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1B81F" w14:textId="0D137CAB" w:rsidR="008A59EB" w:rsidRDefault="008A59EB" w:rsidP="0090014E">
      <w:pPr>
        <w:spacing w:after="0"/>
        <w:jc w:val="center"/>
        <w:rPr>
          <w:b/>
        </w:rPr>
      </w:pPr>
      <w:r>
        <w:rPr>
          <w:b/>
        </w:rPr>
        <w:t>*Please note that all Request for Qualifications need to follow the Federal Procurement Procedure found in 2 CFR 200:317-327</w:t>
      </w:r>
    </w:p>
    <w:p w14:paraId="52B93DA8" w14:textId="77777777" w:rsidR="008A59EB" w:rsidRDefault="008A59EB" w:rsidP="0090014E">
      <w:pPr>
        <w:spacing w:after="0"/>
        <w:jc w:val="center"/>
        <w:rPr>
          <w:b/>
        </w:rPr>
      </w:pPr>
    </w:p>
    <w:p w14:paraId="4EA85CE7" w14:textId="6BDEDB58" w:rsidR="00B1732D" w:rsidRPr="000D28A6" w:rsidRDefault="0049015D" w:rsidP="0090014E">
      <w:pPr>
        <w:spacing w:after="0"/>
        <w:jc w:val="center"/>
        <w:rPr>
          <w:b/>
        </w:rPr>
      </w:pPr>
      <w:r>
        <w:rPr>
          <w:b/>
        </w:rPr>
        <w:t xml:space="preserve">City of </w:t>
      </w:r>
      <w:r w:rsidR="00965009">
        <w:rPr>
          <w:b/>
        </w:rPr>
        <w:t>(TOWN NAME)</w:t>
      </w:r>
    </w:p>
    <w:p w14:paraId="2C00DC91" w14:textId="77777777" w:rsidR="00D86AE4" w:rsidRPr="000D28A6" w:rsidRDefault="000D28A6" w:rsidP="0090014E">
      <w:pPr>
        <w:spacing w:after="0"/>
        <w:jc w:val="center"/>
        <w:rPr>
          <w:b/>
        </w:rPr>
      </w:pPr>
      <w:r w:rsidRPr="000D28A6">
        <w:rPr>
          <w:b/>
        </w:rPr>
        <w:t>R</w:t>
      </w:r>
      <w:r>
        <w:rPr>
          <w:b/>
        </w:rPr>
        <w:t>e</w:t>
      </w:r>
      <w:r w:rsidRPr="000D28A6">
        <w:rPr>
          <w:b/>
        </w:rPr>
        <w:t>que</w:t>
      </w:r>
      <w:r>
        <w:rPr>
          <w:b/>
        </w:rPr>
        <w:t>s</w:t>
      </w:r>
      <w:r w:rsidRPr="000D28A6">
        <w:rPr>
          <w:b/>
        </w:rPr>
        <w:t>t</w:t>
      </w:r>
      <w:r w:rsidR="0090014E" w:rsidRPr="000D28A6">
        <w:rPr>
          <w:b/>
        </w:rPr>
        <w:t xml:space="preserve"> </w:t>
      </w:r>
      <w:r w:rsidR="007A4F05" w:rsidRPr="000D28A6">
        <w:rPr>
          <w:b/>
        </w:rPr>
        <w:t>for</w:t>
      </w:r>
      <w:r w:rsidR="00D86AE4" w:rsidRPr="000D28A6">
        <w:rPr>
          <w:b/>
        </w:rPr>
        <w:t xml:space="preserve"> Qualifications</w:t>
      </w:r>
    </w:p>
    <w:p w14:paraId="381A6791" w14:textId="725737CB" w:rsidR="0090014E" w:rsidRPr="003A20C7" w:rsidRDefault="0090014E" w:rsidP="0090014E">
      <w:pPr>
        <w:spacing w:after="0"/>
        <w:jc w:val="center"/>
        <w:rPr>
          <w:b/>
        </w:rPr>
      </w:pPr>
      <w:r w:rsidRPr="003A20C7">
        <w:rPr>
          <w:b/>
        </w:rPr>
        <w:t>For</w:t>
      </w:r>
      <w:r w:rsidR="003F009D">
        <w:rPr>
          <w:b/>
        </w:rPr>
        <w:t xml:space="preserve"> (</w:t>
      </w:r>
      <w:r w:rsidR="008A59EB">
        <w:rPr>
          <w:b/>
        </w:rPr>
        <w:t>Brief Descript</w:t>
      </w:r>
      <w:r w:rsidR="00CD6FE6">
        <w:rPr>
          <w:b/>
        </w:rPr>
        <w:t>ion</w:t>
      </w:r>
      <w:r w:rsidR="008A59EB">
        <w:rPr>
          <w:b/>
        </w:rPr>
        <w:t xml:space="preserve"> of Project – example Water Main Project, Master Plan Project, Water Tower Project, </w:t>
      </w:r>
      <w:proofErr w:type="spellStart"/>
      <w:r w:rsidR="008A59EB">
        <w:rPr>
          <w:b/>
        </w:rPr>
        <w:t>etc</w:t>
      </w:r>
      <w:proofErr w:type="spellEnd"/>
      <w:r w:rsidR="008A59EB">
        <w:rPr>
          <w:b/>
        </w:rPr>
        <w:t xml:space="preserve">…) </w:t>
      </w:r>
      <w:r w:rsidR="005A542E">
        <w:rPr>
          <w:b/>
        </w:rPr>
        <w:t>Project</w:t>
      </w:r>
    </w:p>
    <w:p w14:paraId="6803E4B0" w14:textId="77777777" w:rsidR="0090014E" w:rsidRDefault="0090014E" w:rsidP="0090014E">
      <w:pPr>
        <w:spacing w:after="0"/>
        <w:jc w:val="center"/>
      </w:pPr>
    </w:p>
    <w:p w14:paraId="78692AEC" w14:textId="2D4C31A8" w:rsidR="0090014E" w:rsidRDefault="0090014E" w:rsidP="0090014E">
      <w:pPr>
        <w:spacing w:after="0"/>
      </w:pPr>
      <w:r>
        <w:t xml:space="preserve">The </w:t>
      </w:r>
      <w:r w:rsidR="003F009D">
        <w:rPr>
          <w:b/>
          <w:bCs/>
        </w:rPr>
        <w:t>ENTITY</w:t>
      </w:r>
      <w:r>
        <w:t xml:space="preserve"> is requesting q</w:t>
      </w:r>
      <w:r w:rsidR="003D3704">
        <w:t>ualifications</w:t>
      </w:r>
      <w:r>
        <w:t xml:space="preserve"> for the </w:t>
      </w:r>
      <w:r w:rsidR="00913FD5">
        <w:t xml:space="preserve">ARPA </w:t>
      </w:r>
      <w:r>
        <w:t xml:space="preserve">funded </w:t>
      </w:r>
      <w:r w:rsidR="00D7441C">
        <w:t xml:space="preserve">Water Main Replacement </w:t>
      </w:r>
      <w:r w:rsidR="00EF5D28">
        <w:t>Project</w:t>
      </w:r>
      <w:r>
        <w:t xml:space="preserve">.  </w:t>
      </w:r>
    </w:p>
    <w:p w14:paraId="75A08AA7" w14:textId="77777777" w:rsidR="006A5333" w:rsidRDefault="006A5333" w:rsidP="0090014E">
      <w:pPr>
        <w:spacing w:after="0"/>
      </w:pPr>
    </w:p>
    <w:p w14:paraId="74FBB74E" w14:textId="7CB8E67B" w:rsidR="006A5333" w:rsidRPr="00176BDF" w:rsidRDefault="003D3704" w:rsidP="00965009">
      <w:pPr>
        <w:spacing w:after="0" w:line="240" w:lineRule="auto"/>
        <w:rPr>
          <w:rFonts w:ascii="Calibri" w:hAnsi="Calibri" w:cs="Calibri"/>
        </w:rPr>
      </w:pPr>
      <w:r>
        <w:t xml:space="preserve">Please </w:t>
      </w:r>
      <w:r w:rsidR="006A5333">
        <w:t>mail</w:t>
      </w:r>
      <w:r>
        <w:t xml:space="preserve"> your company qualifications</w:t>
      </w:r>
      <w:r w:rsidR="006A5333">
        <w:t xml:space="preserve"> to </w:t>
      </w:r>
      <w:r w:rsidR="00DB2C4D">
        <w:t>Attn:</w:t>
      </w:r>
      <w:r w:rsidR="00965009">
        <w:t xml:space="preserve"> </w:t>
      </w:r>
      <w:r w:rsidR="00965009">
        <w:rPr>
          <w:b/>
          <w:bCs/>
        </w:rPr>
        <w:t xml:space="preserve"> Name, Entity Name, Address</w:t>
      </w:r>
      <w:r w:rsidR="009A608F">
        <w:t xml:space="preserve">, </w:t>
      </w:r>
      <w:r w:rsidR="006A5333">
        <w:t xml:space="preserve">the </w:t>
      </w:r>
      <w:r w:rsidR="006A5333" w:rsidRPr="00F666EE">
        <w:rPr>
          <w:b/>
        </w:rPr>
        <w:t xml:space="preserve">due date </w:t>
      </w:r>
      <w:proofErr w:type="gramStart"/>
      <w:r w:rsidR="006A5333" w:rsidRPr="00F666EE">
        <w:rPr>
          <w:b/>
        </w:rPr>
        <w:t>of</w:t>
      </w:r>
      <w:r w:rsidR="009A608F">
        <w:rPr>
          <w:b/>
        </w:rPr>
        <w:t xml:space="preserve"> </w:t>
      </w:r>
      <w:r w:rsidR="00965009">
        <w:rPr>
          <w:b/>
        </w:rPr>
        <w:t xml:space="preserve"> (</w:t>
      </w:r>
      <w:proofErr w:type="gramEnd"/>
      <w:r w:rsidR="00965009">
        <w:rPr>
          <w:b/>
        </w:rPr>
        <w:t xml:space="preserve">DATE) </w:t>
      </w:r>
      <w:r w:rsidR="009A608F">
        <w:rPr>
          <w:b/>
        </w:rPr>
        <w:t xml:space="preserve"> at </w:t>
      </w:r>
      <w:r w:rsidR="00965009">
        <w:rPr>
          <w:b/>
        </w:rPr>
        <w:t>(Time)</w:t>
      </w:r>
      <w:r w:rsidR="006A5333" w:rsidRPr="00F666EE">
        <w:rPr>
          <w:b/>
        </w:rPr>
        <w:t>.</w:t>
      </w:r>
      <w:r w:rsidR="006A5333">
        <w:t xml:space="preserve">  Please contac</w:t>
      </w:r>
      <w:r w:rsidR="00965009">
        <w:t>t (</w:t>
      </w:r>
      <w:r w:rsidR="00965009">
        <w:rPr>
          <w:b/>
          <w:bCs/>
        </w:rPr>
        <w:t>Contact Name and Contact Information</w:t>
      </w:r>
      <w:proofErr w:type="gramStart"/>
      <w:r w:rsidR="00965009">
        <w:rPr>
          <w:b/>
          <w:bCs/>
        </w:rPr>
        <w:t>)</w:t>
      </w:r>
      <w:r w:rsidR="00EF5D28">
        <w:t xml:space="preserve">, </w:t>
      </w:r>
      <w:r w:rsidR="00965009">
        <w:t>i</w:t>
      </w:r>
      <w:r w:rsidR="0049015D">
        <w:t>f</w:t>
      </w:r>
      <w:proofErr w:type="gramEnd"/>
      <w:r w:rsidR="0049015D">
        <w:t xml:space="preserve"> </w:t>
      </w:r>
      <w:r w:rsidR="006A5333">
        <w:t>you have any further questions</w:t>
      </w:r>
      <w:r w:rsidR="00C45F86">
        <w:t>.</w:t>
      </w:r>
      <w:r w:rsidR="00EA61D6">
        <w:t xml:space="preserve">  </w:t>
      </w:r>
      <w:r w:rsidR="00416835">
        <w:t>The project will begin immediately</w:t>
      </w:r>
      <w:r w:rsidR="00DB2C4D">
        <w:t xml:space="preserve"> after selection is made</w:t>
      </w:r>
      <w:r>
        <w:t xml:space="preserve">. </w:t>
      </w:r>
    </w:p>
    <w:p w14:paraId="77B42B76" w14:textId="77777777" w:rsidR="000D28A6" w:rsidRDefault="000D28A6" w:rsidP="00416835">
      <w:pPr>
        <w:spacing w:after="0"/>
      </w:pPr>
    </w:p>
    <w:p w14:paraId="55F43F15" w14:textId="3F8A71D6" w:rsidR="00166419" w:rsidRDefault="0086360C" w:rsidP="006A5333">
      <w:pPr>
        <w:spacing w:after="0"/>
      </w:pPr>
      <w:r>
        <w:rPr>
          <w:b/>
          <w:bCs/>
        </w:rPr>
        <w:t xml:space="preserve">POSSIBLE </w:t>
      </w:r>
      <w:r w:rsidR="000D28A6">
        <w:rPr>
          <w:b/>
          <w:bCs/>
        </w:rPr>
        <w:t>Content of Proposal</w:t>
      </w:r>
      <w:r w:rsidR="00AF2E42">
        <w:rPr>
          <w:b/>
          <w:bCs/>
        </w:rPr>
        <w:t xml:space="preserve"> to include:</w:t>
      </w:r>
    </w:p>
    <w:p w14:paraId="1624F427" w14:textId="77777777" w:rsidR="006A5333" w:rsidRDefault="00166419" w:rsidP="006A5333">
      <w:pPr>
        <w:spacing w:after="0"/>
      </w:pPr>
      <w:r>
        <w:t>Please submit technical qualifications by due date:</w:t>
      </w:r>
    </w:p>
    <w:p w14:paraId="22B748BF" w14:textId="7B137C89" w:rsidR="006A5333" w:rsidRDefault="006A5333" w:rsidP="006A5333">
      <w:pPr>
        <w:spacing w:after="0"/>
      </w:pPr>
      <w:r>
        <w:t xml:space="preserve">(1) </w:t>
      </w:r>
      <w:r w:rsidR="00166419">
        <w:t>Proposed Project Approach</w:t>
      </w:r>
      <w:r w:rsidR="00406887">
        <w:t xml:space="preserve"> and timeline</w:t>
      </w:r>
    </w:p>
    <w:p w14:paraId="6C6E9349" w14:textId="03877299" w:rsidR="006A5333" w:rsidRDefault="006A5333" w:rsidP="006A5333">
      <w:pPr>
        <w:spacing w:after="0"/>
      </w:pPr>
      <w:r>
        <w:t xml:space="preserve">(2) </w:t>
      </w:r>
      <w:r w:rsidR="00406887">
        <w:t>Brief description of the company</w:t>
      </w:r>
    </w:p>
    <w:p w14:paraId="691557CB" w14:textId="0BB2713A" w:rsidR="006A5333" w:rsidRDefault="006A5333" w:rsidP="006A5333">
      <w:pPr>
        <w:spacing w:after="0"/>
      </w:pPr>
      <w:r>
        <w:t xml:space="preserve">(3) </w:t>
      </w:r>
      <w:r w:rsidR="00166419">
        <w:t xml:space="preserve">Resumes of Key Personnel </w:t>
      </w:r>
    </w:p>
    <w:p w14:paraId="72D605BF" w14:textId="31A650F8" w:rsidR="00166419" w:rsidRDefault="00AF2E42" w:rsidP="00021148">
      <w:pPr>
        <w:spacing w:after="0"/>
      </w:pPr>
      <w:r>
        <w:t xml:space="preserve">(4) PE Licensed in Oklahoma </w:t>
      </w:r>
    </w:p>
    <w:p w14:paraId="67B721F7" w14:textId="5C7594E0" w:rsidR="00AF2E42" w:rsidRDefault="00AF2E42" w:rsidP="00EA61D6">
      <w:pPr>
        <w:spacing w:after="0" w:line="240" w:lineRule="auto"/>
      </w:pPr>
      <w:r>
        <w:t>(</w:t>
      </w:r>
      <w:r w:rsidR="00021148">
        <w:t>5</w:t>
      </w:r>
      <w:r>
        <w:t>) Past Performance on Projects of a Similar Nature</w:t>
      </w:r>
    </w:p>
    <w:p w14:paraId="17A76C05" w14:textId="33F2C56D" w:rsidR="00EF5D28" w:rsidRDefault="00EF5D28" w:rsidP="00EA61D6">
      <w:pPr>
        <w:spacing w:after="0" w:line="240" w:lineRule="auto"/>
        <w:rPr>
          <w:b/>
          <w:bCs/>
        </w:rPr>
      </w:pPr>
      <w:r>
        <w:t>(</w:t>
      </w:r>
      <w:r w:rsidR="00021148">
        <w:t>6</w:t>
      </w:r>
      <w:r>
        <w:t>) Prior Experience with</w:t>
      </w:r>
      <w:r w:rsidR="00974B05">
        <w:t xml:space="preserve"> Entity</w:t>
      </w:r>
    </w:p>
    <w:p w14:paraId="431201BF" w14:textId="2BF02DA3" w:rsidR="447519D5" w:rsidRDefault="447519D5" w:rsidP="67E05C90">
      <w:pPr>
        <w:spacing w:after="0" w:line="240" w:lineRule="auto"/>
      </w:pPr>
      <w:r>
        <w:t>(7) References</w:t>
      </w:r>
    </w:p>
    <w:p w14:paraId="40007393" w14:textId="77777777" w:rsidR="00AF2E42" w:rsidRDefault="00AF2E42" w:rsidP="00EA61D6">
      <w:pPr>
        <w:spacing w:after="0" w:line="240" w:lineRule="auto"/>
        <w:rPr>
          <w:b/>
          <w:bCs/>
        </w:rPr>
      </w:pPr>
    </w:p>
    <w:p w14:paraId="3CA89312" w14:textId="12B4DE18" w:rsidR="00AF2E42" w:rsidRPr="00AF2E42" w:rsidRDefault="00AF2E42" w:rsidP="00EA61D6">
      <w:pPr>
        <w:spacing w:after="0" w:line="240" w:lineRule="auto"/>
      </w:pPr>
      <w:r>
        <w:t>*Please reference 2 CFR 200:317-3</w:t>
      </w:r>
      <w:r w:rsidR="008A59EB">
        <w:t>20</w:t>
      </w:r>
      <w:r>
        <w:t xml:space="preserve"> for more information regarding allowable proposal content under federal procurement guidelines</w:t>
      </w:r>
    </w:p>
    <w:p w14:paraId="0CE7CA92" w14:textId="77777777" w:rsidR="00B1732D" w:rsidRPr="00166419" w:rsidRDefault="00166419" w:rsidP="00EA61D6">
      <w:pPr>
        <w:spacing w:before="240"/>
        <w:rPr>
          <w:b/>
        </w:rPr>
      </w:pPr>
      <w:r w:rsidRPr="00166419">
        <w:rPr>
          <w:b/>
        </w:rPr>
        <w:t xml:space="preserve">Proposed Project </w:t>
      </w:r>
      <w:r w:rsidR="0090014E" w:rsidRPr="00166419">
        <w:rPr>
          <w:b/>
        </w:rPr>
        <w:t xml:space="preserve"> </w:t>
      </w:r>
    </w:p>
    <w:p w14:paraId="7B7F7949" w14:textId="3FC7C1B7" w:rsidR="0086360C" w:rsidRDefault="0086360C" w:rsidP="00B1732D">
      <w:r>
        <w:t xml:space="preserve">(Thorough description of </w:t>
      </w:r>
      <w:r w:rsidR="3553B5C7">
        <w:t xml:space="preserve">the proposed </w:t>
      </w:r>
      <w:r>
        <w:t>project with applicable construction and equipment pieces needed</w:t>
      </w:r>
      <w:r w:rsidR="64DCD8E0">
        <w:t xml:space="preserve"> </w:t>
      </w:r>
      <w:r>
        <w:t xml:space="preserve">- do not include </w:t>
      </w:r>
      <w:r w:rsidR="605A8026">
        <w:t xml:space="preserve">specific </w:t>
      </w:r>
      <w:r>
        <w:t xml:space="preserve">name brand </w:t>
      </w:r>
      <w:r w:rsidR="00AF2E42">
        <w:t xml:space="preserve">materials or products </w:t>
      </w:r>
      <w:r w:rsidR="1465FBFA">
        <w:t xml:space="preserve">as stated in </w:t>
      </w:r>
      <w:r w:rsidR="00AF2E42">
        <w:t>2 CFR 200:319</w:t>
      </w:r>
      <w:r w:rsidR="47FEE560">
        <w:t>- may include anticipated start date</w:t>
      </w:r>
      <w:r w:rsidR="00AF2E42">
        <w:t>)</w:t>
      </w:r>
      <w:r w:rsidR="536610FE">
        <w:t xml:space="preserve"> </w:t>
      </w:r>
    </w:p>
    <w:p w14:paraId="586270FE" w14:textId="77777777" w:rsidR="00AF2E42" w:rsidRDefault="00AF2E42" w:rsidP="00B1732D"/>
    <w:p w14:paraId="46F949DF" w14:textId="2FB52ADF" w:rsidR="00B1732D" w:rsidRDefault="00AF2E42" w:rsidP="00B1732D">
      <w:r>
        <w:rPr>
          <w:b/>
        </w:rPr>
        <w:t xml:space="preserve">POSSIBLE </w:t>
      </w:r>
      <w:r w:rsidR="00B1732D" w:rsidRPr="00D33C9C">
        <w:rPr>
          <w:b/>
        </w:rPr>
        <w:t>Project Deliverables</w:t>
      </w:r>
      <w:r>
        <w:rPr>
          <w:b/>
        </w:rPr>
        <w:t xml:space="preserve"> to include:</w:t>
      </w:r>
    </w:p>
    <w:p w14:paraId="6493D23E" w14:textId="77777777" w:rsidR="0091114D" w:rsidRDefault="00B1732D" w:rsidP="00B1732D">
      <w:r>
        <w:t>The main project deliverable</w:t>
      </w:r>
      <w:r w:rsidR="00EF5D28">
        <w:t>s shall be as follows:</w:t>
      </w:r>
    </w:p>
    <w:p w14:paraId="15F57363" w14:textId="77777777" w:rsidR="00EF5D28" w:rsidRDefault="00EF5D28" w:rsidP="00EF5D28">
      <w:pPr>
        <w:pStyle w:val="ListParagraph"/>
        <w:numPr>
          <w:ilvl w:val="0"/>
          <w:numId w:val="1"/>
        </w:numPr>
      </w:pPr>
      <w:r>
        <w:t>Engineering Report including the following</w:t>
      </w:r>
    </w:p>
    <w:p w14:paraId="04584ECC" w14:textId="6DDBEFF0" w:rsidR="00EF5D28" w:rsidRDefault="00EF5D28" w:rsidP="00EF5D28">
      <w:pPr>
        <w:pStyle w:val="ListParagraph"/>
        <w:numPr>
          <w:ilvl w:val="1"/>
          <w:numId w:val="1"/>
        </w:numPr>
      </w:pPr>
      <w:r>
        <w:t>Hydrologic and hydraulic analyses (must meet OWRB</w:t>
      </w:r>
      <w:r w:rsidR="007241AD">
        <w:t>/ODEQ</w:t>
      </w:r>
      <w:r>
        <w:t xml:space="preserve"> minimum standards)</w:t>
      </w:r>
    </w:p>
    <w:p w14:paraId="4AD39391" w14:textId="77777777" w:rsidR="00EF5D28" w:rsidRDefault="006D2338" w:rsidP="00EF5D28">
      <w:pPr>
        <w:pStyle w:val="ListParagraph"/>
        <w:numPr>
          <w:ilvl w:val="1"/>
          <w:numId w:val="1"/>
        </w:numPr>
      </w:pPr>
      <w:r>
        <w:t>Plans and Specifications for the Project</w:t>
      </w:r>
    </w:p>
    <w:p w14:paraId="31D10901" w14:textId="77777777" w:rsidR="00EF5D28" w:rsidRDefault="00EF5D28" w:rsidP="00EF5D28">
      <w:pPr>
        <w:pStyle w:val="ListParagraph"/>
        <w:numPr>
          <w:ilvl w:val="1"/>
          <w:numId w:val="1"/>
        </w:numPr>
      </w:pPr>
      <w:r>
        <w:t>Recommendations</w:t>
      </w:r>
    </w:p>
    <w:p w14:paraId="3B533159" w14:textId="77777777" w:rsidR="00EF5D28" w:rsidRDefault="00EF5D28" w:rsidP="00EF5D28">
      <w:pPr>
        <w:pStyle w:val="ListParagraph"/>
        <w:numPr>
          <w:ilvl w:val="1"/>
          <w:numId w:val="1"/>
        </w:numPr>
      </w:pPr>
      <w:r>
        <w:t>Cost estimates</w:t>
      </w:r>
    </w:p>
    <w:p w14:paraId="0198EFD7" w14:textId="77777777" w:rsidR="00EF5D28" w:rsidRDefault="00EF5D28" w:rsidP="00EF5D28">
      <w:pPr>
        <w:pStyle w:val="ListParagraph"/>
        <w:numPr>
          <w:ilvl w:val="1"/>
          <w:numId w:val="1"/>
        </w:numPr>
      </w:pPr>
      <w:r>
        <w:t>Conceptual plans</w:t>
      </w:r>
    </w:p>
    <w:p w14:paraId="6335A9AD" w14:textId="77777777" w:rsidR="00EF5D28" w:rsidRDefault="00EF5D28" w:rsidP="00EF5D28">
      <w:pPr>
        <w:pStyle w:val="ListParagraph"/>
        <w:numPr>
          <w:ilvl w:val="0"/>
          <w:numId w:val="1"/>
        </w:numPr>
      </w:pPr>
      <w:r>
        <w:lastRenderedPageBreak/>
        <w:t>Design Plans and Construction Permit</w:t>
      </w:r>
    </w:p>
    <w:p w14:paraId="1EA9622B" w14:textId="4706056D" w:rsidR="001C56CD" w:rsidRDefault="001C56CD" w:rsidP="001C56CD">
      <w:pPr>
        <w:pStyle w:val="ListParagraph"/>
        <w:numPr>
          <w:ilvl w:val="0"/>
          <w:numId w:val="1"/>
        </w:numPr>
      </w:pPr>
      <w:r>
        <w:t>Bidding and Contracting Process/Procurement of Construction Services</w:t>
      </w:r>
    </w:p>
    <w:p w14:paraId="1CBB2FE3" w14:textId="66DBF095" w:rsidR="00EF5D28" w:rsidRDefault="00EF5D28" w:rsidP="00EF5D28">
      <w:pPr>
        <w:pStyle w:val="ListParagraph"/>
        <w:numPr>
          <w:ilvl w:val="0"/>
          <w:numId w:val="1"/>
        </w:numPr>
      </w:pPr>
      <w:r>
        <w:t>Engineering During Construction</w:t>
      </w:r>
    </w:p>
    <w:p w14:paraId="5428D4D5" w14:textId="77777777" w:rsidR="00EF5D28" w:rsidRDefault="00EF5D28" w:rsidP="00EF5D28">
      <w:pPr>
        <w:pStyle w:val="ListParagraph"/>
        <w:numPr>
          <w:ilvl w:val="0"/>
          <w:numId w:val="1"/>
        </w:numPr>
      </w:pPr>
      <w:r>
        <w:t>Survey and Construction Staking</w:t>
      </w:r>
    </w:p>
    <w:p w14:paraId="3D79C027" w14:textId="1009BE07" w:rsidR="00EF5D28" w:rsidRDefault="00EF5D28" w:rsidP="00EF5D28">
      <w:pPr>
        <w:pStyle w:val="ListParagraph"/>
        <w:numPr>
          <w:ilvl w:val="0"/>
          <w:numId w:val="1"/>
        </w:numPr>
      </w:pPr>
      <w:r>
        <w:t>Inspection Services</w:t>
      </w:r>
    </w:p>
    <w:p w14:paraId="02CD6AAB" w14:textId="77777777" w:rsidR="00EF5D28" w:rsidRDefault="00EF5D28" w:rsidP="00EF5D28">
      <w:pPr>
        <w:rPr>
          <w:b/>
          <w:bCs/>
        </w:rPr>
      </w:pPr>
      <w:r>
        <w:rPr>
          <w:b/>
          <w:bCs/>
        </w:rPr>
        <w:t>Selection Criteria</w:t>
      </w:r>
    </w:p>
    <w:p w14:paraId="1D81D513" w14:textId="4EB5676C" w:rsidR="00EF5D28" w:rsidRDefault="00EF5D28" w:rsidP="00EF5D28">
      <w:r>
        <w:t xml:space="preserve">The </w:t>
      </w:r>
      <w:r w:rsidR="00AF2E42">
        <w:rPr>
          <w:b/>
          <w:bCs/>
        </w:rPr>
        <w:t>ENTITY Name</w:t>
      </w:r>
      <w:r>
        <w:t xml:space="preserve"> shall make consultant selection based on the following criteria:</w:t>
      </w:r>
    </w:p>
    <w:p w14:paraId="31B168C6" w14:textId="3FABD479" w:rsidR="000D28A6" w:rsidRDefault="000D28A6" w:rsidP="001C56CD">
      <w:pPr>
        <w:pStyle w:val="ListParagraph"/>
        <w:numPr>
          <w:ilvl w:val="0"/>
          <w:numId w:val="1"/>
        </w:numPr>
      </w:pPr>
      <w:r>
        <w:t>Proposed Project Approach</w:t>
      </w:r>
      <w:r w:rsidR="001C56CD">
        <w:t xml:space="preserve"> and timeline</w:t>
      </w:r>
      <w:r>
        <w:tab/>
      </w:r>
      <w:r>
        <w:tab/>
      </w:r>
      <w:r>
        <w:tab/>
      </w:r>
      <w:r>
        <w:tab/>
      </w:r>
      <w:r>
        <w:tab/>
      </w:r>
      <w:r w:rsidR="00AF2E42">
        <w:t xml:space="preserve">xx </w:t>
      </w:r>
      <w:r>
        <w:t>points</w:t>
      </w:r>
    </w:p>
    <w:p w14:paraId="7E0D3676" w14:textId="4CE2FA01" w:rsidR="000D28A6" w:rsidRDefault="003620EE" w:rsidP="00EF5D28">
      <w:pPr>
        <w:pStyle w:val="ListParagraph"/>
        <w:numPr>
          <w:ilvl w:val="0"/>
          <w:numId w:val="1"/>
        </w:numPr>
      </w:pPr>
      <w:r>
        <w:t>Project o</w:t>
      </w:r>
      <w:r w:rsidR="005B2C1A">
        <w:t>rganization and staffing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F2E42">
        <w:t>xx</w:t>
      </w:r>
      <w:r w:rsidR="000D28A6">
        <w:t xml:space="preserve"> points </w:t>
      </w:r>
    </w:p>
    <w:p w14:paraId="082169A2" w14:textId="78BF6D5B" w:rsidR="000D28A6" w:rsidRDefault="000D28A6" w:rsidP="000D28A6">
      <w:pPr>
        <w:pStyle w:val="ListParagraph"/>
        <w:numPr>
          <w:ilvl w:val="0"/>
          <w:numId w:val="1"/>
        </w:numPr>
      </w:pPr>
      <w:r>
        <w:t>Previous Project Experience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F2E42">
        <w:t>xx</w:t>
      </w:r>
      <w:r>
        <w:t xml:space="preserve"> points</w:t>
      </w:r>
    </w:p>
    <w:p w14:paraId="04DE1943" w14:textId="3FC0CAB2" w:rsidR="000D28A6" w:rsidRDefault="000D28A6" w:rsidP="000D28A6">
      <w:pPr>
        <w:pStyle w:val="ListParagraph"/>
        <w:numPr>
          <w:ilvl w:val="0"/>
          <w:numId w:val="1"/>
        </w:numPr>
      </w:pPr>
      <w:r>
        <w:t xml:space="preserve">Prior Experience with </w:t>
      </w:r>
      <w:r w:rsidR="001C56CD">
        <w:t>entity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F2E42">
        <w:t>xx</w:t>
      </w:r>
      <w:r>
        <w:t xml:space="preserve"> points</w:t>
      </w:r>
    </w:p>
    <w:p w14:paraId="3E5FF465" w14:textId="06B50EE7" w:rsidR="499789D4" w:rsidRDefault="499789D4" w:rsidP="1898CEF4">
      <w:pPr>
        <w:pStyle w:val="ListParagraph"/>
        <w:numPr>
          <w:ilvl w:val="0"/>
          <w:numId w:val="1"/>
        </w:numPr>
      </w:pPr>
      <w:r>
        <w:t>Reference(s)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 points</w:t>
      </w:r>
    </w:p>
    <w:p w14:paraId="577BD5A9" w14:textId="072B6CDF" w:rsidR="000D28A6" w:rsidRDefault="000D28A6" w:rsidP="000D28A6"/>
    <w:p w14:paraId="27FC5099" w14:textId="7B2E78C1" w:rsidR="00AF2E42" w:rsidRDefault="00AF2E42" w:rsidP="00AF2E42">
      <w:pPr>
        <w:pStyle w:val="ListParagraph"/>
        <w:numPr>
          <w:ilvl w:val="0"/>
          <w:numId w:val="2"/>
        </w:numPr>
      </w:pPr>
      <w:r>
        <w:t>Request for Qualifications must be sent to a minimum of three firms</w:t>
      </w:r>
    </w:p>
    <w:p w14:paraId="40DB89B6" w14:textId="3FB8EBE7" w:rsidR="00AF2E42" w:rsidRDefault="00AF2E42" w:rsidP="00AF2E42">
      <w:pPr>
        <w:pStyle w:val="ListParagraph"/>
        <w:numPr>
          <w:ilvl w:val="0"/>
          <w:numId w:val="2"/>
        </w:numPr>
      </w:pPr>
      <w:r>
        <w:t>Selection shall be based on qualifications not price</w:t>
      </w:r>
    </w:p>
    <w:p w14:paraId="343EC4B3" w14:textId="7FEBB6A6" w:rsidR="008A59EB" w:rsidRDefault="008A59EB" w:rsidP="00AF2E42">
      <w:pPr>
        <w:pStyle w:val="ListParagraph"/>
        <w:numPr>
          <w:ilvl w:val="0"/>
          <w:numId w:val="2"/>
        </w:numPr>
      </w:pPr>
      <w:r>
        <w:t xml:space="preserve">Follow 2 CFR 200:317-327 </w:t>
      </w:r>
    </w:p>
    <w:p w14:paraId="774E82BA" w14:textId="77777777" w:rsidR="00AF2E42" w:rsidRDefault="00AF2E42" w:rsidP="003F009D">
      <w:pPr>
        <w:pStyle w:val="ListParagraph"/>
      </w:pPr>
    </w:p>
    <w:sectPr w:rsidR="00AF2E42" w:rsidSect="008C6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B0A00"/>
    <w:multiLevelType w:val="hybridMultilevel"/>
    <w:tmpl w:val="3A1CC95E"/>
    <w:lvl w:ilvl="0" w:tplc="3F1EBFD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31DAA"/>
    <w:multiLevelType w:val="hybridMultilevel"/>
    <w:tmpl w:val="3D52CA9E"/>
    <w:lvl w:ilvl="0" w:tplc="8E302EB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416327">
    <w:abstractNumId w:val="0"/>
  </w:num>
  <w:num w:numId="2" w16cid:durableId="298655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2D"/>
    <w:rsid w:val="00021148"/>
    <w:rsid w:val="00083D84"/>
    <w:rsid w:val="000A55E8"/>
    <w:rsid w:val="000D28A6"/>
    <w:rsid w:val="0010663E"/>
    <w:rsid w:val="00166419"/>
    <w:rsid w:val="001742A5"/>
    <w:rsid w:val="00176BDF"/>
    <w:rsid w:val="001A7D8A"/>
    <w:rsid w:val="001C531A"/>
    <w:rsid w:val="001C56CD"/>
    <w:rsid w:val="00211848"/>
    <w:rsid w:val="00286194"/>
    <w:rsid w:val="002B010A"/>
    <w:rsid w:val="003620EE"/>
    <w:rsid w:val="003A20C7"/>
    <w:rsid w:val="003A7FB0"/>
    <w:rsid w:val="003D3704"/>
    <w:rsid w:val="003F009D"/>
    <w:rsid w:val="00406887"/>
    <w:rsid w:val="00416835"/>
    <w:rsid w:val="0049015D"/>
    <w:rsid w:val="005A542E"/>
    <w:rsid w:val="005B2C1A"/>
    <w:rsid w:val="00613AA0"/>
    <w:rsid w:val="00617611"/>
    <w:rsid w:val="00651474"/>
    <w:rsid w:val="006A5333"/>
    <w:rsid w:val="006D2338"/>
    <w:rsid w:val="00701BD6"/>
    <w:rsid w:val="007241AD"/>
    <w:rsid w:val="007378B3"/>
    <w:rsid w:val="00740BFA"/>
    <w:rsid w:val="007A4F05"/>
    <w:rsid w:val="0086360C"/>
    <w:rsid w:val="008711A3"/>
    <w:rsid w:val="008A59EB"/>
    <w:rsid w:val="008C6AE8"/>
    <w:rsid w:val="0090014E"/>
    <w:rsid w:val="00913FD5"/>
    <w:rsid w:val="00965009"/>
    <w:rsid w:val="00974B05"/>
    <w:rsid w:val="009A5D58"/>
    <w:rsid w:val="009A608F"/>
    <w:rsid w:val="00A84DC7"/>
    <w:rsid w:val="00AF2E42"/>
    <w:rsid w:val="00B1732D"/>
    <w:rsid w:val="00B563BD"/>
    <w:rsid w:val="00BB6E57"/>
    <w:rsid w:val="00C45F86"/>
    <w:rsid w:val="00CD6FE6"/>
    <w:rsid w:val="00CF322B"/>
    <w:rsid w:val="00D33C9C"/>
    <w:rsid w:val="00D7441C"/>
    <w:rsid w:val="00D86AE4"/>
    <w:rsid w:val="00DB2C4D"/>
    <w:rsid w:val="00DC0602"/>
    <w:rsid w:val="00DC5491"/>
    <w:rsid w:val="00E733F7"/>
    <w:rsid w:val="00EA61D6"/>
    <w:rsid w:val="00EA7AFB"/>
    <w:rsid w:val="00EF5D28"/>
    <w:rsid w:val="00F52142"/>
    <w:rsid w:val="00F64ADF"/>
    <w:rsid w:val="00F666EE"/>
    <w:rsid w:val="00FA2910"/>
    <w:rsid w:val="07594C80"/>
    <w:rsid w:val="0886A20D"/>
    <w:rsid w:val="0FA82664"/>
    <w:rsid w:val="1465FBFA"/>
    <w:rsid w:val="1898CEF4"/>
    <w:rsid w:val="22149D5F"/>
    <w:rsid w:val="256FB393"/>
    <w:rsid w:val="281C3159"/>
    <w:rsid w:val="315F0382"/>
    <w:rsid w:val="3553B5C7"/>
    <w:rsid w:val="40075439"/>
    <w:rsid w:val="447519D5"/>
    <w:rsid w:val="47FEE560"/>
    <w:rsid w:val="499789D4"/>
    <w:rsid w:val="4F187A39"/>
    <w:rsid w:val="536610FE"/>
    <w:rsid w:val="5B850513"/>
    <w:rsid w:val="605A8026"/>
    <w:rsid w:val="64DCD8E0"/>
    <w:rsid w:val="67E0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417D1"/>
  <w15:docId w15:val="{38452988-6CFA-43C5-BD22-FD876A44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A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533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533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F5D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54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44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44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4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4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4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9B873530221B4FB18010974B9D8327" ma:contentTypeVersion="5" ma:contentTypeDescription="Create a new document." ma:contentTypeScope="" ma:versionID="6fbcad1cac04b9f226c5a0fdd098b603">
  <xsd:schema xmlns:xsd="http://www.w3.org/2001/XMLSchema" xmlns:xs="http://www.w3.org/2001/XMLSchema" xmlns:p="http://schemas.microsoft.com/office/2006/metadata/properties" xmlns:ns3="e3dfb6b0-485d-4bd2-8a1b-a714d17ff911" xmlns:ns4="10c8467e-3ee6-45fe-8eb0-2086b17559c6" targetNamespace="http://schemas.microsoft.com/office/2006/metadata/properties" ma:root="true" ma:fieldsID="36a18abe11e2577d3c5a9fe565fd626f" ns3:_="" ns4:_="">
    <xsd:import namespace="e3dfb6b0-485d-4bd2-8a1b-a714d17ff911"/>
    <xsd:import namespace="10c8467e-3ee6-45fe-8eb0-2086b17559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fb6b0-485d-4bd2-8a1b-a714d17ff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8467e-3ee6-45fe-8eb0-2086b1755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9E5D14-B7C5-4DD2-9A23-3CF2F1B4C1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130360-CE9D-47F9-A304-01185AC86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fb6b0-485d-4bd2-8a1b-a714d17ff911"/>
    <ds:schemaRef ds:uri="10c8467e-3ee6-45fe-8eb0-2086b1755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3A6FAA-F6EE-4B90-BA39-6CF2DC4C09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1983</Characters>
  <Application>Microsoft Office Word</Application>
  <DocSecurity>4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Jackson, Jackie</dc:creator>
  <cp:lastModifiedBy>Darla Whitley</cp:lastModifiedBy>
  <cp:revision>2</cp:revision>
  <dcterms:created xsi:type="dcterms:W3CDTF">2023-12-28T17:49:00Z</dcterms:created>
  <dcterms:modified xsi:type="dcterms:W3CDTF">2023-12-28T17:49:00Z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0x010100C89B873530221B4FB18010974B9D8327</vt:lpwstr>
  </property>
</Properties>
</file>