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76A292" w14:textId="56D0CD51" w:rsidR="000843EB" w:rsidRDefault="000843EB">
      <w:pPr>
        <w:pStyle w:val="Heading1"/>
        <w:spacing w:before="31" w:line="256" w:lineRule="auto"/>
        <w:ind w:left="5192" w:right="3867"/>
        <w:jc w:val="center"/>
      </w:pPr>
      <w:r>
        <w:t xml:space="preserve">Exhibit </w:t>
      </w:r>
      <w:r w:rsidR="004D6A46">
        <w:t>2</w:t>
      </w:r>
    </w:p>
    <w:p w14:paraId="23C5CC57" w14:textId="2573B3EE" w:rsidR="001701D9" w:rsidRDefault="008F343F">
      <w:pPr>
        <w:pStyle w:val="Heading1"/>
        <w:spacing w:before="31" w:line="256" w:lineRule="auto"/>
        <w:ind w:left="5192" w:right="3867"/>
        <w:jc w:val="center"/>
      </w:pPr>
      <w:r>
        <w:t xml:space="preserve"> Cost Sheet  </w:t>
      </w:r>
    </w:p>
    <w:p w14:paraId="192CB79C" w14:textId="77777777" w:rsidR="001701D9" w:rsidRDefault="001B0C20">
      <w:pPr>
        <w:pStyle w:val="BodyText"/>
        <w:spacing w:before="147" w:line="256" w:lineRule="auto"/>
        <w:ind w:left="165"/>
      </w:pPr>
      <w:r>
        <w:t xml:space="preserve">Fields highlighted in yellow </w:t>
      </w:r>
      <w:r>
        <w:rPr>
          <w:b/>
        </w:rPr>
        <w:t xml:space="preserve">shall </w:t>
      </w:r>
      <w:r>
        <w:t xml:space="preserve">be used in calculating low price determination. Prospective </w:t>
      </w:r>
      <w:r w:rsidR="008F343F">
        <w:t>Supplie</w:t>
      </w:r>
      <w:r>
        <w:t xml:space="preserve">rs </w:t>
      </w:r>
      <w:r>
        <w:rPr>
          <w:b/>
        </w:rPr>
        <w:t xml:space="preserve">shall not </w:t>
      </w:r>
      <w:r w:rsidR="008F343F">
        <w:t>alter the Cost Sheet</w:t>
      </w:r>
      <w:r>
        <w:t>.</w:t>
      </w:r>
    </w:p>
    <w:p w14:paraId="638CAE04" w14:textId="77777777" w:rsidR="001701D9" w:rsidRDefault="001B0C20">
      <w:pPr>
        <w:pStyle w:val="BodyText"/>
        <w:spacing w:before="1" w:after="13"/>
        <w:ind w:left="165"/>
      </w:pPr>
      <w:r>
        <w:t>Table 1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338"/>
      </w:tblGrid>
      <w:tr w:rsidR="00E83DA6" w14:paraId="2AE4CAE2" w14:textId="77777777" w:rsidTr="007E2127">
        <w:trPr>
          <w:trHeight w:val="270"/>
        </w:trPr>
        <w:tc>
          <w:tcPr>
            <w:tcW w:w="10184" w:type="dxa"/>
            <w:gridSpan w:val="2"/>
          </w:tcPr>
          <w:p w14:paraId="498C6AAA" w14:textId="7D17D525" w:rsidR="00E83DA6" w:rsidRPr="00E83DA6" w:rsidRDefault="00DA39C6" w:rsidP="00E83DA6">
            <w:pPr>
              <w:spacing w:before="1"/>
              <w:rPr>
                <w:b/>
                <w:sz w:val="20"/>
              </w:rPr>
            </w:pPr>
            <w:r>
              <w:rPr>
                <w:bCs/>
                <w:sz w:val="20"/>
              </w:rPr>
              <w:t>{Describe what is being purchase</w:t>
            </w:r>
            <w:r w:rsidR="00B803EC">
              <w:rPr>
                <w:bCs/>
                <w:sz w:val="20"/>
              </w:rPr>
              <w:t>d}</w:t>
            </w:r>
          </w:p>
        </w:tc>
      </w:tr>
      <w:tr w:rsidR="001701D9" w14:paraId="54FF2298" w14:textId="77777777">
        <w:trPr>
          <w:trHeight w:val="270"/>
        </w:trPr>
        <w:tc>
          <w:tcPr>
            <w:tcW w:w="1846" w:type="dxa"/>
          </w:tcPr>
          <w:p w14:paraId="264812C0" w14:textId="77777777" w:rsidR="001701D9" w:rsidRDefault="001B0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 Time Cost</w:t>
            </w:r>
          </w:p>
        </w:tc>
        <w:tc>
          <w:tcPr>
            <w:tcW w:w="8338" w:type="dxa"/>
            <w:shd w:val="clear" w:color="auto" w:fill="FFFF00"/>
          </w:tcPr>
          <w:p w14:paraId="360410A4" w14:textId="0BE1ACB0" w:rsidR="001701D9" w:rsidRDefault="0076408D">
            <w:pPr>
              <w:pStyle w:val="TableParagraph"/>
              <w:tabs>
                <w:tab w:val="left" w:pos="7978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$</w:t>
            </w:r>
            <w:r w:rsidR="001B0C20">
              <w:rPr>
                <w:sz w:val="20"/>
              </w:rPr>
              <w:tab/>
              <w:t>-</w:t>
            </w:r>
          </w:p>
        </w:tc>
      </w:tr>
    </w:tbl>
    <w:p w14:paraId="5ADEF1D7" w14:textId="7E14AE87" w:rsidR="001701D9" w:rsidRDefault="001B0C20">
      <w:pPr>
        <w:pStyle w:val="BodyText"/>
        <w:spacing w:line="256" w:lineRule="auto"/>
        <w:ind w:left="165" w:right="189"/>
      </w:pPr>
      <w:r>
        <w:t xml:space="preserve">*Provide the total, </w:t>
      </w:r>
      <w:r w:rsidR="008F343F">
        <w:t>one-time</w:t>
      </w:r>
      <w:r>
        <w:t xml:space="preserve"> cost </w:t>
      </w:r>
      <w:r w:rsidR="000843EB">
        <w:t xml:space="preserve">for </w:t>
      </w:r>
      <w:r w:rsidR="00B803EC">
        <w:t>[item/service you are purchasing</w:t>
      </w:r>
      <w:r w:rsidR="00BB1C94">
        <w:t>]</w:t>
      </w:r>
      <w:r w:rsidR="005073CA">
        <w:t>.</w:t>
      </w:r>
    </w:p>
    <w:p w14:paraId="1480B97F" w14:textId="77777777" w:rsidR="005073CA" w:rsidRDefault="005073CA">
      <w:pPr>
        <w:pStyle w:val="BodyText"/>
        <w:spacing w:before="22" w:after="14"/>
        <w:ind w:left="165"/>
      </w:pPr>
    </w:p>
    <w:p w14:paraId="39BB5D42" w14:textId="54993485" w:rsidR="001701D9" w:rsidRDefault="001B0C20">
      <w:pPr>
        <w:pStyle w:val="BodyText"/>
        <w:spacing w:before="22" w:after="14"/>
        <w:ind w:left="165"/>
      </w:pPr>
      <w:r>
        <w:t xml:space="preserve">Table </w:t>
      </w:r>
      <w:r w:rsidR="005073CA">
        <w:t>2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338"/>
      </w:tblGrid>
      <w:tr w:rsidR="00E83DA6" w14:paraId="54941109" w14:textId="77777777" w:rsidTr="00E3754C">
        <w:trPr>
          <w:trHeight w:val="270"/>
        </w:trPr>
        <w:tc>
          <w:tcPr>
            <w:tcW w:w="10184" w:type="dxa"/>
            <w:gridSpan w:val="2"/>
          </w:tcPr>
          <w:p w14:paraId="5E6144AA" w14:textId="126C223A" w:rsidR="00E83DA6" w:rsidRPr="0099560E" w:rsidRDefault="00E83DA6" w:rsidP="00E83DA6">
            <w:pPr>
              <w:pStyle w:val="TableParagraph"/>
              <w:rPr>
                <w:color w:val="FF0000"/>
                <w:sz w:val="20"/>
              </w:rPr>
            </w:pPr>
            <w:r w:rsidRPr="0099560E">
              <w:rPr>
                <w:b/>
                <w:color w:val="FF0000"/>
                <w:sz w:val="20"/>
              </w:rPr>
              <w:t xml:space="preserve">Delivery </w:t>
            </w:r>
          </w:p>
        </w:tc>
      </w:tr>
      <w:tr w:rsidR="001701D9" w14:paraId="31AB6323" w14:textId="77777777">
        <w:trPr>
          <w:trHeight w:val="270"/>
        </w:trPr>
        <w:tc>
          <w:tcPr>
            <w:tcW w:w="1846" w:type="dxa"/>
          </w:tcPr>
          <w:p w14:paraId="4F5E79F5" w14:textId="77777777" w:rsidR="001701D9" w:rsidRDefault="001B0C20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One Time Cost</w:t>
            </w:r>
          </w:p>
        </w:tc>
        <w:tc>
          <w:tcPr>
            <w:tcW w:w="8338" w:type="dxa"/>
            <w:shd w:val="clear" w:color="auto" w:fill="FFFF00"/>
          </w:tcPr>
          <w:p w14:paraId="76799739" w14:textId="77777777" w:rsidR="001701D9" w:rsidRDefault="001B0C20">
            <w:pPr>
              <w:pStyle w:val="TableParagraph"/>
              <w:tabs>
                <w:tab w:val="left" w:pos="7978"/>
              </w:tabs>
              <w:ind w:left="11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14:paraId="17071241" w14:textId="6E3A68EC" w:rsidR="001701D9" w:rsidRDefault="001B0C20">
      <w:pPr>
        <w:pStyle w:val="BodyText"/>
        <w:tabs>
          <w:tab w:val="left" w:pos="10313"/>
        </w:tabs>
        <w:ind w:left="130"/>
      </w:pPr>
      <w:r w:rsidRPr="008F343F">
        <w:rPr>
          <w:spacing w:val="-11"/>
          <w:w w:val="99"/>
        </w:rPr>
        <w:t xml:space="preserve"> </w:t>
      </w:r>
      <w:r w:rsidRPr="008F343F">
        <w:t>*Provide</w:t>
      </w:r>
      <w:r w:rsidRPr="008F343F">
        <w:rPr>
          <w:spacing w:val="-4"/>
        </w:rPr>
        <w:t xml:space="preserve"> </w:t>
      </w:r>
      <w:r w:rsidRPr="008F343F">
        <w:t>the</w:t>
      </w:r>
      <w:r w:rsidRPr="008F343F">
        <w:rPr>
          <w:spacing w:val="-3"/>
        </w:rPr>
        <w:t xml:space="preserve"> </w:t>
      </w:r>
      <w:r w:rsidRPr="008F343F">
        <w:t>total,</w:t>
      </w:r>
      <w:r>
        <w:rPr>
          <w:spacing w:val="-3"/>
        </w:rPr>
        <w:t xml:space="preserve"> </w:t>
      </w:r>
      <w:r w:rsidR="008F343F">
        <w:t>one</w:t>
      </w:r>
      <w:r w:rsidR="008F343F">
        <w:rPr>
          <w:spacing w:val="-2"/>
        </w:rPr>
        <w:t>-</w:t>
      </w:r>
      <w:r w:rsidR="008F343F">
        <w:t>time</w:t>
      </w:r>
      <w:r>
        <w:rPr>
          <w:spacing w:val="-4"/>
        </w:rPr>
        <w:t xml:space="preserve"> </w:t>
      </w:r>
      <w:r>
        <w:t>cost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 w:rsidR="005073CA">
        <w:t xml:space="preserve">delivery of </w:t>
      </w:r>
      <w:r w:rsidR="00BB1C94">
        <w:rPr>
          <w:bCs/>
        </w:rPr>
        <w:t xml:space="preserve">[item being </w:t>
      </w:r>
      <w:r w:rsidR="0008013D">
        <w:rPr>
          <w:bCs/>
        </w:rPr>
        <w:t xml:space="preserve">purchased and any other details you feel relevant such as </w:t>
      </w:r>
      <w:r w:rsidR="00AE02FF">
        <w:rPr>
          <w:bCs/>
        </w:rPr>
        <w:t>delivery location, loading dock access, etc.…</w:t>
      </w:r>
      <w:r w:rsidR="0008013D">
        <w:rPr>
          <w:bCs/>
        </w:rPr>
        <w:t xml:space="preserve">] </w:t>
      </w:r>
      <w:r>
        <w:tab/>
      </w:r>
    </w:p>
    <w:p w14:paraId="0554079B" w14:textId="77777777" w:rsidR="001701D9" w:rsidRDefault="001701D9">
      <w:pPr>
        <w:pStyle w:val="BodyText"/>
        <w:rPr>
          <w:sz w:val="15"/>
        </w:rPr>
      </w:pPr>
    </w:p>
    <w:p w14:paraId="03B47D6F" w14:textId="7B8B17CC" w:rsidR="001701D9" w:rsidRDefault="001B0C20">
      <w:pPr>
        <w:pStyle w:val="BodyText"/>
        <w:spacing w:before="60" w:after="13"/>
        <w:ind w:left="165"/>
      </w:pPr>
      <w:r>
        <w:t xml:space="preserve">Table </w:t>
      </w:r>
      <w:r w:rsidR="005073CA">
        <w:t>3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338"/>
      </w:tblGrid>
      <w:tr w:rsidR="00E83DA6" w14:paraId="2D370C19" w14:textId="77777777" w:rsidTr="009469A2">
        <w:trPr>
          <w:trHeight w:val="234"/>
        </w:trPr>
        <w:tc>
          <w:tcPr>
            <w:tcW w:w="10184" w:type="dxa"/>
            <w:gridSpan w:val="2"/>
          </w:tcPr>
          <w:p w14:paraId="3BB86CE9" w14:textId="34AC8384" w:rsidR="00E83DA6" w:rsidRPr="0099560E" w:rsidRDefault="00E83DA6" w:rsidP="00E83DA6">
            <w:pPr>
              <w:pStyle w:val="TableParagraph"/>
              <w:spacing w:before="0" w:line="214" w:lineRule="exact"/>
              <w:rPr>
                <w:b/>
                <w:color w:val="FF0000"/>
                <w:sz w:val="20"/>
              </w:rPr>
            </w:pPr>
            <w:r w:rsidRPr="0099560E">
              <w:rPr>
                <w:b/>
                <w:color w:val="FF0000"/>
                <w:sz w:val="20"/>
              </w:rPr>
              <w:t>Installation</w:t>
            </w:r>
          </w:p>
        </w:tc>
      </w:tr>
      <w:tr w:rsidR="001701D9" w14:paraId="6609AD73" w14:textId="77777777">
        <w:trPr>
          <w:trHeight w:val="234"/>
        </w:trPr>
        <w:tc>
          <w:tcPr>
            <w:tcW w:w="1846" w:type="dxa"/>
          </w:tcPr>
          <w:p w14:paraId="33D7F2AD" w14:textId="77777777" w:rsidR="001701D9" w:rsidRDefault="001B0C20">
            <w:pPr>
              <w:pStyle w:val="TableParagraph"/>
              <w:spacing w:before="0" w:line="215" w:lineRule="exact"/>
              <w:rPr>
                <w:sz w:val="20"/>
              </w:rPr>
            </w:pPr>
            <w:r>
              <w:rPr>
                <w:sz w:val="20"/>
              </w:rPr>
              <w:t>One Time Cost</w:t>
            </w:r>
          </w:p>
        </w:tc>
        <w:tc>
          <w:tcPr>
            <w:tcW w:w="8338" w:type="dxa"/>
            <w:shd w:val="clear" w:color="auto" w:fill="FFFF00"/>
          </w:tcPr>
          <w:p w14:paraId="7E859748" w14:textId="77777777" w:rsidR="001701D9" w:rsidRDefault="001B0C20">
            <w:pPr>
              <w:pStyle w:val="TableParagraph"/>
              <w:tabs>
                <w:tab w:val="left" w:pos="7978"/>
              </w:tabs>
              <w:spacing w:before="0" w:line="215" w:lineRule="exact"/>
              <w:ind w:left="110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14:paraId="1C4FFE34" w14:textId="6616A13B" w:rsidR="001701D9" w:rsidRDefault="001B0C20">
      <w:pPr>
        <w:pStyle w:val="BodyText"/>
        <w:tabs>
          <w:tab w:val="left" w:pos="10313"/>
        </w:tabs>
        <w:ind w:left="130"/>
      </w:pPr>
      <w:r w:rsidRPr="008F343F">
        <w:rPr>
          <w:spacing w:val="-11"/>
          <w:w w:val="99"/>
        </w:rPr>
        <w:t xml:space="preserve"> </w:t>
      </w:r>
      <w:r w:rsidRPr="008F343F">
        <w:t>*Provide</w:t>
      </w:r>
      <w:r w:rsidRPr="008F343F">
        <w:rPr>
          <w:spacing w:val="-4"/>
        </w:rPr>
        <w:t xml:space="preserve"> </w:t>
      </w:r>
      <w:r w:rsidRPr="008F343F">
        <w:t>the</w:t>
      </w:r>
      <w:r w:rsidRPr="008F343F">
        <w:rPr>
          <w:spacing w:val="-4"/>
        </w:rPr>
        <w:t xml:space="preserve"> </w:t>
      </w:r>
      <w:r w:rsidRPr="008F343F">
        <w:t>total,</w:t>
      </w:r>
      <w:r>
        <w:rPr>
          <w:spacing w:val="-2"/>
        </w:rPr>
        <w:t xml:space="preserve"> </w:t>
      </w:r>
      <w:r w:rsidR="008F343F">
        <w:t>one</w:t>
      </w:r>
      <w:r w:rsidR="008F343F">
        <w:rPr>
          <w:spacing w:val="-3"/>
        </w:rPr>
        <w:t>-</w:t>
      </w:r>
      <w:r w:rsidR="008F343F">
        <w:t>time</w:t>
      </w:r>
      <w:r>
        <w:rPr>
          <w:spacing w:val="-3"/>
        </w:rPr>
        <w:t xml:space="preserve"> </w:t>
      </w:r>
      <w:r>
        <w:t>cost</w:t>
      </w:r>
      <w:r>
        <w:rPr>
          <w:spacing w:val="-3"/>
        </w:rPr>
        <w:t xml:space="preserve"> </w:t>
      </w:r>
      <w:r>
        <w:t>for</w:t>
      </w:r>
      <w:r w:rsidR="00D25A81">
        <w:t xml:space="preserve"> [item/service you are purchasing].</w:t>
      </w:r>
      <w:r>
        <w:tab/>
      </w:r>
    </w:p>
    <w:p w14:paraId="43D7DA2C" w14:textId="77777777" w:rsidR="001701D9" w:rsidRDefault="001701D9">
      <w:pPr>
        <w:pStyle w:val="BodyText"/>
        <w:rPr>
          <w:sz w:val="15"/>
        </w:rPr>
      </w:pPr>
    </w:p>
    <w:p w14:paraId="4AD99630" w14:textId="47A9CBC3" w:rsidR="001701D9" w:rsidRDefault="001B0C20">
      <w:pPr>
        <w:pStyle w:val="BodyText"/>
        <w:spacing w:before="60" w:after="13"/>
        <w:ind w:left="165"/>
      </w:pPr>
      <w:r>
        <w:t xml:space="preserve">Table </w:t>
      </w:r>
      <w:r w:rsidR="005073CA">
        <w:t>4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337"/>
      </w:tblGrid>
      <w:tr w:rsidR="001701D9" w14:paraId="3C06AC71" w14:textId="77777777">
        <w:trPr>
          <w:trHeight w:val="234"/>
        </w:trPr>
        <w:tc>
          <w:tcPr>
            <w:tcW w:w="10183" w:type="dxa"/>
            <w:gridSpan w:val="2"/>
          </w:tcPr>
          <w:p w14:paraId="18637EDD" w14:textId="063870C8" w:rsidR="001701D9" w:rsidRPr="0099560E" w:rsidRDefault="000843EB">
            <w:pPr>
              <w:pStyle w:val="TableParagraph"/>
              <w:spacing w:before="0" w:line="214" w:lineRule="exact"/>
              <w:rPr>
                <w:b/>
                <w:color w:val="FF0000"/>
                <w:sz w:val="20"/>
              </w:rPr>
            </w:pPr>
            <w:r w:rsidRPr="0099560E">
              <w:rPr>
                <w:b/>
                <w:color w:val="FF0000"/>
                <w:sz w:val="20"/>
              </w:rPr>
              <w:t>Training</w:t>
            </w:r>
          </w:p>
        </w:tc>
      </w:tr>
      <w:tr w:rsidR="001701D9" w14:paraId="70DE025F" w14:textId="77777777" w:rsidTr="00BB5522">
        <w:trPr>
          <w:trHeight w:val="234"/>
        </w:trPr>
        <w:tc>
          <w:tcPr>
            <w:tcW w:w="1846" w:type="dxa"/>
          </w:tcPr>
          <w:p w14:paraId="671241D1" w14:textId="014D5C65" w:rsidR="001701D9" w:rsidRDefault="005073CA">
            <w:pPr>
              <w:pStyle w:val="TableParagraph"/>
              <w:spacing w:before="0" w:line="214" w:lineRule="exact"/>
              <w:rPr>
                <w:sz w:val="20"/>
              </w:rPr>
            </w:pPr>
            <w:r>
              <w:rPr>
                <w:sz w:val="20"/>
              </w:rPr>
              <w:t>One Time Cost</w:t>
            </w:r>
          </w:p>
        </w:tc>
        <w:tc>
          <w:tcPr>
            <w:tcW w:w="8337" w:type="dxa"/>
            <w:shd w:val="clear" w:color="auto" w:fill="FFFF00"/>
          </w:tcPr>
          <w:p w14:paraId="4273D5CD" w14:textId="77777777" w:rsidR="001701D9" w:rsidRDefault="001B0C20">
            <w:pPr>
              <w:pStyle w:val="TableParagraph"/>
              <w:tabs>
                <w:tab w:val="left" w:pos="7978"/>
              </w:tabs>
              <w:spacing w:before="0" w:line="214" w:lineRule="exact"/>
              <w:ind w:left="124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14:paraId="100DDBBE" w14:textId="60494038" w:rsidR="001701D9" w:rsidRDefault="001B0C20">
      <w:pPr>
        <w:pStyle w:val="BodyText"/>
        <w:ind w:left="165"/>
      </w:pPr>
      <w:r>
        <w:t xml:space="preserve">*Provide </w:t>
      </w:r>
      <w:r w:rsidR="005073CA">
        <w:t xml:space="preserve">the total, one-time cost for on-site start up training </w:t>
      </w:r>
      <w:r w:rsidR="00D25A81">
        <w:rPr>
          <w:bCs/>
        </w:rPr>
        <w:t>[if applicable]</w:t>
      </w:r>
    </w:p>
    <w:p w14:paraId="7EB3CAC8" w14:textId="77777777" w:rsidR="001701D9" w:rsidRDefault="001701D9">
      <w:pPr>
        <w:pStyle w:val="BodyText"/>
        <w:rPr>
          <w:sz w:val="18"/>
        </w:rPr>
      </w:pPr>
    </w:p>
    <w:p w14:paraId="527754CA" w14:textId="4C7BAFAF" w:rsidR="001701D9" w:rsidRDefault="001B0C20">
      <w:pPr>
        <w:pStyle w:val="BodyText"/>
        <w:spacing w:before="59" w:after="14"/>
        <w:ind w:left="165"/>
      </w:pPr>
      <w:r>
        <w:t xml:space="preserve">Table </w:t>
      </w:r>
      <w:r w:rsidR="005073CA">
        <w:t>5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8337"/>
      </w:tblGrid>
      <w:tr w:rsidR="001701D9" w14:paraId="65818E34" w14:textId="77777777">
        <w:trPr>
          <w:trHeight w:val="270"/>
        </w:trPr>
        <w:tc>
          <w:tcPr>
            <w:tcW w:w="10183" w:type="dxa"/>
            <w:gridSpan w:val="2"/>
          </w:tcPr>
          <w:p w14:paraId="46FCA638" w14:textId="50CEA6D7" w:rsidR="001701D9" w:rsidRPr="0099560E" w:rsidRDefault="005073CA">
            <w:pPr>
              <w:pStyle w:val="TableParagraph"/>
              <w:rPr>
                <w:b/>
                <w:color w:val="FF0000"/>
                <w:sz w:val="20"/>
              </w:rPr>
            </w:pPr>
            <w:r w:rsidRPr="0099560E">
              <w:rPr>
                <w:b/>
                <w:color w:val="FF0000"/>
                <w:sz w:val="20"/>
              </w:rPr>
              <w:t>Factory Parts Warranty</w:t>
            </w:r>
          </w:p>
        </w:tc>
      </w:tr>
      <w:tr w:rsidR="001701D9" w14:paraId="1F0325FF" w14:textId="77777777" w:rsidTr="00C53029">
        <w:trPr>
          <w:trHeight w:val="271"/>
        </w:trPr>
        <w:tc>
          <w:tcPr>
            <w:tcW w:w="1846" w:type="dxa"/>
          </w:tcPr>
          <w:p w14:paraId="36395541" w14:textId="33346A7F" w:rsidR="001701D9" w:rsidRDefault="00C53029">
            <w:pPr>
              <w:pStyle w:val="TableParagraph"/>
              <w:spacing w:line="238" w:lineRule="exact"/>
              <w:rPr>
                <w:sz w:val="20"/>
              </w:rPr>
            </w:pPr>
            <w:r>
              <w:rPr>
                <w:sz w:val="20"/>
              </w:rPr>
              <w:t>One Time Cost</w:t>
            </w:r>
          </w:p>
        </w:tc>
        <w:tc>
          <w:tcPr>
            <w:tcW w:w="8337" w:type="dxa"/>
            <w:shd w:val="clear" w:color="auto" w:fill="FFFF00"/>
          </w:tcPr>
          <w:p w14:paraId="50887BD3" w14:textId="77777777" w:rsidR="001701D9" w:rsidRDefault="001B0C20">
            <w:pPr>
              <w:pStyle w:val="TableParagraph"/>
              <w:tabs>
                <w:tab w:val="left" w:pos="7978"/>
              </w:tabs>
              <w:spacing w:line="238" w:lineRule="exact"/>
              <w:ind w:left="124"/>
              <w:rPr>
                <w:sz w:val="20"/>
              </w:rPr>
            </w:pPr>
            <w:r w:rsidRPr="00C53029">
              <w:rPr>
                <w:sz w:val="20"/>
                <w:highlight w:val="yellow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14:paraId="56D56108" w14:textId="48322519" w:rsidR="001701D9" w:rsidRDefault="001B0C20">
      <w:pPr>
        <w:pStyle w:val="BodyText"/>
        <w:ind w:left="165"/>
      </w:pPr>
      <w:r>
        <w:t xml:space="preserve">*Provide </w:t>
      </w:r>
      <w:r w:rsidR="005073CA">
        <w:t xml:space="preserve">the total, one-time cost </w:t>
      </w:r>
      <w:r w:rsidR="00D13295">
        <w:rPr>
          <w:bCs/>
        </w:rPr>
        <w:t>[if applicable]</w:t>
      </w:r>
    </w:p>
    <w:p w14:paraId="25F2314F" w14:textId="77777777" w:rsidR="001701D9" w:rsidRDefault="001701D9">
      <w:pPr>
        <w:pStyle w:val="BodyText"/>
        <w:spacing w:before="9"/>
        <w:rPr>
          <w:sz w:val="22"/>
        </w:rPr>
      </w:pPr>
    </w:p>
    <w:p w14:paraId="24C4A20D" w14:textId="77777777" w:rsidR="00747FE6" w:rsidRDefault="00747FE6">
      <w:pPr>
        <w:pStyle w:val="BodyText"/>
        <w:spacing w:before="9"/>
        <w:rPr>
          <w:sz w:val="22"/>
        </w:rPr>
      </w:pP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6"/>
        <w:gridCol w:w="1241"/>
        <w:gridCol w:w="1014"/>
        <w:gridCol w:w="1080"/>
        <w:gridCol w:w="1170"/>
        <w:gridCol w:w="1530"/>
        <w:gridCol w:w="2340"/>
      </w:tblGrid>
      <w:tr w:rsidR="00747FE6" w:rsidRPr="00747FE6" w14:paraId="0B68782D" w14:textId="77777777" w:rsidTr="00747FE6">
        <w:trPr>
          <w:trHeight w:val="270"/>
        </w:trPr>
        <w:tc>
          <w:tcPr>
            <w:tcW w:w="10221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2024045" w14:textId="27D95838" w:rsidR="00747FE6" w:rsidRPr="00747FE6" w:rsidRDefault="00747FE6" w:rsidP="00747FE6">
            <w:pPr>
              <w:pStyle w:val="BodyText"/>
              <w:spacing w:before="9"/>
              <w:rPr>
                <w:b/>
              </w:rPr>
            </w:pPr>
            <w:r>
              <w:rPr>
                <w:b/>
              </w:rPr>
              <w:t>Renewal Options</w:t>
            </w:r>
          </w:p>
        </w:tc>
      </w:tr>
      <w:tr w:rsidR="00747FE6" w:rsidRPr="00747FE6" w14:paraId="54797017" w14:textId="77777777" w:rsidTr="00747FE6">
        <w:trPr>
          <w:trHeight w:val="27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1D71969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Initial Cost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F69A6C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Year 1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8F13CC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Year 2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9F76EF9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Year 3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4691595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Year 4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E6DC7C6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Year 5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BE3D5"/>
            <w:hideMark/>
          </w:tcPr>
          <w:p w14:paraId="1495DE2F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Total</w:t>
            </w:r>
          </w:p>
        </w:tc>
      </w:tr>
      <w:tr w:rsidR="00747FE6" w:rsidRPr="00747FE6" w14:paraId="2B2135F8" w14:textId="77777777" w:rsidTr="00747FE6">
        <w:trPr>
          <w:trHeight w:val="270"/>
        </w:trPr>
        <w:tc>
          <w:tcPr>
            <w:tcW w:w="1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1CDF2FA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12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4EF4BBE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10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399994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10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BC5AFA2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117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EFD721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15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11D01CD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  <w:tc>
          <w:tcPr>
            <w:tcW w:w="23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DAF621" w14:textId="77777777" w:rsidR="00747FE6" w:rsidRPr="00747FE6" w:rsidRDefault="00747FE6" w:rsidP="00747FE6">
            <w:pPr>
              <w:pStyle w:val="BodyText"/>
              <w:spacing w:before="9"/>
            </w:pPr>
            <w:r w:rsidRPr="00747FE6">
              <w:t>$</w:t>
            </w:r>
            <w:r w:rsidRPr="00747FE6">
              <w:tab/>
              <w:t>-</w:t>
            </w:r>
          </w:p>
        </w:tc>
      </w:tr>
    </w:tbl>
    <w:p w14:paraId="04F96B57" w14:textId="77777777" w:rsidR="00747FE6" w:rsidRDefault="00747FE6">
      <w:pPr>
        <w:pStyle w:val="BodyText"/>
        <w:spacing w:before="9"/>
        <w:rPr>
          <w:sz w:val="22"/>
        </w:rPr>
      </w:pPr>
    </w:p>
    <w:p w14:paraId="575A69D5" w14:textId="345E9772" w:rsidR="001701D9" w:rsidRDefault="001B0C20">
      <w:pPr>
        <w:pStyle w:val="BodyText"/>
        <w:spacing w:after="14"/>
        <w:ind w:left="165"/>
      </w:pPr>
      <w:r>
        <w:t>Table</w:t>
      </w:r>
      <w:r>
        <w:rPr>
          <w:spacing w:val="-6"/>
        </w:rPr>
        <w:t xml:space="preserve"> </w:t>
      </w:r>
      <w:r w:rsidR="005073CA">
        <w:t>6</w:t>
      </w:r>
    </w:p>
    <w:tbl>
      <w:tblPr>
        <w:tblW w:w="0" w:type="auto"/>
        <w:tblInd w:w="13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87"/>
      </w:tblGrid>
      <w:tr w:rsidR="001701D9" w14:paraId="4C2F36FB" w14:textId="77777777">
        <w:trPr>
          <w:trHeight w:val="270"/>
        </w:trPr>
        <w:tc>
          <w:tcPr>
            <w:tcW w:w="3087" w:type="dxa"/>
          </w:tcPr>
          <w:p w14:paraId="429AEAD1" w14:textId="77777777" w:rsidR="001701D9" w:rsidRDefault="001B0C20">
            <w:pPr>
              <w:pStyle w:val="TableParagraph"/>
              <w:rPr>
                <w:b/>
                <w:sz w:val="20"/>
              </w:rPr>
            </w:pPr>
            <w:r>
              <w:rPr>
                <w:b/>
                <w:color w:val="44536A"/>
                <w:sz w:val="20"/>
              </w:rPr>
              <w:t>Grand Total</w:t>
            </w:r>
          </w:p>
        </w:tc>
      </w:tr>
      <w:tr w:rsidR="001701D9" w14:paraId="70BA1050" w14:textId="77777777">
        <w:trPr>
          <w:trHeight w:val="270"/>
        </w:trPr>
        <w:tc>
          <w:tcPr>
            <w:tcW w:w="3087" w:type="dxa"/>
            <w:shd w:val="clear" w:color="auto" w:fill="6FAC46"/>
          </w:tcPr>
          <w:p w14:paraId="4A5D19F8" w14:textId="77777777" w:rsidR="001701D9" w:rsidRDefault="001B0C20">
            <w:pPr>
              <w:pStyle w:val="TableParagraph"/>
              <w:tabs>
                <w:tab w:val="left" w:pos="2728"/>
              </w:tabs>
              <w:ind w:left="95"/>
              <w:rPr>
                <w:sz w:val="20"/>
              </w:rPr>
            </w:pPr>
            <w:r>
              <w:rPr>
                <w:sz w:val="20"/>
              </w:rPr>
              <w:t>$</w:t>
            </w:r>
            <w:r>
              <w:rPr>
                <w:sz w:val="20"/>
              </w:rPr>
              <w:tab/>
              <w:t>-</w:t>
            </w:r>
          </w:p>
        </w:tc>
      </w:tr>
    </w:tbl>
    <w:p w14:paraId="2D10C95F" w14:textId="77777777" w:rsidR="001B0C20" w:rsidRDefault="001B0C20"/>
    <w:sectPr w:rsidR="001B0C20">
      <w:type w:val="continuous"/>
      <w:pgSz w:w="12240" w:h="15840"/>
      <w:pgMar w:top="400" w:right="1560" w:bottom="280" w:left="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01D9"/>
    <w:rsid w:val="000722B1"/>
    <w:rsid w:val="0008013D"/>
    <w:rsid w:val="000843EB"/>
    <w:rsid w:val="00164192"/>
    <w:rsid w:val="001701D9"/>
    <w:rsid w:val="00177D1C"/>
    <w:rsid w:val="001B0C20"/>
    <w:rsid w:val="004D6A46"/>
    <w:rsid w:val="005073CA"/>
    <w:rsid w:val="00625E1D"/>
    <w:rsid w:val="00747FE6"/>
    <w:rsid w:val="0076408D"/>
    <w:rsid w:val="00862A74"/>
    <w:rsid w:val="008F343F"/>
    <w:rsid w:val="0099560E"/>
    <w:rsid w:val="00AE02FF"/>
    <w:rsid w:val="00B803EC"/>
    <w:rsid w:val="00BB1C94"/>
    <w:rsid w:val="00BB5522"/>
    <w:rsid w:val="00BC659C"/>
    <w:rsid w:val="00C53029"/>
    <w:rsid w:val="00D13295"/>
    <w:rsid w:val="00D25A81"/>
    <w:rsid w:val="00DA39C6"/>
    <w:rsid w:val="00E83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380A4"/>
  <w15:docId w15:val="{082483C6-0D8D-4150-B0BA-4CB8B5335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bidi="en-US"/>
    </w:rPr>
  </w:style>
  <w:style w:type="paragraph" w:styleId="Heading1">
    <w:name w:val="heading 1"/>
    <w:basedOn w:val="Normal"/>
    <w:uiPriority w:val="1"/>
    <w:qFormat/>
    <w:pPr>
      <w:spacing w:before="1"/>
      <w:ind w:left="4498" w:hanging="2"/>
      <w:outlineLvl w:val="0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3" w:line="237" w:lineRule="exact"/>
      <w:ind w:left="3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66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Exhibit 2 Cost</vt:lpstr>
    </vt:vector>
  </TitlesOfParts>
  <Company>State of Oklahoma</Company>
  <LinksUpToDate>false</LinksUpToDate>
  <CharactersWithSpaces>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Exhibit 2 Cost</dc:title>
  <dc:subject>Worksheet to determine cost of a particular bid.</dc:subject>
  <dc:creator>OMES Central Purchasing</dc:creator>
  <cp:keywords>exhibit 2, worksheet, cost, bid, central, purchasing</cp:keywords>
  <cp:lastModifiedBy>Jake Lowrey</cp:lastModifiedBy>
  <cp:revision>21</cp:revision>
  <dcterms:created xsi:type="dcterms:W3CDTF">2022-09-08T13:57:00Z</dcterms:created>
  <dcterms:modified xsi:type="dcterms:W3CDTF">2024-08-30T16:22:00Z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2019-07-17T00:00:00Z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2019-07-17T00:00:00Z</vt:filetime>
  </property>
  <property fmtid="{D5CDD505-2E9C-101B-9397-08002B2CF9AE}" pid="5" name="Language">
    <vt:lpwstr>English</vt:lpwstr>
  </property>
</Properties>
</file>