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A6532" w14:textId="4C85C905" w:rsidR="00F64663" w:rsidRPr="00A539C7" w:rsidRDefault="00A539C7" w:rsidP="00F64663">
      <w:pPr>
        <w:spacing w:after="0"/>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 xml:space="preserve">VIRTUAL </w:t>
      </w:r>
      <w:r w:rsidR="00F64663" w:rsidRPr="00A539C7">
        <w:rPr>
          <w:rFonts w:ascii="Times New Roman" w:hAnsi="Times New Roman" w:cs="Times New Roman"/>
          <w:sz w:val="24"/>
          <w:szCs w:val="24"/>
          <w:u w:val="single"/>
        </w:rPr>
        <w:t xml:space="preserve">SPECIAL MEETING </w:t>
      </w:r>
    </w:p>
    <w:p w14:paraId="63F8F8F7" w14:textId="77777777" w:rsidR="00F64663" w:rsidRPr="00A539C7" w:rsidRDefault="00F64663" w:rsidP="00F64663">
      <w:pPr>
        <w:spacing w:after="0"/>
        <w:jc w:val="center"/>
        <w:rPr>
          <w:rFonts w:ascii="Times New Roman" w:hAnsi="Times New Roman" w:cs="Times New Roman"/>
          <w:sz w:val="24"/>
          <w:szCs w:val="24"/>
          <w:u w:val="single"/>
        </w:rPr>
      </w:pPr>
      <w:r w:rsidRPr="00A539C7">
        <w:rPr>
          <w:rFonts w:ascii="Times New Roman" w:hAnsi="Times New Roman" w:cs="Times New Roman"/>
          <w:sz w:val="24"/>
          <w:szCs w:val="24"/>
          <w:u w:val="single"/>
        </w:rPr>
        <w:t>AGENDA</w:t>
      </w:r>
    </w:p>
    <w:p w14:paraId="617418B6" w14:textId="77777777" w:rsidR="00F64663" w:rsidRDefault="00F64663" w:rsidP="00F64663">
      <w:pPr>
        <w:spacing w:after="0"/>
        <w:jc w:val="center"/>
        <w:rPr>
          <w:rFonts w:ascii="Times New Roman" w:hAnsi="Times New Roman" w:cs="Times New Roman"/>
          <w:sz w:val="24"/>
          <w:szCs w:val="24"/>
        </w:rPr>
      </w:pPr>
    </w:p>
    <w:p w14:paraId="3DE4D70F" w14:textId="71D4F2A4" w:rsidR="00F64663" w:rsidRDefault="00F64663" w:rsidP="00F64663">
      <w:pPr>
        <w:spacing w:after="0"/>
        <w:rPr>
          <w:rFonts w:ascii="Times New Roman" w:hAnsi="Times New Roman" w:cs="Times New Roman"/>
          <w:sz w:val="24"/>
          <w:szCs w:val="24"/>
        </w:rPr>
      </w:pPr>
      <w:r w:rsidRPr="00476C01">
        <w:rPr>
          <w:rFonts w:ascii="Times New Roman" w:hAnsi="Times New Roman" w:cs="Times New Roman"/>
          <w:sz w:val="24"/>
          <w:szCs w:val="24"/>
        </w:rPr>
        <w:t xml:space="preserve">This </w:t>
      </w:r>
      <w:r>
        <w:rPr>
          <w:rFonts w:ascii="Times New Roman" w:hAnsi="Times New Roman" w:cs="Times New Roman"/>
          <w:sz w:val="24"/>
          <w:szCs w:val="24"/>
        </w:rPr>
        <w:t>virtual</w:t>
      </w:r>
      <w:r w:rsidRPr="00476C01">
        <w:rPr>
          <w:rFonts w:ascii="Times New Roman" w:hAnsi="Times New Roman" w:cs="Times New Roman"/>
          <w:sz w:val="24"/>
          <w:szCs w:val="24"/>
        </w:rPr>
        <w:t xml:space="preserve"> Special Board Meeting is being held consistent with the amendments to the Open Meeting Act, 25 O.S. 2011, § 301 </w:t>
      </w:r>
      <w:proofErr w:type="gramStart"/>
      <w:r w:rsidRPr="00476C01">
        <w:rPr>
          <w:rFonts w:ascii="Times New Roman" w:hAnsi="Times New Roman" w:cs="Times New Roman"/>
          <w:sz w:val="24"/>
          <w:szCs w:val="24"/>
        </w:rPr>
        <w:t>et</w:t>
      </w:r>
      <w:proofErr w:type="gramEnd"/>
      <w:r w:rsidRPr="00476C01">
        <w:rPr>
          <w:rFonts w:ascii="Times New Roman" w:hAnsi="Times New Roman" w:cs="Times New Roman"/>
          <w:sz w:val="24"/>
          <w:szCs w:val="24"/>
        </w:rPr>
        <w:t xml:space="preserve"> </w:t>
      </w:r>
      <w:proofErr w:type="spellStart"/>
      <w:r w:rsidRPr="00476C01">
        <w:rPr>
          <w:rFonts w:ascii="Times New Roman" w:hAnsi="Times New Roman" w:cs="Times New Roman"/>
          <w:sz w:val="24"/>
          <w:szCs w:val="24"/>
        </w:rPr>
        <w:t>seq</w:t>
      </w:r>
      <w:proofErr w:type="spellEnd"/>
      <w:r w:rsidRPr="00476C01">
        <w:rPr>
          <w:rFonts w:ascii="Times New Roman" w:hAnsi="Times New Roman" w:cs="Times New Roman"/>
          <w:sz w:val="24"/>
          <w:szCs w:val="24"/>
        </w:rPr>
        <w:t xml:space="preserve">, signed into law by Governor Stitt on Wednesday, March 18, 2020. </w:t>
      </w:r>
      <w:hyperlink r:id="rId11" w:history="1">
        <w:r w:rsidR="002313C7" w:rsidRPr="00DF1B57">
          <w:rPr>
            <w:rStyle w:val="Hyperlink"/>
            <w:rFonts w:ascii="Arial" w:hAnsi="Arial" w:cs="Arial"/>
          </w:rPr>
          <w:t>SB661.pdf</w:t>
        </w:r>
      </w:hyperlink>
      <w:r w:rsidRPr="00476C01">
        <w:rPr>
          <w:rFonts w:ascii="Times New Roman" w:hAnsi="Times New Roman" w:cs="Times New Roman"/>
          <w:sz w:val="24"/>
          <w:szCs w:val="24"/>
        </w:rPr>
        <w:t>, 2020 O.S.L. 3, § 3</w:t>
      </w:r>
    </w:p>
    <w:p w14:paraId="0F1B253B" w14:textId="77777777" w:rsidR="00F64663" w:rsidRDefault="00F64663" w:rsidP="00F64663">
      <w:pPr>
        <w:spacing w:after="0"/>
        <w:rPr>
          <w:rFonts w:ascii="Times New Roman" w:hAnsi="Times New Roman" w:cs="Times New Roman"/>
          <w:sz w:val="24"/>
          <w:szCs w:val="24"/>
        </w:rPr>
      </w:pPr>
    </w:p>
    <w:p w14:paraId="1F70068D" w14:textId="77777777" w:rsidR="00F64663" w:rsidRPr="006D3027" w:rsidRDefault="00F64663" w:rsidP="00F64663">
      <w:pPr>
        <w:pStyle w:val="NoSpacing"/>
        <w:rPr>
          <w:rFonts w:ascii="Times New Roman" w:hAnsi="Times New Roman" w:cs="Times New Roman"/>
          <w:b/>
          <w:sz w:val="24"/>
          <w:szCs w:val="24"/>
        </w:rPr>
      </w:pPr>
      <w:r w:rsidRPr="006D3027">
        <w:rPr>
          <w:rFonts w:ascii="Times New Roman" w:hAnsi="Times New Roman" w:cs="Times New Roman"/>
          <w:b/>
          <w:sz w:val="24"/>
          <w:szCs w:val="24"/>
        </w:rPr>
        <w:t xml:space="preserve">Link to access meeting: </w:t>
      </w:r>
    </w:p>
    <w:p w14:paraId="7B2C4A79" w14:textId="77777777" w:rsidR="00F64663" w:rsidRDefault="00F8316E" w:rsidP="00F64663">
      <w:pPr>
        <w:pStyle w:val="NoSpacing"/>
        <w:rPr>
          <w:rFonts w:ascii="Helvetica" w:eastAsia="Times New Roman" w:hAnsi="Helvetica" w:cs="Helvetica"/>
        </w:rPr>
      </w:pPr>
      <w:hyperlink r:id="rId12" w:history="1">
        <w:r w:rsidR="00F64663">
          <w:rPr>
            <w:rStyle w:val="Hyperlink"/>
            <w:rFonts w:ascii="Helvetica" w:eastAsia="Times New Roman" w:hAnsi="Helvetica" w:cs="Helvetica"/>
            <w:color w:val="0096D6"/>
          </w:rPr>
          <w:t>https://odot.webex.com/odot/onstage/g.php?MTID=edd8097b8ad30358484eea7c94483c91a</w:t>
        </w:r>
      </w:hyperlink>
    </w:p>
    <w:p w14:paraId="5CA2184A" w14:textId="6F28EE5C" w:rsidR="00F64663" w:rsidRPr="006D3027" w:rsidRDefault="00F64663" w:rsidP="00F64663">
      <w:pPr>
        <w:pStyle w:val="NoSpacing"/>
        <w:rPr>
          <w:rFonts w:ascii="Times New Roman" w:hAnsi="Times New Roman" w:cs="Times New Roman"/>
          <w:sz w:val="24"/>
          <w:szCs w:val="24"/>
        </w:rPr>
      </w:pPr>
      <w:r w:rsidRPr="00AC79B8">
        <w:rPr>
          <w:rFonts w:ascii="Times New Roman" w:hAnsi="Times New Roman" w:cs="Times New Roman"/>
          <w:b/>
          <w:sz w:val="24"/>
          <w:szCs w:val="24"/>
          <w:shd w:val="clear" w:color="auto" w:fill="FFFFFF"/>
        </w:rPr>
        <w:t>Event Password:</w:t>
      </w:r>
      <w:r w:rsidRPr="006D3027">
        <w:rPr>
          <w:rFonts w:ascii="Times New Roman" w:hAnsi="Times New Roman" w:cs="Times New Roman"/>
          <w:sz w:val="24"/>
          <w:szCs w:val="24"/>
          <w:shd w:val="clear" w:color="auto" w:fill="FFFFFF"/>
        </w:rPr>
        <w:t xml:space="preserve"> </w:t>
      </w:r>
      <w:r w:rsidRPr="00F64663">
        <w:rPr>
          <w:rFonts w:ascii="Times New Roman" w:eastAsia="Times New Roman" w:hAnsi="Times New Roman" w:cs="Times New Roman"/>
          <w:color w:val="000000"/>
          <w:sz w:val="24"/>
          <w:szCs w:val="24"/>
          <w:shd w:val="clear" w:color="auto" w:fill="FFFFFF"/>
        </w:rPr>
        <w:t>CMCIZC</w:t>
      </w:r>
    </w:p>
    <w:p w14:paraId="518AABF1" w14:textId="41B1D46B" w:rsidR="00F64663" w:rsidRPr="006D3027" w:rsidRDefault="00F64663" w:rsidP="00F64663">
      <w:pPr>
        <w:pStyle w:val="NoSpacing"/>
        <w:rPr>
          <w:rFonts w:ascii="Times New Roman" w:hAnsi="Times New Roman" w:cs="Times New Roman"/>
          <w:sz w:val="24"/>
          <w:szCs w:val="24"/>
        </w:rPr>
      </w:pPr>
      <w:r w:rsidRPr="00AC79B8">
        <w:rPr>
          <w:rFonts w:ascii="Times New Roman" w:hAnsi="Times New Roman" w:cs="Times New Roman"/>
          <w:b/>
          <w:sz w:val="24"/>
          <w:szCs w:val="24"/>
        </w:rPr>
        <w:t>Call-in information:</w:t>
      </w:r>
      <w:r w:rsidRPr="006D3027">
        <w:rPr>
          <w:rFonts w:ascii="Times New Roman" w:hAnsi="Times New Roman" w:cs="Times New Roman"/>
          <w:sz w:val="24"/>
          <w:szCs w:val="24"/>
        </w:rPr>
        <w:t xml:space="preserve"> </w:t>
      </w:r>
      <w:r w:rsidRPr="00F64663">
        <w:rPr>
          <w:rFonts w:ascii="Times New Roman" w:eastAsia="Times New Roman" w:hAnsi="Times New Roman" w:cs="Times New Roman"/>
          <w:sz w:val="24"/>
          <w:szCs w:val="24"/>
        </w:rPr>
        <w:t>+1-415-655-0002</w:t>
      </w:r>
    </w:p>
    <w:p w14:paraId="4FF32D51" w14:textId="55EC8139" w:rsidR="00F64663" w:rsidRPr="006D3027" w:rsidRDefault="00F64663" w:rsidP="00F64663">
      <w:pPr>
        <w:rPr>
          <w:rFonts w:ascii="Times New Roman" w:eastAsia="Times New Roman" w:hAnsi="Times New Roman" w:cs="Times New Roman"/>
          <w:color w:val="000000"/>
          <w:sz w:val="24"/>
          <w:szCs w:val="24"/>
        </w:rPr>
      </w:pPr>
      <w:r w:rsidRPr="00AC79B8">
        <w:rPr>
          <w:rFonts w:ascii="Times New Roman" w:eastAsia="Times New Roman" w:hAnsi="Times New Roman" w:cs="Times New Roman"/>
          <w:b/>
          <w:color w:val="000000"/>
          <w:sz w:val="24"/>
          <w:szCs w:val="24"/>
        </w:rPr>
        <w:t>Access code:</w:t>
      </w:r>
      <w:r w:rsidRPr="006D3027">
        <w:rPr>
          <w:rFonts w:ascii="Times New Roman" w:eastAsia="Times New Roman" w:hAnsi="Times New Roman" w:cs="Times New Roman"/>
          <w:color w:val="000000"/>
          <w:sz w:val="24"/>
          <w:szCs w:val="24"/>
        </w:rPr>
        <w:t xml:space="preserve"> </w:t>
      </w:r>
      <w:r w:rsidRPr="00F64663">
        <w:rPr>
          <w:rFonts w:ascii="Times New Roman" w:eastAsia="Times New Roman" w:hAnsi="Times New Roman" w:cs="Times New Roman"/>
          <w:color w:val="000000"/>
          <w:sz w:val="24"/>
          <w:szCs w:val="24"/>
          <w:shd w:val="clear" w:color="auto" w:fill="FFFFFF"/>
        </w:rPr>
        <w:t>133 877 3769</w:t>
      </w:r>
    </w:p>
    <w:p w14:paraId="3F1E646D" w14:textId="3DFB6FFE" w:rsidR="00F64663" w:rsidRDefault="00F64663" w:rsidP="00F64663">
      <w:pPr>
        <w:spacing w:after="0"/>
        <w:rPr>
          <w:rFonts w:ascii="Times New Roman" w:hAnsi="Times New Roman" w:cs="Times New Roman"/>
          <w:sz w:val="24"/>
          <w:szCs w:val="24"/>
        </w:rPr>
      </w:pPr>
      <w:r w:rsidRPr="00476C01">
        <w:rPr>
          <w:rFonts w:ascii="Times New Roman" w:hAnsi="Times New Roman" w:cs="Times New Roman"/>
          <w:sz w:val="24"/>
          <w:szCs w:val="24"/>
        </w:rPr>
        <w:t xml:space="preserve">The Notice of this </w:t>
      </w:r>
      <w:r>
        <w:rPr>
          <w:rFonts w:ascii="Times New Roman" w:hAnsi="Times New Roman" w:cs="Times New Roman"/>
          <w:sz w:val="24"/>
          <w:szCs w:val="24"/>
        </w:rPr>
        <w:t>virtual</w:t>
      </w:r>
      <w:r w:rsidRPr="00476C01">
        <w:rPr>
          <w:rFonts w:ascii="Times New Roman" w:hAnsi="Times New Roman" w:cs="Times New Roman"/>
          <w:sz w:val="24"/>
          <w:szCs w:val="24"/>
        </w:rPr>
        <w:t xml:space="preserve"> Special Board Meeting was filed with the Secretary of State’s Office on </w:t>
      </w:r>
      <w:r>
        <w:rPr>
          <w:rFonts w:ascii="Times New Roman" w:hAnsi="Times New Roman" w:cs="Times New Roman"/>
          <w:sz w:val="24"/>
          <w:szCs w:val="24"/>
        </w:rPr>
        <w:t>June 17</w:t>
      </w:r>
      <w:r w:rsidRPr="00476C01">
        <w:rPr>
          <w:rFonts w:ascii="Times New Roman" w:hAnsi="Times New Roman" w:cs="Times New Roman"/>
          <w:sz w:val="24"/>
          <w:szCs w:val="24"/>
        </w:rPr>
        <w:t xml:space="preserve">, 2020. Notice/final agenda was posted on </w:t>
      </w:r>
      <w:r>
        <w:rPr>
          <w:rFonts w:ascii="Times New Roman" w:hAnsi="Times New Roman" w:cs="Times New Roman"/>
          <w:sz w:val="24"/>
          <w:szCs w:val="24"/>
        </w:rPr>
        <w:t>June 24</w:t>
      </w:r>
      <w:r w:rsidRPr="00476C01">
        <w:rPr>
          <w:rFonts w:ascii="Times New Roman" w:hAnsi="Times New Roman" w:cs="Times New Roman"/>
          <w:sz w:val="24"/>
          <w:szCs w:val="24"/>
        </w:rPr>
        <w:t xml:space="preserve">, 2020, at </w:t>
      </w:r>
      <w:r>
        <w:rPr>
          <w:rFonts w:ascii="Times New Roman" w:hAnsi="Times New Roman" w:cs="Times New Roman"/>
          <w:sz w:val="24"/>
          <w:szCs w:val="24"/>
        </w:rPr>
        <w:t>10</w:t>
      </w:r>
      <w:r w:rsidRPr="00476C01">
        <w:rPr>
          <w:rFonts w:ascii="Times New Roman" w:hAnsi="Times New Roman" w:cs="Times New Roman"/>
          <w:sz w:val="24"/>
          <w:szCs w:val="24"/>
        </w:rPr>
        <w:t xml:space="preserve">:00 </w:t>
      </w:r>
      <w:r>
        <w:rPr>
          <w:rFonts w:ascii="Times New Roman" w:hAnsi="Times New Roman" w:cs="Times New Roman"/>
          <w:sz w:val="24"/>
          <w:szCs w:val="24"/>
        </w:rPr>
        <w:lastRenderedPageBreak/>
        <w:t>A.</w:t>
      </w:r>
      <w:r w:rsidRPr="00476C01">
        <w:rPr>
          <w:rFonts w:ascii="Times New Roman" w:hAnsi="Times New Roman" w:cs="Times New Roman"/>
          <w:sz w:val="24"/>
          <w:szCs w:val="24"/>
        </w:rPr>
        <w:t>M, on the</w:t>
      </w:r>
      <w:r>
        <w:rPr>
          <w:rFonts w:ascii="Times New Roman" w:hAnsi="Times New Roman" w:cs="Times New Roman"/>
          <w:sz w:val="24"/>
          <w:szCs w:val="24"/>
        </w:rPr>
        <w:t xml:space="preserve"> West side entrance of the</w:t>
      </w:r>
      <w:r w:rsidRPr="00476C01">
        <w:rPr>
          <w:rFonts w:ascii="Times New Roman" w:hAnsi="Times New Roman" w:cs="Times New Roman"/>
          <w:sz w:val="24"/>
          <w:szCs w:val="24"/>
        </w:rPr>
        <w:t xml:space="preserve"> Will Rogers Building at 2401 N. Lincoln Blvd., Oklahoma City, and on the OMES/Capitol-Medical Center Improvement and Zoning web site. </w:t>
      </w:r>
    </w:p>
    <w:p w14:paraId="36587F92" w14:textId="77777777" w:rsidR="00F64663" w:rsidRDefault="00F8316E" w:rsidP="00F64663">
      <w:pPr>
        <w:rPr>
          <w:rFonts w:ascii="Calibri" w:hAnsi="Calibri" w:cs="Calibri"/>
          <w:color w:val="1F497D"/>
        </w:rPr>
      </w:pPr>
      <w:hyperlink r:id="rId13" w:history="1">
        <w:r w:rsidR="00F64663">
          <w:rPr>
            <w:rStyle w:val="Hyperlink"/>
            <w:rFonts w:ascii="Calibri" w:hAnsi="Calibri" w:cs="Calibri"/>
          </w:rPr>
          <w:t>https://www.sos.ok.gov/meetings/notices/000050/0494912006171509.htm</w:t>
        </w:r>
      </w:hyperlink>
    </w:p>
    <w:p w14:paraId="650EA999" w14:textId="77777777" w:rsidR="00F64663" w:rsidRDefault="00F64663" w:rsidP="00F64663">
      <w:pPr>
        <w:spacing w:after="0"/>
        <w:rPr>
          <w:rFonts w:ascii="Times New Roman" w:hAnsi="Times New Roman" w:cs="Times New Roman"/>
          <w:sz w:val="24"/>
          <w:szCs w:val="24"/>
        </w:rPr>
      </w:pPr>
      <w:r w:rsidRPr="00476C01">
        <w:rPr>
          <w:rFonts w:ascii="Times New Roman" w:hAnsi="Times New Roman" w:cs="Times New Roman"/>
          <w:sz w:val="24"/>
          <w:szCs w:val="24"/>
        </w:rPr>
        <w:t xml:space="preserve">The Board may discuss, vote to approve, vote to disapprove, vote to table, change the sequence </w:t>
      </w:r>
      <w:proofErr w:type="gramStart"/>
      <w:r w:rsidRPr="00476C01">
        <w:rPr>
          <w:rFonts w:ascii="Times New Roman" w:hAnsi="Times New Roman" w:cs="Times New Roman"/>
          <w:sz w:val="24"/>
          <w:szCs w:val="24"/>
        </w:rPr>
        <w:t>of</w:t>
      </w:r>
      <w:proofErr w:type="gramEnd"/>
      <w:r w:rsidRPr="00476C01">
        <w:rPr>
          <w:rFonts w:ascii="Times New Roman" w:hAnsi="Times New Roman" w:cs="Times New Roman"/>
          <w:sz w:val="24"/>
          <w:szCs w:val="24"/>
        </w:rPr>
        <w:t xml:space="preserve"> any agenda item, or vote to strike or not discuss any agenda item. </w:t>
      </w:r>
    </w:p>
    <w:p w14:paraId="7E8D413F" w14:textId="77777777" w:rsidR="00F64663" w:rsidRDefault="00F64663" w:rsidP="00F64663">
      <w:pPr>
        <w:spacing w:after="0"/>
        <w:rPr>
          <w:rFonts w:ascii="Times New Roman" w:hAnsi="Times New Roman" w:cs="Times New Roman"/>
          <w:sz w:val="24"/>
          <w:szCs w:val="24"/>
        </w:rPr>
      </w:pPr>
    </w:p>
    <w:p w14:paraId="71F86F3D" w14:textId="6D4BD9ED" w:rsidR="006233A0" w:rsidRPr="006233A0" w:rsidRDefault="00F64663" w:rsidP="006233A0">
      <w:pPr>
        <w:pStyle w:val="NoSpacing"/>
        <w:rPr>
          <w:rFonts w:ascii="Times New Roman" w:hAnsi="Times New Roman" w:cs="Times New Roman"/>
          <w:sz w:val="24"/>
          <w:szCs w:val="24"/>
        </w:rPr>
      </w:pPr>
      <w:r w:rsidRPr="006233A0">
        <w:rPr>
          <w:rFonts w:ascii="Times New Roman" w:hAnsi="Times New Roman" w:cs="Times New Roman"/>
          <w:sz w:val="24"/>
          <w:szCs w:val="24"/>
        </w:rPr>
        <w:t>The following Commi</w:t>
      </w:r>
      <w:r w:rsidR="00EF7D5C" w:rsidRPr="006233A0">
        <w:rPr>
          <w:rFonts w:ascii="Times New Roman" w:hAnsi="Times New Roman" w:cs="Times New Roman"/>
          <w:sz w:val="24"/>
          <w:szCs w:val="24"/>
        </w:rPr>
        <w:t>ssion m</w:t>
      </w:r>
      <w:r w:rsidRPr="006233A0">
        <w:rPr>
          <w:rFonts w:ascii="Times New Roman" w:hAnsi="Times New Roman" w:cs="Times New Roman"/>
          <w:sz w:val="24"/>
          <w:szCs w:val="24"/>
        </w:rPr>
        <w:t xml:space="preserve">embers are participating remotely by the WebEx </w:t>
      </w:r>
      <w:r w:rsidR="005260E8" w:rsidRPr="006233A0">
        <w:rPr>
          <w:rFonts w:ascii="Times New Roman" w:hAnsi="Times New Roman" w:cs="Times New Roman"/>
          <w:sz w:val="24"/>
          <w:szCs w:val="24"/>
        </w:rPr>
        <w:t xml:space="preserve">videoconference </w:t>
      </w:r>
      <w:r w:rsidRPr="006233A0">
        <w:rPr>
          <w:rFonts w:ascii="Times New Roman" w:hAnsi="Times New Roman" w:cs="Times New Roman"/>
          <w:sz w:val="24"/>
          <w:szCs w:val="24"/>
        </w:rPr>
        <w:t>platform:</w:t>
      </w:r>
      <w:r w:rsidR="006233A0" w:rsidRPr="006233A0">
        <w:rPr>
          <w:rFonts w:ascii="Times New Roman" w:hAnsi="Times New Roman" w:cs="Times New Roman"/>
          <w:sz w:val="24"/>
          <w:szCs w:val="24"/>
        </w:rPr>
        <w:t xml:space="preserve"> </w:t>
      </w:r>
    </w:p>
    <w:p w14:paraId="6D832746" w14:textId="248F7F4D" w:rsidR="00F64663" w:rsidRPr="006233A0" w:rsidRDefault="00A539C7" w:rsidP="006233A0">
      <w:pPr>
        <w:pStyle w:val="NoSpacing"/>
        <w:numPr>
          <w:ilvl w:val="0"/>
          <w:numId w:val="9"/>
        </w:numPr>
        <w:rPr>
          <w:rFonts w:ascii="Times New Roman" w:hAnsi="Times New Roman" w:cs="Times New Roman"/>
          <w:sz w:val="24"/>
          <w:szCs w:val="24"/>
        </w:rPr>
      </w:pPr>
      <w:r w:rsidRPr="006233A0">
        <w:rPr>
          <w:rFonts w:ascii="Times New Roman" w:hAnsi="Times New Roman" w:cs="Times New Roman"/>
          <w:sz w:val="24"/>
          <w:szCs w:val="24"/>
        </w:rPr>
        <w:t>Tiana Douglas, President Pro Tempore Appointee</w:t>
      </w:r>
    </w:p>
    <w:p w14:paraId="5B869214" w14:textId="2598F372" w:rsidR="00F64663" w:rsidRDefault="00A539C7"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Hillary Farrell, President Pro Tempore Appointee </w:t>
      </w:r>
    </w:p>
    <w:p w14:paraId="549EE799" w14:textId="545DEDF7" w:rsidR="00F64663" w:rsidRDefault="00A539C7"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Jeremiah Jordan, Governor Appointee</w:t>
      </w:r>
    </w:p>
    <w:p w14:paraId="327EF9DE" w14:textId="3900A7B5" w:rsidR="00FB2AF8" w:rsidRDefault="00FB2AF8"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Anderson Dark, Governor Appointee</w:t>
      </w:r>
    </w:p>
    <w:p w14:paraId="6F27CCB8" w14:textId="52C19B11" w:rsidR="00F64663" w:rsidRDefault="00A539C7"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Paul </w:t>
      </w:r>
      <w:proofErr w:type="spellStart"/>
      <w:r>
        <w:rPr>
          <w:rFonts w:ascii="Times New Roman" w:hAnsi="Times New Roman" w:cs="Times New Roman"/>
          <w:sz w:val="24"/>
          <w:szCs w:val="24"/>
        </w:rPr>
        <w:t>Manzelli</w:t>
      </w:r>
      <w:proofErr w:type="spellEnd"/>
      <w:r>
        <w:rPr>
          <w:rFonts w:ascii="Times New Roman" w:hAnsi="Times New Roman" w:cs="Times New Roman"/>
          <w:sz w:val="24"/>
          <w:szCs w:val="24"/>
        </w:rPr>
        <w:t>, President of  The University of Oklahoma Designee</w:t>
      </w:r>
    </w:p>
    <w:p w14:paraId="64E59D83" w14:textId="03389BF9" w:rsidR="00F64663" w:rsidRDefault="00A539C7"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Ken Phillips, Director of Transportation Designee</w:t>
      </w:r>
    </w:p>
    <w:p w14:paraId="57D88F5E" w14:textId="3EC49CBD" w:rsidR="00F64663" w:rsidRDefault="00A539C7"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Janis Powers, Chairman of the Planning Commission of Oklahoma City Designee</w:t>
      </w:r>
    </w:p>
    <w:p w14:paraId="00D42148" w14:textId="3CDC1FDB" w:rsidR="00F64663" w:rsidRPr="00472F42" w:rsidRDefault="00A539C7" w:rsidP="00F6466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Dan Ross, Chairman</w:t>
      </w:r>
    </w:p>
    <w:p w14:paraId="650D7F5A" w14:textId="77777777" w:rsidR="00F64663" w:rsidRPr="00EB320F" w:rsidRDefault="00F64663" w:rsidP="00F64663">
      <w:pPr>
        <w:pStyle w:val="ListParagraph"/>
        <w:spacing w:after="0"/>
        <w:rPr>
          <w:rFonts w:ascii="Times New Roman" w:hAnsi="Times New Roman" w:cs="Times New Roman"/>
          <w:sz w:val="24"/>
          <w:szCs w:val="24"/>
        </w:rPr>
      </w:pPr>
    </w:p>
    <w:p w14:paraId="6A33C6BF" w14:textId="28714507" w:rsidR="00CC567A" w:rsidRDefault="00CC567A" w:rsidP="00F64663">
      <w:pPr>
        <w:spacing w:after="0"/>
        <w:rPr>
          <w:rFonts w:ascii="Times New Roman" w:hAnsi="Times New Roman" w:cs="Times New Roman"/>
          <w:sz w:val="24"/>
          <w:szCs w:val="24"/>
        </w:rPr>
      </w:pPr>
      <w:r>
        <w:rPr>
          <w:rFonts w:ascii="Times New Roman" w:hAnsi="Times New Roman" w:cs="Times New Roman"/>
          <w:sz w:val="24"/>
          <w:szCs w:val="24"/>
        </w:rPr>
        <w:t>If any of the above-listed Commission members loses videoconference communication during the meeting, he or she will attempt to rejoin and participate by teleconference.</w:t>
      </w:r>
    </w:p>
    <w:p w14:paraId="1C71E7E0" w14:textId="77777777" w:rsidR="006233A0" w:rsidRDefault="006233A0" w:rsidP="00F64663">
      <w:pPr>
        <w:spacing w:after="0"/>
        <w:rPr>
          <w:rFonts w:ascii="Times New Roman" w:hAnsi="Times New Roman" w:cs="Times New Roman"/>
          <w:sz w:val="24"/>
          <w:szCs w:val="24"/>
        </w:rPr>
      </w:pPr>
    </w:p>
    <w:p w14:paraId="51DB8260" w14:textId="1C97A7AF" w:rsidR="00F64663" w:rsidRPr="00476C01" w:rsidRDefault="00F64663" w:rsidP="00F64663">
      <w:pPr>
        <w:spacing w:after="0"/>
        <w:rPr>
          <w:rFonts w:ascii="Times New Roman" w:hAnsi="Times New Roman" w:cs="Times New Roman"/>
          <w:sz w:val="24"/>
          <w:szCs w:val="24"/>
        </w:rPr>
      </w:pPr>
      <w:r w:rsidRPr="00EB320F">
        <w:rPr>
          <w:rFonts w:ascii="Times New Roman" w:hAnsi="Times New Roman" w:cs="Times New Roman"/>
          <w:sz w:val="24"/>
          <w:szCs w:val="24"/>
        </w:rPr>
        <w:t xml:space="preserve">In the event electronic communications are lost or compromised during the meeting, the </w:t>
      </w:r>
      <w:r w:rsidR="00CC567A">
        <w:rPr>
          <w:rFonts w:ascii="Times New Roman" w:hAnsi="Times New Roman" w:cs="Times New Roman"/>
          <w:sz w:val="24"/>
          <w:szCs w:val="24"/>
        </w:rPr>
        <w:t>Capitol-Medical Center Improvement and Zoning Commission</w:t>
      </w:r>
      <w:r>
        <w:rPr>
          <w:rFonts w:ascii="Times New Roman" w:hAnsi="Times New Roman" w:cs="Times New Roman"/>
          <w:sz w:val="24"/>
          <w:szCs w:val="24"/>
        </w:rPr>
        <w:t xml:space="preserve"> staff</w:t>
      </w:r>
      <w:r w:rsidRPr="00EB320F">
        <w:rPr>
          <w:rFonts w:ascii="Times New Roman" w:hAnsi="Times New Roman" w:cs="Times New Roman"/>
          <w:sz w:val="24"/>
          <w:szCs w:val="24"/>
        </w:rPr>
        <w:t xml:space="preserve"> will attempt to restore communications for a maximum of (</w:t>
      </w:r>
      <w:r>
        <w:rPr>
          <w:rFonts w:ascii="Times New Roman" w:hAnsi="Times New Roman" w:cs="Times New Roman"/>
          <w:sz w:val="24"/>
          <w:szCs w:val="24"/>
        </w:rPr>
        <w:t>15</w:t>
      </w:r>
      <w:r w:rsidRPr="00EB320F">
        <w:rPr>
          <w:rFonts w:ascii="Times New Roman" w:hAnsi="Times New Roman" w:cs="Times New Roman"/>
          <w:sz w:val="24"/>
          <w:szCs w:val="24"/>
        </w:rPr>
        <w:t xml:space="preserve">) </w:t>
      </w:r>
      <w:r>
        <w:rPr>
          <w:rFonts w:ascii="Times New Roman" w:hAnsi="Times New Roman" w:cs="Times New Roman"/>
          <w:sz w:val="24"/>
          <w:szCs w:val="24"/>
        </w:rPr>
        <w:t>fifteen minutes</w:t>
      </w:r>
      <w:r w:rsidRPr="00EB320F">
        <w:rPr>
          <w:rFonts w:ascii="Times New Roman" w:hAnsi="Times New Roman" w:cs="Times New Roman"/>
          <w:sz w:val="24"/>
          <w:szCs w:val="24"/>
        </w:rPr>
        <w:t>. If unable to restore communications the meeting will be adjourned.</w:t>
      </w:r>
    </w:p>
    <w:p w14:paraId="08520ACF" w14:textId="78E92088" w:rsidR="00F64663" w:rsidRPr="00F64663" w:rsidRDefault="00F64663" w:rsidP="006233A0">
      <w:pPr>
        <w:spacing w:after="0"/>
        <w:rPr>
          <w:rFonts w:ascii="Times New Roman" w:hAnsi="Times New Roman" w:cs="Times New Roman"/>
          <w:u w:val="single"/>
        </w:rPr>
      </w:pPr>
    </w:p>
    <w:p w14:paraId="436A88BA" w14:textId="48C4A9B3" w:rsidR="007E1053" w:rsidRPr="00DE276C" w:rsidRDefault="00C20A68" w:rsidP="00777086">
      <w:pPr>
        <w:pStyle w:val="ListParagraph"/>
        <w:numPr>
          <w:ilvl w:val="0"/>
          <w:numId w:val="1"/>
        </w:numPr>
        <w:tabs>
          <w:tab w:val="left" w:pos="360"/>
          <w:tab w:val="left" w:pos="810"/>
          <w:tab w:val="left" w:pos="1080"/>
          <w:tab w:val="left" w:pos="2664"/>
        </w:tabs>
        <w:jc w:val="both"/>
        <w:rPr>
          <w:rFonts w:ascii="Times New Roman" w:hAnsi="Times New Roman" w:cs="Times New Roman"/>
        </w:rPr>
      </w:pPr>
      <w:r w:rsidRPr="00DE276C">
        <w:rPr>
          <w:rFonts w:ascii="Times New Roman" w:hAnsi="Times New Roman" w:cs="Times New Roman"/>
        </w:rPr>
        <w:t>Roll Call</w:t>
      </w:r>
    </w:p>
    <w:p w14:paraId="690C1B6A" w14:textId="77777777" w:rsidR="00C20A68" w:rsidRPr="00DE276C" w:rsidRDefault="00C20A68" w:rsidP="00777086">
      <w:pPr>
        <w:pStyle w:val="ListParagraph"/>
        <w:numPr>
          <w:ilvl w:val="0"/>
          <w:numId w:val="1"/>
        </w:numPr>
        <w:tabs>
          <w:tab w:val="left" w:pos="360"/>
          <w:tab w:val="left" w:pos="1080"/>
          <w:tab w:val="left" w:pos="2664"/>
        </w:tabs>
        <w:jc w:val="both"/>
        <w:rPr>
          <w:rFonts w:ascii="Times New Roman" w:hAnsi="Times New Roman" w:cs="Times New Roman"/>
        </w:rPr>
      </w:pPr>
      <w:r w:rsidRPr="00DE276C">
        <w:rPr>
          <w:rFonts w:ascii="Times New Roman" w:hAnsi="Times New Roman" w:cs="Times New Roman"/>
        </w:rPr>
        <w:t>Minutes</w:t>
      </w:r>
    </w:p>
    <w:p w14:paraId="642AEF2F" w14:textId="0D5D37CB" w:rsidR="00E848F8" w:rsidRPr="00DE276C" w:rsidRDefault="00CC6E4A" w:rsidP="00777086">
      <w:pPr>
        <w:pStyle w:val="ListParagraph"/>
        <w:numPr>
          <w:ilvl w:val="1"/>
          <w:numId w:val="1"/>
        </w:numPr>
        <w:tabs>
          <w:tab w:val="left" w:pos="360"/>
        </w:tabs>
        <w:ind w:left="1080"/>
        <w:jc w:val="both"/>
        <w:rPr>
          <w:rFonts w:ascii="Times New Roman" w:hAnsi="Times New Roman" w:cs="Times New Roman"/>
        </w:rPr>
      </w:pPr>
      <w:r w:rsidRPr="00DE276C">
        <w:rPr>
          <w:rFonts w:ascii="Times New Roman" w:hAnsi="Times New Roman" w:cs="Times New Roman"/>
        </w:rPr>
        <w:t xml:space="preserve">Approval, disapproval </w:t>
      </w:r>
      <w:r w:rsidR="000E6C92" w:rsidRPr="00DE276C">
        <w:rPr>
          <w:rFonts w:ascii="Times New Roman" w:hAnsi="Times New Roman" w:cs="Times New Roman"/>
        </w:rPr>
        <w:t>and/</w:t>
      </w:r>
      <w:r w:rsidRPr="00DE276C">
        <w:rPr>
          <w:rFonts w:ascii="Times New Roman" w:hAnsi="Times New Roman" w:cs="Times New Roman"/>
        </w:rPr>
        <w:t xml:space="preserve">or amendment of the minutes of the </w:t>
      </w:r>
      <w:r w:rsidR="00676C4B">
        <w:rPr>
          <w:rFonts w:ascii="Times New Roman" w:hAnsi="Times New Roman" w:cs="Times New Roman"/>
        </w:rPr>
        <w:t>February</w:t>
      </w:r>
      <w:r w:rsidR="0057326F" w:rsidRPr="00DE276C">
        <w:rPr>
          <w:rFonts w:ascii="Times New Roman" w:hAnsi="Times New Roman" w:cs="Times New Roman"/>
        </w:rPr>
        <w:t xml:space="preserve"> </w:t>
      </w:r>
      <w:r w:rsidR="003A30CB">
        <w:rPr>
          <w:rFonts w:ascii="Times New Roman" w:hAnsi="Times New Roman" w:cs="Times New Roman"/>
        </w:rPr>
        <w:t>2</w:t>
      </w:r>
      <w:r w:rsidR="00676C4B">
        <w:rPr>
          <w:rFonts w:ascii="Times New Roman" w:hAnsi="Times New Roman" w:cs="Times New Roman"/>
        </w:rPr>
        <w:t>8</w:t>
      </w:r>
      <w:r w:rsidR="00EA27E0" w:rsidRPr="00DE276C">
        <w:rPr>
          <w:rFonts w:ascii="Times New Roman" w:hAnsi="Times New Roman" w:cs="Times New Roman"/>
        </w:rPr>
        <w:t>, 20</w:t>
      </w:r>
      <w:r w:rsidR="003A30CB">
        <w:rPr>
          <w:rFonts w:ascii="Times New Roman" w:hAnsi="Times New Roman" w:cs="Times New Roman"/>
        </w:rPr>
        <w:t>20</w:t>
      </w:r>
      <w:r w:rsidR="00EA27E0" w:rsidRPr="00DE276C">
        <w:rPr>
          <w:rFonts w:ascii="Times New Roman" w:hAnsi="Times New Roman" w:cs="Times New Roman"/>
        </w:rPr>
        <w:t xml:space="preserve"> </w:t>
      </w:r>
      <w:r w:rsidRPr="00DE276C">
        <w:rPr>
          <w:rFonts w:ascii="Times New Roman" w:hAnsi="Times New Roman" w:cs="Times New Roman"/>
        </w:rPr>
        <w:t>meeting</w:t>
      </w:r>
      <w:r w:rsidR="00E848F8" w:rsidRPr="00DE276C">
        <w:rPr>
          <w:rFonts w:ascii="Times New Roman" w:hAnsi="Times New Roman" w:cs="Times New Roman"/>
        </w:rPr>
        <w:t>.</w:t>
      </w:r>
    </w:p>
    <w:p w14:paraId="0CBF88D0" w14:textId="735D46EA" w:rsidR="000037F0" w:rsidRDefault="00CA5E32" w:rsidP="00CE6356">
      <w:pPr>
        <w:pStyle w:val="ListParagraph"/>
        <w:numPr>
          <w:ilvl w:val="0"/>
          <w:numId w:val="1"/>
        </w:numPr>
        <w:spacing w:after="0"/>
        <w:jc w:val="both"/>
        <w:rPr>
          <w:rFonts w:ascii="Times New Roman" w:hAnsi="Times New Roman" w:cs="Times New Roman"/>
        </w:rPr>
      </w:pPr>
      <w:r>
        <w:rPr>
          <w:rFonts w:ascii="Times New Roman" w:hAnsi="Times New Roman" w:cs="Times New Roman"/>
        </w:rPr>
        <w:t>Land Use and Development Applications</w:t>
      </w:r>
      <w:r w:rsidR="000037F0">
        <w:rPr>
          <w:rFonts w:ascii="Times New Roman" w:hAnsi="Times New Roman" w:cs="Times New Roman"/>
        </w:rPr>
        <w:t>:</w:t>
      </w:r>
    </w:p>
    <w:p w14:paraId="259EFFEB" w14:textId="2EABE3D8" w:rsidR="00F4500D" w:rsidRPr="004A5738" w:rsidRDefault="00CA5E32" w:rsidP="00F4500D">
      <w:pPr>
        <w:pStyle w:val="ListParagraph"/>
        <w:widowControl w:val="0"/>
        <w:numPr>
          <w:ilvl w:val="1"/>
          <w:numId w:val="8"/>
        </w:numPr>
        <w:spacing w:before="40" w:after="0" w:line="252" w:lineRule="auto"/>
        <w:ind w:left="1080"/>
        <w:contextualSpacing w:val="0"/>
        <w:jc w:val="both"/>
        <w:rPr>
          <w:rFonts w:ascii="Times New Roman" w:eastAsia="Times New Roman" w:hAnsi="Times New Roman" w:cs="Times New Roman"/>
        </w:rPr>
      </w:pPr>
      <w:r w:rsidRPr="006C7962">
        <w:rPr>
          <w:rFonts w:ascii="Times New Roman" w:hAnsi="Times New Roman" w:cs="Times New Roman"/>
        </w:rPr>
        <w:t xml:space="preserve">Discussion and possible action regarding </w:t>
      </w:r>
      <w:r w:rsidRPr="007038C1">
        <w:rPr>
          <w:rFonts w:ascii="Times New Roman" w:hAnsi="Times New Roman" w:cs="Times New Roman"/>
        </w:rPr>
        <w:t>D-19-20-6</w:t>
      </w:r>
      <w:r w:rsidRPr="006C7962">
        <w:rPr>
          <w:rFonts w:ascii="Times New Roman" w:hAnsi="Times New Roman" w:cs="Times New Roman"/>
        </w:rPr>
        <w:t xml:space="preserve">, request by Robert Burton, Blue Bob Operations LLC, for a building permit for the demolition of </w:t>
      </w:r>
      <w:r w:rsidR="006C7962">
        <w:rPr>
          <w:rFonts w:ascii="Times New Roman" w:hAnsi="Times New Roman" w:cs="Times New Roman"/>
        </w:rPr>
        <w:t xml:space="preserve">a </w:t>
      </w:r>
      <w:r w:rsidRPr="006C7962">
        <w:rPr>
          <w:rFonts w:ascii="Times New Roman" w:hAnsi="Times New Roman" w:cs="Times New Roman"/>
        </w:rPr>
        <w:t>detached garage at 901 NE 20th Street in Oklahoma City.</w:t>
      </w:r>
    </w:p>
    <w:p w14:paraId="626F6B7E" w14:textId="13B437F3" w:rsidR="004A5738" w:rsidRPr="00A105E0" w:rsidRDefault="004A5738" w:rsidP="00F4500D">
      <w:pPr>
        <w:pStyle w:val="ListParagraph"/>
        <w:widowControl w:val="0"/>
        <w:numPr>
          <w:ilvl w:val="1"/>
          <w:numId w:val="8"/>
        </w:numPr>
        <w:spacing w:before="40" w:after="0" w:line="252" w:lineRule="auto"/>
        <w:ind w:left="1080"/>
        <w:contextualSpacing w:val="0"/>
        <w:jc w:val="both"/>
        <w:rPr>
          <w:rFonts w:ascii="Times New Roman" w:eastAsia="Times New Roman" w:hAnsi="Times New Roman" w:cs="Times New Roman"/>
        </w:rPr>
      </w:pPr>
      <w:r>
        <w:rPr>
          <w:rFonts w:ascii="Times New Roman" w:eastAsia="Times New Roman" w:hAnsi="Times New Roman" w:cs="Times New Roman"/>
        </w:rPr>
        <w:t xml:space="preserve">Discussion and possible action regarding BP-19-20-81, request by Bruce Edwards of </w:t>
      </w:r>
      <w:proofErr w:type="spellStart"/>
      <w:r>
        <w:rPr>
          <w:rFonts w:ascii="Times New Roman" w:eastAsia="Times New Roman" w:hAnsi="Times New Roman" w:cs="Times New Roman"/>
        </w:rPr>
        <w:t>Dalmarc</w:t>
      </w:r>
      <w:proofErr w:type="spellEnd"/>
      <w:r>
        <w:rPr>
          <w:rFonts w:ascii="Times New Roman" w:eastAsia="Times New Roman" w:hAnsi="Times New Roman" w:cs="Times New Roman"/>
        </w:rPr>
        <w:t xml:space="preserve"> Signs and Gina Blaylock of the Capitol View Neighborhood Association for a building permit for replacement of an existing </w:t>
      </w:r>
      <w:r w:rsidR="0020012B">
        <w:rPr>
          <w:rFonts w:ascii="Times New Roman" w:eastAsia="Times New Roman" w:hAnsi="Times New Roman" w:cs="Times New Roman"/>
        </w:rPr>
        <w:t xml:space="preserve">wooden </w:t>
      </w:r>
      <w:r>
        <w:rPr>
          <w:rFonts w:ascii="Times New Roman" w:eastAsia="Times New Roman" w:hAnsi="Times New Roman" w:cs="Times New Roman"/>
        </w:rPr>
        <w:t xml:space="preserve">sign with a new </w:t>
      </w:r>
      <w:r w:rsidR="0020012B">
        <w:rPr>
          <w:rFonts w:ascii="Times New Roman" w:eastAsia="Times New Roman" w:hAnsi="Times New Roman" w:cs="Times New Roman"/>
        </w:rPr>
        <w:t xml:space="preserve">aluminum </w:t>
      </w:r>
      <w:r>
        <w:rPr>
          <w:rFonts w:ascii="Times New Roman" w:eastAsia="Times New Roman" w:hAnsi="Times New Roman" w:cs="Times New Roman"/>
        </w:rPr>
        <w:t xml:space="preserve">sign </w:t>
      </w:r>
      <w:r w:rsidR="00F37451">
        <w:rPr>
          <w:rFonts w:ascii="Times New Roman" w:eastAsia="Times New Roman" w:hAnsi="Times New Roman" w:cs="Times New Roman"/>
        </w:rPr>
        <w:t>16</w:t>
      </w:r>
      <w:r>
        <w:rPr>
          <w:rFonts w:ascii="Times New Roman" w:eastAsia="Times New Roman" w:hAnsi="Times New Roman" w:cs="Times New Roman"/>
        </w:rPr>
        <w:t>-square-feet in size at 900 NE 29</w:t>
      </w:r>
      <w:r w:rsidRPr="004A5738">
        <w:rPr>
          <w:rFonts w:ascii="Times New Roman" w:eastAsia="Times New Roman" w:hAnsi="Times New Roman" w:cs="Times New Roman"/>
          <w:vertAlign w:val="superscript"/>
        </w:rPr>
        <w:t>th</w:t>
      </w:r>
      <w:r>
        <w:rPr>
          <w:rFonts w:ascii="Times New Roman" w:eastAsia="Times New Roman" w:hAnsi="Times New Roman" w:cs="Times New Roman"/>
        </w:rPr>
        <w:t xml:space="preserve"> Street (Lots 8-12, Block 2, Roanoke Place Addition to Oklahoma City). </w:t>
      </w:r>
    </w:p>
    <w:p w14:paraId="21C7562F" w14:textId="29FE61FA" w:rsidR="0072741F" w:rsidRDefault="00CC6E4A" w:rsidP="00A174F1">
      <w:pPr>
        <w:pStyle w:val="ListParagraph"/>
        <w:numPr>
          <w:ilvl w:val="0"/>
          <w:numId w:val="1"/>
        </w:numPr>
        <w:jc w:val="both"/>
        <w:rPr>
          <w:rFonts w:ascii="Times New Roman" w:hAnsi="Times New Roman" w:cs="Times New Roman"/>
        </w:rPr>
      </w:pPr>
      <w:r w:rsidRPr="00E0659B">
        <w:rPr>
          <w:rFonts w:ascii="Times New Roman" w:hAnsi="Times New Roman" w:cs="Times New Roman"/>
        </w:rPr>
        <w:t>Miscellaneous</w:t>
      </w:r>
      <w:r w:rsidR="00FE1745" w:rsidRPr="00E0659B">
        <w:rPr>
          <w:rFonts w:ascii="Times New Roman" w:hAnsi="Times New Roman" w:cs="Times New Roman"/>
        </w:rPr>
        <w:t>:</w:t>
      </w:r>
    </w:p>
    <w:p w14:paraId="14D763BB" w14:textId="79EE7ADB" w:rsidR="00F4500D" w:rsidRPr="004C463B" w:rsidRDefault="00BA7DF6" w:rsidP="00F4500D">
      <w:pPr>
        <w:pStyle w:val="ListParagraph"/>
        <w:numPr>
          <w:ilvl w:val="0"/>
          <w:numId w:val="4"/>
        </w:numPr>
        <w:jc w:val="both"/>
        <w:rPr>
          <w:rFonts w:ascii="Times New Roman" w:hAnsi="Times New Roman" w:cs="Times New Roman"/>
        </w:rPr>
      </w:pPr>
      <w:r w:rsidRPr="004C463B">
        <w:rPr>
          <w:rFonts w:ascii="Times New Roman" w:hAnsi="Times New Roman" w:cs="Times New Roman"/>
        </w:rPr>
        <w:t>Emergency</w:t>
      </w:r>
      <w:r w:rsidR="00F4500D" w:rsidRPr="004C463B">
        <w:rPr>
          <w:rFonts w:ascii="Times New Roman" w:hAnsi="Times New Roman" w:cs="Times New Roman"/>
        </w:rPr>
        <w:t xml:space="preserve"> Rules: Discussion and possible action to </w:t>
      </w:r>
      <w:r w:rsidRPr="004C463B">
        <w:rPr>
          <w:rFonts w:ascii="Times New Roman" w:hAnsi="Times New Roman" w:cs="Times New Roman"/>
        </w:rPr>
        <w:t>adopt a</w:t>
      </w:r>
      <w:r w:rsidR="00744305">
        <w:rPr>
          <w:rFonts w:ascii="Times New Roman" w:hAnsi="Times New Roman" w:cs="Times New Roman"/>
        </w:rPr>
        <w:t>n</w:t>
      </w:r>
      <w:r w:rsidRPr="004C463B">
        <w:rPr>
          <w:rFonts w:ascii="Times New Roman" w:hAnsi="Times New Roman" w:cs="Times New Roman"/>
        </w:rPr>
        <w:t xml:space="preserve"> emergency rule </w:t>
      </w:r>
      <w:r w:rsidR="00F4500D" w:rsidRPr="004C463B">
        <w:rPr>
          <w:rFonts w:ascii="Times New Roman" w:hAnsi="Times New Roman" w:cs="Times New Roman"/>
        </w:rPr>
        <w:t>amend</w:t>
      </w:r>
      <w:r w:rsidRPr="004C463B">
        <w:rPr>
          <w:rFonts w:ascii="Times New Roman" w:hAnsi="Times New Roman" w:cs="Times New Roman"/>
        </w:rPr>
        <w:t>ing</w:t>
      </w:r>
      <w:r w:rsidR="00F4500D" w:rsidRPr="004C463B">
        <w:rPr>
          <w:rFonts w:ascii="Times New Roman" w:hAnsi="Times New Roman" w:cs="Times New Roman"/>
        </w:rPr>
        <w:t xml:space="preserve"> the Commission’s </w:t>
      </w:r>
      <w:r w:rsidR="00F4500D" w:rsidRPr="004C463B">
        <w:rPr>
          <w:rFonts w:ascii="Times New Roman" w:hAnsi="Times New Roman" w:cs="Times New Roman"/>
        </w:rPr>
        <w:lastRenderedPageBreak/>
        <w:t>administrative rules, OAC 120:10, Appendix A, Official Zoning Map, to supersede an emergency rule currently in effect which replaces the existing zoning map with the amended zoning map adopted by the Commission on September 27, 2019 (Brockway and CARE Center Planned Unit Development).</w:t>
      </w:r>
    </w:p>
    <w:p w14:paraId="4693F55A" w14:textId="2D5ECF74" w:rsidR="0023225E" w:rsidRPr="0023225E" w:rsidRDefault="00744305" w:rsidP="0023225E">
      <w:pPr>
        <w:pStyle w:val="ListParagraph"/>
        <w:numPr>
          <w:ilvl w:val="0"/>
          <w:numId w:val="4"/>
        </w:numPr>
        <w:jc w:val="both"/>
        <w:rPr>
          <w:rFonts w:ascii="Times New Roman" w:hAnsi="Times New Roman" w:cs="Times New Roman"/>
        </w:rPr>
      </w:pPr>
      <w:r>
        <w:rPr>
          <w:rFonts w:ascii="Times New Roman" w:hAnsi="Times New Roman" w:cs="Times New Roman"/>
        </w:rPr>
        <w:t xml:space="preserve">NRHP Nomination:  </w:t>
      </w:r>
      <w:r w:rsidR="0023225E" w:rsidRPr="0023225E">
        <w:rPr>
          <w:rFonts w:ascii="Times New Roman" w:hAnsi="Times New Roman" w:cs="Times New Roman"/>
        </w:rPr>
        <w:t xml:space="preserve">Consideration and possible action to support the nomination of the </w:t>
      </w:r>
      <w:r w:rsidR="0023225E">
        <w:rPr>
          <w:rFonts w:ascii="Times New Roman" w:hAnsi="Times New Roman" w:cs="Times New Roman"/>
        </w:rPr>
        <w:t>Brockway Community Center</w:t>
      </w:r>
      <w:r w:rsidR="0023225E" w:rsidRPr="0023225E">
        <w:rPr>
          <w:rFonts w:ascii="Times New Roman" w:hAnsi="Times New Roman" w:cs="Times New Roman"/>
        </w:rPr>
        <w:t xml:space="preserve"> located at </w:t>
      </w:r>
      <w:r w:rsidR="0023225E">
        <w:rPr>
          <w:rFonts w:ascii="Times New Roman" w:hAnsi="Times New Roman" w:cs="Times New Roman"/>
        </w:rPr>
        <w:t>1440 North Everest Avenue</w:t>
      </w:r>
      <w:r w:rsidR="0023225E" w:rsidRPr="0023225E">
        <w:rPr>
          <w:rFonts w:ascii="Times New Roman" w:hAnsi="Times New Roman" w:cs="Times New Roman"/>
        </w:rPr>
        <w:t xml:space="preserve"> in Oklahoma City to the National Register of Historic Places.</w:t>
      </w:r>
    </w:p>
    <w:p w14:paraId="1872542C" w14:textId="38F503B2" w:rsidR="00665B53" w:rsidRPr="004C463B" w:rsidRDefault="00744305" w:rsidP="00665B53">
      <w:pPr>
        <w:pStyle w:val="ListParagraph"/>
        <w:numPr>
          <w:ilvl w:val="0"/>
          <w:numId w:val="4"/>
        </w:numPr>
        <w:jc w:val="both"/>
        <w:rPr>
          <w:rFonts w:ascii="Times New Roman" w:hAnsi="Times New Roman" w:cs="Times New Roman"/>
        </w:rPr>
      </w:pPr>
      <w:r>
        <w:rPr>
          <w:rFonts w:ascii="Times New Roman" w:hAnsi="Times New Roman" w:cs="Times New Roman"/>
        </w:rPr>
        <w:t xml:space="preserve">Service Agreement:  </w:t>
      </w:r>
      <w:r w:rsidRPr="0023225E">
        <w:rPr>
          <w:rFonts w:ascii="Times New Roman" w:hAnsi="Times New Roman" w:cs="Times New Roman"/>
        </w:rPr>
        <w:t xml:space="preserve">Consideration and possible action </w:t>
      </w:r>
      <w:r>
        <w:rPr>
          <w:rFonts w:ascii="Times New Roman" w:hAnsi="Times New Roman" w:cs="Times New Roman"/>
        </w:rPr>
        <w:t>to ratify</w:t>
      </w:r>
      <w:r w:rsidR="00676C4B" w:rsidRPr="004C463B">
        <w:rPr>
          <w:rFonts w:ascii="Times New Roman" w:hAnsi="Times New Roman" w:cs="Times New Roman"/>
        </w:rPr>
        <w:t xml:space="preserve"> </w:t>
      </w:r>
      <w:r w:rsidR="004C463B" w:rsidRPr="004C463B">
        <w:rPr>
          <w:rFonts w:ascii="Times New Roman" w:hAnsi="Times New Roman" w:cs="Times New Roman"/>
        </w:rPr>
        <w:t xml:space="preserve">an </w:t>
      </w:r>
      <w:r w:rsidR="00676C4B" w:rsidRPr="004C463B">
        <w:rPr>
          <w:rFonts w:ascii="Times New Roman" w:hAnsi="Times New Roman" w:cs="Times New Roman"/>
        </w:rPr>
        <w:t>agreement with the City of Oklahoma City to provide zoning code enforcement on behalf of the Capitol-Medical Center Improvement and Zoning Commission for Fiscal Year (FY 21), July 1, 2020 through June 30, 2021, cost $12,000.</w:t>
      </w:r>
    </w:p>
    <w:p w14:paraId="5561D8C8" w14:textId="28A27A6D" w:rsidR="00665B53" w:rsidRPr="00B458C9" w:rsidRDefault="00744305" w:rsidP="00665B53">
      <w:pPr>
        <w:pStyle w:val="ListParagraph"/>
        <w:numPr>
          <w:ilvl w:val="0"/>
          <w:numId w:val="4"/>
        </w:numPr>
        <w:jc w:val="both"/>
        <w:rPr>
          <w:rFonts w:ascii="Times New Roman" w:hAnsi="Times New Roman" w:cs="Times New Roman"/>
        </w:rPr>
      </w:pPr>
      <w:r w:rsidRPr="00B458C9">
        <w:rPr>
          <w:rFonts w:ascii="Times New Roman" w:hAnsi="Times New Roman" w:cs="Times New Roman"/>
        </w:rPr>
        <w:t xml:space="preserve">Appointment:  </w:t>
      </w:r>
      <w:r w:rsidR="00665B53" w:rsidRPr="00B458C9">
        <w:rPr>
          <w:rFonts w:ascii="Times New Roman" w:hAnsi="Times New Roman" w:cs="Times New Roman"/>
        </w:rPr>
        <w:t xml:space="preserve">Discussion and possible action to reappoint Don Davis, resident of the Capitol-Lincoln Terrace Historic District, to a three-year term as the Attorney on </w:t>
      </w:r>
      <w:r w:rsidR="00665B53" w:rsidRPr="00B458C9">
        <w:rPr>
          <w:rFonts w:ascii="Times New Roman" w:hAnsi="Times New Roman" w:cs="Times New Roman"/>
        </w:rPr>
        <w:lastRenderedPageBreak/>
        <w:t>the Historical Preservation and Landmark Board of Review.</w:t>
      </w:r>
    </w:p>
    <w:p w14:paraId="675329BC" w14:textId="6ADB2EEE" w:rsidR="00251D82" w:rsidRPr="007038C1" w:rsidRDefault="00744305" w:rsidP="00665B53">
      <w:pPr>
        <w:pStyle w:val="ListParagraph"/>
        <w:numPr>
          <w:ilvl w:val="0"/>
          <w:numId w:val="4"/>
        </w:numPr>
        <w:jc w:val="both"/>
        <w:rPr>
          <w:rFonts w:ascii="Times New Roman" w:hAnsi="Times New Roman" w:cs="Times New Roman"/>
        </w:rPr>
      </w:pPr>
      <w:r>
        <w:rPr>
          <w:rFonts w:ascii="Times New Roman" w:hAnsi="Times New Roman" w:cs="Times New Roman"/>
        </w:rPr>
        <w:t xml:space="preserve">Appointment:  </w:t>
      </w:r>
      <w:r w:rsidR="00251D82" w:rsidRPr="007038C1">
        <w:rPr>
          <w:rFonts w:ascii="Times New Roman" w:hAnsi="Times New Roman" w:cs="Times New Roman"/>
        </w:rPr>
        <w:t xml:space="preserve">Discussion and possible action to appoint a member of the Commission to fill </w:t>
      </w:r>
      <w:r w:rsidR="00BA7DCD">
        <w:rPr>
          <w:rFonts w:ascii="Times New Roman" w:hAnsi="Times New Roman" w:cs="Times New Roman"/>
        </w:rPr>
        <w:t>a</w:t>
      </w:r>
      <w:r w:rsidR="00251D82" w:rsidRPr="007038C1">
        <w:rPr>
          <w:rFonts w:ascii="Times New Roman" w:hAnsi="Times New Roman" w:cs="Times New Roman"/>
        </w:rPr>
        <w:t xml:space="preserve"> </w:t>
      </w:r>
      <w:r w:rsidR="00BA7DCD">
        <w:rPr>
          <w:rFonts w:ascii="Times New Roman" w:hAnsi="Times New Roman" w:cs="Times New Roman"/>
        </w:rPr>
        <w:t xml:space="preserve">vacancy </w:t>
      </w:r>
      <w:r w:rsidR="00251D82" w:rsidRPr="007038C1">
        <w:rPr>
          <w:rFonts w:ascii="Times New Roman" w:hAnsi="Times New Roman" w:cs="Times New Roman"/>
        </w:rPr>
        <w:t>on the Historical Preservation and Landmark Board of Rev</w:t>
      </w:r>
      <w:r w:rsidR="007038C1" w:rsidRPr="007038C1">
        <w:rPr>
          <w:rFonts w:ascii="Times New Roman" w:hAnsi="Times New Roman" w:cs="Times New Roman"/>
        </w:rPr>
        <w:t xml:space="preserve">iew </w:t>
      </w:r>
      <w:r w:rsidR="00B458C9">
        <w:rPr>
          <w:rFonts w:ascii="Times New Roman" w:hAnsi="Times New Roman" w:cs="Times New Roman"/>
        </w:rPr>
        <w:t>(unexpired term of</w:t>
      </w:r>
      <w:r w:rsidR="007038C1" w:rsidRPr="007038C1">
        <w:rPr>
          <w:rFonts w:ascii="Times New Roman" w:hAnsi="Times New Roman" w:cs="Times New Roman"/>
        </w:rPr>
        <w:t xml:space="preserve"> Joshua </w:t>
      </w:r>
      <w:proofErr w:type="spellStart"/>
      <w:r w:rsidR="007038C1" w:rsidRPr="007038C1">
        <w:rPr>
          <w:rFonts w:ascii="Times New Roman" w:hAnsi="Times New Roman" w:cs="Times New Roman"/>
        </w:rPr>
        <w:t>Greenhaw</w:t>
      </w:r>
      <w:proofErr w:type="spellEnd"/>
      <w:r w:rsidR="00B458C9">
        <w:rPr>
          <w:rFonts w:ascii="Times New Roman" w:hAnsi="Times New Roman" w:cs="Times New Roman"/>
        </w:rPr>
        <w:t>)</w:t>
      </w:r>
      <w:r w:rsidR="00251D82" w:rsidRPr="007038C1">
        <w:rPr>
          <w:rFonts w:ascii="Times New Roman" w:hAnsi="Times New Roman" w:cs="Times New Roman"/>
        </w:rPr>
        <w:t>.</w:t>
      </w:r>
    </w:p>
    <w:p w14:paraId="698E3E6D" w14:textId="1545BBCC" w:rsidR="00CB089C" w:rsidRPr="00CB089C" w:rsidRDefault="00037520" w:rsidP="005A135F">
      <w:pPr>
        <w:pStyle w:val="ListParagraph"/>
        <w:numPr>
          <w:ilvl w:val="0"/>
          <w:numId w:val="1"/>
        </w:numPr>
        <w:spacing w:after="0"/>
        <w:jc w:val="both"/>
        <w:rPr>
          <w:rFonts w:ascii="Times New Roman" w:hAnsi="Times New Roman" w:cs="Times New Roman"/>
        </w:rPr>
      </w:pPr>
      <w:r w:rsidRPr="00DE276C">
        <w:rPr>
          <w:rFonts w:ascii="Times New Roman" w:hAnsi="Times New Roman" w:cs="Times New Roman"/>
        </w:rPr>
        <w:t xml:space="preserve">Reports and possible discussion from Commissioners or </w:t>
      </w:r>
      <w:r w:rsidR="007038C1">
        <w:rPr>
          <w:rFonts w:ascii="Times New Roman" w:hAnsi="Times New Roman" w:cs="Times New Roman"/>
        </w:rPr>
        <w:t>Director</w:t>
      </w:r>
      <w:r w:rsidR="00163A9F">
        <w:rPr>
          <w:rFonts w:ascii="Times New Roman" w:hAnsi="Times New Roman" w:cs="Times New Roman"/>
        </w:rPr>
        <w:t>.</w:t>
      </w:r>
    </w:p>
    <w:p w14:paraId="697F6010" w14:textId="3B06ED00" w:rsidR="00AE61B7" w:rsidRPr="00DE276C" w:rsidRDefault="008B6BA8" w:rsidP="00037520">
      <w:pPr>
        <w:pStyle w:val="NoSpacing"/>
        <w:numPr>
          <w:ilvl w:val="0"/>
          <w:numId w:val="1"/>
        </w:numPr>
        <w:jc w:val="both"/>
        <w:rPr>
          <w:rFonts w:ascii="Times New Roman" w:hAnsi="Times New Roman" w:cs="Times New Roman"/>
        </w:rPr>
      </w:pPr>
      <w:r w:rsidRPr="00DE276C">
        <w:rPr>
          <w:rFonts w:ascii="Times New Roman" w:hAnsi="Times New Roman" w:cs="Times New Roman"/>
        </w:rPr>
        <w:t>A</w:t>
      </w:r>
      <w:r w:rsidR="006A109E" w:rsidRPr="00DE276C">
        <w:rPr>
          <w:rFonts w:ascii="Times New Roman" w:hAnsi="Times New Roman" w:cs="Times New Roman"/>
        </w:rPr>
        <w:t>djournment</w:t>
      </w:r>
    </w:p>
    <w:p w14:paraId="78873D78" w14:textId="77777777" w:rsidR="00CB089C" w:rsidRDefault="00CB089C" w:rsidP="009468BA">
      <w:pPr>
        <w:pStyle w:val="NoSpacing"/>
        <w:ind w:left="360"/>
        <w:rPr>
          <w:rFonts w:ascii="Times New Roman" w:hAnsi="Times New Roman" w:cs="Times New Roman"/>
          <w:b/>
          <w:bCs/>
        </w:rPr>
      </w:pPr>
    </w:p>
    <w:p w14:paraId="56954617" w14:textId="69804295" w:rsidR="009468BA" w:rsidRPr="00DE276C" w:rsidRDefault="009468BA" w:rsidP="009468BA">
      <w:pPr>
        <w:pStyle w:val="NoSpacing"/>
        <w:ind w:left="360"/>
        <w:rPr>
          <w:rFonts w:ascii="Times New Roman" w:hAnsi="Times New Roman" w:cs="Times New Roman"/>
          <w:b/>
          <w:bCs/>
        </w:rPr>
      </w:pPr>
      <w:r w:rsidRPr="00DE276C">
        <w:rPr>
          <w:rFonts w:ascii="Times New Roman" w:hAnsi="Times New Roman" w:cs="Times New Roman"/>
          <w:b/>
          <w:bCs/>
        </w:rPr>
        <w:t xml:space="preserve">Public Comment: </w:t>
      </w:r>
    </w:p>
    <w:p w14:paraId="51AAE42A" w14:textId="6B74C100" w:rsidR="009468BA" w:rsidRPr="00F4500D" w:rsidRDefault="009468BA" w:rsidP="00DA2300">
      <w:pPr>
        <w:pStyle w:val="NoSpacing"/>
        <w:ind w:left="360"/>
        <w:rPr>
          <w:rFonts w:ascii="Times New Roman" w:hAnsi="Times New Roman" w:cs="Times New Roman"/>
        </w:rPr>
      </w:pPr>
      <w:r w:rsidRPr="00F4500D">
        <w:rPr>
          <w:rFonts w:ascii="Times New Roman" w:hAnsi="Times New Roman" w:cs="Times New Roman"/>
        </w:rPr>
        <w:t>The Chairman will recognize comments from the public limited to only those subject matters covered in the current meeting agenda and further limited to two minutes per person. The Board Chairperson reserves and retains the right to interrupt, terminate, or postpone public comment as necessary to effectuate the management of the public meeting.</w:t>
      </w:r>
    </w:p>
    <w:sectPr w:rsidR="009468BA" w:rsidRPr="00F4500D" w:rsidSect="006233A0">
      <w:headerReference w:type="default" r:id="rId14"/>
      <w:footerReference w:type="even"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6BE13" w14:textId="77777777" w:rsidR="00456B56" w:rsidRDefault="00456B56" w:rsidP="006A424F">
      <w:pPr>
        <w:spacing w:after="0" w:line="240" w:lineRule="auto"/>
      </w:pPr>
      <w:r>
        <w:separator/>
      </w:r>
    </w:p>
  </w:endnote>
  <w:endnote w:type="continuationSeparator" w:id="0">
    <w:p w14:paraId="47DC8009" w14:textId="77777777" w:rsidR="00456B56" w:rsidRDefault="00456B56" w:rsidP="006A424F">
      <w:pPr>
        <w:spacing w:after="0" w:line="240" w:lineRule="auto"/>
      </w:pPr>
      <w:r>
        <w:continuationSeparator/>
      </w:r>
    </w:p>
  </w:endnote>
  <w:endnote w:type="continuationNotice" w:id="1">
    <w:p w14:paraId="42913DA7" w14:textId="77777777" w:rsidR="00456B56" w:rsidRDefault="00456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DC1F" w14:textId="73627D4E" w:rsidR="006233A0" w:rsidRPr="00FF1D45" w:rsidRDefault="006233A0" w:rsidP="006233A0">
    <w:pPr>
      <w:pStyle w:val="Footer"/>
      <w:jc w:val="center"/>
      <w:rPr>
        <w:rFonts w:ascii="Times New Roman" w:hAnsi="Times New Roman" w:cs="Times New Roman"/>
        <w:sz w:val="24"/>
        <w:szCs w:val="24"/>
      </w:rPr>
    </w:pPr>
    <w:r>
      <w:rPr>
        <w:rFonts w:ascii="Times New Roman" w:hAnsi="Times New Roman" w:cs="Times New Roman"/>
        <w:sz w:val="24"/>
        <w:szCs w:val="24"/>
      </w:rPr>
      <w:t>Next Virtual Meeting: Friday, July 24, 2020, at 8:15 a.m.</w:t>
    </w:r>
  </w:p>
  <w:p w14:paraId="1ED19A8F" w14:textId="77777777" w:rsidR="006233A0" w:rsidRDefault="00623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121C2" w14:textId="77777777" w:rsidR="00456B56" w:rsidRDefault="00456B56" w:rsidP="006A424F">
      <w:pPr>
        <w:spacing w:after="0" w:line="240" w:lineRule="auto"/>
      </w:pPr>
      <w:r>
        <w:separator/>
      </w:r>
    </w:p>
  </w:footnote>
  <w:footnote w:type="continuationSeparator" w:id="0">
    <w:p w14:paraId="0AEA20B7" w14:textId="77777777" w:rsidR="00456B56" w:rsidRDefault="00456B56" w:rsidP="006A424F">
      <w:pPr>
        <w:spacing w:after="0" w:line="240" w:lineRule="auto"/>
      </w:pPr>
      <w:r>
        <w:continuationSeparator/>
      </w:r>
    </w:p>
  </w:footnote>
  <w:footnote w:type="continuationNotice" w:id="1">
    <w:p w14:paraId="36C10379" w14:textId="77777777" w:rsidR="00456B56" w:rsidRDefault="00456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A8FB" w14:textId="27527838" w:rsidR="00C20A68" w:rsidRPr="001F6655" w:rsidRDefault="006A424F" w:rsidP="00D33C10">
    <w:pPr>
      <w:pStyle w:val="Header"/>
      <w:ind w:left="1620"/>
      <w:rPr>
        <w:rFonts w:ascii="Times New Roman" w:hAnsi="Times New Roman" w:cs="Times New Roman"/>
        <w:b/>
        <w:sz w:val="34"/>
        <w:szCs w:val="34"/>
      </w:rPr>
    </w:pPr>
    <w:r w:rsidRPr="00FE1745">
      <w:rPr>
        <w:b/>
        <w:noProof/>
        <w:sz w:val="28"/>
        <w:szCs w:val="32"/>
      </w:rPr>
      <w:drawing>
        <wp:anchor distT="0" distB="0" distL="114300" distR="114300" simplePos="0" relativeHeight="251658240" behindDoc="1" locked="0" layoutInCell="1" allowOverlap="1" wp14:anchorId="53AF2FCA" wp14:editId="02C93A2B">
          <wp:simplePos x="0" y="0"/>
          <wp:positionH relativeFrom="margin">
            <wp:align>left</wp:align>
          </wp:positionH>
          <wp:positionV relativeFrom="paragraph">
            <wp:posOffset>0</wp:posOffset>
          </wp:positionV>
          <wp:extent cx="903605" cy="903605"/>
          <wp:effectExtent l="0" t="0" r="0" b="0"/>
          <wp:wrapTight wrapText="bothSides">
            <wp:wrapPolygon edited="0">
              <wp:start x="0" y="0"/>
              <wp:lineTo x="0" y="20947"/>
              <wp:lineTo x="20947" y="20947"/>
              <wp:lineTo x="209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14:sizeRelH relativeFrom="page">
            <wp14:pctWidth>0</wp14:pctWidth>
          </wp14:sizeRelH>
          <wp14:sizeRelV relativeFrom="page">
            <wp14:pctHeight>0</wp14:pctHeight>
          </wp14:sizeRelV>
        </wp:anchor>
      </w:drawing>
    </w:r>
    <w:r w:rsidR="00C20A68" w:rsidRPr="00FE1745">
      <w:rPr>
        <w:rFonts w:ascii="Times New Roman" w:hAnsi="Times New Roman" w:cs="Times New Roman"/>
        <w:b/>
        <w:sz w:val="28"/>
        <w:szCs w:val="32"/>
      </w:rPr>
      <w:t>Capitol-Medical Center Improvement and Zoning</w:t>
    </w:r>
    <w:r w:rsidR="00C20A68" w:rsidRPr="00FE1745">
      <w:rPr>
        <w:rFonts w:ascii="Times New Roman" w:hAnsi="Times New Roman" w:cs="Times New Roman"/>
        <w:b/>
        <w:sz w:val="32"/>
        <w:szCs w:val="34"/>
      </w:rPr>
      <w:t xml:space="preserve"> </w:t>
    </w:r>
    <w:r w:rsidR="00C20A68" w:rsidRPr="00FE1745">
      <w:rPr>
        <w:rFonts w:ascii="Times New Roman" w:hAnsi="Times New Roman" w:cs="Times New Roman"/>
        <w:b/>
        <w:sz w:val="28"/>
        <w:szCs w:val="32"/>
      </w:rPr>
      <w:t>Commission</w:t>
    </w:r>
  </w:p>
  <w:p w14:paraId="6CE65EA7" w14:textId="77777777" w:rsidR="00614324" w:rsidRDefault="00614324" w:rsidP="002D422F">
    <w:pPr>
      <w:pStyle w:val="Header"/>
      <w:spacing w:line="276" w:lineRule="auto"/>
      <w:ind w:left="1710" w:hanging="90"/>
      <w:rPr>
        <w:rFonts w:ascii="Times New Roman" w:hAnsi="Times New Roman" w:cs="Times New Roman"/>
        <w:sz w:val="24"/>
        <w:szCs w:val="24"/>
      </w:rPr>
    </w:pPr>
    <w:r>
      <w:rPr>
        <w:rFonts w:ascii="Times New Roman" w:hAnsi="Times New Roman" w:cs="Times New Roman"/>
        <w:sz w:val="24"/>
        <w:szCs w:val="24"/>
      </w:rPr>
      <w:t>Will Rogers Building</w:t>
    </w:r>
  </w:p>
  <w:p w14:paraId="5CCA12B8" w14:textId="77777777" w:rsidR="001F6655" w:rsidRPr="00DB04B2" w:rsidRDefault="00EA2C8B" w:rsidP="002D422F">
    <w:pPr>
      <w:pStyle w:val="Header"/>
      <w:spacing w:line="276" w:lineRule="auto"/>
      <w:ind w:left="1710" w:hanging="90"/>
      <w:rPr>
        <w:rFonts w:ascii="Times New Roman" w:hAnsi="Times New Roman" w:cs="Times New Roman"/>
        <w:sz w:val="24"/>
      </w:rPr>
    </w:pPr>
    <w:r>
      <w:rPr>
        <w:rFonts w:ascii="Times New Roman" w:hAnsi="Times New Roman" w:cs="Times New Roman"/>
        <w:sz w:val="24"/>
        <w:szCs w:val="24"/>
      </w:rPr>
      <w:t>2401 N. Lincoln Boulevard,</w:t>
    </w:r>
    <w:r w:rsidRPr="00DB04B2">
      <w:rPr>
        <w:rFonts w:ascii="Times New Roman" w:hAnsi="Times New Roman" w:cs="Times New Roman"/>
        <w:sz w:val="24"/>
      </w:rPr>
      <w:t xml:space="preserve"> </w:t>
    </w:r>
    <w:r w:rsidR="00C20A68" w:rsidRPr="00F257DC">
      <w:rPr>
        <w:rFonts w:ascii="Times New Roman" w:hAnsi="Times New Roman" w:cs="Times New Roman"/>
        <w:sz w:val="24"/>
      </w:rPr>
      <w:t xml:space="preserve">Room </w:t>
    </w:r>
    <w:r w:rsidR="00CC6E4A" w:rsidRPr="00F257DC">
      <w:rPr>
        <w:rFonts w:ascii="Times New Roman" w:hAnsi="Times New Roman" w:cs="Times New Roman"/>
        <w:sz w:val="24"/>
      </w:rPr>
      <w:t>216</w:t>
    </w:r>
    <w:r w:rsidR="002D422F">
      <w:rPr>
        <w:rFonts w:ascii="Times New Roman" w:hAnsi="Times New Roman" w:cs="Times New Roman"/>
        <w:sz w:val="24"/>
      </w:rPr>
      <w:t xml:space="preserve">, </w:t>
    </w:r>
    <w:r w:rsidR="001F6655">
      <w:rPr>
        <w:rFonts w:ascii="Times New Roman" w:hAnsi="Times New Roman" w:cs="Times New Roman"/>
        <w:sz w:val="24"/>
      </w:rPr>
      <w:t>Oklahoma City, OK 73105</w:t>
    </w:r>
  </w:p>
  <w:p w14:paraId="4F3D05F8" w14:textId="524E965C" w:rsidR="005334F3" w:rsidRPr="00DB04B2" w:rsidRDefault="00330BDE" w:rsidP="0057326F">
    <w:pPr>
      <w:pStyle w:val="Header"/>
      <w:tabs>
        <w:tab w:val="left" w:pos="1620"/>
      </w:tabs>
      <w:spacing w:line="276" w:lineRule="auto"/>
      <w:ind w:left="1710" w:hanging="90"/>
      <w:rPr>
        <w:rFonts w:ascii="Times New Roman" w:hAnsi="Times New Roman" w:cs="Times New Roman"/>
        <w:sz w:val="24"/>
      </w:rPr>
    </w:pPr>
    <w:r w:rsidRPr="00D10DBA">
      <w:rPr>
        <w:rFonts w:ascii="Times New Roman" w:hAnsi="Times New Roman" w:cs="Times New Roman"/>
        <w:sz w:val="24"/>
      </w:rPr>
      <w:t>Fri</w:t>
    </w:r>
    <w:r w:rsidR="004939E1" w:rsidRPr="00D10DBA">
      <w:rPr>
        <w:rFonts w:ascii="Times New Roman" w:hAnsi="Times New Roman" w:cs="Times New Roman"/>
        <w:sz w:val="24"/>
      </w:rPr>
      <w:t>day</w:t>
    </w:r>
    <w:r w:rsidR="00CC6E4A" w:rsidRPr="00D10DBA">
      <w:rPr>
        <w:rFonts w:ascii="Times New Roman" w:hAnsi="Times New Roman" w:cs="Times New Roman"/>
        <w:sz w:val="24"/>
      </w:rPr>
      <w:t xml:space="preserve">, </w:t>
    </w:r>
    <w:r w:rsidR="00BA7DF6">
      <w:rPr>
        <w:rFonts w:ascii="Times New Roman" w:hAnsi="Times New Roman" w:cs="Times New Roman"/>
        <w:sz w:val="24"/>
      </w:rPr>
      <w:t>June</w:t>
    </w:r>
    <w:r w:rsidR="00925A70" w:rsidRPr="00D10DBA">
      <w:rPr>
        <w:rFonts w:ascii="Times New Roman" w:hAnsi="Times New Roman" w:cs="Times New Roman"/>
        <w:sz w:val="24"/>
      </w:rPr>
      <w:t xml:space="preserve"> </w:t>
    </w:r>
    <w:r w:rsidR="00D62AE6">
      <w:rPr>
        <w:rFonts w:ascii="Times New Roman" w:hAnsi="Times New Roman" w:cs="Times New Roman"/>
        <w:sz w:val="24"/>
      </w:rPr>
      <w:t>2</w:t>
    </w:r>
    <w:r w:rsidR="00BA7DF6">
      <w:rPr>
        <w:rFonts w:ascii="Times New Roman" w:hAnsi="Times New Roman" w:cs="Times New Roman"/>
        <w:sz w:val="24"/>
      </w:rPr>
      <w:t>6</w:t>
    </w:r>
    <w:r w:rsidR="00925A70" w:rsidRPr="00D10DBA">
      <w:rPr>
        <w:rFonts w:ascii="Times New Roman" w:hAnsi="Times New Roman" w:cs="Times New Roman"/>
        <w:sz w:val="24"/>
      </w:rPr>
      <w:t>,</w:t>
    </w:r>
    <w:r w:rsidR="007E0268" w:rsidRPr="00D10DBA">
      <w:rPr>
        <w:rFonts w:ascii="Times New Roman" w:hAnsi="Times New Roman" w:cs="Times New Roman"/>
        <w:sz w:val="24"/>
      </w:rPr>
      <w:t xml:space="preserve"> 20</w:t>
    </w:r>
    <w:r w:rsidR="00D10DBA">
      <w:rPr>
        <w:rFonts w:ascii="Times New Roman" w:hAnsi="Times New Roman" w:cs="Times New Roman"/>
        <w:sz w:val="24"/>
      </w:rPr>
      <w:t>20</w:t>
    </w:r>
    <w:r w:rsidR="005334F3" w:rsidRPr="00D10DBA">
      <w:rPr>
        <w:rFonts w:ascii="Times New Roman" w:hAnsi="Times New Roman" w:cs="Times New Roman"/>
        <w:sz w:val="24"/>
      </w:rPr>
      <w:t xml:space="preserve">, </w:t>
    </w:r>
    <w:r w:rsidR="00D62AE6">
      <w:rPr>
        <w:rFonts w:ascii="Times New Roman" w:hAnsi="Times New Roman" w:cs="Times New Roman"/>
        <w:sz w:val="24"/>
      </w:rPr>
      <w:t>8</w:t>
    </w:r>
    <w:r w:rsidR="00C75360" w:rsidRPr="00D10DBA">
      <w:rPr>
        <w:rFonts w:ascii="Times New Roman" w:hAnsi="Times New Roman" w:cs="Times New Roman"/>
        <w:sz w:val="24"/>
      </w:rPr>
      <w:t>:</w:t>
    </w:r>
    <w:r w:rsidR="00D62AE6">
      <w:rPr>
        <w:rFonts w:ascii="Times New Roman" w:hAnsi="Times New Roman" w:cs="Times New Roman"/>
        <w:sz w:val="24"/>
      </w:rPr>
      <w:t>15</w:t>
    </w:r>
    <w:r w:rsidR="00CC6E4A" w:rsidRPr="00D10DBA">
      <w:rPr>
        <w:rFonts w:ascii="Times New Roman" w:hAnsi="Times New Roman" w:cs="Times New Roman"/>
        <w:sz w:val="24"/>
      </w:rPr>
      <w:t xml:space="preserve"> a</w:t>
    </w:r>
    <w:r w:rsidR="005334F3" w:rsidRPr="00D10DBA">
      <w:rPr>
        <w:rFonts w:ascii="Times New Roman" w:hAnsi="Times New Roman" w:cs="Times New Roman"/>
        <w:sz w:val="24"/>
      </w:rPr>
      <w:t>.m.</w:t>
    </w:r>
  </w:p>
  <w:p w14:paraId="731ACEDC" w14:textId="77777777" w:rsidR="006A424F" w:rsidRDefault="00FE1745" w:rsidP="00D33C10">
    <w:r>
      <w:rPr>
        <w:rFonts w:ascii="Times New Roman" w:hAnsi="Times New Roman" w:cs="Times New Roman"/>
        <w:sz w:val="32"/>
      </w:rPr>
      <w:t>______________</w:t>
    </w:r>
    <w:r w:rsidR="006A424F">
      <w:rPr>
        <w:rFonts w:ascii="Times New Roman" w:hAnsi="Times New Roman" w:cs="Times New Roman"/>
        <w:sz w:val="32"/>
      </w:rPr>
      <w:t>________________________</w:t>
    </w:r>
    <w:r w:rsidR="006D50A4">
      <w:rPr>
        <w:rFonts w:ascii="Times New Roman" w:hAnsi="Times New Roman" w:cs="Times New Roman"/>
        <w:sz w:val="32"/>
      </w:rPr>
      <w:t>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662BE"/>
    <w:multiLevelType w:val="hybridMultilevel"/>
    <w:tmpl w:val="D5E8DF2A"/>
    <w:lvl w:ilvl="0" w:tplc="B2A620F6">
      <w:start w:val="1"/>
      <w:numFmt w:val="upperLetter"/>
      <w:lvlText w:val="%1."/>
      <w:lvlJc w:val="left"/>
      <w:pPr>
        <w:ind w:left="720" w:hanging="360"/>
      </w:pPr>
      <w:rPr>
        <w:b w:val="0"/>
      </w:rPr>
    </w:lvl>
    <w:lvl w:ilvl="1" w:tplc="0D30549A">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57223BD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3982"/>
    <w:multiLevelType w:val="hybridMultilevel"/>
    <w:tmpl w:val="BBD8D5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F0181E"/>
    <w:multiLevelType w:val="hybridMultilevel"/>
    <w:tmpl w:val="63E4863E"/>
    <w:lvl w:ilvl="0" w:tplc="0D30549A">
      <w:start w:val="1"/>
      <w:numFmt w:val="decimal"/>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250C1"/>
    <w:multiLevelType w:val="hybridMultilevel"/>
    <w:tmpl w:val="63E4863E"/>
    <w:lvl w:ilvl="0" w:tplc="0D30549A">
      <w:start w:val="1"/>
      <w:numFmt w:val="decimal"/>
      <w:lvlText w:val="%1."/>
      <w:lvlJc w:val="left"/>
      <w:pPr>
        <w:ind w:left="108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B85F05"/>
    <w:multiLevelType w:val="hybridMultilevel"/>
    <w:tmpl w:val="63E4863E"/>
    <w:lvl w:ilvl="0" w:tplc="0D30549A">
      <w:start w:val="1"/>
      <w:numFmt w:val="decimal"/>
      <w:lvlText w:val="%1."/>
      <w:lvlJc w:val="left"/>
      <w:pPr>
        <w:ind w:left="108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304E4F"/>
    <w:multiLevelType w:val="hybridMultilevel"/>
    <w:tmpl w:val="CC7C5D8A"/>
    <w:lvl w:ilvl="0" w:tplc="B2A620F6">
      <w:start w:val="1"/>
      <w:numFmt w:val="upperLetter"/>
      <w:lvlText w:val="%1."/>
      <w:lvlJc w:val="left"/>
      <w:pPr>
        <w:ind w:left="720" w:hanging="360"/>
      </w:pPr>
      <w:rPr>
        <w:b w:val="0"/>
      </w:rPr>
    </w:lvl>
    <w:lvl w:ilvl="1" w:tplc="0D30549A">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57223BD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F4469"/>
    <w:multiLevelType w:val="hybridMultilevel"/>
    <w:tmpl w:val="63E4863E"/>
    <w:lvl w:ilvl="0" w:tplc="0D30549A">
      <w:start w:val="1"/>
      <w:numFmt w:val="decimal"/>
      <w:lvlText w:val="%1."/>
      <w:lvlJc w:val="left"/>
      <w:pPr>
        <w:ind w:left="108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86481C"/>
    <w:multiLevelType w:val="hybridMultilevel"/>
    <w:tmpl w:val="811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12C"/>
    <w:multiLevelType w:val="hybridMultilevel"/>
    <w:tmpl w:val="148471C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 w:numId="8">
    <w:abstractNumId w:val="8"/>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4F"/>
    <w:rsid w:val="000037F0"/>
    <w:rsid w:val="00011405"/>
    <w:rsid w:val="0001294C"/>
    <w:rsid w:val="00015DA8"/>
    <w:rsid w:val="0001609A"/>
    <w:rsid w:val="0002123E"/>
    <w:rsid w:val="00025266"/>
    <w:rsid w:val="00037520"/>
    <w:rsid w:val="00037B8E"/>
    <w:rsid w:val="00043BD1"/>
    <w:rsid w:val="00044638"/>
    <w:rsid w:val="00044C67"/>
    <w:rsid w:val="00045D8C"/>
    <w:rsid w:val="00056B7A"/>
    <w:rsid w:val="000575B5"/>
    <w:rsid w:val="00061116"/>
    <w:rsid w:val="00064F91"/>
    <w:rsid w:val="00070041"/>
    <w:rsid w:val="00070D72"/>
    <w:rsid w:val="00072008"/>
    <w:rsid w:val="00072EBF"/>
    <w:rsid w:val="0007793A"/>
    <w:rsid w:val="000878AE"/>
    <w:rsid w:val="00093D63"/>
    <w:rsid w:val="000940B8"/>
    <w:rsid w:val="00094670"/>
    <w:rsid w:val="0009675E"/>
    <w:rsid w:val="0009696A"/>
    <w:rsid w:val="000A6789"/>
    <w:rsid w:val="000B4800"/>
    <w:rsid w:val="000C6351"/>
    <w:rsid w:val="000C64EA"/>
    <w:rsid w:val="000D4892"/>
    <w:rsid w:val="000E3039"/>
    <w:rsid w:val="000E4F62"/>
    <w:rsid w:val="000E6C92"/>
    <w:rsid w:val="000F17C4"/>
    <w:rsid w:val="000F2DB0"/>
    <w:rsid w:val="001047AA"/>
    <w:rsid w:val="00113093"/>
    <w:rsid w:val="001158B8"/>
    <w:rsid w:val="00121076"/>
    <w:rsid w:val="0013101A"/>
    <w:rsid w:val="001325CF"/>
    <w:rsid w:val="0013267A"/>
    <w:rsid w:val="001336AD"/>
    <w:rsid w:val="00136B19"/>
    <w:rsid w:val="00145B0E"/>
    <w:rsid w:val="00146B8D"/>
    <w:rsid w:val="00147202"/>
    <w:rsid w:val="00153823"/>
    <w:rsid w:val="00154360"/>
    <w:rsid w:val="001620FE"/>
    <w:rsid w:val="00163A9F"/>
    <w:rsid w:val="00175848"/>
    <w:rsid w:val="001767FE"/>
    <w:rsid w:val="00177D21"/>
    <w:rsid w:val="00182193"/>
    <w:rsid w:val="00186F41"/>
    <w:rsid w:val="001877FD"/>
    <w:rsid w:val="001943FA"/>
    <w:rsid w:val="001961E7"/>
    <w:rsid w:val="001A12E4"/>
    <w:rsid w:val="001A3DF7"/>
    <w:rsid w:val="001A41E1"/>
    <w:rsid w:val="001A725D"/>
    <w:rsid w:val="001A7A9E"/>
    <w:rsid w:val="001B07F0"/>
    <w:rsid w:val="001B649A"/>
    <w:rsid w:val="001D3877"/>
    <w:rsid w:val="001D7835"/>
    <w:rsid w:val="001F085C"/>
    <w:rsid w:val="001F2EDA"/>
    <w:rsid w:val="001F6411"/>
    <w:rsid w:val="001F6655"/>
    <w:rsid w:val="001F6869"/>
    <w:rsid w:val="0020012B"/>
    <w:rsid w:val="0020483E"/>
    <w:rsid w:val="00205034"/>
    <w:rsid w:val="002050B7"/>
    <w:rsid w:val="002053DB"/>
    <w:rsid w:val="00205A53"/>
    <w:rsid w:val="00220A87"/>
    <w:rsid w:val="002211D5"/>
    <w:rsid w:val="00221629"/>
    <w:rsid w:val="002313C7"/>
    <w:rsid w:val="0023225E"/>
    <w:rsid w:val="00233396"/>
    <w:rsid w:val="00235D28"/>
    <w:rsid w:val="002401E5"/>
    <w:rsid w:val="00240EF3"/>
    <w:rsid w:val="0024514D"/>
    <w:rsid w:val="00251D82"/>
    <w:rsid w:val="002575BD"/>
    <w:rsid w:val="00257E4F"/>
    <w:rsid w:val="00257E68"/>
    <w:rsid w:val="002630D4"/>
    <w:rsid w:val="00263609"/>
    <w:rsid w:val="00264536"/>
    <w:rsid w:val="00270308"/>
    <w:rsid w:val="002707A0"/>
    <w:rsid w:val="00273D3F"/>
    <w:rsid w:val="00280587"/>
    <w:rsid w:val="00287627"/>
    <w:rsid w:val="002946C6"/>
    <w:rsid w:val="002A571D"/>
    <w:rsid w:val="002B4B6E"/>
    <w:rsid w:val="002B7775"/>
    <w:rsid w:val="002C6C28"/>
    <w:rsid w:val="002D2A04"/>
    <w:rsid w:val="002D3809"/>
    <w:rsid w:val="002D422F"/>
    <w:rsid w:val="002E1E14"/>
    <w:rsid w:val="002E2AE2"/>
    <w:rsid w:val="002E61B8"/>
    <w:rsid w:val="002F0557"/>
    <w:rsid w:val="002F2467"/>
    <w:rsid w:val="002F5E19"/>
    <w:rsid w:val="002F5F43"/>
    <w:rsid w:val="003031FF"/>
    <w:rsid w:val="00304E15"/>
    <w:rsid w:val="0030542E"/>
    <w:rsid w:val="00311344"/>
    <w:rsid w:val="003129A8"/>
    <w:rsid w:val="0031375B"/>
    <w:rsid w:val="0032015B"/>
    <w:rsid w:val="0032038F"/>
    <w:rsid w:val="003235EE"/>
    <w:rsid w:val="00323649"/>
    <w:rsid w:val="0032485A"/>
    <w:rsid w:val="00324E02"/>
    <w:rsid w:val="00326AFB"/>
    <w:rsid w:val="00330BDE"/>
    <w:rsid w:val="00353029"/>
    <w:rsid w:val="00360223"/>
    <w:rsid w:val="00360B95"/>
    <w:rsid w:val="0036107E"/>
    <w:rsid w:val="003676DE"/>
    <w:rsid w:val="003739FB"/>
    <w:rsid w:val="003746DE"/>
    <w:rsid w:val="003769E9"/>
    <w:rsid w:val="00382BE3"/>
    <w:rsid w:val="0038328F"/>
    <w:rsid w:val="003854D9"/>
    <w:rsid w:val="00391260"/>
    <w:rsid w:val="003912D2"/>
    <w:rsid w:val="00391352"/>
    <w:rsid w:val="00395794"/>
    <w:rsid w:val="00396E79"/>
    <w:rsid w:val="003A1636"/>
    <w:rsid w:val="003A30CB"/>
    <w:rsid w:val="003A419B"/>
    <w:rsid w:val="003A5F24"/>
    <w:rsid w:val="003B0C87"/>
    <w:rsid w:val="003B4CF7"/>
    <w:rsid w:val="003E1126"/>
    <w:rsid w:val="003E39BA"/>
    <w:rsid w:val="003E41B9"/>
    <w:rsid w:val="003F0107"/>
    <w:rsid w:val="003F68DA"/>
    <w:rsid w:val="00406CDF"/>
    <w:rsid w:val="00412C38"/>
    <w:rsid w:val="00416EC1"/>
    <w:rsid w:val="00421062"/>
    <w:rsid w:val="0042216C"/>
    <w:rsid w:val="00422723"/>
    <w:rsid w:val="00426946"/>
    <w:rsid w:val="00433809"/>
    <w:rsid w:val="00434D16"/>
    <w:rsid w:val="00443229"/>
    <w:rsid w:val="00444638"/>
    <w:rsid w:val="00450468"/>
    <w:rsid w:val="00452709"/>
    <w:rsid w:val="0045292A"/>
    <w:rsid w:val="00456B56"/>
    <w:rsid w:val="00460B95"/>
    <w:rsid w:val="00460D7B"/>
    <w:rsid w:val="00461276"/>
    <w:rsid w:val="00462E7E"/>
    <w:rsid w:val="00463C0F"/>
    <w:rsid w:val="00473568"/>
    <w:rsid w:val="0048244B"/>
    <w:rsid w:val="00482DF3"/>
    <w:rsid w:val="00491FBF"/>
    <w:rsid w:val="004939E1"/>
    <w:rsid w:val="004953A8"/>
    <w:rsid w:val="004A5738"/>
    <w:rsid w:val="004A6091"/>
    <w:rsid w:val="004A6953"/>
    <w:rsid w:val="004A7F2E"/>
    <w:rsid w:val="004C0C5C"/>
    <w:rsid w:val="004C1AAA"/>
    <w:rsid w:val="004C286D"/>
    <w:rsid w:val="004C463B"/>
    <w:rsid w:val="004C4AAD"/>
    <w:rsid w:val="004C4E71"/>
    <w:rsid w:val="004D279A"/>
    <w:rsid w:val="004D5465"/>
    <w:rsid w:val="004E036C"/>
    <w:rsid w:val="004F6094"/>
    <w:rsid w:val="004F7B06"/>
    <w:rsid w:val="005067FE"/>
    <w:rsid w:val="005215CC"/>
    <w:rsid w:val="00522B19"/>
    <w:rsid w:val="005260E8"/>
    <w:rsid w:val="005334F3"/>
    <w:rsid w:val="00541852"/>
    <w:rsid w:val="00541E24"/>
    <w:rsid w:val="0055587A"/>
    <w:rsid w:val="00555C26"/>
    <w:rsid w:val="00556B3F"/>
    <w:rsid w:val="00556F42"/>
    <w:rsid w:val="00557247"/>
    <w:rsid w:val="0056076C"/>
    <w:rsid w:val="005615A4"/>
    <w:rsid w:val="0056477D"/>
    <w:rsid w:val="00570B4B"/>
    <w:rsid w:val="0057326F"/>
    <w:rsid w:val="00584EA6"/>
    <w:rsid w:val="00585FA1"/>
    <w:rsid w:val="00586988"/>
    <w:rsid w:val="0059237D"/>
    <w:rsid w:val="00592CB7"/>
    <w:rsid w:val="00596680"/>
    <w:rsid w:val="005A135F"/>
    <w:rsid w:val="005A1D89"/>
    <w:rsid w:val="005A41EF"/>
    <w:rsid w:val="005B5163"/>
    <w:rsid w:val="005B6B1B"/>
    <w:rsid w:val="005C145B"/>
    <w:rsid w:val="005C70A5"/>
    <w:rsid w:val="005D05A7"/>
    <w:rsid w:val="005D07EF"/>
    <w:rsid w:val="005D4638"/>
    <w:rsid w:val="005E0DE3"/>
    <w:rsid w:val="005E5230"/>
    <w:rsid w:val="005E5589"/>
    <w:rsid w:val="005E5C61"/>
    <w:rsid w:val="005F1E76"/>
    <w:rsid w:val="005F4969"/>
    <w:rsid w:val="005F7FE8"/>
    <w:rsid w:val="006008AC"/>
    <w:rsid w:val="0060201C"/>
    <w:rsid w:val="006068EE"/>
    <w:rsid w:val="0060750F"/>
    <w:rsid w:val="00611113"/>
    <w:rsid w:val="00614324"/>
    <w:rsid w:val="00620715"/>
    <w:rsid w:val="00622EC4"/>
    <w:rsid w:val="006233A0"/>
    <w:rsid w:val="00633563"/>
    <w:rsid w:val="00637149"/>
    <w:rsid w:val="006449FC"/>
    <w:rsid w:val="00654039"/>
    <w:rsid w:val="00660DC7"/>
    <w:rsid w:val="00663064"/>
    <w:rsid w:val="0066582D"/>
    <w:rsid w:val="00665B53"/>
    <w:rsid w:val="006713A2"/>
    <w:rsid w:val="00672225"/>
    <w:rsid w:val="0067635A"/>
    <w:rsid w:val="00676C4B"/>
    <w:rsid w:val="00682908"/>
    <w:rsid w:val="006830C7"/>
    <w:rsid w:val="00684C4D"/>
    <w:rsid w:val="00692E53"/>
    <w:rsid w:val="0069367B"/>
    <w:rsid w:val="0069680D"/>
    <w:rsid w:val="006A109E"/>
    <w:rsid w:val="006A3597"/>
    <w:rsid w:val="006A424F"/>
    <w:rsid w:val="006B75D6"/>
    <w:rsid w:val="006B7B39"/>
    <w:rsid w:val="006C0FD0"/>
    <w:rsid w:val="006C2A8A"/>
    <w:rsid w:val="006C7962"/>
    <w:rsid w:val="006D2FDA"/>
    <w:rsid w:val="006D50A4"/>
    <w:rsid w:val="006E650F"/>
    <w:rsid w:val="006E7CB0"/>
    <w:rsid w:val="006F2ABF"/>
    <w:rsid w:val="006F2F87"/>
    <w:rsid w:val="006F4870"/>
    <w:rsid w:val="0070040C"/>
    <w:rsid w:val="00702462"/>
    <w:rsid w:val="007030E3"/>
    <w:rsid w:val="007038C1"/>
    <w:rsid w:val="00704ED3"/>
    <w:rsid w:val="0070792F"/>
    <w:rsid w:val="0072741F"/>
    <w:rsid w:val="00740DB3"/>
    <w:rsid w:val="00743D28"/>
    <w:rsid w:val="00744305"/>
    <w:rsid w:val="00744A95"/>
    <w:rsid w:val="00763B12"/>
    <w:rsid w:val="007657D0"/>
    <w:rsid w:val="007675FB"/>
    <w:rsid w:val="00777086"/>
    <w:rsid w:val="00777452"/>
    <w:rsid w:val="00784C8A"/>
    <w:rsid w:val="00791216"/>
    <w:rsid w:val="0079298F"/>
    <w:rsid w:val="007A07E4"/>
    <w:rsid w:val="007A5B21"/>
    <w:rsid w:val="007B04D2"/>
    <w:rsid w:val="007B2151"/>
    <w:rsid w:val="007B3D7C"/>
    <w:rsid w:val="007B7386"/>
    <w:rsid w:val="007C464C"/>
    <w:rsid w:val="007C6C56"/>
    <w:rsid w:val="007D0FE4"/>
    <w:rsid w:val="007D595A"/>
    <w:rsid w:val="007E0268"/>
    <w:rsid w:val="007E1053"/>
    <w:rsid w:val="007E3D10"/>
    <w:rsid w:val="007F0C1D"/>
    <w:rsid w:val="007F1AF2"/>
    <w:rsid w:val="007F314E"/>
    <w:rsid w:val="007F57C2"/>
    <w:rsid w:val="007F603F"/>
    <w:rsid w:val="0080600A"/>
    <w:rsid w:val="00811233"/>
    <w:rsid w:val="00813151"/>
    <w:rsid w:val="00813E8C"/>
    <w:rsid w:val="008218BB"/>
    <w:rsid w:val="008244AF"/>
    <w:rsid w:val="008275F8"/>
    <w:rsid w:val="00830452"/>
    <w:rsid w:val="00831EE9"/>
    <w:rsid w:val="00841093"/>
    <w:rsid w:val="00844F02"/>
    <w:rsid w:val="00854615"/>
    <w:rsid w:val="008557F9"/>
    <w:rsid w:val="00856882"/>
    <w:rsid w:val="00861E72"/>
    <w:rsid w:val="00861E73"/>
    <w:rsid w:val="00871440"/>
    <w:rsid w:val="00874980"/>
    <w:rsid w:val="00876991"/>
    <w:rsid w:val="008835AD"/>
    <w:rsid w:val="00883FDC"/>
    <w:rsid w:val="00885F93"/>
    <w:rsid w:val="008904B3"/>
    <w:rsid w:val="008A1701"/>
    <w:rsid w:val="008A5BDD"/>
    <w:rsid w:val="008B19A3"/>
    <w:rsid w:val="008B3EE0"/>
    <w:rsid w:val="008B6BA8"/>
    <w:rsid w:val="008C2D71"/>
    <w:rsid w:val="008D1A02"/>
    <w:rsid w:val="008D62CB"/>
    <w:rsid w:val="008E0DD4"/>
    <w:rsid w:val="008E6CE2"/>
    <w:rsid w:val="008F5E51"/>
    <w:rsid w:val="008F7951"/>
    <w:rsid w:val="008F7F3C"/>
    <w:rsid w:val="00902017"/>
    <w:rsid w:val="009043C4"/>
    <w:rsid w:val="00906455"/>
    <w:rsid w:val="00917268"/>
    <w:rsid w:val="009201AA"/>
    <w:rsid w:val="00921422"/>
    <w:rsid w:val="0092144B"/>
    <w:rsid w:val="009227D8"/>
    <w:rsid w:val="00923FDF"/>
    <w:rsid w:val="00925A70"/>
    <w:rsid w:val="009317F2"/>
    <w:rsid w:val="00931968"/>
    <w:rsid w:val="0093665C"/>
    <w:rsid w:val="00940CB4"/>
    <w:rsid w:val="00944825"/>
    <w:rsid w:val="009468BA"/>
    <w:rsid w:val="00950323"/>
    <w:rsid w:val="00952EA2"/>
    <w:rsid w:val="0095487E"/>
    <w:rsid w:val="0095514C"/>
    <w:rsid w:val="0095598B"/>
    <w:rsid w:val="00961D28"/>
    <w:rsid w:val="009673AD"/>
    <w:rsid w:val="009735C9"/>
    <w:rsid w:val="009740F7"/>
    <w:rsid w:val="00977C9A"/>
    <w:rsid w:val="0098023C"/>
    <w:rsid w:val="00981CF2"/>
    <w:rsid w:val="00982614"/>
    <w:rsid w:val="009831A2"/>
    <w:rsid w:val="00984D1D"/>
    <w:rsid w:val="00990BBE"/>
    <w:rsid w:val="009943E7"/>
    <w:rsid w:val="00994646"/>
    <w:rsid w:val="0099749F"/>
    <w:rsid w:val="009A06CF"/>
    <w:rsid w:val="009A2004"/>
    <w:rsid w:val="009A4096"/>
    <w:rsid w:val="009B3C9D"/>
    <w:rsid w:val="009B3DEB"/>
    <w:rsid w:val="009C2B87"/>
    <w:rsid w:val="009C63A2"/>
    <w:rsid w:val="009D2D05"/>
    <w:rsid w:val="009E301B"/>
    <w:rsid w:val="009F1B9B"/>
    <w:rsid w:val="009F7B6D"/>
    <w:rsid w:val="009F7E5F"/>
    <w:rsid w:val="00A029C8"/>
    <w:rsid w:val="00A04FD8"/>
    <w:rsid w:val="00A050A2"/>
    <w:rsid w:val="00A105E0"/>
    <w:rsid w:val="00A115E2"/>
    <w:rsid w:val="00A14A6A"/>
    <w:rsid w:val="00A14FBB"/>
    <w:rsid w:val="00A16ECF"/>
    <w:rsid w:val="00A174F1"/>
    <w:rsid w:val="00A24670"/>
    <w:rsid w:val="00A303BD"/>
    <w:rsid w:val="00A32180"/>
    <w:rsid w:val="00A4376E"/>
    <w:rsid w:val="00A4481B"/>
    <w:rsid w:val="00A51AA2"/>
    <w:rsid w:val="00A528D1"/>
    <w:rsid w:val="00A52B8F"/>
    <w:rsid w:val="00A52FF2"/>
    <w:rsid w:val="00A539C7"/>
    <w:rsid w:val="00A63399"/>
    <w:rsid w:val="00A64DC2"/>
    <w:rsid w:val="00A656D7"/>
    <w:rsid w:val="00A72A1F"/>
    <w:rsid w:val="00A73D9C"/>
    <w:rsid w:val="00A74D13"/>
    <w:rsid w:val="00A76701"/>
    <w:rsid w:val="00A767B2"/>
    <w:rsid w:val="00A8105C"/>
    <w:rsid w:val="00A865BF"/>
    <w:rsid w:val="00A92B48"/>
    <w:rsid w:val="00AA08A1"/>
    <w:rsid w:val="00AA52F3"/>
    <w:rsid w:val="00AA7406"/>
    <w:rsid w:val="00AB6BDA"/>
    <w:rsid w:val="00AB6C42"/>
    <w:rsid w:val="00AC1B2B"/>
    <w:rsid w:val="00AC361B"/>
    <w:rsid w:val="00AC48CD"/>
    <w:rsid w:val="00AD0C29"/>
    <w:rsid w:val="00AD14FC"/>
    <w:rsid w:val="00AD56C6"/>
    <w:rsid w:val="00AD63FB"/>
    <w:rsid w:val="00AE61B7"/>
    <w:rsid w:val="00B00DEF"/>
    <w:rsid w:val="00B05ADD"/>
    <w:rsid w:val="00B05D3F"/>
    <w:rsid w:val="00B11845"/>
    <w:rsid w:val="00B12CF3"/>
    <w:rsid w:val="00B13BD2"/>
    <w:rsid w:val="00B140F3"/>
    <w:rsid w:val="00B1475D"/>
    <w:rsid w:val="00B21357"/>
    <w:rsid w:val="00B23042"/>
    <w:rsid w:val="00B24F7E"/>
    <w:rsid w:val="00B27992"/>
    <w:rsid w:val="00B458C9"/>
    <w:rsid w:val="00B53A64"/>
    <w:rsid w:val="00B53CFA"/>
    <w:rsid w:val="00B578E3"/>
    <w:rsid w:val="00B61ABB"/>
    <w:rsid w:val="00B666A6"/>
    <w:rsid w:val="00B80333"/>
    <w:rsid w:val="00B83988"/>
    <w:rsid w:val="00B86E67"/>
    <w:rsid w:val="00B90AD7"/>
    <w:rsid w:val="00B957CF"/>
    <w:rsid w:val="00BA0044"/>
    <w:rsid w:val="00BA23CB"/>
    <w:rsid w:val="00BA44BE"/>
    <w:rsid w:val="00BA6BAC"/>
    <w:rsid w:val="00BA7DCD"/>
    <w:rsid w:val="00BA7DF6"/>
    <w:rsid w:val="00BB1E4B"/>
    <w:rsid w:val="00BB2C87"/>
    <w:rsid w:val="00BB39AB"/>
    <w:rsid w:val="00BC2120"/>
    <w:rsid w:val="00BC2707"/>
    <w:rsid w:val="00BC4B93"/>
    <w:rsid w:val="00BC7253"/>
    <w:rsid w:val="00BD0E03"/>
    <w:rsid w:val="00BE2894"/>
    <w:rsid w:val="00BE3197"/>
    <w:rsid w:val="00BE346D"/>
    <w:rsid w:val="00BE450D"/>
    <w:rsid w:val="00BF0416"/>
    <w:rsid w:val="00BF0AD0"/>
    <w:rsid w:val="00BF17C1"/>
    <w:rsid w:val="00C02F3F"/>
    <w:rsid w:val="00C036BA"/>
    <w:rsid w:val="00C0472B"/>
    <w:rsid w:val="00C06797"/>
    <w:rsid w:val="00C124F7"/>
    <w:rsid w:val="00C20A68"/>
    <w:rsid w:val="00C21ECF"/>
    <w:rsid w:val="00C22DD6"/>
    <w:rsid w:val="00C23556"/>
    <w:rsid w:val="00C341C1"/>
    <w:rsid w:val="00C344CB"/>
    <w:rsid w:val="00C41361"/>
    <w:rsid w:val="00C45A2F"/>
    <w:rsid w:val="00C5482D"/>
    <w:rsid w:val="00C554AA"/>
    <w:rsid w:val="00C64376"/>
    <w:rsid w:val="00C663CA"/>
    <w:rsid w:val="00C7321D"/>
    <w:rsid w:val="00C75360"/>
    <w:rsid w:val="00C767E6"/>
    <w:rsid w:val="00C81B63"/>
    <w:rsid w:val="00C84503"/>
    <w:rsid w:val="00C84C85"/>
    <w:rsid w:val="00C872EE"/>
    <w:rsid w:val="00C9209C"/>
    <w:rsid w:val="00C9240C"/>
    <w:rsid w:val="00CA2F13"/>
    <w:rsid w:val="00CA5E32"/>
    <w:rsid w:val="00CA607E"/>
    <w:rsid w:val="00CB089C"/>
    <w:rsid w:val="00CB0B01"/>
    <w:rsid w:val="00CB33F2"/>
    <w:rsid w:val="00CB6261"/>
    <w:rsid w:val="00CC567A"/>
    <w:rsid w:val="00CC6E4A"/>
    <w:rsid w:val="00CD2075"/>
    <w:rsid w:val="00CD37E1"/>
    <w:rsid w:val="00CE4E59"/>
    <w:rsid w:val="00CE5FBA"/>
    <w:rsid w:val="00CE6356"/>
    <w:rsid w:val="00CE7438"/>
    <w:rsid w:val="00CF3493"/>
    <w:rsid w:val="00CF436B"/>
    <w:rsid w:val="00D0086B"/>
    <w:rsid w:val="00D01F65"/>
    <w:rsid w:val="00D0304D"/>
    <w:rsid w:val="00D032DD"/>
    <w:rsid w:val="00D03752"/>
    <w:rsid w:val="00D03905"/>
    <w:rsid w:val="00D04C92"/>
    <w:rsid w:val="00D06E6B"/>
    <w:rsid w:val="00D10DBA"/>
    <w:rsid w:val="00D17BF9"/>
    <w:rsid w:val="00D20432"/>
    <w:rsid w:val="00D2112F"/>
    <w:rsid w:val="00D31670"/>
    <w:rsid w:val="00D31D93"/>
    <w:rsid w:val="00D33C10"/>
    <w:rsid w:val="00D44505"/>
    <w:rsid w:val="00D5071D"/>
    <w:rsid w:val="00D618C9"/>
    <w:rsid w:val="00D62AE6"/>
    <w:rsid w:val="00D63AF8"/>
    <w:rsid w:val="00D70FFD"/>
    <w:rsid w:val="00D726C4"/>
    <w:rsid w:val="00D7483C"/>
    <w:rsid w:val="00D76B1B"/>
    <w:rsid w:val="00D9090C"/>
    <w:rsid w:val="00DA2300"/>
    <w:rsid w:val="00DB04B2"/>
    <w:rsid w:val="00DB0619"/>
    <w:rsid w:val="00DB6C11"/>
    <w:rsid w:val="00DD093A"/>
    <w:rsid w:val="00DD0BD7"/>
    <w:rsid w:val="00DD5CA9"/>
    <w:rsid w:val="00DE238E"/>
    <w:rsid w:val="00DE276C"/>
    <w:rsid w:val="00DE4EFC"/>
    <w:rsid w:val="00DE5440"/>
    <w:rsid w:val="00DE766F"/>
    <w:rsid w:val="00DE7E9E"/>
    <w:rsid w:val="00DF18DB"/>
    <w:rsid w:val="00DF616E"/>
    <w:rsid w:val="00DF6691"/>
    <w:rsid w:val="00E023E5"/>
    <w:rsid w:val="00E034B4"/>
    <w:rsid w:val="00E05945"/>
    <w:rsid w:val="00E059E0"/>
    <w:rsid w:val="00E0659B"/>
    <w:rsid w:val="00E105A3"/>
    <w:rsid w:val="00E10F1E"/>
    <w:rsid w:val="00E116FA"/>
    <w:rsid w:val="00E11858"/>
    <w:rsid w:val="00E12910"/>
    <w:rsid w:val="00E17487"/>
    <w:rsid w:val="00E274DF"/>
    <w:rsid w:val="00E27AB6"/>
    <w:rsid w:val="00E31733"/>
    <w:rsid w:val="00E33A5B"/>
    <w:rsid w:val="00E3564B"/>
    <w:rsid w:val="00E44B22"/>
    <w:rsid w:val="00E54B2B"/>
    <w:rsid w:val="00E57F0B"/>
    <w:rsid w:val="00E61E1D"/>
    <w:rsid w:val="00E62FEF"/>
    <w:rsid w:val="00E81346"/>
    <w:rsid w:val="00E82D2C"/>
    <w:rsid w:val="00E848F8"/>
    <w:rsid w:val="00E97537"/>
    <w:rsid w:val="00EA27E0"/>
    <w:rsid w:val="00EA2C8B"/>
    <w:rsid w:val="00EB324D"/>
    <w:rsid w:val="00EB410E"/>
    <w:rsid w:val="00EB591D"/>
    <w:rsid w:val="00EC1B67"/>
    <w:rsid w:val="00EC1FF4"/>
    <w:rsid w:val="00EC2C54"/>
    <w:rsid w:val="00ED272B"/>
    <w:rsid w:val="00ED5699"/>
    <w:rsid w:val="00ED5CC1"/>
    <w:rsid w:val="00EE310E"/>
    <w:rsid w:val="00EF285F"/>
    <w:rsid w:val="00EF34B9"/>
    <w:rsid w:val="00EF45C8"/>
    <w:rsid w:val="00EF7D5C"/>
    <w:rsid w:val="00F01BC1"/>
    <w:rsid w:val="00F02D7F"/>
    <w:rsid w:val="00F045BB"/>
    <w:rsid w:val="00F071CD"/>
    <w:rsid w:val="00F14F47"/>
    <w:rsid w:val="00F257DC"/>
    <w:rsid w:val="00F25DBD"/>
    <w:rsid w:val="00F30AB6"/>
    <w:rsid w:val="00F37451"/>
    <w:rsid w:val="00F41DFA"/>
    <w:rsid w:val="00F4500D"/>
    <w:rsid w:val="00F51E0D"/>
    <w:rsid w:val="00F52D0E"/>
    <w:rsid w:val="00F56206"/>
    <w:rsid w:val="00F568A4"/>
    <w:rsid w:val="00F57F8A"/>
    <w:rsid w:val="00F64663"/>
    <w:rsid w:val="00F6707B"/>
    <w:rsid w:val="00F7523F"/>
    <w:rsid w:val="00F7666B"/>
    <w:rsid w:val="00F771AA"/>
    <w:rsid w:val="00F8316E"/>
    <w:rsid w:val="00F87625"/>
    <w:rsid w:val="00F921F1"/>
    <w:rsid w:val="00F92CB8"/>
    <w:rsid w:val="00FB17D8"/>
    <w:rsid w:val="00FB2AF8"/>
    <w:rsid w:val="00FB5842"/>
    <w:rsid w:val="00FC48FB"/>
    <w:rsid w:val="00FC660B"/>
    <w:rsid w:val="00FD1FE9"/>
    <w:rsid w:val="00FD47DB"/>
    <w:rsid w:val="00FD4D69"/>
    <w:rsid w:val="00FE1632"/>
    <w:rsid w:val="00FE1745"/>
    <w:rsid w:val="00FE22D7"/>
    <w:rsid w:val="00FE238D"/>
    <w:rsid w:val="00FE3B8F"/>
    <w:rsid w:val="00FE6775"/>
    <w:rsid w:val="00FF009B"/>
    <w:rsid w:val="00FF1A3D"/>
    <w:rsid w:val="00FF1D45"/>
    <w:rsid w:val="00FF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00156F"/>
  <w15:docId w15:val="{F3AD58CB-0F79-47C0-B5C8-DEC8E2FF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24F"/>
    <w:rPr>
      <w:rFonts w:ascii="Tahoma" w:hAnsi="Tahoma" w:cs="Tahoma"/>
      <w:sz w:val="16"/>
      <w:szCs w:val="16"/>
    </w:rPr>
  </w:style>
  <w:style w:type="paragraph" w:styleId="Header">
    <w:name w:val="header"/>
    <w:basedOn w:val="Normal"/>
    <w:link w:val="HeaderChar"/>
    <w:uiPriority w:val="99"/>
    <w:unhideWhenUsed/>
    <w:rsid w:val="006A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F"/>
  </w:style>
  <w:style w:type="paragraph" w:styleId="Footer">
    <w:name w:val="footer"/>
    <w:basedOn w:val="Normal"/>
    <w:link w:val="FooterChar"/>
    <w:uiPriority w:val="99"/>
    <w:unhideWhenUsed/>
    <w:rsid w:val="006A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F"/>
  </w:style>
  <w:style w:type="paragraph" w:styleId="ListParagraph">
    <w:name w:val="List Paragraph"/>
    <w:basedOn w:val="Normal"/>
    <w:uiPriority w:val="1"/>
    <w:qFormat/>
    <w:rsid w:val="005334F3"/>
    <w:pPr>
      <w:ind w:left="720"/>
      <w:contextualSpacing/>
    </w:pPr>
  </w:style>
  <w:style w:type="paragraph" w:styleId="NoSpacing">
    <w:name w:val="No Spacing"/>
    <w:uiPriority w:val="1"/>
    <w:qFormat/>
    <w:rsid w:val="00C9209C"/>
    <w:pPr>
      <w:spacing w:after="0" w:line="240" w:lineRule="auto"/>
    </w:pPr>
  </w:style>
  <w:style w:type="character" w:styleId="CommentReference">
    <w:name w:val="annotation reference"/>
    <w:basedOn w:val="DefaultParagraphFont"/>
    <w:uiPriority w:val="99"/>
    <w:semiHidden/>
    <w:unhideWhenUsed/>
    <w:rsid w:val="0092144B"/>
    <w:rPr>
      <w:sz w:val="16"/>
      <w:szCs w:val="16"/>
    </w:rPr>
  </w:style>
  <w:style w:type="paragraph" w:styleId="CommentText">
    <w:name w:val="annotation text"/>
    <w:basedOn w:val="Normal"/>
    <w:link w:val="CommentTextChar"/>
    <w:uiPriority w:val="99"/>
    <w:semiHidden/>
    <w:unhideWhenUsed/>
    <w:rsid w:val="0092144B"/>
    <w:pPr>
      <w:spacing w:line="240" w:lineRule="auto"/>
    </w:pPr>
    <w:rPr>
      <w:sz w:val="20"/>
      <w:szCs w:val="20"/>
    </w:rPr>
  </w:style>
  <w:style w:type="character" w:customStyle="1" w:styleId="CommentTextChar">
    <w:name w:val="Comment Text Char"/>
    <w:basedOn w:val="DefaultParagraphFont"/>
    <w:link w:val="CommentText"/>
    <w:uiPriority w:val="99"/>
    <w:semiHidden/>
    <w:rsid w:val="0092144B"/>
    <w:rPr>
      <w:sz w:val="20"/>
      <w:szCs w:val="20"/>
    </w:rPr>
  </w:style>
  <w:style w:type="paragraph" w:styleId="CommentSubject">
    <w:name w:val="annotation subject"/>
    <w:basedOn w:val="CommentText"/>
    <w:next w:val="CommentText"/>
    <w:link w:val="CommentSubjectChar"/>
    <w:uiPriority w:val="99"/>
    <w:semiHidden/>
    <w:unhideWhenUsed/>
    <w:rsid w:val="0092144B"/>
    <w:rPr>
      <w:b/>
      <w:bCs/>
    </w:rPr>
  </w:style>
  <w:style w:type="character" w:customStyle="1" w:styleId="CommentSubjectChar">
    <w:name w:val="Comment Subject Char"/>
    <w:basedOn w:val="CommentTextChar"/>
    <w:link w:val="CommentSubject"/>
    <w:uiPriority w:val="99"/>
    <w:semiHidden/>
    <w:rsid w:val="0092144B"/>
    <w:rPr>
      <w:b/>
      <w:bCs/>
      <w:sz w:val="20"/>
      <w:szCs w:val="20"/>
    </w:rPr>
  </w:style>
  <w:style w:type="character" w:styleId="Hyperlink">
    <w:name w:val="Hyperlink"/>
    <w:basedOn w:val="DefaultParagraphFont"/>
    <w:unhideWhenUsed/>
    <w:rsid w:val="00EB410E"/>
    <w:rPr>
      <w:color w:val="0000FF" w:themeColor="hyperlink"/>
      <w:u w:val="single"/>
    </w:rPr>
  </w:style>
  <w:style w:type="table" w:styleId="TableGrid">
    <w:name w:val="Table Grid"/>
    <w:basedOn w:val="TableNormal"/>
    <w:uiPriority w:val="59"/>
    <w:rsid w:val="003B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46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475197">
      <w:bodyDiv w:val="1"/>
      <w:marLeft w:val="0"/>
      <w:marRight w:val="0"/>
      <w:marTop w:val="0"/>
      <w:marBottom w:val="0"/>
      <w:divBdr>
        <w:top w:val="none" w:sz="0" w:space="0" w:color="auto"/>
        <w:left w:val="none" w:sz="0" w:space="0" w:color="auto"/>
        <w:bottom w:val="none" w:sz="0" w:space="0" w:color="auto"/>
        <w:right w:val="none" w:sz="0" w:space="0" w:color="auto"/>
      </w:divBdr>
    </w:div>
    <w:div w:id="1796485472">
      <w:bodyDiv w:val="1"/>
      <w:marLeft w:val="0"/>
      <w:marRight w:val="0"/>
      <w:marTop w:val="0"/>
      <w:marBottom w:val="0"/>
      <w:divBdr>
        <w:top w:val="none" w:sz="0" w:space="0" w:color="auto"/>
        <w:left w:val="none" w:sz="0" w:space="0" w:color="auto"/>
        <w:bottom w:val="none" w:sz="0" w:space="0" w:color="auto"/>
        <w:right w:val="none" w:sz="0" w:space="0" w:color="auto"/>
      </w:divBdr>
    </w:div>
    <w:div w:id="21106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s.ok.gov/meetings/notices/000050/0494912006171509.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t.webex.com/odot/onstage/g.php?MTID=edd8097b8ad30358484eea7c94483c91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101051\Desktop\SB66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70F327CA71B41A20B0982E03DB760" ma:contentTypeVersion="14" ma:contentTypeDescription="Create a new document." ma:contentTypeScope="" ma:versionID="e307bf1f8af8411ae6aed4f0467f8241">
  <xsd:schema xmlns:xsd="http://www.w3.org/2001/XMLSchema" xmlns:xs="http://www.w3.org/2001/XMLSchema" xmlns:p="http://schemas.microsoft.com/office/2006/metadata/properties" xmlns:ns1="http://schemas.microsoft.com/sharepoint/v3" xmlns:ns2="3e4ad43f-ba04-44d1-9869-85018acda24e" xmlns:ns3="f16311eb-7282-4699-ae6c-8f2ca9eb9493" targetNamespace="http://schemas.microsoft.com/office/2006/metadata/properties" ma:root="true" ma:fieldsID="75ab4313051f86eb7df3e66ffe0d4747" ns1:_="" ns2:_="" ns3:_="">
    <xsd:import namespace="http://schemas.microsoft.com/sharepoint/v3"/>
    <xsd:import namespace="3e4ad43f-ba04-44d1-9869-85018acda24e"/>
    <xsd:import namespace="f16311eb-7282-4699-ae6c-8f2ca9eb94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ad43f-ba04-44d1-9869-85018acd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311eb-7282-4699-ae6c-8f2ca9eb94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64FC-EC8E-4401-8F5C-C54D8CD6133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e4ad43f-ba04-44d1-9869-85018acda24e"/>
    <ds:schemaRef ds:uri="http://schemas.microsoft.com/office/infopath/2007/PartnerControls"/>
    <ds:schemaRef ds:uri="f16311eb-7282-4699-ae6c-8f2ca9eb9493"/>
    <ds:schemaRef ds:uri="http://www.w3.org/XML/1998/namespace"/>
    <ds:schemaRef ds:uri="http://purl.org/dc/dcmitype/"/>
  </ds:schemaRefs>
</ds:datastoreItem>
</file>

<file path=customXml/itemProps2.xml><?xml version="1.0" encoding="utf-8"?>
<ds:datastoreItem xmlns:ds="http://schemas.openxmlformats.org/officeDocument/2006/customXml" ds:itemID="{CA8E4E76-7507-4BB6-A4DD-99E3331EC6FA}">
  <ds:schemaRefs>
    <ds:schemaRef ds:uri="http://schemas.microsoft.com/sharepoint/v3/contenttype/forms"/>
  </ds:schemaRefs>
</ds:datastoreItem>
</file>

<file path=customXml/itemProps3.xml><?xml version="1.0" encoding="utf-8"?>
<ds:datastoreItem xmlns:ds="http://schemas.openxmlformats.org/officeDocument/2006/customXml" ds:itemID="{1DE2F1ED-8543-4838-9181-951C31E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4ad43f-ba04-44d1-9869-85018acda24e"/>
    <ds:schemaRef ds:uri="f16311eb-7282-4699-ae6c-8f2ca9eb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0475A-BA2B-4DF0-A6B8-4DA8FD8C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3994</Characters>
  <Application>Microsoft Office Word</Application>
  <DocSecurity>4</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256555</dc:creator>
  <cp:lastModifiedBy>Joe Hutchison</cp:lastModifiedBy>
  <cp:revision>2</cp:revision>
  <cp:lastPrinted>2016-03-16T14:39:00Z</cp:lastPrinted>
  <dcterms:created xsi:type="dcterms:W3CDTF">2020-06-22T21:39:00Z</dcterms:created>
  <dcterms:modified xsi:type="dcterms:W3CDTF">2020-06-22T21:39:00Z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0x010100A6070F327CA71B41A20B0982E03DB760</vt:lpwstr>
  </property>
</Properties>
</file>