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AF" w:rsidRPr="00E16E2F" w:rsidRDefault="00C735AF">
      <w:pPr>
        <w:rPr>
          <w:rFonts w:ascii="Times New Roman" w:hAnsi="Times New Roman" w:cs="Times New Roman"/>
          <w:b/>
        </w:rPr>
      </w:pPr>
      <w:r w:rsidRPr="00E16E2F">
        <w:rPr>
          <w:rFonts w:ascii="Times New Roman" w:hAnsi="Times New Roman" w:cs="Times New Roman"/>
          <w:b/>
        </w:rPr>
        <w:t>ATTACHMENT FIVE</w:t>
      </w:r>
    </w:p>
    <w:p w:rsidR="00C735AF" w:rsidRPr="00E16E2F" w:rsidRDefault="00C735AF">
      <w:pPr>
        <w:rPr>
          <w:rFonts w:ascii="Times New Roman" w:hAnsi="Times New Roman" w:cs="Times New Roman"/>
          <w:b/>
        </w:rPr>
      </w:pPr>
      <w:r w:rsidRPr="00E16E2F">
        <w:rPr>
          <w:rFonts w:ascii="Times New Roman" w:hAnsi="Times New Roman" w:cs="Times New Roman"/>
          <w:b/>
        </w:rPr>
        <w:t>TECHNICAL NARRATIVE QUESTIONS</w:t>
      </w:r>
    </w:p>
    <w:p w:rsidR="00C735AF" w:rsidRPr="00E16E2F" w:rsidRDefault="00C735AF" w:rsidP="00C735AF">
      <w:pPr>
        <w:spacing w:after="0" w:line="240" w:lineRule="auto"/>
        <w:rPr>
          <w:rFonts w:ascii="Times New Roman" w:eastAsia="MS Mincho" w:hAnsi="Times New Roman" w:cs="Times New Roman"/>
          <w:sz w:val="20"/>
          <w:szCs w:val="20"/>
        </w:rPr>
      </w:pPr>
      <w:r w:rsidRPr="00E16E2F">
        <w:rPr>
          <w:rFonts w:ascii="Times New Roman" w:eastAsia="MS Mincho" w:hAnsi="Times New Roman" w:cs="Times New Roman"/>
          <w:sz w:val="20"/>
          <w:szCs w:val="20"/>
        </w:rPr>
        <w:t>The Technical Narrative Questions are designed to help OHCA learn about the technical capabilities of the proposed solution.  The responses to each of the questions in this section will be evaluated and the score will be one component of the selection criteria.</w:t>
      </w:r>
    </w:p>
    <w:p w:rsidR="00C735AF" w:rsidRPr="00E16E2F" w:rsidRDefault="00C735AF" w:rsidP="00C735AF">
      <w:pPr>
        <w:spacing w:after="0" w:line="240" w:lineRule="auto"/>
        <w:rPr>
          <w:rFonts w:ascii="Times New Roman" w:eastAsia="MS Mincho" w:hAnsi="Times New Roman" w:cs="Times New Roman"/>
          <w:sz w:val="20"/>
          <w:szCs w:val="20"/>
        </w:rPr>
      </w:pPr>
    </w:p>
    <w:p w:rsidR="00C735AF" w:rsidRPr="00E16E2F" w:rsidRDefault="00C735AF" w:rsidP="00C735AF">
      <w:pPr>
        <w:rPr>
          <w:rFonts w:ascii="Times New Roman" w:hAnsi="Times New Roman" w:cs="Times New Roman"/>
          <w:sz w:val="20"/>
          <w:szCs w:val="20"/>
        </w:rPr>
      </w:pPr>
      <w:r w:rsidRPr="00E16E2F">
        <w:rPr>
          <w:rFonts w:ascii="Times New Roman" w:eastAsia="MS Mincho" w:hAnsi="Times New Roman" w:cs="Times New Roman"/>
          <w:sz w:val="20"/>
          <w:szCs w:val="20"/>
        </w:rPr>
        <w:t xml:space="preserve">Answer each narrative question clearly and completely.  Any unclear or incomplete answers will be deemed </w:t>
      </w:r>
      <w:r w:rsidRPr="00E16E2F">
        <w:rPr>
          <w:rFonts w:ascii="Times New Roman" w:eastAsia="MS Mincho" w:hAnsi="Times New Roman" w:cs="Times New Roman"/>
          <w:sz w:val="20"/>
          <w:szCs w:val="20"/>
          <w:lang w:eastAsia="ja-JP"/>
        </w:rPr>
        <w:t>non-</w:t>
      </w:r>
      <w:r w:rsidRPr="00E16E2F">
        <w:rPr>
          <w:rFonts w:ascii="Times New Roman" w:eastAsia="MS Mincho" w:hAnsi="Times New Roman" w:cs="Times New Roman"/>
          <w:sz w:val="20"/>
          <w:szCs w:val="20"/>
        </w:rPr>
        <w:t>responsive,</w:t>
      </w:r>
      <w:r w:rsidRPr="00E16E2F">
        <w:rPr>
          <w:rFonts w:ascii="Times New Roman" w:eastAsia="MS Mincho" w:hAnsi="Times New Roman" w:cs="Times New Roman"/>
          <w:sz w:val="20"/>
          <w:szCs w:val="20"/>
          <w:lang w:eastAsia="ja-JP"/>
        </w:rPr>
        <w:t xml:space="preserve"> </w:t>
      </w:r>
      <w:r w:rsidRPr="00E16E2F">
        <w:rPr>
          <w:rFonts w:ascii="Times New Roman" w:eastAsia="MS Mincho" w:hAnsi="Times New Roman" w:cs="Times New Roman"/>
          <w:sz w:val="20"/>
          <w:szCs w:val="20"/>
        </w:rPr>
        <w:t xml:space="preserve">disregarded, and will receive a zero score.  Be sure that the response provides sufficient detail to objectively evaluate the response, while not providing irrelevant information.  Use separate pages and clearly reference the question number. </w:t>
      </w:r>
      <w:r w:rsidRPr="00E16E2F">
        <w:rPr>
          <w:rFonts w:ascii="Times New Roman" w:eastAsia="MS Mincho" w:hAnsi="Times New Roman" w:cs="Times New Roman"/>
          <w:color w:val="000000"/>
          <w:sz w:val="20"/>
          <w:szCs w:val="20"/>
        </w:rPr>
        <w:t>References to websites or other external materials in lieu</w:t>
      </w:r>
      <w:bookmarkStart w:id="0" w:name="_GoBack"/>
      <w:bookmarkEnd w:id="0"/>
      <w:r w:rsidRPr="00E16E2F">
        <w:rPr>
          <w:rFonts w:ascii="Times New Roman" w:eastAsia="MS Mincho" w:hAnsi="Times New Roman" w:cs="Times New Roman"/>
          <w:color w:val="000000"/>
          <w:sz w:val="20"/>
          <w:szCs w:val="20"/>
        </w:rPr>
        <w:t xml:space="preserve"> of a response as defined </w:t>
      </w:r>
      <w:r w:rsidRPr="00E16E2F">
        <w:rPr>
          <w:rFonts w:ascii="Times New Roman" w:eastAsia="MS Mincho" w:hAnsi="Times New Roman" w:cs="Times New Roman"/>
          <w:sz w:val="20"/>
          <w:szCs w:val="20"/>
        </w:rPr>
        <w:t>above may</w:t>
      </w:r>
      <w:r w:rsidRPr="00E16E2F">
        <w:rPr>
          <w:rFonts w:ascii="Times New Roman" w:eastAsia="MS Mincho" w:hAnsi="Times New Roman" w:cs="Times New Roman"/>
          <w:sz w:val="20"/>
          <w:szCs w:val="20"/>
          <w:lang w:eastAsia="ja-JP"/>
        </w:rPr>
        <w:t xml:space="preserve"> </w:t>
      </w:r>
      <w:r w:rsidRPr="00E16E2F">
        <w:rPr>
          <w:rFonts w:ascii="Times New Roman" w:eastAsia="MS Mincho" w:hAnsi="Times New Roman" w:cs="Times New Roman"/>
          <w:sz w:val="20"/>
          <w:szCs w:val="20"/>
        </w:rPr>
        <w:t>be deemed non-responsive</w:t>
      </w:r>
      <w:r w:rsidRPr="00E16E2F">
        <w:rPr>
          <w:rFonts w:ascii="Times New Roman" w:eastAsia="MS Mincho" w:hAnsi="Times New Roman" w:cs="Times New Roman"/>
          <w:color w:val="000000"/>
          <w:sz w:val="20"/>
          <w:szCs w:val="20"/>
        </w:rPr>
        <w:t xml:space="preserve"> and accordingly receive a score of zero.</w:t>
      </w:r>
      <w:r w:rsidRPr="00E16E2F">
        <w:rPr>
          <w:rFonts w:ascii="Times New Roman" w:hAnsi="Times New Roman" w:cs="Times New Roman"/>
          <w:sz w:val="20"/>
          <w:szCs w:val="20"/>
        </w:rPr>
        <w:br w:type="page"/>
      </w:r>
    </w:p>
    <w:p w:rsidR="000F3FCF" w:rsidRPr="00E16E2F" w:rsidRDefault="00283C4D" w:rsidP="00283C4D">
      <w:pPr>
        <w:rPr>
          <w:rFonts w:ascii="Times New Roman" w:hAnsi="Times New Roman" w:cs="Times New Roman"/>
          <w:b/>
          <w:sz w:val="20"/>
          <w:szCs w:val="20"/>
        </w:rPr>
      </w:pPr>
      <w:r w:rsidRPr="00E16E2F">
        <w:rPr>
          <w:rFonts w:ascii="Times New Roman" w:hAnsi="Times New Roman" w:cs="Times New Roman"/>
          <w:b/>
          <w:sz w:val="20"/>
          <w:szCs w:val="20"/>
        </w:rPr>
        <w:lastRenderedPageBreak/>
        <w:t xml:space="preserve">1. Indicate Bidder’s organizational characteristics including, but not limited to, the date established, years of experience providing </w:t>
      </w:r>
      <w:r w:rsidR="00E8163B" w:rsidRPr="00E16E2F">
        <w:rPr>
          <w:rFonts w:ascii="Times New Roman" w:hAnsi="Times New Roman" w:cs="Times New Roman"/>
          <w:b/>
          <w:sz w:val="20"/>
          <w:szCs w:val="20"/>
        </w:rPr>
        <w:t>Electronic Health Record (EHR)</w:t>
      </w:r>
      <w:r w:rsidRPr="00E16E2F">
        <w:rPr>
          <w:rFonts w:ascii="Times New Roman" w:hAnsi="Times New Roman" w:cs="Times New Roman"/>
          <w:b/>
          <w:sz w:val="20"/>
          <w:szCs w:val="20"/>
        </w:rPr>
        <w:t xml:space="preserve"> services, and number of employees.</w:t>
      </w:r>
    </w:p>
    <w:sdt>
      <w:sdtPr>
        <w:rPr>
          <w:rFonts w:ascii="Times New Roman" w:hAnsi="Times New Roman" w:cs="Times New Roman"/>
          <w:sz w:val="20"/>
          <w:szCs w:val="20"/>
        </w:rPr>
        <w:id w:val="168384314"/>
        <w:placeholder>
          <w:docPart w:val="DCE76ECF5D784C3485538455C6AC0ABC"/>
        </w:placeholder>
        <w:showingPlcHdr/>
        <w:text/>
      </w:sdtPr>
      <w:sdtEndPr/>
      <w:sdtContent>
        <w:p w:rsidR="00283C4D" w:rsidRPr="00E16E2F" w:rsidRDefault="00AF6806">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283C4D" w:rsidP="00283C4D">
      <w:pPr>
        <w:rPr>
          <w:rFonts w:ascii="Times New Roman" w:hAnsi="Times New Roman" w:cs="Times New Roman"/>
          <w:sz w:val="20"/>
          <w:szCs w:val="20"/>
        </w:rPr>
      </w:pPr>
      <w:r w:rsidRPr="00E16E2F">
        <w:rPr>
          <w:rFonts w:ascii="Times New Roman" w:hAnsi="Times New Roman" w:cs="Times New Roman"/>
          <w:sz w:val="20"/>
          <w:szCs w:val="20"/>
        </w:rPr>
        <w:t>2. Answer each of these questions as a simple statement of as “x” number of years. Do not include text and discussion in the answer. Do not include experience of partners and subcontractors.</w:t>
      </w:r>
    </w:p>
    <w:p w:rsidR="00283C4D" w:rsidRPr="00E16E2F" w:rsidRDefault="00283C4D" w:rsidP="00283C4D">
      <w:pPr>
        <w:ind w:left="720"/>
        <w:rPr>
          <w:rFonts w:ascii="Times New Roman" w:hAnsi="Times New Roman" w:cs="Times New Roman"/>
          <w:b/>
          <w:sz w:val="20"/>
          <w:szCs w:val="20"/>
        </w:rPr>
      </w:pPr>
      <w:r w:rsidRPr="00E16E2F">
        <w:rPr>
          <w:rFonts w:ascii="Times New Roman" w:hAnsi="Times New Roman" w:cs="Times New Roman"/>
          <w:b/>
          <w:sz w:val="20"/>
          <w:szCs w:val="20"/>
        </w:rPr>
        <w:t xml:space="preserve">State the total number of years of experience Bidder has in conducting </w:t>
      </w:r>
      <w:r w:rsidR="00E8163B" w:rsidRPr="00E16E2F">
        <w:rPr>
          <w:rFonts w:ascii="Times New Roman" w:hAnsi="Times New Roman" w:cs="Times New Roman"/>
          <w:b/>
          <w:sz w:val="20"/>
          <w:szCs w:val="20"/>
        </w:rPr>
        <w:t>Electronic Health Record</w:t>
      </w:r>
      <w:r w:rsidRPr="00E16E2F">
        <w:rPr>
          <w:rFonts w:ascii="Times New Roman" w:hAnsi="Times New Roman" w:cs="Times New Roman"/>
          <w:b/>
          <w:sz w:val="20"/>
          <w:szCs w:val="20"/>
        </w:rPr>
        <w:t xml:space="preserve"> services.</w:t>
      </w:r>
    </w:p>
    <w:sdt>
      <w:sdtPr>
        <w:rPr>
          <w:rFonts w:ascii="Times New Roman" w:hAnsi="Times New Roman" w:cs="Times New Roman"/>
          <w:sz w:val="20"/>
          <w:szCs w:val="20"/>
        </w:rPr>
        <w:id w:val="-526873303"/>
        <w:placeholder>
          <w:docPart w:val="9F2836FBAAA645E4906F5047175FFB05"/>
        </w:placeholder>
        <w:showingPlcHdr/>
        <w:text/>
      </w:sdtPr>
      <w:sdtEndPr/>
      <w:sdtContent>
        <w:p w:rsidR="00283C4D" w:rsidRPr="00E16E2F" w:rsidRDefault="00283C4D" w:rsidP="00283C4D">
          <w:pPr>
            <w:ind w:left="720"/>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283C4D" w:rsidP="00283C4D">
      <w:pPr>
        <w:ind w:firstLine="720"/>
        <w:rPr>
          <w:rFonts w:ascii="Times New Roman" w:hAnsi="Times New Roman" w:cs="Times New Roman"/>
          <w:b/>
          <w:sz w:val="20"/>
          <w:szCs w:val="20"/>
        </w:rPr>
      </w:pPr>
      <w:r w:rsidRPr="00E16E2F">
        <w:rPr>
          <w:rFonts w:ascii="Times New Roman" w:hAnsi="Times New Roman" w:cs="Times New Roman"/>
          <w:b/>
          <w:sz w:val="20"/>
          <w:szCs w:val="20"/>
        </w:rPr>
        <w:t xml:space="preserve">State the total number of years certified as a provider of </w:t>
      </w:r>
      <w:r w:rsidR="00E8163B" w:rsidRPr="00E16E2F">
        <w:rPr>
          <w:rFonts w:ascii="Times New Roman" w:hAnsi="Times New Roman" w:cs="Times New Roman"/>
          <w:b/>
          <w:sz w:val="20"/>
          <w:szCs w:val="20"/>
        </w:rPr>
        <w:t>Electronic Health Record</w:t>
      </w:r>
      <w:r w:rsidRPr="00E16E2F">
        <w:rPr>
          <w:rFonts w:ascii="Times New Roman" w:hAnsi="Times New Roman" w:cs="Times New Roman"/>
          <w:b/>
          <w:sz w:val="20"/>
          <w:szCs w:val="20"/>
        </w:rPr>
        <w:t xml:space="preserve"> services.</w:t>
      </w:r>
    </w:p>
    <w:sdt>
      <w:sdtPr>
        <w:rPr>
          <w:rFonts w:ascii="Times New Roman" w:hAnsi="Times New Roman" w:cs="Times New Roman"/>
          <w:sz w:val="20"/>
          <w:szCs w:val="20"/>
        </w:rPr>
        <w:id w:val="-967197825"/>
        <w:placeholder>
          <w:docPart w:val="9EC51F77E43641E8A849DD31C38EF7C8"/>
        </w:placeholder>
        <w:showingPlcHdr/>
        <w:text/>
      </w:sdtPr>
      <w:sdtEndPr/>
      <w:sdtContent>
        <w:p w:rsidR="00283C4D" w:rsidRPr="00E16E2F" w:rsidRDefault="00283C4D" w:rsidP="00283C4D">
          <w:pPr>
            <w:ind w:firstLine="720"/>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283C4D" w:rsidP="00283C4D">
      <w:pPr>
        <w:rPr>
          <w:rFonts w:ascii="Times New Roman" w:hAnsi="Times New Roman" w:cs="Times New Roman"/>
          <w:b/>
          <w:sz w:val="20"/>
          <w:szCs w:val="20"/>
        </w:rPr>
      </w:pPr>
      <w:r w:rsidRPr="00E16E2F">
        <w:rPr>
          <w:rFonts w:ascii="Times New Roman" w:hAnsi="Times New Roman" w:cs="Times New Roman"/>
          <w:b/>
          <w:sz w:val="20"/>
          <w:szCs w:val="20"/>
        </w:rPr>
        <w:t xml:space="preserve">3. </w:t>
      </w:r>
      <w:r w:rsidR="00A64D60" w:rsidRPr="00E16E2F">
        <w:rPr>
          <w:rFonts w:ascii="Times New Roman" w:hAnsi="Times New Roman" w:cs="Times New Roman"/>
          <w:b/>
          <w:sz w:val="20"/>
          <w:szCs w:val="20"/>
        </w:rPr>
        <w:t xml:space="preserve">Please discuss your experience performing </w:t>
      </w:r>
      <w:r w:rsidR="00E8163B" w:rsidRPr="00E16E2F">
        <w:rPr>
          <w:rFonts w:ascii="Times New Roman" w:hAnsi="Times New Roman" w:cs="Times New Roman"/>
          <w:b/>
          <w:sz w:val="20"/>
          <w:szCs w:val="20"/>
        </w:rPr>
        <w:t>EHR</w:t>
      </w:r>
      <w:r w:rsidR="00A64D60" w:rsidRPr="00E16E2F">
        <w:rPr>
          <w:rFonts w:ascii="Times New Roman" w:hAnsi="Times New Roman" w:cs="Times New Roman"/>
          <w:b/>
          <w:sz w:val="20"/>
          <w:szCs w:val="20"/>
        </w:rPr>
        <w:t xml:space="preserve"> services with Medicaid Enterprise Modular Re</w:t>
      </w:r>
      <w:r w:rsidR="00185448" w:rsidRPr="00E16E2F">
        <w:rPr>
          <w:rFonts w:ascii="Times New Roman" w:hAnsi="Times New Roman" w:cs="Times New Roman"/>
          <w:b/>
          <w:sz w:val="20"/>
          <w:szCs w:val="20"/>
        </w:rPr>
        <w:t>-</w:t>
      </w:r>
      <w:r w:rsidR="00A64D60" w:rsidRPr="00E16E2F">
        <w:rPr>
          <w:rFonts w:ascii="Times New Roman" w:hAnsi="Times New Roman" w:cs="Times New Roman"/>
          <w:b/>
          <w:sz w:val="20"/>
          <w:szCs w:val="20"/>
        </w:rPr>
        <w:t>procurement, including modular replacement of an integrator.</w:t>
      </w:r>
    </w:p>
    <w:sdt>
      <w:sdtPr>
        <w:rPr>
          <w:rFonts w:ascii="Times New Roman" w:hAnsi="Times New Roman" w:cs="Times New Roman"/>
          <w:sz w:val="20"/>
          <w:szCs w:val="20"/>
        </w:rPr>
        <w:id w:val="1543331027"/>
        <w:placeholder>
          <w:docPart w:val="38EEE30F6C284F78B4A58B96D81AAB31"/>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A64D60" w:rsidRPr="00E16E2F" w:rsidRDefault="00A64D60" w:rsidP="00185448">
      <w:pPr>
        <w:ind w:firstLine="720"/>
        <w:rPr>
          <w:rFonts w:ascii="Times New Roman" w:hAnsi="Times New Roman" w:cs="Times New Roman"/>
          <w:b/>
          <w:sz w:val="20"/>
          <w:szCs w:val="20"/>
        </w:rPr>
      </w:pPr>
      <w:r w:rsidRPr="00E16E2F">
        <w:rPr>
          <w:rFonts w:ascii="Times New Roman" w:hAnsi="Times New Roman" w:cs="Times New Roman"/>
          <w:b/>
          <w:sz w:val="20"/>
          <w:szCs w:val="20"/>
        </w:rPr>
        <w:t>Please discuss your experience performing testing activities for CMS, where applicable.</w:t>
      </w:r>
    </w:p>
    <w:sdt>
      <w:sdtPr>
        <w:rPr>
          <w:rFonts w:ascii="Times New Roman" w:hAnsi="Times New Roman" w:cs="Times New Roman"/>
          <w:b/>
          <w:sz w:val="20"/>
          <w:szCs w:val="20"/>
        </w:rPr>
        <w:id w:val="301284266"/>
        <w:placeholder>
          <w:docPart w:val="DefaultPlaceholder_1081868574"/>
        </w:placeholder>
        <w:showingPlcHdr/>
        <w:text/>
      </w:sdtPr>
      <w:sdtEndPr/>
      <w:sdtContent>
        <w:p w:rsidR="00A64D60" w:rsidRPr="00E16E2F" w:rsidRDefault="00185448" w:rsidP="00185448">
          <w:pPr>
            <w:ind w:left="720"/>
            <w:rPr>
              <w:rFonts w:ascii="Times New Roman" w:hAnsi="Times New Roman" w:cs="Times New Roman"/>
              <w:b/>
              <w:sz w:val="20"/>
              <w:szCs w:val="20"/>
            </w:rPr>
          </w:pPr>
          <w:r w:rsidRPr="00E16E2F">
            <w:rPr>
              <w:rStyle w:val="PlaceholderText"/>
              <w:rFonts w:ascii="Times New Roman" w:hAnsi="Times New Roman" w:cs="Times New Roman"/>
            </w:rPr>
            <w:t>Click here to enter text.</w:t>
          </w:r>
        </w:p>
      </w:sdtContent>
    </w:sdt>
    <w:p w:rsidR="00292EBF" w:rsidRPr="00E16E2F" w:rsidRDefault="00292EBF" w:rsidP="00283C4D">
      <w:pPr>
        <w:rPr>
          <w:rFonts w:ascii="Times New Roman" w:hAnsi="Times New Roman" w:cs="Times New Roman"/>
          <w:b/>
          <w:sz w:val="20"/>
          <w:szCs w:val="20"/>
        </w:rPr>
      </w:pPr>
      <w:r w:rsidRPr="00E16E2F">
        <w:rPr>
          <w:rFonts w:ascii="Times New Roman" w:hAnsi="Times New Roman" w:cs="Times New Roman"/>
          <w:b/>
          <w:sz w:val="20"/>
          <w:szCs w:val="20"/>
        </w:rPr>
        <w:t xml:space="preserve">4. </w:t>
      </w:r>
      <w:r w:rsidR="00283C4D" w:rsidRPr="00E16E2F">
        <w:rPr>
          <w:rFonts w:ascii="Times New Roman" w:hAnsi="Times New Roman" w:cs="Times New Roman"/>
          <w:b/>
          <w:sz w:val="20"/>
          <w:szCs w:val="20"/>
        </w:rPr>
        <w:t xml:space="preserve">Discuss how the Bidder shall remain current on Federal and Oklahoma State law, rules, and regulations that affect </w:t>
      </w:r>
      <w:r w:rsidR="00E8163B" w:rsidRPr="00E16E2F">
        <w:rPr>
          <w:rFonts w:ascii="Times New Roman" w:hAnsi="Times New Roman" w:cs="Times New Roman"/>
          <w:b/>
          <w:sz w:val="20"/>
          <w:szCs w:val="20"/>
        </w:rPr>
        <w:t>Electronic Health Record</w:t>
      </w:r>
      <w:r w:rsidR="00283C4D" w:rsidRPr="00E16E2F">
        <w:rPr>
          <w:rFonts w:ascii="Times New Roman" w:hAnsi="Times New Roman" w:cs="Times New Roman"/>
          <w:b/>
          <w:sz w:val="20"/>
          <w:szCs w:val="20"/>
        </w:rPr>
        <w:t xml:space="preserve"> services.</w:t>
      </w:r>
    </w:p>
    <w:sdt>
      <w:sdtPr>
        <w:rPr>
          <w:rFonts w:ascii="Times New Roman" w:hAnsi="Times New Roman" w:cs="Times New Roman"/>
          <w:sz w:val="20"/>
          <w:szCs w:val="20"/>
        </w:rPr>
        <w:id w:val="1699431753"/>
        <w:placeholder>
          <w:docPart w:val="224C1844CA2844AB8E45C4A9F9D0A322"/>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185448" w:rsidRPr="00E16E2F" w:rsidRDefault="00185448" w:rsidP="00185448">
      <w:pPr>
        <w:rPr>
          <w:rFonts w:ascii="Times New Roman" w:hAnsi="Times New Roman" w:cs="Times New Roman"/>
          <w:b/>
          <w:sz w:val="20"/>
          <w:szCs w:val="20"/>
        </w:rPr>
      </w:pPr>
      <w:r w:rsidRPr="00E16E2F">
        <w:rPr>
          <w:rFonts w:ascii="Times New Roman" w:hAnsi="Times New Roman" w:cs="Times New Roman"/>
          <w:b/>
          <w:sz w:val="20"/>
          <w:szCs w:val="20"/>
        </w:rPr>
        <w:t xml:space="preserve">5. Please discuss the staffing model you would propose. Please discuss how you would staff multiple projects occurring simultaneously. </w:t>
      </w:r>
    </w:p>
    <w:sdt>
      <w:sdtPr>
        <w:rPr>
          <w:rFonts w:ascii="Times New Roman" w:hAnsi="Times New Roman" w:cs="Times New Roman"/>
          <w:sz w:val="20"/>
          <w:szCs w:val="20"/>
        </w:rPr>
        <w:id w:val="845446126"/>
        <w:placeholder>
          <w:docPart w:val="FD30127F717D4122820D6C2A92C27DA0"/>
        </w:placeholder>
        <w:showingPlcHdr/>
        <w:text/>
      </w:sdtPr>
      <w:sdtEndPr/>
      <w:sdtContent>
        <w:p w:rsidR="00185448" w:rsidRPr="00E16E2F" w:rsidRDefault="00185448" w:rsidP="00185448">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185448" w:rsidRPr="00E16E2F" w:rsidRDefault="00E8163B" w:rsidP="00185448">
      <w:pPr>
        <w:rPr>
          <w:rFonts w:ascii="Times New Roman" w:hAnsi="Times New Roman" w:cs="Times New Roman"/>
          <w:b/>
          <w:sz w:val="20"/>
          <w:szCs w:val="20"/>
        </w:rPr>
      </w:pPr>
      <w:r w:rsidRPr="00E16E2F">
        <w:rPr>
          <w:rFonts w:ascii="Times New Roman" w:hAnsi="Times New Roman" w:cs="Times New Roman"/>
          <w:b/>
          <w:sz w:val="20"/>
          <w:szCs w:val="20"/>
        </w:rPr>
        <w:t>6</w:t>
      </w:r>
      <w:r w:rsidR="00185448" w:rsidRPr="00E16E2F">
        <w:rPr>
          <w:rFonts w:ascii="Times New Roman" w:hAnsi="Times New Roman" w:cs="Times New Roman"/>
          <w:b/>
          <w:sz w:val="20"/>
          <w:szCs w:val="20"/>
        </w:rPr>
        <w:t>. Please describe a time when IV&amp;V did not agree with the project team, how was it mitigated, and what the resolution was.</w:t>
      </w:r>
    </w:p>
    <w:sdt>
      <w:sdtPr>
        <w:rPr>
          <w:rFonts w:ascii="Times New Roman" w:hAnsi="Times New Roman" w:cs="Times New Roman"/>
          <w:sz w:val="20"/>
          <w:szCs w:val="20"/>
        </w:rPr>
        <w:id w:val="708691634"/>
        <w:placeholder>
          <w:docPart w:val="FD30127F717D4122820D6C2A92C27DA0"/>
        </w:placeholder>
        <w:showingPlcHdr/>
        <w:text/>
      </w:sdtPr>
      <w:sdtEndPr/>
      <w:sdtContent>
        <w:p w:rsidR="00185448" w:rsidRPr="00E16E2F" w:rsidRDefault="00185448" w:rsidP="00185448">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185448" w:rsidRPr="00E16E2F" w:rsidRDefault="00E8163B" w:rsidP="00185448">
      <w:pPr>
        <w:rPr>
          <w:rFonts w:ascii="Times New Roman" w:hAnsi="Times New Roman" w:cs="Times New Roman"/>
          <w:b/>
          <w:sz w:val="20"/>
          <w:szCs w:val="20"/>
        </w:rPr>
      </w:pPr>
      <w:r w:rsidRPr="00E16E2F">
        <w:rPr>
          <w:rFonts w:ascii="Times New Roman" w:hAnsi="Times New Roman" w:cs="Times New Roman"/>
          <w:b/>
          <w:sz w:val="20"/>
          <w:szCs w:val="20"/>
        </w:rPr>
        <w:t>7</w:t>
      </w:r>
      <w:r w:rsidR="00185448" w:rsidRPr="00E16E2F">
        <w:rPr>
          <w:rFonts w:ascii="Times New Roman" w:hAnsi="Times New Roman" w:cs="Times New Roman"/>
          <w:b/>
          <w:sz w:val="20"/>
          <w:szCs w:val="20"/>
        </w:rPr>
        <w:t>. Describe an experience with CMS corrective action for a project.</w:t>
      </w:r>
    </w:p>
    <w:sdt>
      <w:sdtPr>
        <w:rPr>
          <w:rFonts w:ascii="Times New Roman" w:hAnsi="Times New Roman" w:cs="Times New Roman"/>
          <w:b/>
          <w:sz w:val="20"/>
          <w:szCs w:val="20"/>
        </w:rPr>
        <w:id w:val="-65419826"/>
        <w:placeholder>
          <w:docPart w:val="FD30127F717D4122820D6C2A92C27DA0"/>
        </w:placeholder>
        <w:showingPlcHdr/>
        <w:text/>
      </w:sdtPr>
      <w:sdtEndPr/>
      <w:sdtContent>
        <w:p w:rsidR="00185448" w:rsidRPr="00E16E2F" w:rsidRDefault="00185448" w:rsidP="00283C4D">
          <w:pPr>
            <w:rPr>
              <w:rFonts w:ascii="Times New Roman" w:hAnsi="Times New Roman" w:cs="Times New Roman"/>
              <w:b/>
              <w:sz w:val="20"/>
              <w:szCs w:val="20"/>
            </w:rPr>
          </w:pPr>
          <w:r w:rsidRPr="00E16E2F">
            <w:rPr>
              <w:rStyle w:val="PlaceholderText"/>
              <w:rFonts w:ascii="Times New Roman" w:hAnsi="Times New Roman" w:cs="Times New Roman"/>
            </w:rPr>
            <w:t>Click here to enter text.</w:t>
          </w:r>
        </w:p>
      </w:sdtContent>
    </w:sdt>
    <w:p w:rsidR="00283C4D" w:rsidRPr="00E16E2F" w:rsidRDefault="00E8163B" w:rsidP="00283C4D">
      <w:pPr>
        <w:rPr>
          <w:rFonts w:ascii="Times New Roman" w:hAnsi="Times New Roman" w:cs="Times New Roman"/>
          <w:b/>
          <w:sz w:val="20"/>
          <w:szCs w:val="20"/>
        </w:rPr>
      </w:pPr>
      <w:r w:rsidRPr="00E16E2F">
        <w:rPr>
          <w:rFonts w:ascii="Times New Roman" w:hAnsi="Times New Roman" w:cs="Times New Roman"/>
          <w:b/>
          <w:sz w:val="20"/>
          <w:szCs w:val="20"/>
        </w:rPr>
        <w:t>10</w:t>
      </w:r>
      <w:r w:rsidR="00283C4D" w:rsidRPr="00E16E2F">
        <w:rPr>
          <w:rFonts w:ascii="Times New Roman" w:hAnsi="Times New Roman" w:cs="Times New Roman"/>
          <w:b/>
          <w:sz w:val="20"/>
          <w:szCs w:val="20"/>
        </w:rPr>
        <w:t>. Describe the Bidder’s quality control process.</w:t>
      </w:r>
    </w:p>
    <w:sdt>
      <w:sdtPr>
        <w:rPr>
          <w:rFonts w:ascii="Times New Roman" w:hAnsi="Times New Roman" w:cs="Times New Roman"/>
          <w:sz w:val="20"/>
          <w:szCs w:val="20"/>
        </w:rPr>
        <w:id w:val="1437482669"/>
        <w:placeholder>
          <w:docPart w:val="900A4B46B6C64A2DBC14519C1C2FABB5"/>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185448" w:rsidP="00283C4D">
      <w:pPr>
        <w:rPr>
          <w:rFonts w:ascii="Times New Roman" w:hAnsi="Times New Roman" w:cs="Times New Roman"/>
          <w:b/>
          <w:sz w:val="20"/>
          <w:szCs w:val="20"/>
        </w:rPr>
      </w:pPr>
      <w:r w:rsidRPr="00E16E2F">
        <w:rPr>
          <w:rFonts w:ascii="Times New Roman" w:hAnsi="Times New Roman" w:cs="Times New Roman"/>
          <w:b/>
          <w:sz w:val="20"/>
          <w:szCs w:val="20"/>
        </w:rPr>
        <w:t>1</w:t>
      </w:r>
      <w:r w:rsidR="00E8163B" w:rsidRPr="00E16E2F">
        <w:rPr>
          <w:rFonts w:ascii="Times New Roman" w:hAnsi="Times New Roman" w:cs="Times New Roman"/>
          <w:b/>
          <w:sz w:val="20"/>
          <w:szCs w:val="20"/>
        </w:rPr>
        <w:t>1</w:t>
      </w:r>
      <w:r w:rsidR="00283C4D" w:rsidRPr="00E16E2F">
        <w:rPr>
          <w:rFonts w:ascii="Times New Roman" w:hAnsi="Times New Roman" w:cs="Times New Roman"/>
          <w:b/>
          <w:sz w:val="20"/>
          <w:szCs w:val="20"/>
        </w:rPr>
        <w:t>. Describe the Bidder’s change management model in relation to scope requirements, system requirements, etc.</w:t>
      </w:r>
    </w:p>
    <w:sdt>
      <w:sdtPr>
        <w:rPr>
          <w:rFonts w:ascii="Times New Roman" w:hAnsi="Times New Roman" w:cs="Times New Roman"/>
          <w:sz w:val="20"/>
          <w:szCs w:val="20"/>
        </w:rPr>
        <w:id w:val="-1283109524"/>
        <w:placeholder>
          <w:docPart w:val="F622262777A34CD0B622B3DEEA1E74AB"/>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185448" w:rsidP="00283C4D">
      <w:pPr>
        <w:rPr>
          <w:rFonts w:ascii="Times New Roman" w:hAnsi="Times New Roman" w:cs="Times New Roman"/>
          <w:b/>
          <w:sz w:val="20"/>
          <w:szCs w:val="20"/>
        </w:rPr>
      </w:pPr>
      <w:r w:rsidRPr="00E16E2F">
        <w:rPr>
          <w:rFonts w:ascii="Times New Roman" w:hAnsi="Times New Roman" w:cs="Times New Roman"/>
          <w:b/>
          <w:sz w:val="20"/>
          <w:szCs w:val="20"/>
        </w:rPr>
        <w:t>1</w:t>
      </w:r>
      <w:r w:rsidR="00E8163B" w:rsidRPr="00E16E2F">
        <w:rPr>
          <w:rFonts w:ascii="Times New Roman" w:hAnsi="Times New Roman" w:cs="Times New Roman"/>
          <w:b/>
          <w:sz w:val="20"/>
          <w:szCs w:val="20"/>
        </w:rPr>
        <w:t>2</w:t>
      </w:r>
      <w:r w:rsidR="00283C4D" w:rsidRPr="00E16E2F">
        <w:rPr>
          <w:rFonts w:ascii="Times New Roman" w:hAnsi="Times New Roman" w:cs="Times New Roman"/>
          <w:b/>
          <w:sz w:val="20"/>
          <w:szCs w:val="20"/>
        </w:rPr>
        <w:t>. Describe the training model used to ensure Bidder staff perform job duties with a high efficiency and accuracy rate.</w:t>
      </w:r>
    </w:p>
    <w:sdt>
      <w:sdtPr>
        <w:rPr>
          <w:rFonts w:ascii="Times New Roman" w:hAnsi="Times New Roman" w:cs="Times New Roman"/>
          <w:sz w:val="20"/>
          <w:szCs w:val="20"/>
        </w:rPr>
        <w:id w:val="-1970583717"/>
        <w:placeholder>
          <w:docPart w:val="F3BC2DC34671496D9F3FA144E5C849C1"/>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185448" w:rsidP="00283C4D">
      <w:pPr>
        <w:rPr>
          <w:rFonts w:ascii="Times New Roman" w:hAnsi="Times New Roman" w:cs="Times New Roman"/>
          <w:sz w:val="20"/>
          <w:szCs w:val="20"/>
        </w:rPr>
      </w:pPr>
      <w:r w:rsidRPr="00E16E2F">
        <w:rPr>
          <w:rFonts w:ascii="Times New Roman" w:hAnsi="Times New Roman" w:cs="Times New Roman"/>
          <w:b/>
          <w:sz w:val="20"/>
          <w:szCs w:val="20"/>
        </w:rPr>
        <w:t>1</w:t>
      </w:r>
      <w:r w:rsidR="00E8163B" w:rsidRPr="00E16E2F">
        <w:rPr>
          <w:rFonts w:ascii="Times New Roman" w:hAnsi="Times New Roman" w:cs="Times New Roman"/>
          <w:b/>
          <w:sz w:val="20"/>
          <w:szCs w:val="20"/>
        </w:rPr>
        <w:t>3</w:t>
      </w:r>
      <w:r w:rsidR="00283C4D" w:rsidRPr="00E16E2F">
        <w:rPr>
          <w:rFonts w:ascii="Times New Roman" w:hAnsi="Times New Roman" w:cs="Times New Roman"/>
          <w:b/>
          <w:sz w:val="20"/>
          <w:szCs w:val="20"/>
        </w:rPr>
        <w:t>. Prov</w:t>
      </w:r>
      <w:r w:rsidR="00E8163B" w:rsidRPr="00E16E2F">
        <w:rPr>
          <w:rFonts w:ascii="Times New Roman" w:hAnsi="Times New Roman" w:cs="Times New Roman"/>
          <w:b/>
          <w:sz w:val="20"/>
          <w:szCs w:val="20"/>
        </w:rPr>
        <w:t>id</w:t>
      </w:r>
      <w:r w:rsidR="00283C4D" w:rsidRPr="00E16E2F">
        <w:rPr>
          <w:rFonts w:ascii="Times New Roman" w:hAnsi="Times New Roman" w:cs="Times New Roman"/>
          <w:b/>
          <w:sz w:val="20"/>
          <w:szCs w:val="20"/>
        </w:rPr>
        <w:t>e a high-level overview of how the Bidder proposes to assist the OHCA in meeting the goals identified in Section A, including the Bidder’s strategy and performance standards.</w:t>
      </w:r>
    </w:p>
    <w:sdt>
      <w:sdtPr>
        <w:rPr>
          <w:rFonts w:ascii="Times New Roman" w:hAnsi="Times New Roman" w:cs="Times New Roman"/>
          <w:sz w:val="20"/>
          <w:szCs w:val="20"/>
        </w:rPr>
        <w:id w:val="-1262223497"/>
        <w:placeholder>
          <w:docPart w:val="B8BAC5602C6E4B30AA34BDEF00E93F5B"/>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185448" w:rsidP="00283C4D">
      <w:pPr>
        <w:rPr>
          <w:rFonts w:ascii="Times New Roman" w:hAnsi="Times New Roman" w:cs="Times New Roman"/>
          <w:b/>
          <w:sz w:val="20"/>
          <w:szCs w:val="20"/>
        </w:rPr>
      </w:pPr>
      <w:r w:rsidRPr="00E16E2F">
        <w:rPr>
          <w:rFonts w:ascii="Times New Roman" w:hAnsi="Times New Roman" w:cs="Times New Roman"/>
          <w:b/>
          <w:sz w:val="20"/>
          <w:szCs w:val="20"/>
        </w:rPr>
        <w:t>1</w:t>
      </w:r>
      <w:r w:rsidR="00E8163B" w:rsidRPr="00E16E2F">
        <w:rPr>
          <w:rFonts w:ascii="Times New Roman" w:hAnsi="Times New Roman" w:cs="Times New Roman"/>
          <w:b/>
          <w:sz w:val="20"/>
          <w:szCs w:val="20"/>
        </w:rPr>
        <w:t>4</w:t>
      </w:r>
      <w:r w:rsidR="00283C4D" w:rsidRPr="00E16E2F">
        <w:rPr>
          <w:rFonts w:ascii="Times New Roman" w:hAnsi="Times New Roman" w:cs="Times New Roman"/>
          <w:b/>
          <w:sz w:val="20"/>
          <w:szCs w:val="20"/>
        </w:rPr>
        <w:t>. Discuss any limitation on the Project Director’s availability.</w:t>
      </w:r>
    </w:p>
    <w:sdt>
      <w:sdtPr>
        <w:rPr>
          <w:rFonts w:ascii="Times New Roman" w:hAnsi="Times New Roman" w:cs="Times New Roman"/>
          <w:sz w:val="20"/>
          <w:szCs w:val="20"/>
        </w:rPr>
        <w:id w:val="-248886594"/>
        <w:placeholder>
          <w:docPart w:val="E46C44DA2B0D42ABBCFDC178ED639BEA"/>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283C4D" w:rsidRPr="00E16E2F" w:rsidRDefault="00185448" w:rsidP="00283C4D">
      <w:pPr>
        <w:rPr>
          <w:rFonts w:ascii="Times New Roman" w:hAnsi="Times New Roman" w:cs="Times New Roman"/>
          <w:b/>
          <w:sz w:val="20"/>
          <w:szCs w:val="20"/>
        </w:rPr>
      </w:pPr>
      <w:r w:rsidRPr="00E16E2F">
        <w:rPr>
          <w:rFonts w:ascii="Times New Roman" w:hAnsi="Times New Roman" w:cs="Times New Roman"/>
          <w:b/>
          <w:sz w:val="20"/>
          <w:szCs w:val="20"/>
        </w:rPr>
        <w:t>1</w:t>
      </w:r>
      <w:r w:rsidR="00E8163B" w:rsidRPr="00E16E2F">
        <w:rPr>
          <w:rFonts w:ascii="Times New Roman" w:hAnsi="Times New Roman" w:cs="Times New Roman"/>
          <w:b/>
          <w:sz w:val="20"/>
          <w:szCs w:val="20"/>
        </w:rPr>
        <w:t>5</w:t>
      </w:r>
      <w:r w:rsidR="00283C4D" w:rsidRPr="00E16E2F">
        <w:rPr>
          <w:rFonts w:ascii="Times New Roman" w:hAnsi="Times New Roman" w:cs="Times New Roman"/>
          <w:b/>
          <w:sz w:val="20"/>
          <w:szCs w:val="20"/>
        </w:rPr>
        <w:t>. If Bidder intends to use partners or subcontractors in accomplishing the work under this RFP, discuss the relevant experience of partners or subcontractors.</w:t>
      </w:r>
    </w:p>
    <w:sdt>
      <w:sdtPr>
        <w:rPr>
          <w:rFonts w:ascii="Times New Roman" w:hAnsi="Times New Roman" w:cs="Times New Roman"/>
          <w:sz w:val="20"/>
          <w:szCs w:val="20"/>
        </w:rPr>
        <w:id w:val="-1245172040"/>
        <w:placeholder>
          <w:docPart w:val="2D31EFF6CE3F4040B3B3F5AE211B68A4"/>
        </w:placeholder>
        <w:showingPlcHdr/>
        <w:text/>
      </w:sdtPr>
      <w:sdtEndPr/>
      <w:sdtContent>
        <w:p w:rsidR="00283C4D" w:rsidRPr="00E16E2F" w:rsidRDefault="00283C4D" w:rsidP="00283C4D">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p w:rsidR="00CA31C9" w:rsidRPr="00E16E2F" w:rsidRDefault="00185448" w:rsidP="00283C4D">
      <w:pPr>
        <w:rPr>
          <w:rFonts w:ascii="Times New Roman" w:hAnsi="Times New Roman" w:cs="Times New Roman"/>
          <w:b/>
          <w:sz w:val="20"/>
          <w:szCs w:val="20"/>
        </w:rPr>
      </w:pPr>
      <w:r w:rsidRPr="00E16E2F">
        <w:rPr>
          <w:rFonts w:ascii="Times New Roman" w:hAnsi="Times New Roman" w:cs="Times New Roman"/>
          <w:b/>
          <w:sz w:val="20"/>
          <w:szCs w:val="20"/>
        </w:rPr>
        <w:t>1</w:t>
      </w:r>
      <w:r w:rsidR="00E8163B" w:rsidRPr="00E16E2F">
        <w:rPr>
          <w:rFonts w:ascii="Times New Roman" w:hAnsi="Times New Roman" w:cs="Times New Roman"/>
          <w:b/>
          <w:sz w:val="20"/>
          <w:szCs w:val="20"/>
        </w:rPr>
        <w:t>6</w:t>
      </w:r>
      <w:r w:rsidR="00283C4D" w:rsidRPr="00E16E2F">
        <w:rPr>
          <w:rFonts w:ascii="Times New Roman" w:hAnsi="Times New Roman" w:cs="Times New Roman"/>
          <w:b/>
          <w:sz w:val="20"/>
          <w:szCs w:val="20"/>
        </w:rPr>
        <w:t>. The Bidder must list the individuals who are proposed to perform the work under this RFP. The individuals listed in this section must be those who will actually do the work if the Contract is awarded to the Bidder. Substitutions after award will require notification to the OHCA within thirty (30) days of the event, with OHCA having the option of requesting different staff members. The entities/individuals whose names should be listed for this RFP are as follows:</w:t>
      </w:r>
      <w:r w:rsidR="00CA31C9" w:rsidRPr="00E16E2F">
        <w:rPr>
          <w:rFonts w:ascii="Times New Roman" w:hAnsi="Times New Roman" w:cs="Times New Roman"/>
          <w:b/>
          <w:sz w:val="20"/>
          <w:szCs w:val="20"/>
        </w:rPr>
        <w:tab/>
      </w:r>
    </w:p>
    <w:tbl>
      <w:tblPr>
        <w:tblStyle w:val="TableGrid"/>
        <w:tblW w:w="0" w:type="auto"/>
        <w:tblInd w:w="715" w:type="dxa"/>
        <w:tblLook w:val="04A0" w:firstRow="1" w:lastRow="0" w:firstColumn="1" w:lastColumn="0" w:noHBand="0" w:noVBand="1"/>
      </w:tblPr>
      <w:tblGrid>
        <w:gridCol w:w="3150"/>
        <w:gridCol w:w="5400"/>
      </w:tblGrid>
      <w:tr w:rsidR="00CA31C9" w:rsidRPr="00E16E2F" w:rsidTr="00C735AF">
        <w:tc>
          <w:tcPr>
            <w:tcW w:w="3150" w:type="dxa"/>
            <w:tcBorders>
              <w:top w:val="nil"/>
              <w:left w:val="nil"/>
              <w:bottom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t>Bidder’s Name:</w:t>
            </w:r>
          </w:p>
        </w:tc>
        <w:tc>
          <w:tcPr>
            <w:tcW w:w="5400" w:type="dxa"/>
            <w:tcBorders>
              <w:top w:val="nil"/>
              <w:left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fldChar w:fldCharType="begin">
                <w:ffData>
                  <w:name w:val="Text1"/>
                  <w:enabled/>
                  <w:calcOnExit w:val="0"/>
                  <w:textInput/>
                </w:ffData>
              </w:fldChar>
            </w:r>
            <w:bookmarkStart w:id="1" w:name="Text1"/>
            <w:r w:rsidRPr="00E16E2F">
              <w:rPr>
                <w:rFonts w:ascii="Times New Roman" w:hAnsi="Times New Roman" w:cs="Times New Roman"/>
                <w:sz w:val="20"/>
                <w:szCs w:val="20"/>
              </w:rPr>
              <w:instrText xml:space="preserve"> FORMTEXT </w:instrText>
            </w:r>
            <w:r w:rsidRPr="00E16E2F">
              <w:rPr>
                <w:rFonts w:ascii="Times New Roman" w:hAnsi="Times New Roman" w:cs="Times New Roman"/>
                <w:sz w:val="20"/>
                <w:szCs w:val="20"/>
              </w:rPr>
            </w:r>
            <w:r w:rsidRPr="00E16E2F">
              <w:rPr>
                <w:rFonts w:ascii="Times New Roman" w:hAnsi="Times New Roman" w:cs="Times New Roman"/>
                <w:sz w:val="20"/>
                <w:szCs w:val="20"/>
              </w:rPr>
              <w:fldChar w:fldCharType="separate"/>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sz w:val="20"/>
                <w:szCs w:val="20"/>
              </w:rPr>
              <w:fldChar w:fldCharType="end"/>
            </w:r>
            <w:bookmarkEnd w:id="1"/>
          </w:p>
        </w:tc>
      </w:tr>
      <w:tr w:rsidR="00CA31C9" w:rsidRPr="00E16E2F" w:rsidTr="00C735AF">
        <w:tc>
          <w:tcPr>
            <w:tcW w:w="3150" w:type="dxa"/>
            <w:tcBorders>
              <w:top w:val="nil"/>
              <w:left w:val="nil"/>
              <w:bottom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t>Name of Project Director:</w:t>
            </w:r>
          </w:p>
        </w:tc>
        <w:tc>
          <w:tcPr>
            <w:tcW w:w="5400" w:type="dxa"/>
            <w:tcBorders>
              <w:left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fldChar w:fldCharType="begin">
                <w:ffData>
                  <w:name w:val="Text2"/>
                  <w:enabled/>
                  <w:calcOnExit w:val="0"/>
                  <w:textInput/>
                </w:ffData>
              </w:fldChar>
            </w:r>
            <w:bookmarkStart w:id="2" w:name="Text2"/>
            <w:r w:rsidRPr="00E16E2F">
              <w:rPr>
                <w:rFonts w:ascii="Times New Roman" w:hAnsi="Times New Roman" w:cs="Times New Roman"/>
                <w:sz w:val="20"/>
                <w:szCs w:val="20"/>
              </w:rPr>
              <w:instrText xml:space="preserve"> FORMTEXT </w:instrText>
            </w:r>
            <w:r w:rsidRPr="00E16E2F">
              <w:rPr>
                <w:rFonts w:ascii="Times New Roman" w:hAnsi="Times New Roman" w:cs="Times New Roman"/>
                <w:sz w:val="20"/>
                <w:szCs w:val="20"/>
              </w:rPr>
            </w:r>
            <w:r w:rsidRPr="00E16E2F">
              <w:rPr>
                <w:rFonts w:ascii="Times New Roman" w:hAnsi="Times New Roman" w:cs="Times New Roman"/>
                <w:sz w:val="20"/>
                <w:szCs w:val="20"/>
              </w:rPr>
              <w:fldChar w:fldCharType="separate"/>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sz w:val="20"/>
                <w:szCs w:val="20"/>
              </w:rPr>
              <w:fldChar w:fldCharType="end"/>
            </w:r>
            <w:bookmarkEnd w:id="2"/>
          </w:p>
        </w:tc>
      </w:tr>
      <w:tr w:rsidR="00CA31C9" w:rsidRPr="00E16E2F" w:rsidTr="00C735AF">
        <w:tc>
          <w:tcPr>
            <w:tcW w:w="3150" w:type="dxa"/>
            <w:tcBorders>
              <w:top w:val="nil"/>
              <w:left w:val="nil"/>
              <w:bottom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t>Name of Project Manager:</w:t>
            </w:r>
          </w:p>
        </w:tc>
        <w:tc>
          <w:tcPr>
            <w:tcW w:w="5400" w:type="dxa"/>
            <w:tcBorders>
              <w:left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fldChar w:fldCharType="begin">
                <w:ffData>
                  <w:name w:val="Text3"/>
                  <w:enabled/>
                  <w:calcOnExit w:val="0"/>
                  <w:textInput/>
                </w:ffData>
              </w:fldChar>
            </w:r>
            <w:bookmarkStart w:id="3" w:name="Text3"/>
            <w:r w:rsidRPr="00E16E2F">
              <w:rPr>
                <w:rFonts w:ascii="Times New Roman" w:hAnsi="Times New Roman" w:cs="Times New Roman"/>
                <w:sz w:val="20"/>
                <w:szCs w:val="20"/>
              </w:rPr>
              <w:instrText xml:space="preserve"> FORMTEXT </w:instrText>
            </w:r>
            <w:r w:rsidRPr="00E16E2F">
              <w:rPr>
                <w:rFonts w:ascii="Times New Roman" w:hAnsi="Times New Roman" w:cs="Times New Roman"/>
                <w:sz w:val="20"/>
                <w:szCs w:val="20"/>
              </w:rPr>
            </w:r>
            <w:r w:rsidRPr="00E16E2F">
              <w:rPr>
                <w:rFonts w:ascii="Times New Roman" w:hAnsi="Times New Roman" w:cs="Times New Roman"/>
                <w:sz w:val="20"/>
                <w:szCs w:val="20"/>
              </w:rPr>
              <w:fldChar w:fldCharType="separate"/>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sz w:val="20"/>
                <w:szCs w:val="20"/>
              </w:rPr>
              <w:fldChar w:fldCharType="end"/>
            </w:r>
            <w:bookmarkEnd w:id="3"/>
          </w:p>
        </w:tc>
      </w:tr>
      <w:tr w:rsidR="00CA31C9" w:rsidRPr="00E16E2F" w:rsidTr="00C735AF">
        <w:tc>
          <w:tcPr>
            <w:tcW w:w="3150" w:type="dxa"/>
            <w:tcBorders>
              <w:top w:val="nil"/>
              <w:left w:val="nil"/>
              <w:bottom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t>Name of Trainer:</w:t>
            </w:r>
          </w:p>
        </w:tc>
        <w:tc>
          <w:tcPr>
            <w:tcW w:w="5400" w:type="dxa"/>
            <w:tcBorders>
              <w:left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fldChar w:fldCharType="begin">
                <w:ffData>
                  <w:name w:val="Text4"/>
                  <w:enabled/>
                  <w:calcOnExit w:val="0"/>
                  <w:textInput/>
                </w:ffData>
              </w:fldChar>
            </w:r>
            <w:bookmarkStart w:id="4" w:name="Text4"/>
            <w:r w:rsidRPr="00E16E2F">
              <w:rPr>
                <w:rFonts w:ascii="Times New Roman" w:hAnsi="Times New Roman" w:cs="Times New Roman"/>
                <w:sz w:val="20"/>
                <w:szCs w:val="20"/>
              </w:rPr>
              <w:instrText xml:space="preserve"> FORMTEXT </w:instrText>
            </w:r>
            <w:r w:rsidRPr="00E16E2F">
              <w:rPr>
                <w:rFonts w:ascii="Times New Roman" w:hAnsi="Times New Roman" w:cs="Times New Roman"/>
                <w:sz w:val="20"/>
                <w:szCs w:val="20"/>
              </w:rPr>
            </w:r>
            <w:r w:rsidRPr="00E16E2F">
              <w:rPr>
                <w:rFonts w:ascii="Times New Roman" w:hAnsi="Times New Roman" w:cs="Times New Roman"/>
                <w:sz w:val="20"/>
                <w:szCs w:val="20"/>
              </w:rPr>
              <w:fldChar w:fldCharType="separate"/>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sz w:val="20"/>
                <w:szCs w:val="20"/>
              </w:rPr>
              <w:fldChar w:fldCharType="end"/>
            </w:r>
            <w:bookmarkEnd w:id="4"/>
          </w:p>
        </w:tc>
      </w:tr>
      <w:tr w:rsidR="00CA31C9" w:rsidRPr="00E16E2F" w:rsidTr="00C735AF">
        <w:tc>
          <w:tcPr>
            <w:tcW w:w="3150" w:type="dxa"/>
            <w:tcBorders>
              <w:top w:val="nil"/>
              <w:left w:val="nil"/>
              <w:bottom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t>Subcontractor Name (if any):</w:t>
            </w:r>
          </w:p>
        </w:tc>
        <w:tc>
          <w:tcPr>
            <w:tcW w:w="5400" w:type="dxa"/>
            <w:tcBorders>
              <w:left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fldChar w:fldCharType="begin">
                <w:ffData>
                  <w:name w:val="Text5"/>
                  <w:enabled/>
                  <w:calcOnExit w:val="0"/>
                  <w:textInput/>
                </w:ffData>
              </w:fldChar>
            </w:r>
            <w:bookmarkStart w:id="5" w:name="Text5"/>
            <w:r w:rsidRPr="00E16E2F">
              <w:rPr>
                <w:rFonts w:ascii="Times New Roman" w:hAnsi="Times New Roman" w:cs="Times New Roman"/>
                <w:sz w:val="20"/>
                <w:szCs w:val="20"/>
              </w:rPr>
              <w:instrText xml:space="preserve"> FORMTEXT </w:instrText>
            </w:r>
            <w:r w:rsidRPr="00E16E2F">
              <w:rPr>
                <w:rFonts w:ascii="Times New Roman" w:hAnsi="Times New Roman" w:cs="Times New Roman"/>
                <w:sz w:val="20"/>
                <w:szCs w:val="20"/>
              </w:rPr>
            </w:r>
            <w:r w:rsidRPr="00E16E2F">
              <w:rPr>
                <w:rFonts w:ascii="Times New Roman" w:hAnsi="Times New Roman" w:cs="Times New Roman"/>
                <w:sz w:val="20"/>
                <w:szCs w:val="20"/>
              </w:rPr>
              <w:fldChar w:fldCharType="separate"/>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sz w:val="20"/>
                <w:szCs w:val="20"/>
              </w:rPr>
              <w:fldChar w:fldCharType="end"/>
            </w:r>
            <w:bookmarkEnd w:id="5"/>
          </w:p>
        </w:tc>
      </w:tr>
      <w:tr w:rsidR="00CA31C9" w:rsidRPr="00E16E2F" w:rsidTr="00C735AF">
        <w:tc>
          <w:tcPr>
            <w:tcW w:w="3150" w:type="dxa"/>
            <w:tcBorders>
              <w:top w:val="nil"/>
              <w:left w:val="nil"/>
              <w:bottom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t>Subcontractor Manger (if any):</w:t>
            </w:r>
          </w:p>
        </w:tc>
        <w:tc>
          <w:tcPr>
            <w:tcW w:w="5400" w:type="dxa"/>
            <w:tcBorders>
              <w:left w:val="nil"/>
              <w:right w:val="nil"/>
            </w:tcBorders>
          </w:tcPr>
          <w:p w:rsidR="00CA31C9" w:rsidRPr="00E16E2F" w:rsidRDefault="00CA31C9" w:rsidP="00283C4D">
            <w:pPr>
              <w:rPr>
                <w:rFonts w:ascii="Times New Roman" w:hAnsi="Times New Roman" w:cs="Times New Roman"/>
                <w:sz w:val="20"/>
                <w:szCs w:val="20"/>
              </w:rPr>
            </w:pPr>
            <w:r w:rsidRPr="00E16E2F">
              <w:rPr>
                <w:rFonts w:ascii="Times New Roman" w:hAnsi="Times New Roman" w:cs="Times New Roman"/>
                <w:sz w:val="20"/>
                <w:szCs w:val="20"/>
              </w:rPr>
              <w:fldChar w:fldCharType="begin">
                <w:ffData>
                  <w:name w:val="Text6"/>
                  <w:enabled/>
                  <w:calcOnExit w:val="0"/>
                  <w:textInput/>
                </w:ffData>
              </w:fldChar>
            </w:r>
            <w:bookmarkStart w:id="6" w:name="Text6"/>
            <w:r w:rsidRPr="00E16E2F">
              <w:rPr>
                <w:rFonts w:ascii="Times New Roman" w:hAnsi="Times New Roman" w:cs="Times New Roman"/>
                <w:sz w:val="20"/>
                <w:szCs w:val="20"/>
              </w:rPr>
              <w:instrText xml:space="preserve"> FORMTEXT </w:instrText>
            </w:r>
            <w:r w:rsidRPr="00E16E2F">
              <w:rPr>
                <w:rFonts w:ascii="Times New Roman" w:hAnsi="Times New Roman" w:cs="Times New Roman"/>
                <w:sz w:val="20"/>
                <w:szCs w:val="20"/>
              </w:rPr>
            </w:r>
            <w:r w:rsidRPr="00E16E2F">
              <w:rPr>
                <w:rFonts w:ascii="Times New Roman" w:hAnsi="Times New Roman" w:cs="Times New Roman"/>
                <w:sz w:val="20"/>
                <w:szCs w:val="20"/>
              </w:rPr>
              <w:fldChar w:fldCharType="separate"/>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noProof/>
                <w:sz w:val="20"/>
                <w:szCs w:val="20"/>
              </w:rPr>
              <w:t> </w:t>
            </w:r>
            <w:r w:rsidRPr="00E16E2F">
              <w:rPr>
                <w:rFonts w:ascii="Times New Roman" w:hAnsi="Times New Roman" w:cs="Times New Roman"/>
                <w:sz w:val="20"/>
                <w:szCs w:val="20"/>
              </w:rPr>
              <w:fldChar w:fldCharType="end"/>
            </w:r>
            <w:bookmarkEnd w:id="6"/>
          </w:p>
        </w:tc>
      </w:tr>
    </w:tbl>
    <w:p w:rsidR="00CA31C9" w:rsidRPr="00E16E2F" w:rsidRDefault="00CA31C9" w:rsidP="00283C4D">
      <w:pPr>
        <w:rPr>
          <w:rFonts w:ascii="Times New Roman" w:hAnsi="Times New Roman" w:cs="Times New Roman"/>
          <w:sz w:val="20"/>
          <w:szCs w:val="20"/>
        </w:rPr>
      </w:pPr>
    </w:p>
    <w:p w:rsidR="00CA31C9" w:rsidRPr="00E16E2F" w:rsidRDefault="00C735AF" w:rsidP="00CA31C9">
      <w:pPr>
        <w:rPr>
          <w:rFonts w:ascii="Times New Roman" w:hAnsi="Times New Roman" w:cs="Times New Roman"/>
          <w:i/>
          <w:sz w:val="20"/>
          <w:szCs w:val="20"/>
        </w:rPr>
      </w:pPr>
      <w:r w:rsidRPr="00E16E2F">
        <w:rPr>
          <w:rFonts w:ascii="Times New Roman" w:hAnsi="Times New Roman" w:cs="Times New Roman"/>
          <w:i/>
          <w:sz w:val="20"/>
          <w:szCs w:val="20"/>
        </w:rPr>
        <w:t>If the Bidder plans to use a major subcontractor’s employee in one of the key positions listed above, (another company who will provide more than 35% of the work on this contract) list the name of the subcontractor’s employee on the line for the key positions and provide a resume for the subcontractor’s employee. If the person is also the subcontractor’s project lead, list eh name on both lines.</w:t>
      </w:r>
    </w:p>
    <w:p w:rsidR="00C735AF" w:rsidRPr="00E16E2F" w:rsidRDefault="00C735AF" w:rsidP="00CA31C9">
      <w:pPr>
        <w:rPr>
          <w:rFonts w:ascii="Times New Roman" w:hAnsi="Times New Roman" w:cs="Times New Roman"/>
          <w:b/>
          <w:sz w:val="20"/>
          <w:szCs w:val="20"/>
        </w:rPr>
      </w:pPr>
      <w:r w:rsidRPr="00E16E2F">
        <w:rPr>
          <w:rFonts w:ascii="Times New Roman" w:hAnsi="Times New Roman" w:cs="Times New Roman"/>
          <w:b/>
          <w:sz w:val="20"/>
          <w:szCs w:val="20"/>
        </w:rPr>
        <w:t>1</w:t>
      </w:r>
      <w:r w:rsidR="00E8163B" w:rsidRPr="00E16E2F">
        <w:rPr>
          <w:rFonts w:ascii="Times New Roman" w:hAnsi="Times New Roman" w:cs="Times New Roman"/>
          <w:b/>
          <w:sz w:val="20"/>
          <w:szCs w:val="20"/>
        </w:rPr>
        <w:t>7</w:t>
      </w:r>
      <w:r w:rsidRPr="00E16E2F">
        <w:rPr>
          <w:rFonts w:ascii="Times New Roman" w:hAnsi="Times New Roman" w:cs="Times New Roman"/>
          <w:b/>
          <w:sz w:val="20"/>
          <w:szCs w:val="20"/>
        </w:rPr>
        <w:t>. Potential Value-Added Services:</w:t>
      </w:r>
    </w:p>
    <w:sdt>
      <w:sdtPr>
        <w:rPr>
          <w:rFonts w:ascii="Times New Roman" w:hAnsi="Times New Roman" w:cs="Times New Roman"/>
          <w:sz w:val="20"/>
          <w:szCs w:val="20"/>
        </w:rPr>
        <w:id w:val="1096909001"/>
        <w:placeholder>
          <w:docPart w:val="DefaultPlaceholder_1081868574"/>
        </w:placeholder>
        <w:showingPlcHdr/>
        <w:text/>
      </w:sdtPr>
      <w:sdtEndPr/>
      <w:sdtContent>
        <w:p w:rsidR="00185448" w:rsidRPr="00E16E2F" w:rsidRDefault="00C735AF" w:rsidP="00185448">
          <w:pPr>
            <w:rPr>
              <w:rFonts w:ascii="Times New Roman" w:hAnsi="Times New Roman" w:cs="Times New Roman"/>
              <w:sz w:val="20"/>
              <w:szCs w:val="20"/>
            </w:rPr>
          </w:pPr>
          <w:r w:rsidRPr="00E16E2F">
            <w:rPr>
              <w:rStyle w:val="PlaceholderText"/>
              <w:rFonts w:ascii="Times New Roman" w:hAnsi="Times New Roman" w:cs="Times New Roman"/>
            </w:rPr>
            <w:t>Click here to enter text.</w:t>
          </w:r>
        </w:p>
      </w:sdtContent>
    </w:sdt>
    <w:sectPr w:rsidR="00185448" w:rsidRPr="00E16E2F" w:rsidSect="00283C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C3BED"/>
    <w:multiLevelType w:val="hybridMultilevel"/>
    <w:tmpl w:val="E7C87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4D"/>
    <w:rsid w:val="0009354E"/>
    <w:rsid w:val="00185448"/>
    <w:rsid w:val="00191A9B"/>
    <w:rsid w:val="00283C4D"/>
    <w:rsid w:val="00292EBF"/>
    <w:rsid w:val="004203A9"/>
    <w:rsid w:val="00460341"/>
    <w:rsid w:val="00774B23"/>
    <w:rsid w:val="008D4157"/>
    <w:rsid w:val="00A64D60"/>
    <w:rsid w:val="00AC1621"/>
    <w:rsid w:val="00AF6806"/>
    <w:rsid w:val="00C735AF"/>
    <w:rsid w:val="00CA31C9"/>
    <w:rsid w:val="00E16E2F"/>
    <w:rsid w:val="00E70EE3"/>
    <w:rsid w:val="00E81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DC747-B41C-433C-8DF3-6DE9DE64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C4D"/>
    <w:rPr>
      <w:color w:val="808080"/>
    </w:rPr>
  </w:style>
  <w:style w:type="paragraph" w:styleId="ListParagraph">
    <w:name w:val="List Paragraph"/>
    <w:basedOn w:val="Normal"/>
    <w:uiPriority w:val="34"/>
    <w:qFormat/>
    <w:rsid w:val="00283C4D"/>
    <w:pPr>
      <w:ind w:left="720"/>
      <w:contextualSpacing/>
    </w:pPr>
  </w:style>
  <w:style w:type="table" w:styleId="TableGrid">
    <w:name w:val="Table Grid"/>
    <w:basedOn w:val="TableNormal"/>
    <w:uiPriority w:val="39"/>
    <w:rsid w:val="00CA3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9A7BC5E-0432-4588-AD76-921306CE4BAB}"/>
      </w:docPartPr>
      <w:docPartBody>
        <w:p w:rsidR="000F6423" w:rsidRDefault="004E6710">
          <w:r w:rsidRPr="007E7FBF">
            <w:rPr>
              <w:rStyle w:val="PlaceholderText"/>
            </w:rPr>
            <w:t>Click here to enter text.</w:t>
          </w:r>
        </w:p>
      </w:docPartBody>
    </w:docPart>
    <w:docPart>
      <w:docPartPr>
        <w:name w:val="DCE76ECF5D784C3485538455C6AC0ABC"/>
        <w:category>
          <w:name w:val="General"/>
          <w:gallery w:val="placeholder"/>
        </w:category>
        <w:types>
          <w:type w:val="bbPlcHdr"/>
        </w:types>
        <w:behaviors>
          <w:behavior w:val="content"/>
        </w:behaviors>
        <w:guid w:val="{79AF398C-B1B6-4130-AF6D-72191F8EE0A8}"/>
      </w:docPartPr>
      <w:docPartBody>
        <w:p w:rsidR="000F6423" w:rsidRDefault="004E6710" w:rsidP="004E6710">
          <w:pPr>
            <w:pStyle w:val="DCE76ECF5D784C3485538455C6AC0ABC1"/>
          </w:pPr>
          <w:r w:rsidRPr="007E7FBF">
            <w:rPr>
              <w:rStyle w:val="PlaceholderText"/>
            </w:rPr>
            <w:t>Click here to enter text.</w:t>
          </w:r>
        </w:p>
      </w:docPartBody>
    </w:docPart>
    <w:docPart>
      <w:docPartPr>
        <w:name w:val="9F2836FBAAA645E4906F5047175FFB05"/>
        <w:category>
          <w:name w:val="General"/>
          <w:gallery w:val="placeholder"/>
        </w:category>
        <w:types>
          <w:type w:val="bbPlcHdr"/>
        </w:types>
        <w:behaviors>
          <w:behavior w:val="content"/>
        </w:behaviors>
        <w:guid w:val="{E6EC7344-EA51-4B26-8D75-303B10064041}"/>
      </w:docPartPr>
      <w:docPartBody>
        <w:p w:rsidR="000F6423" w:rsidRDefault="004E6710" w:rsidP="004E6710">
          <w:pPr>
            <w:pStyle w:val="9F2836FBAAA645E4906F5047175FFB051"/>
          </w:pPr>
          <w:r w:rsidRPr="007E7FBF">
            <w:rPr>
              <w:rStyle w:val="PlaceholderText"/>
            </w:rPr>
            <w:t>Click here to enter text.</w:t>
          </w:r>
        </w:p>
      </w:docPartBody>
    </w:docPart>
    <w:docPart>
      <w:docPartPr>
        <w:name w:val="9EC51F77E43641E8A849DD31C38EF7C8"/>
        <w:category>
          <w:name w:val="General"/>
          <w:gallery w:val="placeholder"/>
        </w:category>
        <w:types>
          <w:type w:val="bbPlcHdr"/>
        </w:types>
        <w:behaviors>
          <w:behavior w:val="content"/>
        </w:behaviors>
        <w:guid w:val="{BD6A4649-60E1-4074-8632-2078E1F8FBB1}"/>
      </w:docPartPr>
      <w:docPartBody>
        <w:p w:rsidR="000F6423" w:rsidRDefault="004E6710" w:rsidP="004E6710">
          <w:pPr>
            <w:pStyle w:val="9EC51F77E43641E8A849DD31C38EF7C81"/>
          </w:pPr>
          <w:r w:rsidRPr="007E7FBF">
            <w:rPr>
              <w:rStyle w:val="PlaceholderText"/>
            </w:rPr>
            <w:t>Click here to enter text.</w:t>
          </w:r>
        </w:p>
      </w:docPartBody>
    </w:docPart>
    <w:docPart>
      <w:docPartPr>
        <w:name w:val="38EEE30F6C284F78B4A58B96D81AAB31"/>
        <w:category>
          <w:name w:val="General"/>
          <w:gallery w:val="placeholder"/>
        </w:category>
        <w:types>
          <w:type w:val="bbPlcHdr"/>
        </w:types>
        <w:behaviors>
          <w:behavior w:val="content"/>
        </w:behaviors>
        <w:guid w:val="{8205A60A-9557-4FA0-B7B3-41BC045B2832}"/>
      </w:docPartPr>
      <w:docPartBody>
        <w:p w:rsidR="000F6423" w:rsidRDefault="004E6710" w:rsidP="004E6710">
          <w:pPr>
            <w:pStyle w:val="38EEE30F6C284F78B4A58B96D81AAB311"/>
          </w:pPr>
          <w:r w:rsidRPr="007E7FBF">
            <w:rPr>
              <w:rStyle w:val="PlaceholderText"/>
            </w:rPr>
            <w:t>Click here to enter text.</w:t>
          </w:r>
        </w:p>
      </w:docPartBody>
    </w:docPart>
    <w:docPart>
      <w:docPartPr>
        <w:name w:val="224C1844CA2844AB8E45C4A9F9D0A322"/>
        <w:category>
          <w:name w:val="General"/>
          <w:gallery w:val="placeholder"/>
        </w:category>
        <w:types>
          <w:type w:val="bbPlcHdr"/>
        </w:types>
        <w:behaviors>
          <w:behavior w:val="content"/>
        </w:behaviors>
        <w:guid w:val="{C1200E8A-8089-4445-959F-86156AAB1681}"/>
      </w:docPartPr>
      <w:docPartBody>
        <w:p w:rsidR="000F6423" w:rsidRDefault="004E6710" w:rsidP="004E6710">
          <w:pPr>
            <w:pStyle w:val="224C1844CA2844AB8E45C4A9F9D0A3221"/>
          </w:pPr>
          <w:r w:rsidRPr="007E7FBF">
            <w:rPr>
              <w:rStyle w:val="PlaceholderText"/>
            </w:rPr>
            <w:t>Click here to enter text.</w:t>
          </w:r>
        </w:p>
      </w:docPartBody>
    </w:docPart>
    <w:docPart>
      <w:docPartPr>
        <w:name w:val="900A4B46B6C64A2DBC14519C1C2FABB5"/>
        <w:category>
          <w:name w:val="General"/>
          <w:gallery w:val="placeholder"/>
        </w:category>
        <w:types>
          <w:type w:val="bbPlcHdr"/>
        </w:types>
        <w:behaviors>
          <w:behavior w:val="content"/>
        </w:behaviors>
        <w:guid w:val="{0FEF5E28-4F82-4509-88E1-39425D3CDEA9}"/>
      </w:docPartPr>
      <w:docPartBody>
        <w:p w:rsidR="000F6423" w:rsidRDefault="004E6710" w:rsidP="004E6710">
          <w:pPr>
            <w:pStyle w:val="900A4B46B6C64A2DBC14519C1C2FABB51"/>
          </w:pPr>
          <w:r w:rsidRPr="007E7FBF">
            <w:rPr>
              <w:rStyle w:val="PlaceholderText"/>
            </w:rPr>
            <w:t>Click here to enter text.</w:t>
          </w:r>
        </w:p>
      </w:docPartBody>
    </w:docPart>
    <w:docPart>
      <w:docPartPr>
        <w:name w:val="F622262777A34CD0B622B3DEEA1E74AB"/>
        <w:category>
          <w:name w:val="General"/>
          <w:gallery w:val="placeholder"/>
        </w:category>
        <w:types>
          <w:type w:val="bbPlcHdr"/>
        </w:types>
        <w:behaviors>
          <w:behavior w:val="content"/>
        </w:behaviors>
        <w:guid w:val="{3B569624-49BF-410F-A802-6985E2CE70AF}"/>
      </w:docPartPr>
      <w:docPartBody>
        <w:p w:rsidR="000F6423" w:rsidRDefault="004E6710" w:rsidP="004E6710">
          <w:pPr>
            <w:pStyle w:val="F622262777A34CD0B622B3DEEA1E74AB1"/>
          </w:pPr>
          <w:r w:rsidRPr="007E7FBF">
            <w:rPr>
              <w:rStyle w:val="PlaceholderText"/>
            </w:rPr>
            <w:t>Click here to enter text.</w:t>
          </w:r>
        </w:p>
      </w:docPartBody>
    </w:docPart>
    <w:docPart>
      <w:docPartPr>
        <w:name w:val="F3BC2DC34671496D9F3FA144E5C849C1"/>
        <w:category>
          <w:name w:val="General"/>
          <w:gallery w:val="placeholder"/>
        </w:category>
        <w:types>
          <w:type w:val="bbPlcHdr"/>
        </w:types>
        <w:behaviors>
          <w:behavior w:val="content"/>
        </w:behaviors>
        <w:guid w:val="{0C37759E-940D-4919-A949-D342DDE76617}"/>
      </w:docPartPr>
      <w:docPartBody>
        <w:p w:rsidR="000F6423" w:rsidRDefault="004E6710" w:rsidP="004E6710">
          <w:pPr>
            <w:pStyle w:val="F3BC2DC34671496D9F3FA144E5C849C11"/>
          </w:pPr>
          <w:r w:rsidRPr="007E7FBF">
            <w:rPr>
              <w:rStyle w:val="PlaceholderText"/>
            </w:rPr>
            <w:t>Click here to enter text.</w:t>
          </w:r>
        </w:p>
      </w:docPartBody>
    </w:docPart>
    <w:docPart>
      <w:docPartPr>
        <w:name w:val="B8BAC5602C6E4B30AA34BDEF00E93F5B"/>
        <w:category>
          <w:name w:val="General"/>
          <w:gallery w:val="placeholder"/>
        </w:category>
        <w:types>
          <w:type w:val="bbPlcHdr"/>
        </w:types>
        <w:behaviors>
          <w:behavior w:val="content"/>
        </w:behaviors>
        <w:guid w:val="{89853A9F-FBAA-40CA-965B-13E239AEA5A9}"/>
      </w:docPartPr>
      <w:docPartBody>
        <w:p w:rsidR="000F6423" w:rsidRDefault="004E6710" w:rsidP="004E6710">
          <w:pPr>
            <w:pStyle w:val="B8BAC5602C6E4B30AA34BDEF00E93F5B1"/>
          </w:pPr>
          <w:r w:rsidRPr="007E7FBF">
            <w:rPr>
              <w:rStyle w:val="PlaceholderText"/>
            </w:rPr>
            <w:t>Click here to enter text.</w:t>
          </w:r>
        </w:p>
      </w:docPartBody>
    </w:docPart>
    <w:docPart>
      <w:docPartPr>
        <w:name w:val="E46C44DA2B0D42ABBCFDC178ED639BEA"/>
        <w:category>
          <w:name w:val="General"/>
          <w:gallery w:val="placeholder"/>
        </w:category>
        <w:types>
          <w:type w:val="bbPlcHdr"/>
        </w:types>
        <w:behaviors>
          <w:behavior w:val="content"/>
        </w:behaviors>
        <w:guid w:val="{3D801CCC-F3B5-49E2-A2D1-D2F50C315435}"/>
      </w:docPartPr>
      <w:docPartBody>
        <w:p w:rsidR="000F6423" w:rsidRDefault="004E6710" w:rsidP="004E6710">
          <w:pPr>
            <w:pStyle w:val="E46C44DA2B0D42ABBCFDC178ED639BEA1"/>
          </w:pPr>
          <w:r w:rsidRPr="007E7FBF">
            <w:rPr>
              <w:rStyle w:val="PlaceholderText"/>
            </w:rPr>
            <w:t>Click here to enter text.</w:t>
          </w:r>
        </w:p>
      </w:docPartBody>
    </w:docPart>
    <w:docPart>
      <w:docPartPr>
        <w:name w:val="2D31EFF6CE3F4040B3B3F5AE211B68A4"/>
        <w:category>
          <w:name w:val="General"/>
          <w:gallery w:val="placeholder"/>
        </w:category>
        <w:types>
          <w:type w:val="bbPlcHdr"/>
        </w:types>
        <w:behaviors>
          <w:behavior w:val="content"/>
        </w:behaviors>
        <w:guid w:val="{FA972A9D-AB69-48E9-8BA4-9F4AADCC2DE3}"/>
      </w:docPartPr>
      <w:docPartBody>
        <w:p w:rsidR="000F6423" w:rsidRDefault="004E6710" w:rsidP="004E6710">
          <w:pPr>
            <w:pStyle w:val="2D31EFF6CE3F4040B3B3F5AE211B68A4"/>
          </w:pPr>
          <w:r w:rsidRPr="007E7FBF">
            <w:rPr>
              <w:rStyle w:val="PlaceholderText"/>
            </w:rPr>
            <w:t>Click here to enter text.</w:t>
          </w:r>
        </w:p>
      </w:docPartBody>
    </w:docPart>
    <w:docPart>
      <w:docPartPr>
        <w:name w:val="FD30127F717D4122820D6C2A92C27DA0"/>
        <w:category>
          <w:name w:val="General"/>
          <w:gallery w:val="placeholder"/>
        </w:category>
        <w:types>
          <w:type w:val="bbPlcHdr"/>
        </w:types>
        <w:behaviors>
          <w:behavior w:val="content"/>
        </w:behaviors>
        <w:guid w:val="{2CA19D38-9052-4CB6-961C-1E1DC0E7A91E}"/>
      </w:docPartPr>
      <w:docPartBody>
        <w:p w:rsidR="00E81329" w:rsidRDefault="00897A85" w:rsidP="00897A85">
          <w:pPr>
            <w:pStyle w:val="FD30127F717D4122820D6C2A92C27DA0"/>
          </w:pPr>
          <w:r w:rsidRPr="007E7F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710"/>
    <w:rsid w:val="000F6423"/>
    <w:rsid w:val="004E6710"/>
    <w:rsid w:val="00897A85"/>
    <w:rsid w:val="00E8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A85"/>
    <w:rPr>
      <w:color w:val="808080"/>
    </w:rPr>
  </w:style>
  <w:style w:type="paragraph" w:customStyle="1" w:styleId="DCE76ECF5D784C3485538455C6AC0ABC">
    <w:name w:val="DCE76ECF5D784C3485538455C6AC0ABC"/>
    <w:rsid w:val="004E6710"/>
    <w:rPr>
      <w:rFonts w:eastAsiaTheme="minorHAnsi"/>
    </w:rPr>
  </w:style>
  <w:style w:type="paragraph" w:customStyle="1" w:styleId="9F2836FBAAA645E4906F5047175FFB05">
    <w:name w:val="9F2836FBAAA645E4906F5047175FFB05"/>
    <w:rsid w:val="004E6710"/>
    <w:rPr>
      <w:rFonts w:eastAsiaTheme="minorHAnsi"/>
    </w:rPr>
  </w:style>
  <w:style w:type="paragraph" w:customStyle="1" w:styleId="9EC51F77E43641E8A849DD31C38EF7C8">
    <w:name w:val="9EC51F77E43641E8A849DD31C38EF7C8"/>
    <w:rsid w:val="004E6710"/>
    <w:rPr>
      <w:rFonts w:eastAsiaTheme="minorHAnsi"/>
    </w:rPr>
  </w:style>
  <w:style w:type="paragraph" w:customStyle="1" w:styleId="38EEE30F6C284F78B4A58B96D81AAB31">
    <w:name w:val="38EEE30F6C284F78B4A58B96D81AAB31"/>
    <w:rsid w:val="004E6710"/>
    <w:rPr>
      <w:rFonts w:eastAsiaTheme="minorHAnsi"/>
    </w:rPr>
  </w:style>
  <w:style w:type="paragraph" w:customStyle="1" w:styleId="224C1844CA2844AB8E45C4A9F9D0A322">
    <w:name w:val="224C1844CA2844AB8E45C4A9F9D0A322"/>
    <w:rsid w:val="004E6710"/>
    <w:rPr>
      <w:rFonts w:eastAsiaTheme="minorHAnsi"/>
    </w:rPr>
  </w:style>
  <w:style w:type="paragraph" w:customStyle="1" w:styleId="900A4B46B6C64A2DBC14519C1C2FABB5">
    <w:name w:val="900A4B46B6C64A2DBC14519C1C2FABB5"/>
    <w:rsid w:val="004E6710"/>
    <w:rPr>
      <w:rFonts w:eastAsiaTheme="minorHAnsi"/>
    </w:rPr>
  </w:style>
  <w:style w:type="paragraph" w:customStyle="1" w:styleId="F622262777A34CD0B622B3DEEA1E74AB">
    <w:name w:val="F622262777A34CD0B622B3DEEA1E74AB"/>
    <w:rsid w:val="004E6710"/>
    <w:rPr>
      <w:rFonts w:eastAsiaTheme="minorHAnsi"/>
    </w:rPr>
  </w:style>
  <w:style w:type="paragraph" w:customStyle="1" w:styleId="F3BC2DC34671496D9F3FA144E5C849C1">
    <w:name w:val="F3BC2DC34671496D9F3FA144E5C849C1"/>
    <w:rsid w:val="004E6710"/>
    <w:rPr>
      <w:rFonts w:eastAsiaTheme="minorHAnsi"/>
    </w:rPr>
  </w:style>
  <w:style w:type="paragraph" w:customStyle="1" w:styleId="B8BAC5602C6E4B30AA34BDEF00E93F5B">
    <w:name w:val="B8BAC5602C6E4B30AA34BDEF00E93F5B"/>
    <w:rsid w:val="004E6710"/>
    <w:rPr>
      <w:rFonts w:eastAsiaTheme="minorHAnsi"/>
    </w:rPr>
  </w:style>
  <w:style w:type="paragraph" w:customStyle="1" w:styleId="E46C44DA2B0D42ABBCFDC178ED639BEA">
    <w:name w:val="E46C44DA2B0D42ABBCFDC178ED639BEA"/>
    <w:rsid w:val="004E6710"/>
    <w:rPr>
      <w:rFonts w:eastAsiaTheme="minorHAnsi"/>
    </w:rPr>
  </w:style>
  <w:style w:type="paragraph" w:customStyle="1" w:styleId="DCE76ECF5D784C3485538455C6AC0ABC1">
    <w:name w:val="DCE76ECF5D784C3485538455C6AC0ABC1"/>
    <w:rsid w:val="004E6710"/>
    <w:rPr>
      <w:rFonts w:eastAsiaTheme="minorHAnsi"/>
    </w:rPr>
  </w:style>
  <w:style w:type="paragraph" w:customStyle="1" w:styleId="9F2836FBAAA645E4906F5047175FFB051">
    <w:name w:val="9F2836FBAAA645E4906F5047175FFB051"/>
    <w:rsid w:val="004E6710"/>
    <w:rPr>
      <w:rFonts w:eastAsiaTheme="minorHAnsi"/>
    </w:rPr>
  </w:style>
  <w:style w:type="paragraph" w:customStyle="1" w:styleId="9EC51F77E43641E8A849DD31C38EF7C81">
    <w:name w:val="9EC51F77E43641E8A849DD31C38EF7C81"/>
    <w:rsid w:val="004E6710"/>
    <w:rPr>
      <w:rFonts w:eastAsiaTheme="minorHAnsi"/>
    </w:rPr>
  </w:style>
  <w:style w:type="paragraph" w:customStyle="1" w:styleId="38EEE30F6C284F78B4A58B96D81AAB311">
    <w:name w:val="38EEE30F6C284F78B4A58B96D81AAB311"/>
    <w:rsid w:val="004E6710"/>
    <w:rPr>
      <w:rFonts w:eastAsiaTheme="minorHAnsi"/>
    </w:rPr>
  </w:style>
  <w:style w:type="paragraph" w:customStyle="1" w:styleId="224C1844CA2844AB8E45C4A9F9D0A3221">
    <w:name w:val="224C1844CA2844AB8E45C4A9F9D0A3221"/>
    <w:rsid w:val="004E6710"/>
    <w:rPr>
      <w:rFonts w:eastAsiaTheme="minorHAnsi"/>
    </w:rPr>
  </w:style>
  <w:style w:type="paragraph" w:customStyle="1" w:styleId="900A4B46B6C64A2DBC14519C1C2FABB51">
    <w:name w:val="900A4B46B6C64A2DBC14519C1C2FABB51"/>
    <w:rsid w:val="004E6710"/>
    <w:rPr>
      <w:rFonts w:eastAsiaTheme="minorHAnsi"/>
    </w:rPr>
  </w:style>
  <w:style w:type="paragraph" w:customStyle="1" w:styleId="F622262777A34CD0B622B3DEEA1E74AB1">
    <w:name w:val="F622262777A34CD0B622B3DEEA1E74AB1"/>
    <w:rsid w:val="004E6710"/>
    <w:rPr>
      <w:rFonts w:eastAsiaTheme="minorHAnsi"/>
    </w:rPr>
  </w:style>
  <w:style w:type="paragraph" w:customStyle="1" w:styleId="F3BC2DC34671496D9F3FA144E5C849C11">
    <w:name w:val="F3BC2DC34671496D9F3FA144E5C849C11"/>
    <w:rsid w:val="004E6710"/>
    <w:rPr>
      <w:rFonts w:eastAsiaTheme="minorHAnsi"/>
    </w:rPr>
  </w:style>
  <w:style w:type="paragraph" w:customStyle="1" w:styleId="B8BAC5602C6E4B30AA34BDEF00E93F5B1">
    <w:name w:val="B8BAC5602C6E4B30AA34BDEF00E93F5B1"/>
    <w:rsid w:val="004E6710"/>
    <w:rPr>
      <w:rFonts w:eastAsiaTheme="minorHAnsi"/>
    </w:rPr>
  </w:style>
  <w:style w:type="paragraph" w:customStyle="1" w:styleId="E46C44DA2B0D42ABBCFDC178ED639BEA1">
    <w:name w:val="E46C44DA2B0D42ABBCFDC178ED639BEA1"/>
    <w:rsid w:val="004E6710"/>
    <w:rPr>
      <w:rFonts w:eastAsiaTheme="minorHAnsi"/>
    </w:rPr>
  </w:style>
  <w:style w:type="paragraph" w:customStyle="1" w:styleId="2D31EFF6CE3F4040B3B3F5AE211B68A4">
    <w:name w:val="2D31EFF6CE3F4040B3B3F5AE211B68A4"/>
    <w:rsid w:val="004E6710"/>
    <w:rPr>
      <w:rFonts w:eastAsiaTheme="minorHAnsi"/>
    </w:rPr>
  </w:style>
  <w:style w:type="paragraph" w:customStyle="1" w:styleId="5ED42330DFA44E11AFD4A5215CB0EF87">
    <w:name w:val="5ED42330DFA44E11AFD4A5215CB0EF87"/>
    <w:rsid w:val="004E6710"/>
    <w:rPr>
      <w:rFonts w:eastAsiaTheme="minorHAnsi"/>
    </w:rPr>
  </w:style>
  <w:style w:type="paragraph" w:customStyle="1" w:styleId="FD30127F717D4122820D6C2A92C27DA0">
    <w:name w:val="FD30127F717D4122820D6C2A92C27DA0"/>
    <w:rsid w:val="00897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Kearstyn Murphy</dc:creator>
  <cp:keywords/>
  <dc:description/>
  <cp:lastModifiedBy>Kearstyn Murphy</cp:lastModifiedBy>
  <cp:revision>6</cp:revision>
  <dcterms:created xsi:type="dcterms:W3CDTF">2019-07-19T16:52:00Z</dcterms:created>
  <dcterms:modified xsi:type="dcterms:W3CDTF">2019-08-08T19:02:00Z</dcterms:modified>
</cp:coreProperties>
</file>