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8CA58" w14:textId="169C6455" w:rsidR="00DC79FC" w:rsidRPr="00DC79FC" w:rsidRDefault="00DC79FC" w:rsidP="32609E14">
      <w:pPr>
        <w:rPr>
          <w:rFonts w:ascii="Calibri" w:eastAsia="Calibri" w:hAnsi="Calibri" w:cs="Times New Roman"/>
          <w:b/>
          <w:bCs/>
          <w:sz w:val="28"/>
          <w:szCs w:val="28"/>
        </w:rPr>
      </w:pPr>
      <w:r w:rsidRPr="1AF6715D">
        <w:rPr>
          <w:rFonts w:ascii="Calibri" w:eastAsia="Calibri" w:hAnsi="Calibri" w:cs="Times New Roman"/>
          <w:b/>
          <w:bCs/>
          <w:sz w:val="28"/>
          <w:szCs w:val="28"/>
        </w:rPr>
        <w:t>FORM</w:t>
      </w:r>
      <w:r w:rsidRPr="00966AC5">
        <w:rPr>
          <w:rFonts w:ascii="Calibri" w:eastAsia="Calibri" w:hAnsi="Calibri" w:cs="Calibri"/>
          <w:b/>
          <w:bCs/>
          <w:sz w:val="28"/>
          <w:szCs w:val="28"/>
        </w:rPr>
        <w:t xml:space="preserve"> </w:t>
      </w:r>
      <w:r w:rsidR="0067277E" w:rsidRPr="00966AC5">
        <w:rPr>
          <w:rFonts w:ascii="Calibri" w:hAnsi="Calibri" w:cs="Calibri"/>
          <w:b/>
          <w:bCs/>
          <w:sz w:val="28"/>
          <w:szCs w:val="28"/>
        </w:rPr>
        <w:t>8070001412</w:t>
      </w:r>
      <w:r w:rsidR="00142267" w:rsidRPr="1AF6715D">
        <w:rPr>
          <w:rFonts w:ascii="Calibri" w:eastAsia="Calibri" w:hAnsi="Calibri" w:cs="Times New Roman"/>
          <w:b/>
          <w:bCs/>
          <w:sz w:val="28"/>
          <w:szCs w:val="28"/>
        </w:rPr>
        <w:t>-</w:t>
      </w:r>
      <w:r w:rsidR="1B99746F" w:rsidRPr="1AF6715D">
        <w:rPr>
          <w:rFonts w:ascii="Calibri" w:eastAsia="Calibri" w:hAnsi="Calibri" w:cs="Times New Roman"/>
          <w:b/>
          <w:bCs/>
          <w:sz w:val="28"/>
          <w:szCs w:val="28"/>
        </w:rPr>
        <w:t>N</w:t>
      </w:r>
      <w:r w:rsidR="00142267" w:rsidRPr="1AF6715D">
        <w:rPr>
          <w:rFonts w:ascii="Calibri" w:eastAsia="Calibri" w:hAnsi="Calibri" w:cs="Times New Roman"/>
          <w:b/>
          <w:bCs/>
          <w:sz w:val="28"/>
          <w:szCs w:val="28"/>
        </w:rPr>
        <w:t>-CLAIMS PROCESSING</w:t>
      </w:r>
    </w:p>
    <w:p w14:paraId="1BD784B0" w14:textId="77777777" w:rsidR="00DC79FC" w:rsidRPr="00DC79FC" w:rsidRDefault="00DC79FC" w:rsidP="00DC79FC">
      <w:pPr>
        <w:rPr>
          <w:rFonts w:ascii="Calibri" w:eastAsia="Calibri" w:hAnsi="Calibri" w:cs="Times New Roman"/>
          <w:b/>
          <w:sz w:val="28"/>
          <w:szCs w:val="28"/>
        </w:rPr>
      </w:pPr>
    </w:p>
    <w:p w14:paraId="360A0AF0" w14:textId="77777777" w:rsidR="00DC79FC" w:rsidRPr="00DC79FC" w:rsidRDefault="00DC79FC" w:rsidP="00DC79FC">
      <w:pPr>
        <w:jc w:val="left"/>
        <w:rPr>
          <w:rFonts w:ascii="Calibri" w:eastAsia="Calibri" w:hAnsi="Calibri" w:cs="Times New Roman"/>
          <w:sz w:val="24"/>
          <w:szCs w:val="24"/>
        </w:rPr>
      </w:pPr>
      <w:r w:rsidRPr="00DC79FC">
        <w:rPr>
          <w:rFonts w:ascii="Calibri" w:eastAsia="Calibri" w:hAnsi="Calibri" w:cs="Times New Roman"/>
          <w:b/>
        </w:rPr>
        <w:t xml:space="preserve"> </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6" w:space="0" w:color="auto"/>
        </w:tblBorders>
        <w:tblLook w:val="04A0" w:firstRow="1" w:lastRow="0" w:firstColumn="1" w:lastColumn="0" w:noHBand="0" w:noVBand="1"/>
      </w:tblPr>
      <w:tblGrid>
        <w:gridCol w:w="3016"/>
        <w:gridCol w:w="6314"/>
      </w:tblGrid>
      <w:tr w:rsidR="00DC79FC" w:rsidRPr="00DC79FC" w14:paraId="698AEA33" w14:textId="77777777" w:rsidTr="00DC79FC">
        <w:tc>
          <w:tcPr>
            <w:tcW w:w="3078" w:type="dxa"/>
            <w:shd w:val="clear" w:color="auto" w:fill="F2F2F2"/>
          </w:tcPr>
          <w:p w14:paraId="3A52591A" w14:textId="77777777" w:rsidR="00DC79FC" w:rsidRPr="00DC79FC" w:rsidRDefault="00DC79FC" w:rsidP="00DC79FC">
            <w:pPr>
              <w:rPr>
                <w:rFonts w:ascii="Calibri" w:eastAsia="Calibri" w:hAnsi="Calibri" w:cs="Times New Roman"/>
                <w:b/>
                <w:sz w:val="28"/>
                <w:szCs w:val="28"/>
              </w:rPr>
            </w:pPr>
            <w:r w:rsidRPr="00DC79FC">
              <w:rPr>
                <w:rFonts w:ascii="Calibri" w:eastAsia="Calibri" w:hAnsi="Calibri" w:cs="Times New Roman"/>
                <w:b/>
                <w:sz w:val="28"/>
                <w:szCs w:val="28"/>
              </w:rPr>
              <w:t>Bidder Name:</w:t>
            </w:r>
          </w:p>
        </w:tc>
        <w:tc>
          <w:tcPr>
            <w:tcW w:w="6498" w:type="dxa"/>
          </w:tcPr>
          <w:p w14:paraId="043111F7" w14:textId="77777777" w:rsidR="00DC79FC" w:rsidRPr="00DC79FC" w:rsidRDefault="00DC79FC" w:rsidP="00DC79FC">
            <w:pPr>
              <w:rPr>
                <w:rFonts w:ascii="Calibri" w:eastAsia="Calibri" w:hAnsi="Calibri" w:cs="Times New Roman"/>
                <w:b/>
                <w:sz w:val="28"/>
                <w:szCs w:val="28"/>
              </w:rPr>
            </w:pPr>
          </w:p>
        </w:tc>
      </w:tr>
    </w:tbl>
    <w:p w14:paraId="11478C95" w14:textId="77777777" w:rsidR="00DC79FC" w:rsidRPr="00DC79FC" w:rsidRDefault="00DC79FC" w:rsidP="00DC79FC">
      <w:pPr>
        <w:jc w:val="left"/>
        <w:rPr>
          <w:rFonts w:ascii="Calibri" w:eastAsia="Calibri" w:hAnsi="Calibri" w:cs="Times New Roman"/>
          <w:b/>
          <w:sz w:val="28"/>
          <w:szCs w:val="28"/>
        </w:rPr>
      </w:pPr>
    </w:p>
    <w:p w14:paraId="00E8F2BF" w14:textId="77777777" w:rsidR="00DC79FC" w:rsidRPr="00DC79FC" w:rsidRDefault="00DC79FC" w:rsidP="00DC79FC">
      <w:pPr>
        <w:jc w:val="both"/>
        <w:rPr>
          <w:rFonts w:ascii="Calibri" w:eastAsia="Calibri" w:hAnsi="Calibri" w:cs="Times New Roman"/>
          <w:b/>
        </w:rPr>
      </w:pPr>
      <w:r w:rsidRPr="00DC79FC">
        <w:rPr>
          <w:rFonts w:ascii="Calibri" w:eastAsia="Calibri" w:hAnsi="Calibri" w:cs="Times New Roman"/>
          <w:b/>
        </w:rPr>
        <w:t xml:space="preserve">Instructions  </w:t>
      </w:r>
    </w:p>
    <w:p w14:paraId="03B528DC" w14:textId="480B40EF" w:rsidR="00DC79FC" w:rsidRPr="00DC79FC" w:rsidRDefault="00DC79FC" w:rsidP="00DC79FC">
      <w:pPr>
        <w:jc w:val="both"/>
        <w:rPr>
          <w:rFonts w:ascii="Calibri" w:eastAsia="Calibri" w:hAnsi="Calibri" w:cs="Times New Roman"/>
        </w:rPr>
      </w:pPr>
      <w:r w:rsidRPr="00DC79FC">
        <w:rPr>
          <w:rFonts w:ascii="Calibri" w:eastAsia="Calibri" w:hAnsi="Calibri" w:cs="Times New Roman"/>
        </w:rPr>
        <w:t xml:space="preserve">Enter the requested data for </w:t>
      </w:r>
      <w:r w:rsidR="00006C39">
        <w:rPr>
          <w:rFonts w:ascii="Calibri" w:eastAsia="Calibri" w:hAnsi="Calibri" w:cs="Times New Roman"/>
        </w:rPr>
        <w:t>three</w:t>
      </w:r>
      <w:r w:rsidRPr="00DC79FC">
        <w:rPr>
          <w:rFonts w:ascii="Calibri" w:eastAsia="Calibri" w:hAnsi="Calibri" w:cs="Times New Roman"/>
        </w:rPr>
        <w:t xml:space="preserve"> programs. Include data for the most recent available 12-month period. If you collect and report rates by contract year, you may instead include data for the most recent complete contract year. If there are multiple standards and results (e.g., specific to provider types), enter results separately in the applicable fields. If there is no program standard for claims timeliness/accuracy, enter “N/A” in the standard cell and enter an internal metric in the next row. If there is no data available for an item, enter “N/A”. Provide any clarifying information in the comments section. </w:t>
      </w:r>
    </w:p>
    <w:p w14:paraId="57ED3E7D" w14:textId="77777777" w:rsidR="00DC79FC" w:rsidRPr="00DC79FC" w:rsidRDefault="00DC79FC" w:rsidP="00DC79FC">
      <w:pPr>
        <w:jc w:val="both"/>
        <w:rPr>
          <w:rFonts w:ascii="Calibri" w:eastAsia="Calibri" w:hAnsi="Calibri" w:cs="Times New Roman"/>
        </w:rPr>
      </w:pPr>
      <w:r w:rsidRPr="00DC79FC">
        <w:rPr>
          <w:rFonts w:ascii="Calibri" w:eastAsia="Calibri" w:hAnsi="Calibri" w:cs="Times New Roman"/>
        </w:rPr>
        <w:t xml:space="preserve">  </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6" w:space="0" w:color="auto"/>
        </w:tblBorders>
        <w:tblLook w:val="04A0" w:firstRow="1" w:lastRow="0" w:firstColumn="1" w:lastColumn="0" w:noHBand="0" w:noVBand="1"/>
      </w:tblPr>
      <w:tblGrid>
        <w:gridCol w:w="2138"/>
        <w:gridCol w:w="2200"/>
        <w:gridCol w:w="2460"/>
        <w:gridCol w:w="2547"/>
      </w:tblGrid>
      <w:tr w:rsidR="00DC79FC" w:rsidRPr="00DC79FC" w14:paraId="78350F54" w14:textId="77777777" w:rsidTr="00DC79FC">
        <w:trPr>
          <w:trHeight w:val="432"/>
        </w:trPr>
        <w:tc>
          <w:tcPr>
            <w:tcW w:w="2178" w:type="dxa"/>
            <w:tcBorders>
              <w:top w:val="nil"/>
              <w:left w:val="nil"/>
              <w:bottom w:val="single" w:sz="12" w:space="0" w:color="auto"/>
              <w:right w:val="single" w:sz="12" w:space="0" w:color="auto"/>
            </w:tcBorders>
            <w:shd w:val="clear" w:color="auto" w:fill="FFFFFF"/>
            <w:vAlign w:val="center"/>
          </w:tcPr>
          <w:p w14:paraId="43831A15" w14:textId="77777777" w:rsidR="00DC79FC" w:rsidRPr="00DC79FC" w:rsidRDefault="00DC79FC" w:rsidP="00DC79FC">
            <w:pPr>
              <w:rPr>
                <w:rFonts w:ascii="Calibri" w:eastAsia="Calibri" w:hAnsi="Calibri" w:cs="Times New Roman"/>
                <w:b/>
                <w:sz w:val="20"/>
                <w:szCs w:val="20"/>
              </w:rPr>
            </w:pPr>
          </w:p>
        </w:tc>
        <w:tc>
          <w:tcPr>
            <w:tcW w:w="2250" w:type="dxa"/>
            <w:tcBorders>
              <w:left w:val="single" w:sz="12" w:space="0" w:color="auto"/>
            </w:tcBorders>
            <w:shd w:val="clear" w:color="auto" w:fill="F2F2F2"/>
            <w:vAlign w:val="bottom"/>
          </w:tcPr>
          <w:p w14:paraId="178C7BF6" w14:textId="77777777" w:rsidR="00DC79FC" w:rsidRPr="00DC79FC" w:rsidRDefault="00DC79FC" w:rsidP="00DC79FC">
            <w:pPr>
              <w:rPr>
                <w:rFonts w:ascii="Calibri" w:eastAsia="Calibri" w:hAnsi="Calibri" w:cs="Times New Roman"/>
                <w:b/>
                <w:sz w:val="20"/>
                <w:szCs w:val="20"/>
              </w:rPr>
            </w:pPr>
            <w:r w:rsidRPr="00DC79FC">
              <w:rPr>
                <w:rFonts w:ascii="Calibri" w:eastAsia="Calibri" w:hAnsi="Calibri" w:cs="Times New Roman"/>
                <w:b/>
                <w:sz w:val="20"/>
                <w:szCs w:val="20"/>
              </w:rPr>
              <w:t>Program 1</w:t>
            </w:r>
          </w:p>
        </w:tc>
        <w:tc>
          <w:tcPr>
            <w:tcW w:w="2520" w:type="dxa"/>
            <w:shd w:val="clear" w:color="auto" w:fill="F2F2F2"/>
            <w:vAlign w:val="bottom"/>
          </w:tcPr>
          <w:p w14:paraId="037C482A" w14:textId="77777777" w:rsidR="00DC79FC" w:rsidRPr="00DC79FC" w:rsidRDefault="00DC79FC" w:rsidP="00DC79FC">
            <w:pPr>
              <w:rPr>
                <w:rFonts w:ascii="Calibri" w:eastAsia="Calibri" w:hAnsi="Calibri" w:cs="Times New Roman"/>
                <w:b/>
                <w:sz w:val="20"/>
                <w:szCs w:val="20"/>
              </w:rPr>
            </w:pPr>
            <w:r w:rsidRPr="00DC79FC">
              <w:rPr>
                <w:rFonts w:ascii="Calibri" w:eastAsia="Calibri" w:hAnsi="Calibri" w:cs="Times New Roman"/>
                <w:b/>
                <w:sz w:val="20"/>
                <w:szCs w:val="20"/>
              </w:rPr>
              <w:t>Program 2</w:t>
            </w:r>
          </w:p>
        </w:tc>
        <w:tc>
          <w:tcPr>
            <w:tcW w:w="2610" w:type="dxa"/>
            <w:shd w:val="clear" w:color="auto" w:fill="F2F2F2"/>
            <w:vAlign w:val="bottom"/>
          </w:tcPr>
          <w:p w14:paraId="51E924C9" w14:textId="77777777" w:rsidR="00DC79FC" w:rsidRPr="00DC79FC" w:rsidRDefault="00DC79FC" w:rsidP="00DC79FC">
            <w:pPr>
              <w:rPr>
                <w:rFonts w:ascii="Calibri" w:eastAsia="Calibri" w:hAnsi="Calibri" w:cs="Times New Roman"/>
                <w:b/>
                <w:sz w:val="20"/>
                <w:szCs w:val="20"/>
              </w:rPr>
            </w:pPr>
            <w:r w:rsidRPr="00DC79FC">
              <w:rPr>
                <w:rFonts w:ascii="Calibri" w:eastAsia="Calibri" w:hAnsi="Calibri" w:cs="Times New Roman"/>
                <w:b/>
                <w:sz w:val="20"/>
                <w:szCs w:val="20"/>
              </w:rPr>
              <w:t>Program 3</w:t>
            </w:r>
          </w:p>
        </w:tc>
      </w:tr>
      <w:tr w:rsidR="00006C39" w:rsidRPr="00DC79FC" w14:paraId="02363584" w14:textId="77777777" w:rsidTr="00DC79FC">
        <w:trPr>
          <w:trHeight w:val="432"/>
        </w:trPr>
        <w:tc>
          <w:tcPr>
            <w:tcW w:w="2178" w:type="dxa"/>
            <w:tcBorders>
              <w:top w:val="nil"/>
              <w:left w:val="nil"/>
              <w:bottom w:val="single" w:sz="12" w:space="0" w:color="auto"/>
              <w:right w:val="single" w:sz="12" w:space="0" w:color="auto"/>
            </w:tcBorders>
            <w:shd w:val="clear" w:color="auto" w:fill="FFFFFF"/>
            <w:vAlign w:val="center"/>
          </w:tcPr>
          <w:p w14:paraId="4F6B52E6" w14:textId="47378634" w:rsidR="00006C39" w:rsidRPr="00DC79FC" w:rsidRDefault="00006C39" w:rsidP="00DC79FC">
            <w:pPr>
              <w:rPr>
                <w:rFonts w:ascii="Calibri" w:eastAsia="Calibri" w:hAnsi="Calibri" w:cs="Times New Roman"/>
                <w:b/>
                <w:sz w:val="20"/>
                <w:szCs w:val="20"/>
              </w:rPr>
            </w:pPr>
            <w:r>
              <w:rPr>
                <w:rFonts w:ascii="Calibri" w:eastAsia="Calibri" w:hAnsi="Calibri" w:cs="Times New Roman"/>
                <w:b/>
                <w:sz w:val="20"/>
                <w:szCs w:val="20"/>
              </w:rPr>
              <w:t>PROGRAM NAME</w:t>
            </w:r>
          </w:p>
        </w:tc>
        <w:tc>
          <w:tcPr>
            <w:tcW w:w="2250" w:type="dxa"/>
            <w:tcBorders>
              <w:left w:val="single" w:sz="12" w:space="0" w:color="auto"/>
            </w:tcBorders>
            <w:shd w:val="clear" w:color="auto" w:fill="F2F2F2"/>
            <w:vAlign w:val="bottom"/>
          </w:tcPr>
          <w:p w14:paraId="6358249C" w14:textId="77777777" w:rsidR="00006C39" w:rsidRPr="00DC79FC" w:rsidRDefault="00006C39" w:rsidP="00DC79FC">
            <w:pPr>
              <w:rPr>
                <w:rFonts w:ascii="Calibri" w:eastAsia="Calibri" w:hAnsi="Calibri" w:cs="Times New Roman"/>
                <w:b/>
                <w:sz w:val="20"/>
                <w:szCs w:val="20"/>
              </w:rPr>
            </w:pPr>
          </w:p>
        </w:tc>
        <w:tc>
          <w:tcPr>
            <w:tcW w:w="2520" w:type="dxa"/>
            <w:shd w:val="clear" w:color="auto" w:fill="F2F2F2"/>
            <w:vAlign w:val="bottom"/>
          </w:tcPr>
          <w:p w14:paraId="47815375" w14:textId="77777777" w:rsidR="00006C39" w:rsidRPr="00DC79FC" w:rsidRDefault="00006C39" w:rsidP="00DC79FC">
            <w:pPr>
              <w:rPr>
                <w:rFonts w:ascii="Calibri" w:eastAsia="Calibri" w:hAnsi="Calibri" w:cs="Times New Roman"/>
                <w:b/>
                <w:sz w:val="20"/>
                <w:szCs w:val="20"/>
              </w:rPr>
            </w:pPr>
          </w:p>
        </w:tc>
        <w:tc>
          <w:tcPr>
            <w:tcW w:w="2610" w:type="dxa"/>
            <w:shd w:val="clear" w:color="auto" w:fill="F2F2F2"/>
            <w:vAlign w:val="bottom"/>
          </w:tcPr>
          <w:p w14:paraId="476B80BA" w14:textId="77777777" w:rsidR="00006C39" w:rsidRPr="00DC79FC" w:rsidRDefault="00006C39" w:rsidP="00DC79FC">
            <w:pPr>
              <w:rPr>
                <w:rFonts w:ascii="Calibri" w:eastAsia="Calibri" w:hAnsi="Calibri" w:cs="Times New Roman"/>
                <w:b/>
                <w:sz w:val="20"/>
                <w:szCs w:val="20"/>
              </w:rPr>
            </w:pPr>
          </w:p>
        </w:tc>
      </w:tr>
      <w:tr w:rsidR="00DC79FC" w:rsidRPr="00DC79FC" w14:paraId="0DF31C9D" w14:textId="77777777" w:rsidTr="00DC79FC">
        <w:trPr>
          <w:trHeight w:val="432"/>
        </w:trPr>
        <w:tc>
          <w:tcPr>
            <w:tcW w:w="2178" w:type="dxa"/>
            <w:tcBorders>
              <w:top w:val="single" w:sz="12" w:space="0" w:color="auto"/>
            </w:tcBorders>
            <w:shd w:val="clear" w:color="auto" w:fill="F2F2F2"/>
            <w:vAlign w:val="center"/>
          </w:tcPr>
          <w:p w14:paraId="269A0154" w14:textId="77777777" w:rsidR="00DC79FC" w:rsidRPr="00DC79FC" w:rsidRDefault="00DC79FC" w:rsidP="00DC79FC">
            <w:pPr>
              <w:rPr>
                <w:rFonts w:ascii="Calibri" w:eastAsia="Calibri" w:hAnsi="Calibri" w:cs="Times New Roman"/>
                <w:b/>
                <w:sz w:val="18"/>
                <w:szCs w:val="18"/>
              </w:rPr>
            </w:pPr>
            <w:r w:rsidRPr="00DC79FC">
              <w:rPr>
                <w:rFonts w:ascii="Calibri" w:eastAsia="Calibri" w:hAnsi="Calibri" w:cs="Times New Roman"/>
                <w:b/>
                <w:sz w:val="18"/>
                <w:szCs w:val="18"/>
              </w:rPr>
              <w:t>Timeliness standard – clean claims</w:t>
            </w:r>
          </w:p>
        </w:tc>
        <w:tc>
          <w:tcPr>
            <w:tcW w:w="2250" w:type="dxa"/>
            <w:vAlign w:val="center"/>
          </w:tcPr>
          <w:p w14:paraId="7D31B812" w14:textId="77777777" w:rsidR="00DC79FC" w:rsidRPr="00DC79FC" w:rsidRDefault="00DC79FC" w:rsidP="00DC79FC">
            <w:pPr>
              <w:rPr>
                <w:rFonts w:ascii="Calibri" w:eastAsia="Calibri" w:hAnsi="Calibri" w:cs="Times New Roman"/>
                <w:sz w:val="20"/>
                <w:szCs w:val="20"/>
              </w:rPr>
            </w:pPr>
          </w:p>
        </w:tc>
        <w:tc>
          <w:tcPr>
            <w:tcW w:w="2520" w:type="dxa"/>
            <w:vAlign w:val="center"/>
          </w:tcPr>
          <w:p w14:paraId="776F9275" w14:textId="77777777" w:rsidR="00DC79FC" w:rsidRPr="00DC79FC" w:rsidRDefault="00DC79FC" w:rsidP="00DC79FC">
            <w:pPr>
              <w:rPr>
                <w:rFonts w:ascii="Calibri" w:eastAsia="Calibri" w:hAnsi="Calibri" w:cs="Times New Roman"/>
                <w:sz w:val="20"/>
                <w:szCs w:val="20"/>
              </w:rPr>
            </w:pPr>
          </w:p>
        </w:tc>
        <w:tc>
          <w:tcPr>
            <w:tcW w:w="2610" w:type="dxa"/>
            <w:vAlign w:val="center"/>
          </w:tcPr>
          <w:p w14:paraId="0E527F87" w14:textId="77777777" w:rsidR="00DC79FC" w:rsidRPr="00DC79FC" w:rsidRDefault="00DC79FC" w:rsidP="00DC79FC">
            <w:pPr>
              <w:rPr>
                <w:rFonts w:ascii="Calibri" w:eastAsia="Calibri" w:hAnsi="Calibri" w:cs="Times New Roman"/>
                <w:sz w:val="20"/>
                <w:szCs w:val="20"/>
              </w:rPr>
            </w:pPr>
          </w:p>
        </w:tc>
      </w:tr>
      <w:tr w:rsidR="00DC79FC" w:rsidRPr="00DC79FC" w14:paraId="50C58749" w14:textId="77777777" w:rsidTr="00DC79FC">
        <w:trPr>
          <w:trHeight w:val="432"/>
        </w:trPr>
        <w:tc>
          <w:tcPr>
            <w:tcW w:w="2178" w:type="dxa"/>
            <w:tcBorders>
              <w:top w:val="single" w:sz="12" w:space="0" w:color="auto"/>
            </w:tcBorders>
            <w:shd w:val="clear" w:color="auto" w:fill="F2F2F2"/>
            <w:vAlign w:val="center"/>
          </w:tcPr>
          <w:p w14:paraId="429D59D9" w14:textId="77777777" w:rsidR="00DC79FC" w:rsidRPr="00DC79FC" w:rsidRDefault="00DC79FC" w:rsidP="00DC79FC">
            <w:pPr>
              <w:rPr>
                <w:rFonts w:ascii="Calibri" w:eastAsia="Calibri" w:hAnsi="Calibri" w:cs="Times New Roman"/>
                <w:b/>
                <w:sz w:val="18"/>
                <w:szCs w:val="18"/>
              </w:rPr>
            </w:pPr>
            <w:r w:rsidRPr="00DC79FC">
              <w:rPr>
                <w:rFonts w:ascii="Calibri" w:eastAsia="Calibri" w:hAnsi="Calibri" w:cs="Times New Roman"/>
                <w:b/>
                <w:sz w:val="18"/>
                <w:szCs w:val="18"/>
              </w:rPr>
              <w:t xml:space="preserve">Timeliness standard – all claims </w:t>
            </w:r>
          </w:p>
        </w:tc>
        <w:tc>
          <w:tcPr>
            <w:tcW w:w="2250" w:type="dxa"/>
            <w:vAlign w:val="center"/>
          </w:tcPr>
          <w:p w14:paraId="298CB71F" w14:textId="77777777" w:rsidR="00DC79FC" w:rsidRPr="00DC79FC" w:rsidRDefault="00DC79FC" w:rsidP="00DC79FC">
            <w:pPr>
              <w:rPr>
                <w:rFonts w:ascii="Calibri" w:eastAsia="Calibri" w:hAnsi="Calibri" w:cs="Times New Roman"/>
                <w:sz w:val="20"/>
                <w:szCs w:val="20"/>
              </w:rPr>
            </w:pPr>
          </w:p>
        </w:tc>
        <w:tc>
          <w:tcPr>
            <w:tcW w:w="2520" w:type="dxa"/>
            <w:vAlign w:val="center"/>
          </w:tcPr>
          <w:p w14:paraId="1659D936" w14:textId="77777777" w:rsidR="00DC79FC" w:rsidRPr="00DC79FC" w:rsidRDefault="00DC79FC" w:rsidP="00DC79FC">
            <w:pPr>
              <w:rPr>
                <w:rFonts w:ascii="Calibri" w:eastAsia="Calibri" w:hAnsi="Calibri" w:cs="Times New Roman"/>
                <w:sz w:val="20"/>
                <w:szCs w:val="20"/>
              </w:rPr>
            </w:pPr>
          </w:p>
        </w:tc>
        <w:tc>
          <w:tcPr>
            <w:tcW w:w="2610" w:type="dxa"/>
            <w:vAlign w:val="center"/>
          </w:tcPr>
          <w:p w14:paraId="0FEEA1E5" w14:textId="77777777" w:rsidR="00DC79FC" w:rsidRPr="00DC79FC" w:rsidRDefault="00DC79FC" w:rsidP="00DC79FC">
            <w:pPr>
              <w:rPr>
                <w:rFonts w:ascii="Calibri" w:eastAsia="Calibri" w:hAnsi="Calibri" w:cs="Times New Roman"/>
                <w:sz w:val="20"/>
                <w:szCs w:val="20"/>
              </w:rPr>
            </w:pPr>
          </w:p>
        </w:tc>
      </w:tr>
      <w:tr w:rsidR="00DC79FC" w:rsidRPr="00DC79FC" w14:paraId="72A10E2A" w14:textId="77777777" w:rsidTr="00DC79FC">
        <w:trPr>
          <w:trHeight w:val="432"/>
        </w:trPr>
        <w:tc>
          <w:tcPr>
            <w:tcW w:w="2178" w:type="dxa"/>
            <w:tcBorders>
              <w:top w:val="single" w:sz="12" w:space="0" w:color="auto"/>
            </w:tcBorders>
            <w:shd w:val="clear" w:color="auto" w:fill="F2F2F2"/>
            <w:vAlign w:val="center"/>
          </w:tcPr>
          <w:p w14:paraId="44E3E518" w14:textId="77777777" w:rsidR="00DC79FC" w:rsidRPr="00DC79FC" w:rsidRDefault="00DC79FC" w:rsidP="00DC79FC">
            <w:pPr>
              <w:rPr>
                <w:rFonts w:ascii="Calibri" w:eastAsia="Calibri" w:hAnsi="Calibri" w:cs="Times New Roman"/>
                <w:b/>
                <w:sz w:val="18"/>
                <w:szCs w:val="18"/>
              </w:rPr>
            </w:pPr>
            <w:r w:rsidRPr="00DC79FC">
              <w:rPr>
                <w:rFonts w:ascii="Calibri" w:eastAsia="Calibri" w:hAnsi="Calibri" w:cs="Times New Roman"/>
                <w:b/>
                <w:sz w:val="18"/>
                <w:szCs w:val="18"/>
              </w:rPr>
              <w:t>Timeliness internal metric – clean claims</w:t>
            </w:r>
          </w:p>
        </w:tc>
        <w:tc>
          <w:tcPr>
            <w:tcW w:w="2250" w:type="dxa"/>
            <w:vAlign w:val="center"/>
          </w:tcPr>
          <w:p w14:paraId="75D8A0EF" w14:textId="77777777" w:rsidR="00DC79FC" w:rsidRPr="00DC79FC" w:rsidRDefault="00DC79FC" w:rsidP="00DC79FC">
            <w:pPr>
              <w:rPr>
                <w:rFonts w:ascii="Calibri" w:eastAsia="Calibri" w:hAnsi="Calibri" w:cs="Times New Roman"/>
                <w:sz w:val="20"/>
                <w:szCs w:val="20"/>
              </w:rPr>
            </w:pPr>
          </w:p>
        </w:tc>
        <w:tc>
          <w:tcPr>
            <w:tcW w:w="2520" w:type="dxa"/>
            <w:vAlign w:val="center"/>
          </w:tcPr>
          <w:p w14:paraId="12A2DB27" w14:textId="77777777" w:rsidR="00DC79FC" w:rsidRPr="00DC79FC" w:rsidRDefault="00DC79FC" w:rsidP="00DC79FC">
            <w:pPr>
              <w:rPr>
                <w:rFonts w:ascii="Calibri" w:eastAsia="Calibri" w:hAnsi="Calibri" w:cs="Times New Roman"/>
                <w:sz w:val="20"/>
                <w:szCs w:val="20"/>
              </w:rPr>
            </w:pPr>
          </w:p>
        </w:tc>
        <w:tc>
          <w:tcPr>
            <w:tcW w:w="2610" w:type="dxa"/>
            <w:vAlign w:val="center"/>
          </w:tcPr>
          <w:p w14:paraId="0CBE110E" w14:textId="77777777" w:rsidR="00DC79FC" w:rsidRPr="00DC79FC" w:rsidRDefault="00DC79FC" w:rsidP="00DC79FC">
            <w:pPr>
              <w:rPr>
                <w:rFonts w:ascii="Calibri" w:eastAsia="Calibri" w:hAnsi="Calibri" w:cs="Times New Roman"/>
                <w:sz w:val="20"/>
                <w:szCs w:val="20"/>
              </w:rPr>
            </w:pPr>
          </w:p>
        </w:tc>
      </w:tr>
      <w:tr w:rsidR="00DC79FC" w:rsidRPr="00DC79FC" w14:paraId="2CAEEECB" w14:textId="77777777" w:rsidTr="00DC79FC">
        <w:trPr>
          <w:trHeight w:val="432"/>
        </w:trPr>
        <w:tc>
          <w:tcPr>
            <w:tcW w:w="2178" w:type="dxa"/>
            <w:tcBorders>
              <w:top w:val="single" w:sz="12" w:space="0" w:color="auto"/>
            </w:tcBorders>
            <w:shd w:val="clear" w:color="auto" w:fill="F2F2F2"/>
            <w:vAlign w:val="center"/>
          </w:tcPr>
          <w:p w14:paraId="27A9576C" w14:textId="77777777" w:rsidR="00DC79FC" w:rsidRPr="00DC79FC" w:rsidRDefault="00DC79FC" w:rsidP="00DC79FC">
            <w:pPr>
              <w:rPr>
                <w:rFonts w:ascii="Calibri" w:eastAsia="Calibri" w:hAnsi="Calibri" w:cs="Times New Roman"/>
                <w:b/>
                <w:sz w:val="18"/>
                <w:szCs w:val="18"/>
              </w:rPr>
            </w:pPr>
            <w:r w:rsidRPr="00DC79FC">
              <w:rPr>
                <w:rFonts w:ascii="Calibri" w:eastAsia="Calibri" w:hAnsi="Calibri" w:cs="Times New Roman"/>
                <w:b/>
                <w:sz w:val="18"/>
                <w:szCs w:val="18"/>
              </w:rPr>
              <w:t>Timeliness internal metric – all claims</w:t>
            </w:r>
          </w:p>
        </w:tc>
        <w:tc>
          <w:tcPr>
            <w:tcW w:w="2250" w:type="dxa"/>
            <w:vAlign w:val="center"/>
          </w:tcPr>
          <w:p w14:paraId="268B8EF2" w14:textId="77777777" w:rsidR="00DC79FC" w:rsidRPr="00DC79FC" w:rsidRDefault="00DC79FC" w:rsidP="00DC79FC">
            <w:pPr>
              <w:rPr>
                <w:rFonts w:ascii="Calibri" w:eastAsia="Calibri" w:hAnsi="Calibri" w:cs="Times New Roman"/>
                <w:sz w:val="20"/>
                <w:szCs w:val="20"/>
              </w:rPr>
            </w:pPr>
          </w:p>
        </w:tc>
        <w:tc>
          <w:tcPr>
            <w:tcW w:w="2520" w:type="dxa"/>
            <w:vAlign w:val="center"/>
          </w:tcPr>
          <w:p w14:paraId="52F7A30B" w14:textId="77777777" w:rsidR="00DC79FC" w:rsidRPr="00DC79FC" w:rsidRDefault="00DC79FC" w:rsidP="00DC79FC">
            <w:pPr>
              <w:rPr>
                <w:rFonts w:ascii="Calibri" w:eastAsia="Calibri" w:hAnsi="Calibri" w:cs="Times New Roman"/>
                <w:sz w:val="20"/>
                <w:szCs w:val="20"/>
              </w:rPr>
            </w:pPr>
          </w:p>
        </w:tc>
        <w:tc>
          <w:tcPr>
            <w:tcW w:w="2610" w:type="dxa"/>
            <w:vAlign w:val="center"/>
          </w:tcPr>
          <w:p w14:paraId="0136C1A1" w14:textId="77777777" w:rsidR="00DC79FC" w:rsidRPr="00DC79FC" w:rsidRDefault="00DC79FC" w:rsidP="00DC79FC">
            <w:pPr>
              <w:rPr>
                <w:rFonts w:ascii="Calibri" w:eastAsia="Calibri" w:hAnsi="Calibri" w:cs="Times New Roman"/>
                <w:sz w:val="20"/>
                <w:szCs w:val="20"/>
              </w:rPr>
            </w:pPr>
          </w:p>
        </w:tc>
      </w:tr>
      <w:tr w:rsidR="00DC79FC" w:rsidRPr="00DC79FC" w14:paraId="02B1BB92" w14:textId="77777777" w:rsidTr="00DC79FC">
        <w:trPr>
          <w:trHeight w:val="432"/>
        </w:trPr>
        <w:tc>
          <w:tcPr>
            <w:tcW w:w="2178" w:type="dxa"/>
            <w:tcBorders>
              <w:top w:val="single" w:sz="12" w:space="0" w:color="auto"/>
            </w:tcBorders>
            <w:shd w:val="clear" w:color="auto" w:fill="F2F2F2"/>
            <w:vAlign w:val="center"/>
          </w:tcPr>
          <w:p w14:paraId="4E0BA927" w14:textId="77777777" w:rsidR="00DC79FC" w:rsidRPr="00DC79FC" w:rsidRDefault="00DC79FC" w:rsidP="00DC79FC">
            <w:pPr>
              <w:rPr>
                <w:rFonts w:ascii="Calibri" w:eastAsia="Calibri" w:hAnsi="Calibri" w:cs="Times New Roman"/>
                <w:b/>
                <w:sz w:val="18"/>
                <w:szCs w:val="18"/>
              </w:rPr>
            </w:pPr>
            <w:r w:rsidRPr="00DC79FC">
              <w:rPr>
                <w:rFonts w:ascii="Calibri" w:eastAsia="Calibri" w:hAnsi="Calibri" w:cs="Times New Roman"/>
                <w:b/>
                <w:sz w:val="18"/>
                <w:szCs w:val="18"/>
              </w:rPr>
              <w:t>Percent clean claims adjudicated timely</w:t>
            </w:r>
          </w:p>
        </w:tc>
        <w:tc>
          <w:tcPr>
            <w:tcW w:w="2250" w:type="dxa"/>
            <w:vAlign w:val="center"/>
          </w:tcPr>
          <w:p w14:paraId="3065267B" w14:textId="77777777" w:rsidR="00DC79FC" w:rsidRPr="00DC79FC" w:rsidRDefault="00DC79FC" w:rsidP="00DC79FC">
            <w:pPr>
              <w:rPr>
                <w:rFonts w:ascii="Calibri" w:eastAsia="Calibri" w:hAnsi="Calibri" w:cs="Times New Roman"/>
                <w:sz w:val="20"/>
                <w:szCs w:val="20"/>
              </w:rPr>
            </w:pPr>
          </w:p>
        </w:tc>
        <w:tc>
          <w:tcPr>
            <w:tcW w:w="2520" w:type="dxa"/>
            <w:vAlign w:val="center"/>
          </w:tcPr>
          <w:p w14:paraId="33820EA8" w14:textId="77777777" w:rsidR="00DC79FC" w:rsidRPr="00DC79FC" w:rsidRDefault="00DC79FC" w:rsidP="00DC79FC">
            <w:pPr>
              <w:rPr>
                <w:rFonts w:ascii="Calibri" w:eastAsia="Calibri" w:hAnsi="Calibri" w:cs="Times New Roman"/>
                <w:sz w:val="20"/>
                <w:szCs w:val="20"/>
              </w:rPr>
            </w:pPr>
          </w:p>
        </w:tc>
        <w:tc>
          <w:tcPr>
            <w:tcW w:w="2610" w:type="dxa"/>
            <w:vAlign w:val="center"/>
          </w:tcPr>
          <w:p w14:paraId="1F7911EF" w14:textId="77777777" w:rsidR="00DC79FC" w:rsidRPr="00DC79FC" w:rsidRDefault="00DC79FC" w:rsidP="00DC79FC">
            <w:pPr>
              <w:rPr>
                <w:rFonts w:ascii="Calibri" w:eastAsia="Calibri" w:hAnsi="Calibri" w:cs="Times New Roman"/>
                <w:sz w:val="20"/>
                <w:szCs w:val="20"/>
              </w:rPr>
            </w:pPr>
          </w:p>
        </w:tc>
      </w:tr>
      <w:tr w:rsidR="00DC79FC" w:rsidRPr="00DC79FC" w14:paraId="54DBB9AB" w14:textId="77777777" w:rsidTr="00DC79FC">
        <w:trPr>
          <w:trHeight w:val="432"/>
        </w:trPr>
        <w:tc>
          <w:tcPr>
            <w:tcW w:w="2178" w:type="dxa"/>
            <w:tcBorders>
              <w:top w:val="single" w:sz="12" w:space="0" w:color="auto"/>
            </w:tcBorders>
            <w:shd w:val="clear" w:color="auto" w:fill="F2F2F2"/>
            <w:vAlign w:val="center"/>
          </w:tcPr>
          <w:p w14:paraId="777576EC" w14:textId="77777777" w:rsidR="00DC79FC" w:rsidRPr="00DC79FC" w:rsidRDefault="00DC79FC" w:rsidP="00DC79FC">
            <w:pPr>
              <w:rPr>
                <w:rFonts w:ascii="Calibri" w:eastAsia="Calibri" w:hAnsi="Calibri" w:cs="Times New Roman"/>
                <w:b/>
                <w:sz w:val="18"/>
                <w:szCs w:val="18"/>
              </w:rPr>
            </w:pPr>
            <w:r w:rsidRPr="00DC79FC">
              <w:rPr>
                <w:rFonts w:ascii="Calibri" w:eastAsia="Calibri" w:hAnsi="Calibri" w:cs="Times New Roman"/>
                <w:b/>
                <w:sz w:val="18"/>
                <w:szCs w:val="18"/>
              </w:rPr>
              <w:t xml:space="preserve">Percent all claims adjudicated timely </w:t>
            </w:r>
          </w:p>
        </w:tc>
        <w:tc>
          <w:tcPr>
            <w:tcW w:w="2250" w:type="dxa"/>
            <w:vAlign w:val="center"/>
          </w:tcPr>
          <w:p w14:paraId="7060465A" w14:textId="77777777" w:rsidR="00DC79FC" w:rsidRPr="00DC79FC" w:rsidRDefault="00DC79FC" w:rsidP="00DC79FC">
            <w:pPr>
              <w:rPr>
                <w:rFonts w:ascii="Calibri" w:eastAsia="Calibri" w:hAnsi="Calibri" w:cs="Times New Roman"/>
                <w:sz w:val="20"/>
                <w:szCs w:val="20"/>
              </w:rPr>
            </w:pPr>
          </w:p>
        </w:tc>
        <w:tc>
          <w:tcPr>
            <w:tcW w:w="2520" w:type="dxa"/>
            <w:vAlign w:val="center"/>
          </w:tcPr>
          <w:p w14:paraId="3877DCF6" w14:textId="77777777" w:rsidR="00DC79FC" w:rsidRPr="00DC79FC" w:rsidRDefault="00DC79FC" w:rsidP="00DC79FC">
            <w:pPr>
              <w:rPr>
                <w:rFonts w:ascii="Calibri" w:eastAsia="Calibri" w:hAnsi="Calibri" w:cs="Times New Roman"/>
                <w:sz w:val="20"/>
                <w:szCs w:val="20"/>
              </w:rPr>
            </w:pPr>
          </w:p>
        </w:tc>
        <w:tc>
          <w:tcPr>
            <w:tcW w:w="2610" w:type="dxa"/>
            <w:vAlign w:val="center"/>
          </w:tcPr>
          <w:p w14:paraId="6964A35B" w14:textId="77777777" w:rsidR="00DC79FC" w:rsidRPr="00DC79FC" w:rsidRDefault="00DC79FC" w:rsidP="00DC79FC">
            <w:pPr>
              <w:rPr>
                <w:rFonts w:ascii="Calibri" w:eastAsia="Calibri" w:hAnsi="Calibri" w:cs="Times New Roman"/>
                <w:sz w:val="20"/>
                <w:szCs w:val="20"/>
              </w:rPr>
            </w:pPr>
          </w:p>
        </w:tc>
      </w:tr>
      <w:tr w:rsidR="00DC79FC" w:rsidRPr="00DC79FC" w14:paraId="37F488BB" w14:textId="77777777" w:rsidTr="00DC79FC">
        <w:trPr>
          <w:trHeight w:val="432"/>
        </w:trPr>
        <w:tc>
          <w:tcPr>
            <w:tcW w:w="2178" w:type="dxa"/>
            <w:shd w:val="clear" w:color="auto" w:fill="F2F2F2"/>
            <w:vAlign w:val="center"/>
          </w:tcPr>
          <w:p w14:paraId="0C6EA646" w14:textId="77777777" w:rsidR="00DC79FC" w:rsidRPr="00DC79FC" w:rsidRDefault="00DC79FC" w:rsidP="00DC79FC">
            <w:pPr>
              <w:rPr>
                <w:rFonts w:ascii="Calibri" w:eastAsia="Calibri" w:hAnsi="Calibri" w:cs="Times New Roman"/>
                <w:b/>
                <w:sz w:val="18"/>
                <w:szCs w:val="18"/>
              </w:rPr>
            </w:pPr>
            <w:r w:rsidRPr="00DC79FC">
              <w:rPr>
                <w:rFonts w:ascii="Calibri" w:eastAsia="Calibri" w:hAnsi="Calibri" w:cs="Times New Roman"/>
                <w:b/>
                <w:sz w:val="18"/>
                <w:szCs w:val="18"/>
              </w:rPr>
              <w:t xml:space="preserve">Claims accuracy standard – percent of claims  </w:t>
            </w:r>
          </w:p>
        </w:tc>
        <w:tc>
          <w:tcPr>
            <w:tcW w:w="2250" w:type="dxa"/>
            <w:vAlign w:val="center"/>
          </w:tcPr>
          <w:p w14:paraId="0BED740B" w14:textId="77777777" w:rsidR="00DC79FC" w:rsidRPr="00DC79FC" w:rsidRDefault="00DC79FC" w:rsidP="00DC79FC">
            <w:pPr>
              <w:rPr>
                <w:rFonts w:ascii="Calibri" w:eastAsia="Calibri" w:hAnsi="Calibri" w:cs="Times New Roman"/>
                <w:sz w:val="20"/>
                <w:szCs w:val="20"/>
              </w:rPr>
            </w:pPr>
          </w:p>
        </w:tc>
        <w:tc>
          <w:tcPr>
            <w:tcW w:w="2520" w:type="dxa"/>
            <w:vAlign w:val="center"/>
          </w:tcPr>
          <w:p w14:paraId="2F898EB5" w14:textId="77777777" w:rsidR="00DC79FC" w:rsidRPr="00DC79FC" w:rsidRDefault="00DC79FC" w:rsidP="00DC79FC">
            <w:pPr>
              <w:rPr>
                <w:rFonts w:ascii="Calibri" w:eastAsia="Calibri" w:hAnsi="Calibri" w:cs="Times New Roman"/>
                <w:sz w:val="20"/>
                <w:szCs w:val="20"/>
              </w:rPr>
            </w:pPr>
          </w:p>
        </w:tc>
        <w:tc>
          <w:tcPr>
            <w:tcW w:w="2610" w:type="dxa"/>
            <w:vAlign w:val="center"/>
          </w:tcPr>
          <w:p w14:paraId="4B347EE2" w14:textId="77777777" w:rsidR="00DC79FC" w:rsidRPr="00DC79FC" w:rsidRDefault="00DC79FC" w:rsidP="00DC79FC">
            <w:pPr>
              <w:rPr>
                <w:rFonts w:ascii="Calibri" w:eastAsia="Calibri" w:hAnsi="Calibri" w:cs="Times New Roman"/>
                <w:sz w:val="20"/>
                <w:szCs w:val="20"/>
              </w:rPr>
            </w:pPr>
          </w:p>
        </w:tc>
      </w:tr>
      <w:tr w:rsidR="00DC79FC" w:rsidRPr="00DC79FC" w14:paraId="3B852BA5" w14:textId="77777777" w:rsidTr="00DC79FC">
        <w:trPr>
          <w:trHeight w:val="432"/>
        </w:trPr>
        <w:tc>
          <w:tcPr>
            <w:tcW w:w="2178" w:type="dxa"/>
            <w:shd w:val="clear" w:color="auto" w:fill="F2F2F2"/>
            <w:vAlign w:val="center"/>
          </w:tcPr>
          <w:p w14:paraId="3B2E459A" w14:textId="77777777" w:rsidR="00DC79FC" w:rsidRPr="00DC79FC" w:rsidRDefault="00DC79FC" w:rsidP="00DC79FC">
            <w:pPr>
              <w:rPr>
                <w:rFonts w:ascii="Calibri" w:eastAsia="Calibri" w:hAnsi="Calibri" w:cs="Times New Roman"/>
                <w:b/>
                <w:sz w:val="18"/>
                <w:szCs w:val="18"/>
              </w:rPr>
            </w:pPr>
            <w:r w:rsidRPr="00DC79FC">
              <w:rPr>
                <w:rFonts w:ascii="Calibri" w:eastAsia="Calibri" w:hAnsi="Calibri" w:cs="Times New Roman"/>
                <w:b/>
                <w:sz w:val="18"/>
                <w:szCs w:val="18"/>
              </w:rPr>
              <w:t>Claims accuracy standard – percent of dollars</w:t>
            </w:r>
          </w:p>
        </w:tc>
        <w:tc>
          <w:tcPr>
            <w:tcW w:w="2250" w:type="dxa"/>
            <w:vAlign w:val="center"/>
          </w:tcPr>
          <w:p w14:paraId="7930EC59" w14:textId="77777777" w:rsidR="00DC79FC" w:rsidRPr="00DC79FC" w:rsidRDefault="00DC79FC" w:rsidP="00DC79FC">
            <w:pPr>
              <w:rPr>
                <w:rFonts w:ascii="Calibri" w:eastAsia="Calibri" w:hAnsi="Calibri" w:cs="Times New Roman"/>
                <w:sz w:val="20"/>
                <w:szCs w:val="20"/>
              </w:rPr>
            </w:pPr>
          </w:p>
        </w:tc>
        <w:tc>
          <w:tcPr>
            <w:tcW w:w="2520" w:type="dxa"/>
            <w:vAlign w:val="center"/>
          </w:tcPr>
          <w:p w14:paraId="64E81681" w14:textId="77777777" w:rsidR="00DC79FC" w:rsidRPr="00DC79FC" w:rsidRDefault="00DC79FC" w:rsidP="00DC79FC">
            <w:pPr>
              <w:rPr>
                <w:rFonts w:ascii="Calibri" w:eastAsia="Calibri" w:hAnsi="Calibri" w:cs="Times New Roman"/>
                <w:sz w:val="20"/>
                <w:szCs w:val="20"/>
              </w:rPr>
            </w:pPr>
          </w:p>
        </w:tc>
        <w:tc>
          <w:tcPr>
            <w:tcW w:w="2610" w:type="dxa"/>
            <w:vAlign w:val="center"/>
          </w:tcPr>
          <w:p w14:paraId="36B43C97" w14:textId="77777777" w:rsidR="00DC79FC" w:rsidRPr="00DC79FC" w:rsidRDefault="00DC79FC" w:rsidP="00DC79FC">
            <w:pPr>
              <w:rPr>
                <w:rFonts w:ascii="Calibri" w:eastAsia="Calibri" w:hAnsi="Calibri" w:cs="Times New Roman"/>
                <w:sz w:val="20"/>
                <w:szCs w:val="20"/>
              </w:rPr>
            </w:pPr>
          </w:p>
        </w:tc>
      </w:tr>
      <w:tr w:rsidR="00DC79FC" w:rsidRPr="00DC79FC" w14:paraId="7E70C691" w14:textId="77777777" w:rsidTr="00DC79FC">
        <w:trPr>
          <w:trHeight w:val="432"/>
        </w:trPr>
        <w:tc>
          <w:tcPr>
            <w:tcW w:w="2178" w:type="dxa"/>
            <w:shd w:val="clear" w:color="auto" w:fill="F2F2F2"/>
            <w:vAlign w:val="center"/>
          </w:tcPr>
          <w:p w14:paraId="7EE83B05" w14:textId="77777777" w:rsidR="00DC79FC" w:rsidRPr="00DC79FC" w:rsidRDefault="00DC79FC" w:rsidP="00DC79FC">
            <w:pPr>
              <w:rPr>
                <w:rFonts w:ascii="Calibri" w:eastAsia="Calibri" w:hAnsi="Calibri" w:cs="Times New Roman"/>
                <w:b/>
                <w:sz w:val="18"/>
                <w:szCs w:val="18"/>
              </w:rPr>
            </w:pPr>
            <w:r w:rsidRPr="00DC79FC">
              <w:rPr>
                <w:rFonts w:ascii="Calibri" w:eastAsia="Calibri" w:hAnsi="Calibri" w:cs="Times New Roman"/>
                <w:b/>
                <w:sz w:val="18"/>
                <w:szCs w:val="18"/>
              </w:rPr>
              <w:t xml:space="preserve">Claims accuracy internal metric – percent of claims  </w:t>
            </w:r>
          </w:p>
        </w:tc>
        <w:tc>
          <w:tcPr>
            <w:tcW w:w="2250" w:type="dxa"/>
            <w:vAlign w:val="center"/>
          </w:tcPr>
          <w:p w14:paraId="2E2D261B" w14:textId="77777777" w:rsidR="00DC79FC" w:rsidRPr="00DC79FC" w:rsidRDefault="00DC79FC" w:rsidP="00DC79FC">
            <w:pPr>
              <w:rPr>
                <w:rFonts w:ascii="Calibri" w:eastAsia="Calibri" w:hAnsi="Calibri" w:cs="Times New Roman"/>
                <w:sz w:val="20"/>
                <w:szCs w:val="20"/>
              </w:rPr>
            </w:pPr>
          </w:p>
        </w:tc>
        <w:tc>
          <w:tcPr>
            <w:tcW w:w="2520" w:type="dxa"/>
            <w:vAlign w:val="center"/>
          </w:tcPr>
          <w:p w14:paraId="151B93E2" w14:textId="77777777" w:rsidR="00DC79FC" w:rsidRPr="00DC79FC" w:rsidRDefault="00DC79FC" w:rsidP="00DC79FC">
            <w:pPr>
              <w:rPr>
                <w:rFonts w:ascii="Calibri" w:eastAsia="Calibri" w:hAnsi="Calibri" w:cs="Times New Roman"/>
                <w:sz w:val="20"/>
                <w:szCs w:val="20"/>
              </w:rPr>
            </w:pPr>
          </w:p>
        </w:tc>
        <w:tc>
          <w:tcPr>
            <w:tcW w:w="2610" w:type="dxa"/>
            <w:vAlign w:val="center"/>
          </w:tcPr>
          <w:p w14:paraId="5E04EFCF" w14:textId="77777777" w:rsidR="00DC79FC" w:rsidRPr="00DC79FC" w:rsidRDefault="00DC79FC" w:rsidP="00DC79FC">
            <w:pPr>
              <w:rPr>
                <w:rFonts w:ascii="Calibri" w:eastAsia="Calibri" w:hAnsi="Calibri" w:cs="Times New Roman"/>
                <w:sz w:val="20"/>
                <w:szCs w:val="20"/>
              </w:rPr>
            </w:pPr>
          </w:p>
        </w:tc>
      </w:tr>
      <w:tr w:rsidR="00DC79FC" w:rsidRPr="00DC79FC" w14:paraId="38AFBCA1" w14:textId="77777777" w:rsidTr="00DC79FC">
        <w:trPr>
          <w:trHeight w:val="432"/>
        </w:trPr>
        <w:tc>
          <w:tcPr>
            <w:tcW w:w="2178" w:type="dxa"/>
            <w:shd w:val="clear" w:color="auto" w:fill="F2F2F2"/>
            <w:vAlign w:val="center"/>
          </w:tcPr>
          <w:p w14:paraId="477E97DF" w14:textId="77777777" w:rsidR="00DC79FC" w:rsidRPr="00DC79FC" w:rsidRDefault="00DC79FC" w:rsidP="00DC79FC">
            <w:pPr>
              <w:rPr>
                <w:rFonts w:ascii="Calibri" w:eastAsia="Calibri" w:hAnsi="Calibri" w:cs="Times New Roman"/>
                <w:b/>
                <w:sz w:val="18"/>
                <w:szCs w:val="18"/>
              </w:rPr>
            </w:pPr>
            <w:r w:rsidRPr="00DC79FC">
              <w:rPr>
                <w:rFonts w:ascii="Calibri" w:eastAsia="Calibri" w:hAnsi="Calibri" w:cs="Times New Roman"/>
                <w:b/>
                <w:sz w:val="18"/>
                <w:szCs w:val="18"/>
              </w:rPr>
              <w:t>Claims accuracy internal metric – percent of dollars</w:t>
            </w:r>
          </w:p>
        </w:tc>
        <w:tc>
          <w:tcPr>
            <w:tcW w:w="2250" w:type="dxa"/>
            <w:vAlign w:val="center"/>
          </w:tcPr>
          <w:p w14:paraId="5E950EC4" w14:textId="77777777" w:rsidR="00DC79FC" w:rsidRPr="00DC79FC" w:rsidRDefault="00DC79FC" w:rsidP="00DC79FC">
            <w:pPr>
              <w:rPr>
                <w:rFonts w:ascii="Calibri" w:eastAsia="Calibri" w:hAnsi="Calibri" w:cs="Times New Roman"/>
                <w:sz w:val="20"/>
                <w:szCs w:val="20"/>
              </w:rPr>
            </w:pPr>
          </w:p>
        </w:tc>
        <w:tc>
          <w:tcPr>
            <w:tcW w:w="2520" w:type="dxa"/>
            <w:vAlign w:val="center"/>
          </w:tcPr>
          <w:p w14:paraId="17645D5B" w14:textId="77777777" w:rsidR="00DC79FC" w:rsidRPr="00DC79FC" w:rsidRDefault="00DC79FC" w:rsidP="00DC79FC">
            <w:pPr>
              <w:rPr>
                <w:rFonts w:ascii="Calibri" w:eastAsia="Calibri" w:hAnsi="Calibri" w:cs="Times New Roman"/>
                <w:sz w:val="20"/>
                <w:szCs w:val="20"/>
              </w:rPr>
            </w:pPr>
          </w:p>
        </w:tc>
        <w:tc>
          <w:tcPr>
            <w:tcW w:w="2610" w:type="dxa"/>
            <w:vAlign w:val="center"/>
          </w:tcPr>
          <w:p w14:paraId="005E31F9" w14:textId="77777777" w:rsidR="00DC79FC" w:rsidRPr="00DC79FC" w:rsidRDefault="00DC79FC" w:rsidP="00DC79FC">
            <w:pPr>
              <w:rPr>
                <w:rFonts w:ascii="Calibri" w:eastAsia="Calibri" w:hAnsi="Calibri" w:cs="Times New Roman"/>
                <w:sz w:val="20"/>
                <w:szCs w:val="20"/>
              </w:rPr>
            </w:pPr>
          </w:p>
        </w:tc>
      </w:tr>
      <w:tr w:rsidR="00DC79FC" w:rsidRPr="00DC79FC" w14:paraId="7C00196B" w14:textId="77777777" w:rsidTr="00DC79FC">
        <w:trPr>
          <w:trHeight w:val="432"/>
        </w:trPr>
        <w:tc>
          <w:tcPr>
            <w:tcW w:w="2178" w:type="dxa"/>
            <w:shd w:val="clear" w:color="auto" w:fill="F2F2F2"/>
            <w:vAlign w:val="center"/>
          </w:tcPr>
          <w:p w14:paraId="48E4358B" w14:textId="77777777" w:rsidR="00DC79FC" w:rsidRPr="00DC79FC" w:rsidRDefault="00DC79FC" w:rsidP="00DC79FC">
            <w:pPr>
              <w:rPr>
                <w:rFonts w:ascii="Calibri" w:eastAsia="Calibri" w:hAnsi="Calibri" w:cs="Times New Roman"/>
                <w:b/>
                <w:sz w:val="18"/>
                <w:szCs w:val="18"/>
              </w:rPr>
            </w:pPr>
            <w:r w:rsidRPr="00DC79FC">
              <w:rPr>
                <w:rFonts w:ascii="Calibri" w:eastAsia="Calibri" w:hAnsi="Calibri" w:cs="Times New Roman"/>
                <w:b/>
                <w:sz w:val="18"/>
                <w:szCs w:val="18"/>
              </w:rPr>
              <w:t>Percent of claims adjudicated accurately</w:t>
            </w:r>
          </w:p>
        </w:tc>
        <w:tc>
          <w:tcPr>
            <w:tcW w:w="2250" w:type="dxa"/>
            <w:vAlign w:val="center"/>
          </w:tcPr>
          <w:p w14:paraId="75E7018A" w14:textId="77777777" w:rsidR="00DC79FC" w:rsidRPr="00DC79FC" w:rsidRDefault="00DC79FC" w:rsidP="00DC79FC">
            <w:pPr>
              <w:rPr>
                <w:rFonts w:ascii="Calibri" w:eastAsia="Calibri" w:hAnsi="Calibri" w:cs="Times New Roman"/>
                <w:sz w:val="20"/>
                <w:szCs w:val="20"/>
              </w:rPr>
            </w:pPr>
          </w:p>
        </w:tc>
        <w:tc>
          <w:tcPr>
            <w:tcW w:w="2520" w:type="dxa"/>
            <w:vAlign w:val="center"/>
          </w:tcPr>
          <w:p w14:paraId="3A33087D" w14:textId="77777777" w:rsidR="00DC79FC" w:rsidRPr="00DC79FC" w:rsidRDefault="00DC79FC" w:rsidP="00DC79FC">
            <w:pPr>
              <w:rPr>
                <w:rFonts w:ascii="Calibri" w:eastAsia="Calibri" w:hAnsi="Calibri" w:cs="Times New Roman"/>
                <w:sz w:val="20"/>
                <w:szCs w:val="20"/>
              </w:rPr>
            </w:pPr>
          </w:p>
        </w:tc>
        <w:tc>
          <w:tcPr>
            <w:tcW w:w="2610" w:type="dxa"/>
            <w:vAlign w:val="center"/>
          </w:tcPr>
          <w:p w14:paraId="52D978E7" w14:textId="77777777" w:rsidR="00DC79FC" w:rsidRPr="00DC79FC" w:rsidRDefault="00DC79FC" w:rsidP="00DC79FC">
            <w:pPr>
              <w:rPr>
                <w:rFonts w:ascii="Calibri" w:eastAsia="Calibri" w:hAnsi="Calibri" w:cs="Times New Roman"/>
                <w:sz w:val="20"/>
                <w:szCs w:val="20"/>
              </w:rPr>
            </w:pPr>
          </w:p>
        </w:tc>
      </w:tr>
      <w:tr w:rsidR="00DC79FC" w:rsidRPr="00DC79FC" w14:paraId="2BAD0ABE" w14:textId="77777777" w:rsidTr="00DC79FC">
        <w:trPr>
          <w:trHeight w:val="432"/>
        </w:trPr>
        <w:tc>
          <w:tcPr>
            <w:tcW w:w="2178" w:type="dxa"/>
            <w:shd w:val="clear" w:color="auto" w:fill="F2F2F2"/>
            <w:vAlign w:val="center"/>
          </w:tcPr>
          <w:p w14:paraId="2ADC2678" w14:textId="77777777" w:rsidR="00DC79FC" w:rsidRPr="00DC79FC" w:rsidRDefault="00DC79FC" w:rsidP="00DC79FC">
            <w:pPr>
              <w:rPr>
                <w:rFonts w:ascii="Calibri" w:eastAsia="Calibri" w:hAnsi="Calibri" w:cs="Times New Roman"/>
                <w:b/>
                <w:sz w:val="18"/>
                <w:szCs w:val="18"/>
              </w:rPr>
            </w:pPr>
            <w:r w:rsidRPr="00DC79FC">
              <w:rPr>
                <w:rFonts w:ascii="Calibri" w:eastAsia="Calibri" w:hAnsi="Calibri" w:cs="Times New Roman"/>
                <w:b/>
                <w:sz w:val="18"/>
                <w:szCs w:val="18"/>
              </w:rPr>
              <w:t xml:space="preserve">Percent of dollars paid accurately </w:t>
            </w:r>
          </w:p>
        </w:tc>
        <w:tc>
          <w:tcPr>
            <w:tcW w:w="2250" w:type="dxa"/>
            <w:vAlign w:val="center"/>
          </w:tcPr>
          <w:p w14:paraId="5ABC822A" w14:textId="77777777" w:rsidR="00DC79FC" w:rsidRPr="00DC79FC" w:rsidRDefault="00DC79FC" w:rsidP="00DC79FC">
            <w:pPr>
              <w:rPr>
                <w:rFonts w:ascii="Calibri" w:eastAsia="Calibri" w:hAnsi="Calibri" w:cs="Times New Roman"/>
                <w:sz w:val="20"/>
                <w:szCs w:val="20"/>
              </w:rPr>
            </w:pPr>
          </w:p>
        </w:tc>
        <w:tc>
          <w:tcPr>
            <w:tcW w:w="2520" w:type="dxa"/>
            <w:vAlign w:val="center"/>
          </w:tcPr>
          <w:p w14:paraId="0CDA646C" w14:textId="77777777" w:rsidR="00DC79FC" w:rsidRPr="00DC79FC" w:rsidRDefault="00DC79FC" w:rsidP="00DC79FC">
            <w:pPr>
              <w:rPr>
                <w:rFonts w:ascii="Calibri" w:eastAsia="Calibri" w:hAnsi="Calibri" w:cs="Times New Roman"/>
                <w:sz w:val="20"/>
                <w:szCs w:val="20"/>
              </w:rPr>
            </w:pPr>
          </w:p>
        </w:tc>
        <w:tc>
          <w:tcPr>
            <w:tcW w:w="2610" w:type="dxa"/>
            <w:vAlign w:val="center"/>
          </w:tcPr>
          <w:p w14:paraId="314B2A93" w14:textId="77777777" w:rsidR="00DC79FC" w:rsidRPr="00DC79FC" w:rsidRDefault="00DC79FC" w:rsidP="00DC79FC">
            <w:pPr>
              <w:rPr>
                <w:rFonts w:ascii="Calibri" w:eastAsia="Calibri" w:hAnsi="Calibri" w:cs="Times New Roman"/>
                <w:sz w:val="20"/>
                <w:szCs w:val="20"/>
              </w:rPr>
            </w:pPr>
          </w:p>
        </w:tc>
      </w:tr>
    </w:tbl>
    <w:p w14:paraId="2881DD7D" w14:textId="77777777" w:rsidR="00DC79FC" w:rsidRPr="00DC79FC" w:rsidRDefault="00DC79FC" w:rsidP="00DC79FC">
      <w:pPr>
        <w:jc w:val="left"/>
        <w:rPr>
          <w:rFonts w:ascii="Calibri" w:eastAsia="Calibri" w:hAnsi="Calibri" w:cs="Times New Roman"/>
          <w:b/>
        </w:rPr>
      </w:pPr>
      <w:r w:rsidRPr="00DC79FC">
        <w:rPr>
          <w:rFonts w:ascii="Calibri" w:eastAsia="Calibri" w:hAnsi="Calibri" w:cs="Times New Roman"/>
          <w:b/>
          <w:sz w:val="28"/>
          <w:szCs w:val="28"/>
        </w:rPr>
        <w:t xml:space="preserve"> </w:t>
      </w:r>
      <w:r w:rsidRPr="00DC79FC">
        <w:rPr>
          <w:rFonts w:ascii="Calibri" w:eastAsia="Calibri" w:hAnsi="Calibri" w:cs="Times New Roman"/>
          <w:b/>
        </w:rPr>
        <w:t xml:space="preserve"> </w:t>
      </w:r>
    </w:p>
    <w:p w14:paraId="191ABC4F" w14:textId="77777777" w:rsidR="00DC79FC" w:rsidRPr="00DC79FC" w:rsidRDefault="00DC79FC" w:rsidP="00DC79FC">
      <w:pPr>
        <w:jc w:val="both"/>
        <w:rPr>
          <w:rFonts w:ascii="Calibri" w:eastAsia="Calibri" w:hAnsi="Calibri" w:cs="Times New Roman"/>
        </w:rPr>
      </w:pPr>
      <w:r w:rsidRPr="00DC79FC">
        <w:rPr>
          <w:rFonts w:ascii="Calibri" w:eastAsia="Calibri" w:hAnsi="Calibri" w:cs="Times New Roman"/>
          <w:b/>
        </w:rPr>
        <w:t>Comments</w:t>
      </w:r>
    </w:p>
    <w:tbl>
      <w:tblPr>
        <w:tblStyle w:val="TableGrid"/>
        <w:tblW w:w="0" w:type="auto"/>
        <w:tblLook w:val="04A0" w:firstRow="1" w:lastRow="0" w:firstColumn="1" w:lastColumn="0" w:noHBand="0" w:noVBand="1"/>
      </w:tblPr>
      <w:tblGrid>
        <w:gridCol w:w="9350"/>
      </w:tblGrid>
      <w:tr w:rsidR="00DC79FC" w:rsidRPr="00DC79FC" w14:paraId="1F8EB687" w14:textId="77777777" w:rsidTr="00D77E83">
        <w:tc>
          <w:tcPr>
            <w:tcW w:w="9576" w:type="dxa"/>
          </w:tcPr>
          <w:p w14:paraId="31B6E982" w14:textId="77777777" w:rsidR="00DC79FC" w:rsidRPr="00DC79FC" w:rsidRDefault="00DC79FC" w:rsidP="00DC79FC">
            <w:pPr>
              <w:rPr>
                <w:rFonts w:ascii="Calibri" w:eastAsia="Calibri" w:hAnsi="Calibri" w:cs="Times New Roman"/>
              </w:rPr>
            </w:pPr>
          </w:p>
          <w:p w14:paraId="5128ECA7" w14:textId="77777777" w:rsidR="00DC79FC" w:rsidRPr="00DC79FC" w:rsidRDefault="00DC79FC" w:rsidP="00DC79FC">
            <w:pPr>
              <w:rPr>
                <w:rFonts w:ascii="Calibri" w:eastAsia="Calibri" w:hAnsi="Calibri" w:cs="Times New Roman"/>
              </w:rPr>
            </w:pPr>
          </w:p>
          <w:p w14:paraId="2A0BA700" w14:textId="77777777" w:rsidR="00DC79FC" w:rsidRPr="00DC79FC" w:rsidRDefault="00DC79FC" w:rsidP="00DC79FC">
            <w:pPr>
              <w:rPr>
                <w:rFonts w:ascii="Calibri" w:eastAsia="Calibri" w:hAnsi="Calibri" w:cs="Times New Roman"/>
              </w:rPr>
            </w:pPr>
          </w:p>
          <w:p w14:paraId="08FE51A4" w14:textId="77777777" w:rsidR="00DC79FC" w:rsidRPr="00DC79FC" w:rsidRDefault="00DC79FC" w:rsidP="00DC79FC">
            <w:pPr>
              <w:rPr>
                <w:rFonts w:ascii="Calibri" w:eastAsia="Calibri" w:hAnsi="Calibri" w:cs="Times New Roman"/>
              </w:rPr>
            </w:pPr>
          </w:p>
        </w:tc>
      </w:tr>
    </w:tbl>
    <w:p w14:paraId="40FD2A7E" w14:textId="38244D30" w:rsidR="00074285" w:rsidRDefault="00074285" w:rsidP="00D93BAA">
      <w:pPr>
        <w:jc w:val="left"/>
      </w:pPr>
    </w:p>
    <w:sectPr w:rsidR="00074285" w:rsidSect="0007428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9DC70" w14:textId="77777777" w:rsidR="008876C5" w:rsidRDefault="008876C5" w:rsidP="008876C5">
      <w:r>
        <w:separator/>
      </w:r>
    </w:p>
  </w:endnote>
  <w:endnote w:type="continuationSeparator" w:id="0">
    <w:p w14:paraId="7642E095" w14:textId="77777777" w:rsidR="008876C5" w:rsidRDefault="008876C5" w:rsidP="00887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E5CE0" w14:textId="77777777" w:rsidR="008876C5" w:rsidRDefault="008876C5" w:rsidP="008876C5">
      <w:r>
        <w:separator/>
      </w:r>
    </w:p>
  </w:footnote>
  <w:footnote w:type="continuationSeparator" w:id="0">
    <w:p w14:paraId="0B709519" w14:textId="77777777" w:rsidR="008876C5" w:rsidRDefault="008876C5" w:rsidP="008876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9FC"/>
    <w:rsid w:val="00006C39"/>
    <w:rsid w:val="00030080"/>
    <w:rsid w:val="00074285"/>
    <w:rsid w:val="0011082F"/>
    <w:rsid w:val="00142267"/>
    <w:rsid w:val="001878E9"/>
    <w:rsid w:val="00192F27"/>
    <w:rsid w:val="003B37FC"/>
    <w:rsid w:val="003B720F"/>
    <w:rsid w:val="003D266D"/>
    <w:rsid w:val="00433296"/>
    <w:rsid w:val="00541EE3"/>
    <w:rsid w:val="005C2FD5"/>
    <w:rsid w:val="005D471A"/>
    <w:rsid w:val="00616BFC"/>
    <w:rsid w:val="00650478"/>
    <w:rsid w:val="0067277E"/>
    <w:rsid w:val="007834E4"/>
    <w:rsid w:val="007928DD"/>
    <w:rsid w:val="007965E7"/>
    <w:rsid w:val="008876C5"/>
    <w:rsid w:val="00966AC5"/>
    <w:rsid w:val="00A22B26"/>
    <w:rsid w:val="00A42525"/>
    <w:rsid w:val="00A532FC"/>
    <w:rsid w:val="00C52B1F"/>
    <w:rsid w:val="00CA27A6"/>
    <w:rsid w:val="00CB04D3"/>
    <w:rsid w:val="00D54881"/>
    <w:rsid w:val="00D9041F"/>
    <w:rsid w:val="00D93BAA"/>
    <w:rsid w:val="00DC79FC"/>
    <w:rsid w:val="1AF6715D"/>
    <w:rsid w:val="1B99746F"/>
    <w:rsid w:val="2873E9CD"/>
    <w:rsid w:val="32609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020690"/>
  <w15:docId w15:val="{EDE2EE90-7E51-463F-99FC-FBCAA8DD6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2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79FC"/>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B37FC"/>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C34029CBACB5459E5CD1807162D199" ma:contentTypeVersion="7" ma:contentTypeDescription="Create a new document." ma:contentTypeScope="" ma:versionID="5a2dd3d591cdf4c0aa465f06afbd1da1">
  <xsd:schema xmlns:xsd="http://www.w3.org/2001/XMLSchema" xmlns:xs="http://www.w3.org/2001/XMLSchema" xmlns:p="http://schemas.microsoft.com/office/2006/metadata/properties" xmlns:ns1="http://schemas.microsoft.com/sharepoint/v3" xmlns:ns2="bdc495d1-c042-4b1c-bd32-2e526644ef71" xmlns:ns3="ece45e73-19d4-465b-b3d4-9a1a47905957" targetNamespace="http://schemas.microsoft.com/office/2006/metadata/properties" ma:root="true" ma:fieldsID="007d0d69acfe9e0638da44141c07c35c" ns1:_="" ns2:_="" ns3:_="">
    <xsd:import namespace="http://schemas.microsoft.com/sharepoint/v3"/>
    <xsd:import namespace="bdc495d1-c042-4b1c-bd32-2e526644ef71"/>
    <xsd:import namespace="ece45e73-19d4-465b-b3d4-9a1a47905957"/>
    <xsd:element name="properties">
      <xsd:complexType>
        <xsd:sequence>
          <xsd:element name="documentManagement">
            <xsd:complexType>
              <xsd:all>
                <xsd:element ref="ns2:MediaServiceMetadata" minOccurs="0"/>
                <xsd:element ref="ns2:MediaServiceFastMetadata" minOccurs="0"/>
                <xsd:element ref="ns2:MediaServiceDateTaken" minOccurs="0"/>
                <xsd:element ref="ns1:_ip_UnifiedCompliancePolicyProperties" minOccurs="0"/>
                <xsd:element ref="ns1:_ip_UnifiedCompliancePolicyUIA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c495d1-c042-4b1c-bd32-2e526644e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e45e73-19d4-465b-b3d4-9a1a4790595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8ACAAC9-1F88-43B2-9482-46F520000A8B}">
  <ds:schemaRefs>
    <ds:schemaRef ds:uri="http://schemas.microsoft.com/sharepoint/v3/contenttype/forms"/>
  </ds:schemaRefs>
</ds:datastoreItem>
</file>

<file path=customXml/itemProps2.xml><?xml version="1.0" encoding="utf-8"?>
<ds:datastoreItem xmlns:ds="http://schemas.openxmlformats.org/officeDocument/2006/customXml" ds:itemID="{32933A4B-4DE7-459C-A9C2-259DAF7F0916}"/>
</file>

<file path=customXml/itemProps3.xml><?xml version="1.0" encoding="utf-8"?>
<ds:datastoreItem xmlns:ds="http://schemas.openxmlformats.org/officeDocument/2006/customXml" ds:itemID="{E5C10641-23B6-479B-BF84-47646AD95063}">
  <ds:schemaRefs>
    <ds:schemaRef ds:uri="http://www.w3.org/XML/1998/namespace"/>
    <ds:schemaRef ds:uri="http://purl.org/dc/terms/"/>
    <ds:schemaRef ds:uri="http://schemas.microsoft.com/office/2006/documentManagement/types"/>
    <ds:schemaRef ds:uri="9e65eef2-aa6d-4bc1-a32b-9dbb917ee18b"/>
    <ds:schemaRef ds:uri="http://schemas.microsoft.com/office/infopath/2007/PartnerControls"/>
    <ds:schemaRef ds:uri="http://purl.org/dc/dcmitype/"/>
    <ds:schemaRef ds:uri="http://schemas.openxmlformats.org/package/2006/metadata/core-properties"/>
    <ds:schemaRef ds:uri="http://purl.org/dc/elements/1.1/"/>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196</Words>
  <Characters>1118</Characters>
  <Application>Microsoft Office Word</Application>
  <DocSecurity>0</DocSecurity>
  <Lines>9</Lines>
  <Paragraphs>2</Paragraphs>
  <ScaleCrop>false</ScaleCrop>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Theresa</dc:creator>
  <cp:lastModifiedBy>Guidehouse</cp:lastModifiedBy>
  <cp:revision>3</cp:revision>
  <dcterms:created xsi:type="dcterms:W3CDTF">2022-08-31T15:24:00Z</dcterms:created>
  <dcterms:modified xsi:type="dcterms:W3CDTF">2022-08-31T15:24:00Z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0x010100D9C34029CBACB5459E5CD1807162D199</vt:lpwstr>
  </property>
  <property fmtid="{D5CDD505-2E9C-101B-9397-08002B2CF9AE}" pid="3" name="Order">
    <vt:r8>40900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