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0D62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Fire Extinguisher Training Plan</w:t>
      </w:r>
    </w:p>
    <w:p w14:paraId="64273015" w14:textId="6F4BC1F5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For: [Your Name]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29 CFR 1910.157</w:t>
      </w:r>
    </w:p>
    <w:p w14:paraId="4E6C7A68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91C958">
          <v:rect id="_x0000_i1025" style="width:0;height:1.5pt" o:hralign="center" o:hrstd="t" o:hr="t" fillcolor="#a0a0a0" stroked="f"/>
        </w:pict>
      </w:r>
    </w:p>
    <w:p w14:paraId="32A0CD63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5DF40E21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To ensure that all designated employees are trained in the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and proper use of portable fire extinguishers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in the event of a workplace fire emergency.</w:t>
      </w:r>
    </w:p>
    <w:p w14:paraId="76CEE68B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E63A0B">
          <v:rect id="_x0000_i1026" style="width:0;height:1.5pt" o:hralign="center" o:hrstd="t" o:hr="t" fillcolor="#a0a0a0" stroked="f"/>
        </w:pict>
      </w:r>
    </w:p>
    <w:p w14:paraId="7A6F6B89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1F7D6F84" w14:textId="7B7F846A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This plan applies to all employees who may use fire extinguishers as part of their emergency response at [Your Name].</w:t>
      </w:r>
    </w:p>
    <w:p w14:paraId="2A2BE176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4D8240">
          <v:rect id="_x0000_i1027" style="width:0;height:1.5pt" o:hralign="center" o:hrstd="t" o:hr="t" fillcolor="#a0a0a0" stroked="f"/>
        </w:pict>
      </w:r>
    </w:p>
    <w:p w14:paraId="707542C8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OSHA Requirements (1910.157(g))</w:t>
      </w:r>
    </w:p>
    <w:p w14:paraId="5D8FE778" w14:textId="77777777" w:rsidR="00EA73FC" w:rsidRPr="00EA73FC" w:rsidRDefault="00EA73FC" w:rsidP="00EA73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Employees expected to use extinguishers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receive training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when hired and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annually thereafter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AFC753" w14:textId="77777777" w:rsidR="00EA73FC" w:rsidRPr="00EA73FC" w:rsidRDefault="00EA73FC" w:rsidP="00EA73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Training must include:</w:t>
      </w:r>
    </w:p>
    <w:p w14:paraId="167EA81A" w14:textId="77777777" w:rsidR="00EA73FC" w:rsidRPr="00EA73FC" w:rsidRDefault="00EA73FC" w:rsidP="00EA73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General principles of fire extinguisher use</w:t>
      </w:r>
    </w:p>
    <w:p w14:paraId="1403A51F" w14:textId="77777777" w:rsidR="00EA73FC" w:rsidRPr="00EA73FC" w:rsidRDefault="00EA73FC" w:rsidP="00EA73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The hazards involved with incipient stage firefighting (small fires)</w:t>
      </w:r>
    </w:p>
    <w:p w14:paraId="6AE24829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8AAB51">
          <v:rect id="_x0000_i1028" style="width:0;height:1.5pt" o:hralign="center" o:hrstd="t" o:hr="t" fillcolor="#a0a0a0" stroked="f"/>
        </w:pict>
      </w:r>
    </w:p>
    <w:p w14:paraId="05F74C0D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Fire Extinguisher Types at This Facility</w:t>
      </w:r>
    </w:p>
    <w:tbl>
      <w:tblPr>
        <w:tblW w:w="95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025"/>
        <w:gridCol w:w="3431"/>
      </w:tblGrid>
      <w:tr w:rsidR="00EA73FC" w:rsidRPr="00EA73FC" w14:paraId="2D5FD825" w14:textId="77777777" w:rsidTr="00EA73FC">
        <w:trPr>
          <w:trHeight w:val="28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2D4BA3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3BB9FE8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FF24C25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Use For</w:t>
            </w:r>
          </w:p>
        </w:tc>
      </w:tr>
      <w:tr w:rsidR="00EA73FC" w:rsidRPr="00EA73FC" w14:paraId="224B74E7" w14:textId="77777777" w:rsidTr="00EA73FC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50F3DFD4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Near Front Entrance</w:t>
            </w:r>
          </w:p>
        </w:tc>
        <w:tc>
          <w:tcPr>
            <w:tcW w:w="0" w:type="auto"/>
            <w:vAlign w:val="center"/>
            <w:hideMark/>
          </w:tcPr>
          <w:p w14:paraId="36DEA06F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ABC Dry Chemical</w:t>
            </w:r>
          </w:p>
        </w:tc>
        <w:tc>
          <w:tcPr>
            <w:tcW w:w="0" w:type="auto"/>
            <w:vAlign w:val="center"/>
            <w:hideMark/>
          </w:tcPr>
          <w:p w14:paraId="15BD82B1" w14:textId="72137AB4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Trash, paper,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structure</w:t>
            </w:r>
          </w:p>
        </w:tc>
      </w:tr>
      <w:tr w:rsidR="00EA73FC" w:rsidRPr="00EA73FC" w14:paraId="634F83B2" w14:textId="77777777" w:rsidTr="00EA73FC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43D08906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Rear Utility Room</w:t>
            </w:r>
          </w:p>
        </w:tc>
        <w:tc>
          <w:tcPr>
            <w:tcW w:w="0" w:type="auto"/>
            <w:vAlign w:val="center"/>
            <w:hideMark/>
          </w:tcPr>
          <w:p w14:paraId="3225937B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ABC Dry Chemical</w:t>
            </w:r>
          </w:p>
        </w:tc>
        <w:tc>
          <w:tcPr>
            <w:tcW w:w="0" w:type="auto"/>
            <w:vAlign w:val="center"/>
            <w:hideMark/>
          </w:tcPr>
          <w:p w14:paraId="6697A987" w14:textId="09E0ED1B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fires</w:t>
            </w:r>
          </w:p>
        </w:tc>
      </w:tr>
    </w:tbl>
    <w:p w14:paraId="7C7C33D4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DB02A3">
          <v:rect id="_x0000_i1029" style="width:0;height:1.5pt" o:hralign="center" o:hrstd="t" o:hr="t" fillcolor="#a0a0a0" stroked="f"/>
        </w:pict>
      </w:r>
    </w:p>
    <w:p w14:paraId="43DD48FF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Fire Extinguisher Use Procedure (PASS Method)</w:t>
      </w:r>
    </w:p>
    <w:p w14:paraId="1B463794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Employees are taught the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method for safe fire extinguisher use:</w:t>
      </w:r>
    </w:p>
    <w:p w14:paraId="6FCEF38B" w14:textId="77777777" w:rsidR="00EA73FC" w:rsidRPr="00EA73FC" w:rsidRDefault="00EA73FC" w:rsidP="00EA73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ull the pin</w:t>
      </w:r>
    </w:p>
    <w:p w14:paraId="7161FFF9" w14:textId="77777777" w:rsidR="00EA73FC" w:rsidRPr="00EA73FC" w:rsidRDefault="00EA73FC" w:rsidP="00EA73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im at the base of the fire</w:t>
      </w:r>
    </w:p>
    <w:p w14:paraId="57A5E3A0" w14:textId="77777777" w:rsidR="00EA73FC" w:rsidRPr="00EA73FC" w:rsidRDefault="00EA73FC" w:rsidP="00EA73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queeze the handle</w:t>
      </w:r>
    </w:p>
    <w:p w14:paraId="121A47D2" w14:textId="77777777" w:rsidR="00EA73FC" w:rsidRPr="00EA73FC" w:rsidRDefault="00EA73FC" w:rsidP="00EA73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weep side to side</w:t>
      </w:r>
    </w:p>
    <w:p w14:paraId="1541FCD6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to Use an Extinguisher:</w:t>
      </w:r>
    </w:p>
    <w:p w14:paraId="1F8D6467" w14:textId="086CD51A" w:rsidR="00EA73FC" w:rsidRPr="00EA73FC" w:rsidRDefault="00EA73FC" w:rsidP="00EA73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The fire is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in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</w:t>
      </w:r>
      <w:proofErr w:type="gramEnd"/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incipient stage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(e.g., trash can, dryer lint).</w:t>
      </w:r>
    </w:p>
    <w:p w14:paraId="0E5181E9" w14:textId="77777777" w:rsidR="00EA73FC" w:rsidRPr="00EA73FC" w:rsidRDefault="00EA73FC" w:rsidP="00EA73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You have a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exit path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behind you.</w:t>
      </w:r>
    </w:p>
    <w:p w14:paraId="67F18DDA" w14:textId="77777777" w:rsidR="00EA73FC" w:rsidRPr="00EA73FC" w:rsidRDefault="00EA73FC" w:rsidP="00EA73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You are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trained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and comfortable doing so.</w:t>
      </w:r>
    </w:p>
    <w:p w14:paraId="38DBC59A" w14:textId="77777777" w:rsidR="00EA73FC" w:rsidRPr="00EA73FC" w:rsidRDefault="00EA73FC" w:rsidP="00EA73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If the fire grows or spreads, evacuate immediately and call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3883E1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011A9B">
          <v:rect id="_x0000_i1030" style="width:0;height:1.5pt" o:hralign="center" o:hrstd="t" o:hr="t" fillcolor="#a0a0a0" stroked="f"/>
        </w:pict>
      </w:r>
    </w:p>
    <w:p w14:paraId="2D282DE6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Fire Emergency Reminders</w:t>
      </w:r>
    </w:p>
    <w:p w14:paraId="79759E41" w14:textId="77777777" w:rsidR="00EA73FC" w:rsidRPr="00EA73FC" w:rsidRDefault="00EA73FC" w:rsidP="00EA73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Always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activate the fire alarm or call 911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before attempting to fight a fire.</w:t>
      </w:r>
    </w:p>
    <w:p w14:paraId="30450B51" w14:textId="77777777" w:rsidR="00EA73FC" w:rsidRPr="00EA73FC" w:rsidRDefault="00EA73FC" w:rsidP="00EA73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Never block exits or put yourself at risk.</w:t>
      </w:r>
    </w:p>
    <w:p w14:paraId="63CFE4E3" w14:textId="77777777" w:rsidR="00EA73FC" w:rsidRPr="00EA73FC" w:rsidRDefault="00EA73FC" w:rsidP="00EA73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If unsure or the fire is growing,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evacuate immediately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8CB6BA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667BA9">
          <v:rect id="_x0000_i1031" style="width:0;height:1.5pt" o:hralign="center" o:hrstd="t" o:hr="t" fillcolor="#a0a0a0" stroked="f"/>
        </w:pict>
      </w:r>
    </w:p>
    <w:p w14:paraId="664AC460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Training Schedule</w:t>
      </w:r>
    </w:p>
    <w:tbl>
      <w:tblPr>
        <w:tblW w:w="94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452"/>
        <w:gridCol w:w="3563"/>
      </w:tblGrid>
      <w:tr w:rsidR="00EA73FC" w:rsidRPr="00EA73FC" w14:paraId="2623BAB3" w14:textId="77777777" w:rsidTr="00EA73FC">
        <w:trPr>
          <w:trHeight w:val="28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C89AA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Training Type</w:t>
            </w:r>
          </w:p>
        </w:tc>
        <w:tc>
          <w:tcPr>
            <w:tcW w:w="0" w:type="auto"/>
            <w:vAlign w:val="center"/>
            <w:hideMark/>
          </w:tcPr>
          <w:p w14:paraId="421A2316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7FC0E525" w14:textId="77777777" w:rsidR="00EA73FC" w:rsidRPr="00EA73FC" w:rsidRDefault="00EA73FC" w:rsidP="00E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Responsible Person</w:t>
            </w:r>
          </w:p>
        </w:tc>
      </w:tr>
      <w:tr w:rsidR="00EA73FC" w:rsidRPr="00EA73FC" w14:paraId="5A7E2516" w14:textId="77777777" w:rsidTr="00EA73FC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43BE1B0D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Employee Orientation</w:t>
            </w:r>
          </w:p>
        </w:tc>
        <w:tc>
          <w:tcPr>
            <w:tcW w:w="0" w:type="auto"/>
            <w:vAlign w:val="center"/>
            <w:hideMark/>
          </w:tcPr>
          <w:p w14:paraId="6F209A23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 hire</w:t>
            </w:r>
          </w:p>
        </w:tc>
        <w:tc>
          <w:tcPr>
            <w:tcW w:w="0" w:type="auto"/>
            <w:vAlign w:val="center"/>
            <w:hideMark/>
          </w:tcPr>
          <w:p w14:paraId="50C61771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[Manager/Supervisor Name]</w:t>
            </w:r>
          </w:p>
        </w:tc>
      </w:tr>
      <w:tr w:rsidR="00EA73FC" w:rsidRPr="00EA73FC" w14:paraId="7A4DCDBD" w14:textId="77777777" w:rsidTr="00EA73FC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3461B16F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Annual Refresher</w:t>
            </w:r>
          </w:p>
        </w:tc>
        <w:tc>
          <w:tcPr>
            <w:tcW w:w="0" w:type="auto"/>
            <w:vAlign w:val="center"/>
            <w:hideMark/>
          </w:tcPr>
          <w:p w14:paraId="22E0AD24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Once per year</w:t>
            </w:r>
          </w:p>
        </w:tc>
        <w:tc>
          <w:tcPr>
            <w:tcW w:w="0" w:type="auto"/>
            <w:vAlign w:val="center"/>
            <w:hideMark/>
          </w:tcPr>
          <w:p w14:paraId="205F124D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[Manager/Safety Officer]</w:t>
            </w:r>
          </w:p>
        </w:tc>
      </w:tr>
      <w:tr w:rsidR="00EA73FC" w:rsidRPr="00EA73FC" w14:paraId="3E46E75D" w14:textId="77777777" w:rsidTr="00EA73FC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15DACD97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Post-Incident Retraining</w:t>
            </w:r>
          </w:p>
        </w:tc>
        <w:tc>
          <w:tcPr>
            <w:tcW w:w="0" w:type="auto"/>
            <w:vAlign w:val="center"/>
            <w:hideMark/>
          </w:tcPr>
          <w:p w14:paraId="060DCC23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After any fire event</w:t>
            </w:r>
          </w:p>
        </w:tc>
        <w:tc>
          <w:tcPr>
            <w:tcW w:w="0" w:type="auto"/>
            <w:vAlign w:val="center"/>
            <w:hideMark/>
          </w:tcPr>
          <w:p w14:paraId="5A5D099E" w14:textId="77777777" w:rsidR="00EA73FC" w:rsidRPr="00EA73FC" w:rsidRDefault="00EA73FC" w:rsidP="00EA7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3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[As above]</w:t>
            </w:r>
          </w:p>
        </w:tc>
      </w:tr>
    </w:tbl>
    <w:p w14:paraId="4126A304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A2C395">
          <v:rect id="_x0000_i1032" style="width:0;height:1.5pt" o:hralign="center" o:hrstd="t" o:hr="t" fillcolor="#a0a0a0" stroked="f"/>
        </w:pict>
      </w:r>
    </w:p>
    <w:p w14:paraId="0248AE31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Documentation</w:t>
      </w:r>
    </w:p>
    <w:p w14:paraId="394F4A32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All training must be documented and include:</w:t>
      </w:r>
    </w:p>
    <w:p w14:paraId="31DE2314" w14:textId="77777777" w:rsidR="00EA73FC" w:rsidRPr="00EA73FC" w:rsidRDefault="00EA73FC" w:rsidP="00EA73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Employee name</w:t>
      </w:r>
    </w:p>
    <w:p w14:paraId="31F4889D" w14:textId="77777777" w:rsidR="00EA73FC" w:rsidRPr="00EA73FC" w:rsidRDefault="00EA73FC" w:rsidP="00EA73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Date of training</w:t>
      </w:r>
    </w:p>
    <w:p w14:paraId="0D29BA6B" w14:textId="77777777" w:rsidR="00EA73FC" w:rsidRPr="00EA73FC" w:rsidRDefault="00EA73FC" w:rsidP="00EA73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Name of trainer</w:t>
      </w:r>
    </w:p>
    <w:p w14:paraId="14E14402" w14:textId="77777777" w:rsidR="00EA73FC" w:rsidRPr="00EA73FC" w:rsidRDefault="00EA73FC" w:rsidP="00EA73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Signature of employee and trainer</w:t>
      </w:r>
    </w:p>
    <w:p w14:paraId="20FACFDA" w14:textId="77777777" w:rsidR="00EA73FC" w:rsidRPr="00EA73FC" w:rsidRDefault="00EA73FC" w:rsidP="00EA73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Training materials used (e.g., this plan, hands-on demo)</w:t>
      </w:r>
    </w:p>
    <w:p w14:paraId="5104B0D7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360604">
          <v:rect id="_x0000_i1033" style="width:0;height:1.5pt" o:hralign="center" o:hrstd="t" o:hr="t" fillcolor="#a0a0a0" stroked="f"/>
        </w:pict>
      </w:r>
    </w:p>
    <w:p w14:paraId="3C010F5B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Hands-On Practice (Recommended)</w:t>
      </w:r>
    </w:p>
    <w:p w14:paraId="0FB6FB71" w14:textId="77777777" w:rsidR="00EA73FC" w:rsidRPr="00EA73FC" w:rsidRDefault="00EA73FC" w:rsidP="00EA73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Demonstration of PASS method using a </w:t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extinguisher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t xml:space="preserve"> (or real extinguisher if safe and practical).</w:t>
      </w:r>
    </w:p>
    <w:p w14:paraId="79D8C84F" w14:textId="77777777" w:rsidR="00EA73FC" w:rsidRPr="00EA73FC" w:rsidRDefault="00EA73FC" w:rsidP="00EA73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Practice aiming and sweeping motion.</w:t>
      </w:r>
    </w:p>
    <w:p w14:paraId="0C8969A0" w14:textId="77777777" w:rsidR="00EA73FC" w:rsidRPr="00EA73FC" w:rsidRDefault="00EA73FC" w:rsidP="00EA73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Review how to assess fire conditions and when to evacuate.</w:t>
      </w:r>
    </w:p>
    <w:p w14:paraId="0EA5DA66" w14:textId="77777777" w:rsidR="00EA73FC" w:rsidRPr="00EA73FC" w:rsidRDefault="00196AFC" w:rsidP="00EA73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91ADF5">
          <v:rect id="_x0000_i1034" style="width:0;height:1.5pt" o:hralign="center" o:hrstd="t" o:hr="t" fillcolor="#a0a0a0" stroked="f"/>
        </w:pict>
      </w:r>
    </w:p>
    <w:p w14:paraId="0BB8222C" w14:textId="77777777" w:rsidR="00EA73FC" w:rsidRPr="00EA73FC" w:rsidRDefault="00EA73FC" w:rsidP="00EA73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Acknowledgment of Training</w:t>
      </w:r>
    </w:p>
    <w:p w14:paraId="32039E6B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kern w:val="0"/>
          <w14:ligatures w14:val="none"/>
        </w:rPr>
        <w:t>I have received fire extinguisher training and understand how to use a fire extinguisher safely and appropriately.</w:t>
      </w:r>
    </w:p>
    <w:p w14:paraId="4FE13DB2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 Name: _________________________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 ______________________________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_________________________________</w:t>
      </w:r>
    </w:p>
    <w:p w14:paraId="0F08B2CE" w14:textId="77777777" w:rsidR="00EA73FC" w:rsidRPr="00EA73FC" w:rsidRDefault="00EA73FC" w:rsidP="00EA7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Trainer Name: ___________________________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 ______________________________</w:t>
      </w:r>
      <w:r w:rsidRPr="00EA73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_________________________________</w:t>
      </w:r>
    </w:p>
    <w:p w14:paraId="5BC033D8" w14:textId="77777777" w:rsidR="0006570D" w:rsidRDefault="0006570D"/>
    <w:sectPr w:rsidR="0006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8BF"/>
    <w:multiLevelType w:val="multilevel"/>
    <w:tmpl w:val="A238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D4C10"/>
    <w:multiLevelType w:val="multilevel"/>
    <w:tmpl w:val="6D4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028E4"/>
    <w:multiLevelType w:val="multilevel"/>
    <w:tmpl w:val="FEA4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E1012"/>
    <w:multiLevelType w:val="multilevel"/>
    <w:tmpl w:val="7C3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A2059"/>
    <w:multiLevelType w:val="multilevel"/>
    <w:tmpl w:val="81A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02C8A"/>
    <w:multiLevelType w:val="multilevel"/>
    <w:tmpl w:val="CC0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946139">
    <w:abstractNumId w:val="5"/>
  </w:num>
  <w:num w:numId="2" w16cid:durableId="617222314">
    <w:abstractNumId w:val="3"/>
  </w:num>
  <w:num w:numId="3" w16cid:durableId="907612698">
    <w:abstractNumId w:val="4"/>
  </w:num>
  <w:num w:numId="4" w16cid:durableId="75826961">
    <w:abstractNumId w:val="1"/>
  </w:num>
  <w:num w:numId="5" w16cid:durableId="650712743">
    <w:abstractNumId w:val="0"/>
  </w:num>
  <w:num w:numId="6" w16cid:durableId="11922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FC"/>
    <w:rsid w:val="0006570D"/>
    <w:rsid w:val="00196AFC"/>
    <w:rsid w:val="002C1E1C"/>
    <w:rsid w:val="00452C00"/>
    <w:rsid w:val="00A379FA"/>
    <w:rsid w:val="00A56977"/>
    <w:rsid w:val="00BC1CA4"/>
    <w:rsid w:val="00E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F6D67ED"/>
  <w15:chartTrackingRefBased/>
  <w15:docId w15:val="{4DA0D8A5-64DF-4DED-B3DF-E8EFCDD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Hudson</dc:creator>
  <cp:keywords/>
  <dc:description/>
  <cp:lastModifiedBy>Jason Hudson</cp:lastModifiedBy>
  <cp:revision>2</cp:revision>
  <dcterms:created xsi:type="dcterms:W3CDTF">2025-07-21T15:27:00Z</dcterms:created>
  <dcterms:modified xsi:type="dcterms:W3CDTF">2025-09-24T14:33:00Z</dcterms:modified>
</cp:coreProperties>
</file>