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4BB13" w14:textId="77777777" w:rsidR="0073400C" w:rsidRPr="00AF0E34" w:rsidRDefault="00A65BFD" w:rsidP="006858F9">
      <w:pPr>
        <w:pStyle w:val="Heading1"/>
        <w:ind w:right="2716"/>
        <w:jc w:val="center"/>
        <w:rPr>
          <w:sz w:val="24"/>
          <w:szCs w:val="24"/>
        </w:rPr>
      </w:pPr>
      <w:r w:rsidRPr="00AF0E34">
        <w:rPr>
          <w:color w:val="000080"/>
          <w:spacing w:val="-1"/>
          <w:sz w:val="24"/>
          <w:szCs w:val="24"/>
        </w:rPr>
        <w:t>Oklahoma Department of Labor</w:t>
      </w:r>
    </w:p>
    <w:p w14:paraId="6499747C" w14:textId="77777777" w:rsidR="0073400C" w:rsidRDefault="0073400C">
      <w:pPr>
        <w:spacing w:before="7"/>
        <w:rPr>
          <w:rFonts w:ascii="Times New Roman" w:eastAsia="Times New Roman" w:hAnsi="Times New Roman" w:cs="Times New Roman"/>
          <w:sz w:val="7"/>
          <w:szCs w:val="7"/>
        </w:rPr>
      </w:pPr>
    </w:p>
    <w:p w14:paraId="6E1695CF" w14:textId="77777777" w:rsidR="0073400C" w:rsidRDefault="00A65BFD">
      <w:pPr>
        <w:spacing w:line="200" w:lineRule="atLeast"/>
        <w:ind w:left="4445"/>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3FD77DFD" wp14:editId="490938AA">
            <wp:extent cx="792143" cy="78638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792143" cy="786383"/>
                    </a:xfrm>
                    <a:prstGeom prst="rect">
                      <a:avLst/>
                    </a:prstGeom>
                  </pic:spPr>
                </pic:pic>
              </a:graphicData>
            </a:graphic>
          </wp:inline>
        </w:drawing>
      </w:r>
    </w:p>
    <w:p w14:paraId="737E1218" w14:textId="77777777" w:rsidR="0073400C" w:rsidRDefault="00A65BFD">
      <w:pPr>
        <w:spacing w:before="54"/>
        <w:ind w:left="2996" w:right="2716"/>
        <w:jc w:val="center"/>
        <w:rPr>
          <w:rFonts w:ascii="Times New Roman" w:eastAsia="Times New Roman" w:hAnsi="Times New Roman" w:cs="Times New Roman"/>
          <w:sz w:val="32"/>
          <w:szCs w:val="32"/>
        </w:rPr>
      </w:pPr>
      <w:r>
        <w:rPr>
          <w:rFonts w:ascii="Times New Roman"/>
          <w:color w:val="000080"/>
          <w:spacing w:val="-1"/>
          <w:sz w:val="32"/>
        </w:rPr>
        <w:t>Leslie Osborn</w:t>
      </w:r>
    </w:p>
    <w:p w14:paraId="46891223" w14:textId="77777777" w:rsidR="0073400C" w:rsidRDefault="00A65BFD" w:rsidP="00BC650D">
      <w:pPr>
        <w:spacing w:before="26"/>
        <w:ind w:left="2996" w:right="2716"/>
        <w:jc w:val="center"/>
        <w:rPr>
          <w:rFonts w:ascii="Times New Roman"/>
          <w:color w:val="000080"/>
          <w:spacing w:val="-1"/>
          <w:sz w:val="20"/>
        </w:rPr>
      </w:pPr>
      <w:r>
        <w:rPr>
          <w:rFonts w:ascii="Times New Roman"/>
          <w:color w:val="000080"/>
          <w:spacing w:val="-1"/>
          <w:sz w:val="20"/>
        </w:rPr>
        <w:t xml:space="preserve">COMMISSIONER </w:t>
      </w:r>
      <w:r>
        <w:rPr>
          <w:rFonts w:ascii="Times New Roman"/>
          <w:color w:val="000080"/>
          <w:sz w:val="20"/>
        </w:rPr>
        <w:t>OF</w:t>
      </w:r>
      <w:r>
        <w:rPr>
          <w:rFonts w:ascii="Times New Roman"/>
          <w:color w:val="000080"/>
          <w:spacing w:val="-1"/>
          <w:sz w:val="20"/>
        </w:rPr>
        <w:t xml:space="preserve"> LABOR</w:t>
      </w:r>
    </w:p>
    <w:p w14:paraId="2161E09C" w14:textId="42F27353" w:rsidR="004C6F60" w:rsidRDefault="004C6F60" w:rsidP="00043220">
      <w:pPr>
        <w:pStyle w:val="BodyText"/>
        <w:ind w:left="0"/>
        <w:jc w:val="both"/>
        <w:rPr>
          <w:rFonts w:cs="Times New Roman"/>
          <w:color w:val="000080"/>
          <w:spacing w:val="-1"/>
          <w:sz w:val="28"/>
          <w:szCs w:val="28"/>
        </w:rPr>
      </w:pPr>
    </w:p>
    <w:p w14:paraId="6A3F08E6" w14:textId="77777777" w:rsidR="004C6F60" w:rsidRPr="00AF0E34" w:rsidRDefault="004C6F60" w:rsidP="00043220">
      <w:pPr>
        <w:pStyle w:val="BodyText"/>
        <w:ind w:left="0"/>
        <w:jc w:val="both"/>
        <w:rPr>
          <w:rFonts w:cs="Times New Roman"/>
          <w:color w:val="000080"/>
          <w:spacing w:val="-1"/>
          <w:sz w:val="28"/>
          <w:szCs w:val="28"/>
        </w:rPr>
      </w:pPr>
    </w:p>
    <w:p w14:paraId="732AE753" w14:textId="1998918E" w:rsidR="00C873DA" w:rsidRPr="00043220" w:rsidRDefault="006858F9" w:rsidP="00491E70">
      <w:pPr>
        <w:pStyle w:val="BodyText"/>
        <w:ind w:left="0"/>
        <w:jc w:val="center"/>
        <w:rPr>
          <w:rFonts w:ascii="Arial" w:hAnsi="Arial" w:cs="Arial"/>
          <w:b/>
          <w:bCs/>
          <w:spacing w:val="-1"/>
          <w:sz w:val="28"/>
          <w:szCs w:val="28"/>
        </w:rPr>
      </w:pPr>
      <w:r>
        <w:rPr>
          <w:rFonts w:ascii="Arial" w:hAnsi="Arial" w:cs="Arial"/>
          <w:b/>
          <w:bCs/>
          <w:spacing w:val="-1"/>
          <w:sz w:val="28"/>
          <w:szCs w:val="28"/>
        </w:rPr>
        <w:t>202</w:t>
      </w:r>
      <w:r w:rsidR="00516594">
        <w:rPr>
          <w:rFonts w:ascii="Arial" w:hAnsi="Arial" w:cs="Arial"/>
          <w:b/>
          <w:bCs/>
          <w:spacing w:val="-1"/>
          <w:sz w:val="28"/>
          <w:szCs w:val="28"/>
        </w:rPr>
        <w:t>5</w:t>
      </w:r>
      <w:r>
        <w:rPr>
          <w:rFonts w:ascii="Arial" w:hAnsi="Arial" w:cs="Arial"/>
          <w:b/>
          <w:bCs/>
          <w:spacing w:val="-1"/>
          <w:sz w:val="28"/>
          <w:szCs w:val="28"/>
        </w:rPr>
        <w:t xml:space="preserve"> </w:t>
      </w:r>
      <w:r w:rsidR="00AF0E34" w:rsidRPr="00043220">
        <w:rPr>
          <w:rFonts w:ascii="Arial" w:hAnsi="Arial" w:cs="Arial"/>
          <w:b/>
          <w:bCs/>
          <w:spacing w:val="-1"/>
          <w:sz w:val="28"/>
          <w:szCs w:val="28"/>
        </w:rPr>
        <w:t>ANNUAL AMUSEMENT RIDE PROGRAM REPORT</w:t>
      </w:r>
    </w:p>
    <w:p w14:paraId="485B5CB7" w14:textId="0F453FEA" w:rsidR="00AF0E34" w:rsidRDefault="00AF0E34" w:rsidP="00043220">
      <w:pPr>
        <w:jc w:val="both"/>
        <w:rPr>
          <w:rFonts w:ascii="Arial" w:eastAsia="Times New Roman" w:hAnsi="Arial" w:cs="Arial"/>
          <w:sz w:val="24"/>
          <w:szCs w:val="24"/>
        </w:rPr>
      </w:pPr>
    </w:p>
    <w:p w14:paraId="6EB1BE1C" w14:textId="77777777" w:rsidR="004C6F60" w:rsidRPr="00043220" w:rsidRDefault="004C6F60" w:rsidP="00043220">
      <w:pPr>
        <w:jc w:val="both"/>
        <w:rPr>
          <w:rFonts w:ascii="Arial" w:eastAsia="Times New Roman" w:hAnsi="Arial" w:cs="Arial"/>
          <w:sz w:val="24"/>
          <w:szCs w:val="24"/>
        </w:rPr>
      </w:pPr>
    </w:p>
    <w:p w14:paraId="2DBB5DA8" w14:textId="184E9D84" w:rsidR="00E23ED3" w:rsidRPr="006858F9" w:rsidRDefault="009844FD" w:rsidP="006858F9">
      <w:pPr>
        <w:jc w:val="both"/>
        <w:rPr>
          <w:rFonts w:ascii="Arial" w:eastAsia="Times New Roman" w:hAnsi="Arial" w:cs="Arial"/>
          <w:sz w:val="24"/>
          <w:szCs w:val="24"/>
        </w:rPr>
      </w:pPr>
      <w:r w:rsidRPr="00043220">
        <w:rPr>
          <w:rFonts w:ascii="Arial" w:eastAsia="Times New Roman" w:hAnsi="Arial" w:cs="Arial"/>
          <w:sz w:val="24"/>
          <w:szCs w:val="24"/>
        </w:rPr>
        <w:t xml:space="preserve">In accordance with Oklahoma’s Amusement Ride Safety Rules, </w:t>
      </w:r>
      <w:r w:rsidR="00652960">
        <w:rPr>
          <w:rFonts w:ascii="Arial" w:eastAsia="Times New Roman" w:hAnsi="Arial" w:cs="Arial"/>
          <w:sz w:val="24"/>
          <w:szCs w:val="24"/>
        </w:rPr>
        <w:t>specifically Oklahoma Administrative Code (“</w:t>
      </w:r>
      <w:r w:rsidRPr="00043220">
        <w:rPr>
          <w:rFonts w:ascii="Arial" w:eastAsia="Times New Roman" w:hAnsi="Arial" w:cs="Arial"/>
          <w:sz w:val="24"/>
          <w:szCs w:val="24"/>
        </w:rPr>
        <w:t>OAC</w:t>
      </w:r>
      <w:r w:rsidR="00652960">
        <w:rPr>
          <w:rFonts w:ascii="Arial" w:eastAsia="Times New Roman" w:hAnsi="Arial" w:cs="Arial"/>
          <w:sz w:val="24"/>
          <w:szCs w:val="24"/>
        </w:rPr>
        <w:t>”)</w:t>
      </w:r>
      <w:r w:rsidRPr="00043220">
        <w:rPr>
          <w:rFonts w:ascii="Arial" w:eastAsia="Times New Roman" w:hAnsi="Arial" w:cs="Arial"/>
          <w:sz w:val="24"/>
          <w:szCs w:val="24"/>
        </w:rPr>
        <w:t xml:space="preserve"> 380:55-5-6</w:t>
      </w:r>
      <w:r w:rsidR="004C3D16">
        <w:rPr>
          <w:rFonts w:ascii="Arial" w:eastAsia="Times New Roman" w:hAnsi="Arial" w:cs="Arial"/>
          <w:sz w:val="24"/>
          <w:szCs w:val="24"/>
        </w:rPr>
        <w:t>(e)</w:t>
      </w:r>
      <w:r w:rsidRPr="00043220">
        <w:rPr>
          <w:rFonts w:ascii="Arial" w:eastAsia="Times New Roman" w:hAnsi="Arial" w:cs="Arial"/>
          <w:sz w:val="24"/>
          <w:szCs w:val="24"/>
        </w:rPr>
        <w:t>, prior to the beginning of each calendar year, the Commissioner of Labor shall prepare a schedule of fees to be charged during the following year fo</w:t>
      </w:r>
      <w:r w:rsidR="009411DF" w:rsidRPr="00043220">
        <w:rPr>
          <w:rFonts w:ascii="Arial" w:eastAsia="Times New Roman" w:hAnsi="Arial" w:cs="Arial"/>
          <w:sz w:val="24"/>
          <w:szCs w:val="24"/>
        </w:rPr>
        <w:t>r</w:t>
      </w:r>
      <w:r w:rsidRPr="00043220">
        <w:rPr>
          <w:rFonts w:ascii="Arial" w:eastAsia="Times New Roman" w:hAnsi="Arial" w:cs="Arial"/>
          <w:sz w:val="24"/>
          <w:szCs w:val="24"/>
        </w:rPr>
        <w:t xml:space="preserve"> the registration and inspection, by amusement ride type, of all amusement rides in this state.  No fee shall exceed the maximum fee listed in this section for each amusement ride type.  The fee schedule shall be posted on the Department of Labor’s publicly accessible website and shall be made available at the office of the Department of Labor.  The schedule of fees shall be accompanied by an explanation of the Amusement Ride Safety Program’s revenue and expenses for the preceding fiscal year and the Amusement Ride Safety Program</w:t>
      </w:r>
      <w:r w:rsidR="00652960">
        <w:rPr>
          <w:rFonts w:ascii="Arial" w:eastAsia="Times New Roman" w:hAnsi="Arial" w:cs="Arial"/>
          <w:sz w:val="24"/>
          <w:szCs w:val="24"/>
        </w:rPr>
        <w:t>’</w:t>
      </w:r>
      <w:r w:rsidRPr="00043220">
        <w:rPr>
          <w:rFonts w:ascii="Arial" w:eastAsia="Times New Roman" w:hAnsi="Arial" w:cs="Arial"/>
          <w:sz w:val="24"/>
          <w:szCs w:val="24"/>
        </w:rPr>
        <w:t>s expected revenue and expenses for the upcoming fiscal year.</w:t>
      </w:r>
    </w:p>
    <w:p w14:paraId="11DA9E4F" w14:textId="77777777" w:rsidR="00043220" w:rsidRDefault="00043220" w:rsidP="00E23ED3">
      <w:pPr>
        <w:ind w:right="-720"/>
      </w:pPr>
    </w:p>
    <w:p w14:paraId="608C8436" w14:textId="77777777" w:rsidR="004C6F60" w:rsidRDefault="004C6F60" w:rsidP="00E23ED3">
      <w:pPr>
        <w:ind w:right="-720"/>
        <w:rPr>
          <w:rFonts w:ascii="Arial" w:hAnsi="Arial" w:cs="Arial"/>
          <w:sz w:val="24"/>
          <w:szCs w:val="24"/>
        </w:rPr>
      </w:pPr>
    </w:p>
    <w:p w14:paraId="09354CF4" w14:textId="09B8FE43" w:rsidR="00E23ED3" w:rsidRPr="00043220" w:rsidRDefault="00E23ED3" w:rsidP="00E23ED3">
      <w:pPr>
        <w:ind w:right="-720"/>
        <w:rPr>
          <w:rFonts w:ascii="Arial" w:hAnsi="Arial" w:cs="Arial"/>
          <w:sz w:val="24"/>
          <w:szCs w:val="24"/>
        </w:rPr>
      </w:pPr>
      <w:r>
        <w:rPr>
          <w:noProof/>
        </w:rPr>
        <mc:AlternateContent>
          <mc:Choice Requires="wps">
            <w:drawing>
              <wp:anchor distT="0" distB="0" distL="114300" distR="114300" simplePos="0" relativeHeight="251656704" behindDoc="0" locked="0" layoutInCell="1" allowOverlap="1" wp14:anchorId="5FBA98FD" wp14:editId="7B6E70DA">
                <wp:simplePos x="0" y="0"/>
                <wp:positionH relativeFrom="column">
                  <wp:posOffset>-35560</wp:posOffset>
                </wp:positionH>
                <wp:positionV relativeFrom="paragraph">
                  <wp:posOffset>170815</wp:posOffset>
                </wp:positionV>
                <wp:extent cx="5994400" cy="266700"/>
                <wp:effectExtent l="12065" t="8890" r="13335" b="101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66700"/>
                        </a:xfrm>
                        <a:prstGeom prst="rect">
                          <a:avLst/>
                        </a:prstGeom>
                        <a:solidFill>
                          <a:srgbClr val="D8D8D8"/>
                        </a:solidFill>
                        <a:ln w="9525">
                          <a:solidFill>
                            <a:srgbClr val="000000"/>
                          </a:solidFill>
                          <a:miter lim="800000"/>
                          <a:headEnd/>
                          <a:tailEnd/>
                        </a:ln>
                      </wps:spPr>
                      <wps:txbx>
                        <w:txbxContent>
                          <w:p w14:paraId="6C182F8E" w14:textId="6F9C7BA9" w:rsidR="00E23ED3" w:rsidRPr="009C00ED" w:rsidRDefault="00E23ED3" w:rsidP="00E23ED3">
                            <w:pPr>
                              <w:ind w:right="-228"/>
                              <w:jc w:val="center"/>
                              <w:rPr>
                                <w:rFonts w:ascii="Arial" w:hAnsi="Arial" w:cs="Arial"/>
                                <w:b/>
                                <w:sz w:val="24"/>
                                <w:szCs w:val="24"/>
                              </w:rPr>
                            </w:pPr>
                            <w:r w:rsidRPr="009C00ED">
                              <w:rPr>
                                <w:rFonts w:ascii="Arial" w:hAnsi="Arial" w:cs="Arial"/>
                                <w:b/>
                                <w:sz w:val="24"/>
                                <w:szCs w:val="24"/>
                              </w:rPr>
                              <w:t>FEE SCHEDULE CALENDAR YEAR 202</w:t>
                            </w:r>
                            <w:r w:rsidR="00516594">
                              <w:rPr>
                                <w:rFonts w:ascii="Arial" w:hAnsi="Arial" w:cs="Arial"/>
                                <w:b/>
                                <w:sz w:val="24"/>
                                <w:szCs w:val="24"/>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BA98FD" id="_x0000_t202" coordsize="21600,21600" o:spt="202" path="m,l,21600r21600,l21600,xe">
                <v:stroke joinstyle="miter"/>
                <v:path gradientshapeok="t" o:connecttype="rect"/>
              </v:shapetype>
              <v:shape id="Text Box 5" o:spid="_x0000_s1026" type="#_x0000_t202" style="position:absolute;margin-left:-2.8pt;margin-top:13.45pt;width:472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" fillcolor="#d8d8d8">
                <v:textbox>
                  <w:txbxContent>
                    <w:p w14:paraId="6C182F8E" w14:textId="6F9C7BA9" w:rsidR="00E23ED3" w:rsidRPr="009C00ED" w:rsidRDefault="00E23ED3" w:rsidP="00E23ED3">
                      <w:pPr>
                        <w:ind w:right="-228"/>
                        <w:jc w:val="center"/>
                        <w:rPr>
                          <w:rFonts w:ascii="Arial" w:hAnsi="Arial" w:cs="Arial"/>
                          <w:b/>
                          <w:sz w:val="24"/>
                          <w:szCs w:val="24"/>
                        </w:rPr>
                      </w:pPr>
                      <w:r w:rsidRPr="009C00ED">
                        <w:rPr>
                          <w:rFonts w:ascii="Arial" w:hAnsi="Arial" w:cs="Arial"/>
                          <w:b/>
                          <w:sz w:val="24"/>
                          <w:szCs w:val="24"/>
                        </w:rPr>
                        <w:t>FEE SCHEDULE CALENDAR YEAR 202</w:t>
                      </w:r>
                      <w:r w:rsidR="00516594">
                        <w:rPr>
                          <w:rFonts w:ascii="Arial" w:hAnsi="Arial" w:cs="Arial"/>
                          <w:b/>
                          <w:sz w:val="24"/>
                          <w:szCs w:val="24"/>
                        </w:rPr>
                        <w:t>6</w:t>
                      </w:r>
                    </w:p>
                  </w:txbxContent>
                </v:textbox>
              </v:shape>
            </w:pict>
          </mc:Fallback>
        </mc:AlternateContent>
      </w:r>
    </w:p>
    <w:p w14:paraId="5CD5F4A5" w14:textId="77777777" w:rsidR="00E23ED3" w:rsidRPr="00043220" w:rsidRDefault="00E23ED3" w:rsidP="00E23ED3">
      <w:pPr>
        <w:ind w:right="-720"/>
        <w:rPr>
          <w:rFonts w:ascii="Arial" w:hAnsi="Arial" w:cs="Arial"/>
          <w:sz w:val="24"/>
          <w:szCs w:val="24"/>
        </w:rPr>
      </w:pPr>
    </w:p>
    <w:p w14:paraId="17174D23" w14:textId="77777777" w:rsidR="00E23ED3" w:rsidRPr="00043220" w:rsidRDefault="00E23ED3" w:rsidP="00E23ED3">
      <w:pPr>
        <w:ind w:right="-720"/>
        <w:rPr>
          <w:rFonts w:ascii="Arial" w:hAnsi="Arial" w:cs="Arial"/>
          <w:sz w:val="24"/>
          <w:szCs w:val="24"/>
        </w:rPr>
      </w:pPr>
      <w:r w:rsidRPr="00043220">
        <w:rPr>
          <w:rFonts w:ascii="Arial" w:hAnsi="Arial" w:cs="Arial"/>
          <w:sz w:val="24"/>
          <w:szCs w:val="24"/>
        </w:rPr>
        <w:tab/>
      </w:r>
    </w:p>
    <w:p w14:paraId="73F70078" w14:textId="2447B32C" w:rsidR="00E23ED3" w:rsidRPr="00043220" w:rsidRDefault="00E23ED3" w:rsidP="000935DE">
      <w:pPr>
        <w:widowControl/>
        <w:numPr>
          <w:ilvl w:val="0"/>
          <w:numId w:val="1"/>
        </w:numPr>
        <w:jc w:val="both"/>
        <w:rPr>
          <w:rFonts w:ascii="Arial" w:hAnsi="Arial" w:cs="Arial"/>
          <w:sz w:val="24"/>
          <w:szCs w:val="24"/>
        </w:rPr>
      </w:pPr>
      <w:r w:rsidRPr="00043220">
        <w:rPr>
          <w:rFonts w:ascii="Arial" w:hAnsi="Arial" w:cs="Arial"/>
          <w:sz w:val="24"/>
          <w:szCs w:val="24"/>
        </w:rPr>
        <w:t>Amusement Ride Registration</w:t>
      </w:r>
      <w:r w:rsidR="000935DE">
        <w:rPr>
          <w:rFonts w:ascii="Arial" w:hAnsi="Arial" w:cs="Arial"/>
          <w:sz w:val="24"/>
          <w:szCs w:val="24"/>
        </w:rPr>
        <w:t xml:space="preserve"> </w:t>
      </w:r>
      <w:r w:rsidRPr="00043220">
        <w:rPr>
          <w:rFonts w:ascii="Arial" w:hAnsi="Arial" w:cs="Arial"/>
          <w:sz w:val="24"/>
          <w:szCs w:val="24"/>
        </w:rPr>
        <w:t>………………………………………………….…</w:t>
      </w:r>
      <w:r w:rsidR="000935DE">
        <w:rPr>
          <w:rFonts w:ascii="Arial" w:hAnsi="Arial" w:cs="Arial"/>
          <w:sz w:val="24"/>
          <w:szCs w:val="24"/>
        </w:rPr>
        <w:t>……….</w:t>
      </w:r>
      <w:r w:rsidR="005302B9" w:rsidRPr="00043220">
        <w:rPr>
          <w:rFonts w:ascii="Arial" w:hAnsi="Arial" w:cs="Arial"/>
          <w:sz w:val="24"/>
          <w:szCs w:val="24"/>
        </w:rPr>
        <w:t xml:space="preserve"> </w:t>
      </w:r>
      <w:r w:rsidRPr="00043220">
        <w:rPr>
          <w:rFonts w:ascii="Arial" w:hAnsi="Arial" w:cs="Arial"/>
          <w:sz w:val="24"/>
          <w:szCs w:val="24"/>
        </w:rPr>
        <w:t>$60</w:t>
      </w:r>
    </w:p>
    <w:p w14:paraId="7302DC71" w14:textId="45D004B3" w:rsidR="00E23ED3" w:rsidRDefault="00E23ED3" w:rsidP="000935DE">
      <w:pPr>
        <w:widowControl/>
        <w:numPr>
          <w:ilvl w:val="0"/>
          <w:numId w:val="1"/>
        </w:numPr>
        <w:jc w:val="both"/>
        <w:rPr>
          <w:rFonts w:ascii="Arial" w:hAnsi="Arial" w:cs="Arial"/>
          <w:sz w:val="24"/>
          <w:szCs w:val="24"/>
        </w:rPr>
      </w:pPr>
      <w:r w:rsidRPr="00043220">
        <w:rPr>
          <w:rFonts w:ascii="Arial" w:hAnsi="Arial" w:cs="Arial"/>
          <w:sz w:val="24"/>
          <w:szCs w:val="24"/>
        </w:rPr>
        <w:t>Amusement Ride Inspection</w:t>
      </w:r>
      <w:r w:rsidR="000935DE">
        <w:rPr>
          <w:rFonts w:ascii="Arial" w:hAnsi="Arial" w:cs="Arial"/>
          <w:sz w:val="24"/>
          <w:szCs w:val="24"/>
        </w:rPr>
        <w:t xml:space="preserve"> </w:t>
      </w:r>
      <w:r w:rsidRPr="00043220">
        <w:rPr>
          <w:rFonts w:ascii="Arial" w:hAnsi="Arial" w:cs="Arial"/>
          <w:sz w:val="24"/>
          <w:szCs w:val="24"/>
        </w:rPr>
        <w:t>………………………………………………………</w:t>
      </w:r>
      <w:r w:rsidR="00B70A79">
        <w:rPr>
          <w:rFonts w:ascii="Arial" w:hAnsi="Arial" w:cs="Arial"/>
          <w:sz w:val="24"/>
          <w:szCs w:val="24"/>
        </w:rPr>
        <w:t>...</w:t>
      </w:r>
      <w:r w:rsidR="00BB5A77">
        <w:rPr>
          <w:rFonts w:ascii="Arial" w:hAnsi="Arial" w:cs="Arial"/>
          <w:sz w:val="24"/>
          <w:szCs w:val="24"/>
        </w:rPr>
        <w:t>.</w:t>
      </w:r>
      <w:r w:rsidR="000935DE">
        <w:rPr>
          <w:rFonts w:ascii="Arial" w:hAnsi="Arial" w:cs="Arial"/>
          <w:sz w:val="24"/>
          <w:szCs w:val="24"/>
        </w:rPr>
        <w:t>........</w:t>
      </w:r>
      <w:r w:rsidR="00BB5A77">
        <w:rPr>
          <w:rFonts w:ascii="Arial" w:hAnsi="Arial" w:cs="Arial"/>
          <w:sz w:val="24"/>
          <w:szCs w:val="24"/>
        </w:rPr>
        <w:t xml:space="preserve"> </w:t>
      </w:r>
      <w:r w:rsidRPr="00043220">
        <w:rPr>
          <w:rFonts w:ascii="Arial" w:hAnsi="Arial" w:cs="Arial"/>
          <w:sz w:val="24"/>
          <w:szCs w:val="24"/>
        </w:rPr>
        <w:t>$60</w:t>
      </w:r>
    </w:p>
    <w:p w14:paraId="488FDA8A" w14:textId="77777777" w:rsidR="00C102F4" w:rsidRDefault="007C0F4A" w:rsidP="00C102F4">
      <w:pPr>
        <w:widowControl/>
        <w:numPr>
          <w:ilvl w:val="0"/>
          <w:numId w:val="1"/>
        </w:numPr>
        <w:jc w:val="both"/>
        <w:rPr>
          <w:rFonts w:ascii="Arial" w:hAnsi="Arial" w:cs="Arial"/>
          <w:sz w:val="24"/>
          <w:szCs w:val="24"/>
        </w:rPr>
      </w:pPr>
      <w:r w:rsidRPr="00C102F4">
        <w:rPr>
          <w:rFonts w:ascii="Arial" w:hAnsi="Arial" w:cs="Arial"/>
          <w:sz w:val="24"/>
          <w:szCs w:val="24"/>
        </w:rPr>
        <w:t>Inflatable Registration ………………………………………………………….……………   $1</w:t>
      </w:r>
    </w:p>
    <w:p w14:paraId="5E0406EF" w14:textId="16F82428" w:rsidR="00650800" w:rsidRPr="00C102F4" w:rsidRDefault="00E23ED3" w:rsidP="00C102F4">
      <w:pPr>
        <w:widowControl/>
        <w:numPr>
          <w:ilvl w:val="0"/>
          <w:numId w:val="1"/>
        </w:numPr>
        <w:jc w:val="both"/>
        <w:rPr>
          <w:rFonts w:ascii="Arial" w:hAnsi="Arial" w:cs="Arial"/>
          <w:sz w:val="24"/>
          <w:szCs w:val="24"/>
        </w:rPr>
      </w:pPr>
      <w:r w:rsidRPr="00C102F4">
        <w:rPr>
          <w:rFonts w:ascii="Arial" w:hAnsi="Arial" w:cs="Arial"/>
          <w:sz w:val="24"/>
          <w:szCs w:val="24"/>
        </w:rPr>
        <w:t xml:space="preserve">Inflatable Inspection </w:t>
      </w:r>
      <w:r w:rsidR="007C0F4A" w:rsidRPr="00C102F4">
        <w:rPr>
          <w:rFonts w:ascii="Arial" w:hAnsi="Arial" w:cs="Arial"/>
          <w:sz w:val="24"/>
          <w:szCs w:val="24"/>
        </w:rPr>
        <w:t>………………………………………………</w:t>
      </w:r>
      <w:r w:rsidR="00650800" w:rsidRPr="00C102F4">
        <w:rPr>
          <w:rFonts w:ascii="Arial" w:hAnsi="Arial" w:cs="Arial"/>
          <w:sz w:val="24"/>
          <w:szCs w:val="24"/>
        </w:rPr>
        <w:t xml:space="preserve"> …</w:t>
      </w:r>
      <w:r w:rsidRPr="00C102F4">
        <w:rPr>
          <w:rFonts w:ascii="Arial" w:hAnsi="Arial" w:cs="Arial"/>
          <w:sz w:val="24"/>
          <w:szCs w:val="24"/>
        </w:rPr>
        <w:t>……………</w:t>
      </w:r>
      <w:r w:rsidR="002E638D" w:rsidRPr="00C102F4">
        <w:rPr>
          <w:rFonts w:ascii="Arial" w:hAnsi="Arial" w:cs="Arial"/>
          <w:sz w:val="24"/>
          <w:szCs w:val="24"/>
        </w:rPr>
        <w:t>…</w:t>
      </w:r>
      <w:r w:rsidR="000935DE" w:rsidRPr="00C102F4">
        <w:rPr>
          <w:rFonts w:ascii="Arial" w:hAnsi="Arial" w:cs="Arial"/>
          <w:sz w:val="24"/>
          <w:szCs w:val="24"/>
        </w:rPr>
        <w:t>……….</w:t>
      </w:r>
      <w:r w:rsidR="00650800" w:rsidRPr="00C102F4">
        <w:rPr>
          <w:rFonts w:ascii="Arial" w:hAnsi="Arial" w:cs="Arial"/>
          <w:sz w:val="24"/>
          <w:szCs w:val="24"/>
        </w:rPr>
        <w:t xml:space="preserve"> </w:t>
      </w:r>
      <w:r w:rsidR="005302B9" w:rsidRPr="00C102F4">
        <w:rPr>
          <w:rFonts w:ascii="Arial" w:hAnsi="Arial" w:cs="Arial"/>
          <w:sz w:val="24"/>
          <w:szCs w:val="24"/>
        </w:rPr>
        <w:t>$</w:t>
      </w:r>
      <w:r w:rsidR="007C0F4A" w:rsidRPr="00C102F4">
        <w:rPr>
          <w:rFonts w:ascii="Arial" w:hAnsi="Arial" w:cs="Arial"/>
          <w:sz w:val="24"/>
          <w:szCs w:val="24"/>
        </w:rPr>
        <w:t>1</w:t>
      </w:r>
    </w:p>
    <w:p w14:paraId="320A46F2" w14:textId="1C15C3B3" w:rsidR="00E23ED3" w:rsidRPr="00043220" w:rsidRDefault="00E23ED3" w:rsidP="000935DE">
      <w:pPr>
        <w:widowControl/>
        <w:numPr>
          <w:ilvl w:val="0"/>
          <w:numId w:val="1"/>
        </w:numPr>
        <w:jc w:val="both"/>
        <w:rPr>
          <w:rFonts w:ascii="Arial" w:hAnsi="Arial" w:cs="Arial"/>
          <w:sz w:val="24"/>
          <w:szCs w:val="24"/>
        </w:rPr>
      </w:pPr>
      <w:r w:rsidRPr="00043220">
        <w:rPr>
          <w:rFonts w:ascii="Arial" w:hAnsi="Arial" w:cs="Arial"/>
          <w:sz w:val="24"/>
          <w:szCs w:val="24"/>
        </w:rPr>
        <w:t>Substantial Rides</w:t>
      </w:r>
      <w:r w:rsidR="000935DE">
        <w:rPr>
          <w:rFonts w:ascii="Arial" w:hAnsi="Arial" w:cs="Arial"/>
          <w:sz w:val="24"/>
          <w:szCs w:val="24"/>
        </w:rPr>
        <w:t xml:space="preserve"> </w:t>
      </w:r>
      <w:r w:rsidRPr="00043220">
        <w:rPr>
          <w:rFonts w:ascii="Arial" w:hAnsi="Arial" w:cs="Arial"/>
          <w:sz w:val="24"/>
          <w:szCs w:val="24"/>
        </w:rPr>
        <w:t>…………………………………………………………………</w:t>
      </w:r>
      <w:r w:rsidR="00014DB5" w:rsidRPr="00043220">
        <w:rPr>
          <w:rFonts w:ascii="Arial" w:hAnsi="Arial" w:cs="Arial"/>
          <w:sz w:val="24"/>
          <w:szCs w:val="24"/>
        </w:rPr>
        <w:t>…</w:t>
      </w:r>
      <w:r w:rsidR="000935DE">
        <w:rPr>
          <w:rFonts w:ascii="Arial" w:hAnsi="Arial" w:cs="Arial"/>
          <w:sz w:val="24"/>
          <w:szCs w:val="24"/>
        </w:rPr>
        <w:t>…</w:t>
      </w:r>
      <w:r w:rsidR="007C0F4A">
        <w:rPr>
          <w:rFonts w:ascii="Arial" w:hAnsi="Arial" w:cs="Arial"/>
          <w:sz w:val="24"/>
          <w:szCs w:val="24"/>
        </w:rPr>
        <w:t>….</w:t>
      </w:r>
      <w:r w:rsidR="00BB5A77">
        <w:rPr>
          <w:rFonts w:ascii="Arial" w:hAnsi="Arial" w:cs="Arial"/>
          <w:sz w:val="24"/>
          <w:szCs w:val="24"/>
        </w:rPr>
        <w:t xml:space="preserve"> </w:t>
      </w:r>
      <w:r w:rsidRPr="00043220">
        <w:rPr>
          <w:rFonts w:ascii="Arial" w:hAnsi="Arial" w:cs="Arial"/>
          <w:sz w:val="24"/>
          <w:szCs w:val="24"/>
        </w:rPr>
        <w:t>$300</w:t>
      </w:r>
    </w:p>
    <w:p w14:paraId="4F507E91" w14:textId="0EFBC59C" w:rsidR="00E23ED3" w:rsidRPr="00043220" w:rsidRDefault="00E23ED3" w:rsidP="000935DE">
      <w:pPr>
        <w:widowControl/>
        <w:numPr>
          <w:ilvl w:val="0"/>
          <w:numId w:val="1"/>
        </w:numPr>
        <w:jc w:val="both"/>
        <w:rPr>
          <w:rFonts w:ascii="Arial" w:hAnsi="Arial" w:cs="Arial"/>
          <w:sz w:val="24"/>
          <w:szCs w:val="24"/>
        </w:rPr>
      </w:pPr>
      <w:r w:rsidRPr="00043220">
        <w:rPr>
          <w:rFonts w:ascii="Arial" w:hAnsi="Arial" w:cs="Arial"/>
          <w:sz w:val="24"/>
          <w:szCs w:val="24"/>
        </w:rPr>
        <w:t>Other Rides</w:t>
      </w:r>
      <w:r w:rsidR="000935DE">
        <w:rPr>
          <w:rFonts w:ascii="Arial" w:hAnsi="Arial" w:cs="Arial"/>
          <w:sz w:val="24"/>
          <w:szCs w:val="24"/>
        </w:rPr>
        <w:t xml:space="preserve"> </w:t>
      </w:r>
      <w:r w:rsidRPr="00043220">
        <w:rPr>
          <w:rFonts w:ascii="Arial" w:hAnsi="Arial" w:cs="Arial"/>
          <w:sz w:val="24"/>
          <w:szCs w:val="24"/>
        </w:rPr>
        <w:t>……………………………………………………………………………</w:t>
      </w:r>
      <w:r w:rsidR="000935DE">
        <w:rPr>
          <w:rFonts w:ascii="Arial" w:hAnsi="Arial" w:cs="Arial"/>
          <w:sz w:val="24"/>
          <w:szCs w:val="24"/>
        </w:rPr>
        <w:t>……</w:t>
      </w:r>
      <w:r w:rsidR="005302B9" w:rsidRPr="00043220">
        <w:rPr>
          <w:rFonts w:ascii="Arial" w:hAnsi="Arial" w:cs="Arial"/>
          <w:sz w:val="24"/>
          <w:szCs w:val="24"/>
        </w:rPr>
        <w:t xml:space="preserve"> </w:t>
      </w:r>
      <w:r w:rsidRPr="00043220">
        <w:rPr>
          <w:rFonts w:ascii="Arial" w:hAnsi="Arial" w:cs="Arial"/>
          <w:sz w:val="24"/>
          <w:szCs w:val="24"/>
        </w:rPr>
        <w:t>$200</w:t>
      </w:r>
    </w:p>
    <w:p w14:paraId="5E14538C" w14:textId="17BFE448" w:rsidR="00E23ED3" w:rsidRPr="00043220" w:rsidRDefault="00E23ED3" w:rsidP="000935DE">
      <w:pPr>
        <w:widowControl/>
        <w:numPr>
          <w:ilvl w:val="0"/>
          <w:numId w:val="1"/>
        </w:numPr>
        <w:jc w:val="both"/>
        <w:rPr>
          <w:rFonts w:ascii="Arial" w:hAnsi="Arial" w:cs="Arial"/>
          <w:sz w:val="24"/>
          <w:szCs w:val="24"/>
        </w:rPr>
      </w:pPr>
      <w:r w:rsidRPr="00043220">
        <w:rPr>
          <w:rFonts w:ascii="Arial" w:hAnsi="Arial" w:cs="Arial"/>
          <w:sz w:val="24"/>
          <w:szCs w:val="24"/>
        </w:rPr>
        <w:t>Wait Time</w:t>
      </w:r>
      <w:r w:rsidR="000935DE">
        <w:rPr>
          <w:rFonts w:ascii="Arial" w:hAnsi="Arial" w:cs="Arial"/>
          <w:sz w:val="24"/>
          <w:szCs w:val="24"/>
        </w:rPr>
        <w:t xml:space="preserve"> </w:t>
      </w:r>
      <w:r w:rsidRPr="00043220">
        <w:rPr>
          <w:rFonts w:ascii="Arial" w:hAnsi="Arial" w:cs="Arial"/>
          <w:sz w:val="24"/>
          <w:szCs w:val="24"/>
        </w:rPr>
        <w:t>…………………………………………………………………</w:t>
      </w:r>
      <w:r w:rsidR="005302B9" w:rsidRPr="00043220">
        <w:rPr>
          <w:rFonts w:ascii="Arial" w:hAnsi="Arial" w:cs="Arial"/>
          <w:sz w:val="24"/>
          <w:szCs w:val="24"/>
        </w:rPr>
        <w:t>...</w:t>
      </w:r>
      <w:r w:rsidR="000935DE">
        <w:rPr>
          <w:rFonts w:ascii="Arial" w:hAnsi="Arial" w:cs="Arial"/>
          <w:sz w:val="24"/>
          <w:szCs w:val="24"/>
        </w:rPr>
        <w:t>........</w:t>
      </w:r>
      <w:r w:rsidR="006339DE" w:rsidRPr="00043220">
        <w:rPr>
          <w:rFonts w:ascii="Arial" w:hAnsi="Arial" w:cs="Arial"/>
          <w:sz w:val="24"/>
          <w:szCs w:val="24"/>
        </w:rPr>
        <w:t xml:space="preserve"> </w:t>
      </w:r>
      <w:r w:rsidR="005302B9" w:rsidRPr="00043220">
        <w:rPr>
          <w:rFonts w:ascii="Arial" w:hAnsi="Arial" w:cs="Arial"/>
          <w:sz w:val="24"/>
          <w:szCs w:val="24"/>
        </w:rPr>
        <w:t>$</w:t>
      </w:r>
      <w:r w:rsidRPr="00043220">
        <w:rPr>
          <w:rFonts w:ascii="Arial" w:hAnsi="Arial" w:cs="Arial"/>
          <w:sz w:val="24"/>
          <w:szCs w:val="24"/>
        </w:rPr>
        <w:t>100 per hour</w:t>
      </w:r>
    </w:p>
    <w:p w14:paraId="4CD5F7A7" w14:textId="35D3625B" w:rsidR="00E23ED3" w:rsidRPr="00043220" w:rsidRDefault="00E23ED3" w:rsidP="000935DE">
      <w:pPr>
        <w:widowControl/>
        <w:numPr>
          <w:ilvl w:val="0"/>
          <w:numId w:val="1"/>
        </w:numPr>
        <w:jc w:val="both"/>
        <w:rPr>
          <w:rFonts w:ascii="Arial" w:hAnsi="Arial" w:cs="Arial"/>
          <w:sz w:val="24"/>
          <w:szCs w:val="24"/>
        </w:rPr>
      </w:pPr>
      <w:r w:rsidRPr="00043220">
        <w:rPr>
          <w:rFonts w:ascii="Arial" w:hAnsi="Arial" w:cs="Arial"/>
          <w:sz w:val="24"/>
          <w:szCs w:val="24"/>
        </w:rPr>
        <w:t>Water Ride – Dry</w:t>
      </w:r>
      <w:r w:rsidR="00230C0A">
        <w:rPr>
          <w:rFonts w:ascii="Arial" w:hAnsi="Arial" w:cs="Arial"/>
          <w:sz w:val="24"/>
          <w:szCs w:val="24"/>
        </w:rPr>
        <w:t xml:space="preserve"> </w:t>
      </w:r>
      <w:r w:rsidRPr="00043220">
        <w:rPr>
          <w:rFonts w:ascii="Arial" w:hAnsi="Arial" w:cs="Arial"/>
          <w:sz w:val="24"/>
          <w:szCs w:val="24"/>
        </w:rPr>
        <w:t>……………………………………………………………….………</w:t>
      </w:r>
      <w:r w:rsidR="00230C0A">
        <w:rPr>
          <w:rFonts w:ascii="Arial" w:hAnsi="Arial" w:cs="Arial"/>
          <w:sz w:val="24"/>
          <w:szCs w:val="24"/>
        </w:rPr>
        <w:t>……</w:t>
      </w:r>
      <w:r w:rsidR="00043220">
        <w:rPr>
          <w:rFonts w:ascii="Arial" w:hAnsi="Arial" w:cs="Arial"/>
          <w:sz w:val="24"/>
          <w:szCs w:val="24"/>
        </w:rPr>
        <w:t xml:space="preserve"> </w:t>
      </w:r>
      <w:r w:rsidRPr="00043220">
        <w:rPr>
          <w:rFonts w:ascii="Arial" w:hAnsi="Arial" w:cs="Arial"/>
          <w:sz w:val="24"/>
          <w:szCs w:val="24"/>
        </w:rPr>
        <w:t>$60</w:t>
      </w:r>
    </w:p>
    <w:p w14:paraId="478A9AAF" w14:textId="10FC2462" w:rsidR="00E23ED3" w:rsidRPr="00043220" w:rsidRDefault="00E23ED3" w:rsidP="000935DE">
      <w:pPr>
        <w:widowControl/>
        <w:numPr>
          <w:ilvl w:val="0"/>
          <w:numId w:val="1"/>
        </w:numPr>
        <w:jc w:val="both"/>
        <w:rPr>
          <w:rFonts w:ascii="Arial" w:hAnsi="Arial" w:cs="Arial"/>
          <w:sz w:val="24"/>
          <w:szCs w:val="24"/>
        </w:rPr>
      </w:pPr>
      <w:r w:rsidRPr="00043220">
        <w:rPr>
          <w:rFonts w:ascii="Arial" w:hAnsi="Arial" w:cs="Arial"/>
          <w:sz w:val="24"/>
          <w:szCs w:val="24"/>
        </w:rPr>
        <w:t>Water Ride – Wet</w:t>
      </w:r>
      <w:r w:rsidR="00230C0A">
        <w:rPr>
          <w:rFonts w:ascii="Arial" w:hAnsi="Arial" w:cs="Arial"/>
          <w:sz w:val="24"/>
          <w:szCs w:val="24"/>
        </w:rPr>
        <w:t xml:space="preserve"> </w:t>
      </w:r>
      <w:r w:rsidRPr="00043220">
        <w:rPr>
          <w:rFonts w:ascii="Arial" w:hAnsi="Arial" w:cs="Arial"/>
          <w:sz w:val="24"/>
          <w:szCs w:val="24"/>
        </w:rPr>
        <w:t>………………………………………………………….……………</w:t>
      </w:r>
      <w:r w:rsidR="00230C0A">
        <w:rPr>
          <w:rFonts w:ascii="Arial" w:hAnsi="Arial" w:cs="Arial"/>
          <w:sz w:val="24"/>
          <w:szCs w:val="24"/>
        </w:rPr>
        <w:t xml:space="preserve">…... </w:t>
      </w:r>
      <w:r w:rsidRPr="00043220">
        <w:rPr>
          <w:rFonts w:ascii="Arial" w:hAnsi="Arial" w:cs="Arial"/>
          <w:sz w:val="24"/>
          <w:szCs w:val="24"/>
        </w:rPr>
        <w:t>$40</w:t>
      </w:r>
    </w:p>
    <w:p w14:paraId="2B5CFD53" w14:textId="1D7FFD58" w:rsidR="00E23ED3" w:rsidRPr="00043220" w:rsidRDefault="00E23ED3" w:rsidP="000935DE">
      <w:pPr>
        <w:widowControl/>
        <w:numPr>
          <w:ilvl w:val="0"/>
          <w:numId w:val="1"/>
        </w:numPr>
        <w:jc w:val="both"/>
        <w:rPr>
          <w:rFonts w:ascii="Arial" w:hAnsi="Arial" w:cs="Arial"/>
          <w:sz w:val="24"/>
          <w:szCs w:val="24"/>
        </w:rPr>
      </w:pPr>
      <w:r w:rsidRPr="00043220">
        <w:rPr>
          <w:rFonts w:ascii="Arial" w:hAnsi="Arial" w:cs="Arial"/>
          <w:sz w:val="24"/>
          <w:szCs w:val="24"/>
        </w:rPr>
        <w:t>Seasonal Audi</w:t>
      </w:r>
      <w:r w:rsidR="00650800" w:rsidRPr="00043220">
        <w:rPr>
          <w:rFonts w:ascii="Arial" w:hAnsi="Arial" w:cs="Arial"/>
          <w:sz w:val="24"/>
          <w:szCs w:val="24"/>
        </w:rPr>
        <w:t>t (Waiver Program) …</w:t>
      </w:r>
      <w:r w:rsidRPr="00043220">
        <w:rPr>
          <w:rFonts w:ascii="Arial" w:hAnsi="Arial" w:cs="Arial"/>
          <w:sz w:val="24"/>
          <w:szCs w:val="24"/>
        </w:rPr>
        <w:t>………………………………………………</w:t>
      </w:r>
      <w:r w:rsidR="00230C0A">
        <w:rPr>
          <w:rFonts w:ascii="Arial" w:hAnsi="Arial" w:cs="Arial"/>
          <w:sz w:val="24"/>
          <w:szCs w:val="24"/>
        </w:rPr>
        <w:t>………</w:t>
      </w:r>
      <w:r w:rsidR="00043220">
        <w:rPr>
          <w:rFonts w:ascii="Arial" w:hAnsi="Arial" w:cs="Arial"/>
          <w:sz w:val="24"/>
          <w:szCs w:val="24"/>
        </w:rPr>
        <w:t xml:space="preserve"> </w:t>
      </w:r>
      <w:r w:rsidR="005302B9" w:rsidRPr="00043220">
        <w:rPr>
          <w:rFonts w:ascii="Arial" w:hAnsi="Arial" w:cs="Arial"/>
          <w:sz w:val="24"/>
          <w:szCs w:val="24"/>
        </w:rPr>
        <w:t>$</w:t>
      </w:r>
      <w:r w:rsidRPr="00043220">
        <w:rPr>
          <w:rFonts w:ascii="Arial" w:hAnsi="Arial" w:cs="Arial"/>
          <w:sz w:val="24"/>
          <w:szCs w:val="24"/>
        </w:rPr>
        <w:t>40</w:t>
      </w:r>
    </w:p>
    <w:p w14:paraId="2CFB0059" w14:textId="77777777" w:rsidR="007A26E8" w:rsidRPr="00043220" w:rsidRDefault="007A26E8" w:rsidP="00E23ED3">
      <w:pPr>
        <w:ind w:right="-720"/>
        <w:rPr>
          <w:rFonts w:ascii="Arial" w:hAnsi="Arial" w:cs="Arial"/>
          <w:sz w:val="24"/>
          <w:szCs w:val="24"/>
        </w:rPr>
      </w:pPr>
    </w:p>
    <w:p w14:paraId="791C37A4" w14:textId="00244372" w:rsidR="00BA1F68" w:rsidRPr="00BA1F68" w:rsidRDefault="007C0F4A" w:rsidP="00BA1F68">
      <w:pPr>
        <w:jc w:val="both"/>
        <w:rPr>
          <w:rFonts w:ascii="Arial" w:eastAsia="Times New Roman" w:hAnsi="Arial" w:cs="Arial"/>
          <w:sz w:val="24"/>
          <w:szCs w:val="24"/>
        </w:rPr>
      </w:pPr>
      <w:r w:rsidRPr="00EF6860">
        <w:rPr>
          <w:rFonts w:ascii="Arial" w:eastAsia="Times New Roman" w:hAnsi="Arial" w:cs="Arial"/>
          <w:sz w:val="24"/>
          <w:szCs w:val="24"/>
        </w:rPr>
        <w:t>One s</w:t>
      </w:r>
      <w:r w:rsidR="00124B80" w:rsidRPr="00EF6860">
        <w:rPr>
          <w:rFonts w:ascii="Arial" w:eastAsia="Times New Roman" w:hAnsi="Arial" w:cs="Arial"/>
          <w:sz w:val="24"/>
          <w:szCs w:val="24"/>
        </w:rPr>
        <w:t>ignificant</w:t>
      </w:r>
      <w:r w:rsidRPr="00EF6860">
        <w:rPr>
          <w:rFonts w:ascii="Arial" w:eastAsia="Times New Roman" w:hAnsi="Arial" w:cs="Arial"/>
          <w:sz w:val="24"/>
          <w:szCs w:val="24"/>
        </w:rPr>
        <w:t xml:space="preserve"> fee change </w:t>
      </w:r>
      <w:r w:rsidR="00516594" w:rsidRPr="00EF6860">
        <w:rPr>
          <w:rFonts w:ascii="Arial" w:eastAsia="Times New Roman" w:hAnsi="Arial" w:cs="Arial"/>
          <w:sz w:val="24"/>
          <w:szCs w:val="24"/>
        </w:rPr>
        <w:t>was</w:t>
      </w:r>
      <w:r w:rsidRPr="00EF6860">
        <w:rPr>
          <w:rFonts w:ascii="Arial" w:eastAsia="Times New Roman" w:hAnsi="Arial" w:cs="Arial"/>
          <w:sz w:val="24"/>
          <w:szCs w:val="24"/>
        </w:rPr>
        <w:t xml:space="preserve"> implemented in 2025</w:t>
      </w:r>
      <w:r w:rsidR="00BA1F68" w:rsidRPr="00EF6860">
        <w:rPr>
          <w:rFonts w:ascii="Arial" w:eastAsia="Times New Roman" w:hAnsi="Arial" w:cs="Arial"/>
          <w:sz w:val="24"/>
          <w:szCs w:val="24"/>
        </w:rPr>
        <w:t>.</w:t>
      </w:r>
      <w:r w:rsidR="00BA1F68" w:rsidRPr="00EF6860">
        <w:rPr>
          <w:rFonts w:ascii="Arial" w:hAnsi="Arial" w:cs="Arial"/>
          <w:sz w:val="24"/>
          <w:szCs w:val="24"/>
        </w:rPr>
        <w:t xml:space="preserve"> </w:t>
      </w:r>
      <w:r w:rsidR="00BA1F68" w:rsidRPr="00EF6860">
        <w:rPr>
          <w:rFonts w:ascii="Arial" w:hAnsi="Arial" w:cs="Arial"/>
          <w:b/>
          <w:bCs/>
          <w:sz w:val="24"/>
          <w:szCs w:val="24"/>
        </w:rPr>
        <w:t xml:space="preserve">The price </w:t>
      </w:r>
      <w:r w:rsidR="00124B80" w:rsidRPr="00EF6860">
        <w:rPr>
          <w:rFonts w:ascii="Arial" w:hAnsi="Arial" w:cs="Arial"/>
          <w:b/>
          <w:bCs/>
          <w:sz w:val="24"/>
          <w:szCs w:val="24"/>
        </w:rPr>
        <w:t>to</w:t>
      </w:r>
      <w:r w:rsidR="00BA1F68" w:rsidRPr="00EF6860">
        <w:rPr>
          <w:rFonts w:ascii="Arial" w:hAnsi="Arial" w:cs="Arial"/>
          <w:b/>
          <w:bCs/>
          <w:sz w:val="24"/>
          <w:szCs w:val="24"/>
        </w:rPr>
        <w:t xml:space="preserve"> register</w:t>
      </w:r>
      <w:r w:rsidR="00124B80" w:rsidRPr="00EF6860">
        <w:rPr>
          <w:rFonts w:ascii="Arial" w:hAnsi="Arial" w:cs="Arial"/>
          <w:b/>
          <w:bCs/>
          <w:sz w:val="24"/>
          <w:szCs w:val="24"/>
        </w:rPr>
        <w:t xml:space="preserve"> an inflatable</w:t>
      </w:r>
      <w:r w:rsidR="00BA1F68" w:rsidRPr="00EF6860">
        <w:rPr>
          <w:rFonts w:ascii="Arial" w:hAnsi="Arial" w:cs="Arial"/>
          <w:b/>
          <w:bCs/>
          <w:sz w:val="24"/>
          <w:szCs w:val="24"/>
        </w:rPr>
        <w:t xml:space="preserve"> and </w:t>
      </w:r>
      <w:r w:rsidR="00124B80" w:rsidRPr="00EF6860">
        <w:rPr>
          <w:rFonts w:ascii="Arial" w:hAnsi="Arial" w:cs="Arial"/>
          <w:b/>
          <w:bCs/>
          <w:sz w:val="24"/>
          <w:szCs w:val="24"/>
        </w:rPr>
        <w:t>the price for an inflatable inspection have been</w:t>
      </w:r>
      <w:r w:rsidR="00BA1F68" w:rsidRPr="00EF6860">
        <w:rPr>
          <w:rFonts w:ascii="Arial" w:hAnsi="Arial" w:cs="Arial"/>
          <w:b/>
          <w:bCs/>
          <w:sz w:val="24"/>
          <w:szCs w:val="24"/>
        </w:rPr>
        <w:t xml:space="preserve"> reduced to the nominal amount of $1.00 </w:t>
      </w:r>
      <w:r w:rsidR="00124B80" w:rsidRPr="00EF6860">
        <w:rPr>
          <w:rFonts w:ascii="Arial" w:hAnsi="Arial" w:cs="Arial"/>
          <w:b/>
          <w:bCs/>
          <w:sz w:val="24"/>
          <w:szCs w:val="24"/>
        </w:rPr>
        <w:t xml:space="preserve">each </w:t>
      </w:r>
      <w:r w:rsidR="00BA1F68" w:rsidRPr="00EF6860">
        <w:rPr>
          <w:rFonts w:ascii="Arial" w:hAnsi="Arial" w:cs="Arial"/>
          <w:b/>
          <w:bCs/>
          <w:sz w:val="24"/>
          <w:szCs w:val="24"/>
        </w:rPr>
        <w:t>per inflatable.</w:t>
      </w:r>
      <w:r w:rsidR="00BA1F68" w:rsidRPr="00EF6860">
        <w:rPr>
          <w:rFonts w:ascii="Arial" w:hAnsi="Arial" w:cs="Arial"/>
          <w:sz w:val="24"/>
          <w:szCs w:val="24"/>
        </w:rPr>
        <w:t xml:space="preserve">  This reduction has been implemented to</w:t>
      </w:r>
      <w:r w:rsidR="003E7326" w:rsidRPr="00EF6860">
        <w:rPr>
          <w:rFonts w:ascii="Arial" w:hAnsi="Arial" w:cs="Arial"/>
          <w:sz w:val="24"/>
          <w:szCs w:val="24"/>
        </w:rPr>
        <w:t xml:space="preserve"> relieve financial strain and reward </w:t>
      </w:r>
      <w:r w:rsidR="00BA1F68" w:rsidRPr="00EF6860">
        <w:rPr>
          <w:rFonts w:ascii="Arial" w:hAnsi="Arial" w:cs="Arial"/>
          <w:sz w:val="24"/>
          <w:szCs w:val="24"/>
        </w:rPr>
        <w:t xml:space="preserve">companies </w:t>
      </w:r>
      <w:r w:rsidR="003E7326" w:rsidRPr="00EF6860">
        <w:rPr>
          <w:rFonts w:ascii="Arial" w:hAnsi="Arial" w:cs="Arial"/>
          <w:sz w:val="24"/>
          <w:szCs w:val="24"/>
        </w:rPr>
        <w:t xml:space="preserve">for </w:t>
      </w:r>
      <w:r w:rsidR="00BA1F68" w:rsidRPr="00EF6860">
        <w:rPr>
          <w:rFonts w:ascii="Arial" w:hAnsi="Arial" w:cs="Arial"/>
          <w:sz w:val="24"/>
          <w:szCs w:val="24"/>
        </w:rPr>
        <w:t xml:space="preserve">complying with state inspection and safety requirements. This reduced price shall remain in place until further notice from </w:t>
      </w:r>
      <w:r w:rsidR="003E7326" w:rsidRPr="00EF6860">
        <w:rPr>
          <w:rFonts w:ascii="Arial" w:hAnsi="Arial" w:cs="Arial"/>
          <w:sz w:val="24"/>
          <w:szCs w:val="24"/>
        </w:rPr>
        <w:t>the Oklahoma Department of Labor.</w:t>
      </w:r>
      <w:r w:rsidR="00BA1F68">
        <w:rPr>
          <w:rFonts w:ascii="Arial" w:hAnsi="Arial" w:cs="Arial"/>
          <w:sz w:val="24"/>
          <w:szCs w:val="24"/>
        </w:rPr>
        <w:t xml:space="preserve">  </w:t>
      </w:r>
    </w:p>
    <w:p w14:paraId="5512FDE2" w14:textId="77777777" w:rsidR="003E7326" w:rsidRDefault="003E7326" w:rsidP="00E23ED3">
      <w:pPr>
        <w:ind w:right="-720"/>
        <w:rPr>
          <w:rFonts w:ascii="Arial" w:eastAsia="Times New Roman" w:hAnsi="Arial" w:cs="Arial"/>
          <w:sz w:val="24"/>
          <w:szCs w:val="24"/>
        </w:rPr>
      </w:pPr>
    </w:p>
    <w:p w14:paraId="1CAF3E6D" w14:textId="77777777" w:rsidR="00B30204" w:rsidRDefault="00B30204" w:rsidP="00E23ED3">
      <w:pPr>
        <w:ind w:right="-720"/>
        <w:rPr>
          <w:rFonts w:ascii="Arial" w:eastAsia="Times New Roman" w:hAnsi="Arial" w:cs="Arial"/>
          <w:sz w:val="24"/>
          <w:szCs w:val="24"/>
        </w:rPr>
      </w:pPr>
    </w:p>
    <w:p w14:paraId="708E2CB0" w14:textId="77777777" w:rsidR="00B30204" w:rsidRDefault="00B30204" w:rsidP="00E23ED3">
      <w:pPr>
        <w:ind w:right="-720"/>
        <w:rPr>
          <w:rFonts w:ascii="Arial" w:eastAsia="Times New Roman" w:hAnsi="Arial" w:cs="Arial"/>
          <w:sz w:val="24"/>
          <w:szCs w:val="24"/>
        </w:rPr>
      </w:pPr>
    </w:p>
    <w:p w14:paraId="77304BB0" w14:textId="77777777" w:rsidR="00B30204" w:rsidRDefault="00B30204" w:rsidP="00E23ED3">
      <w:pPr>
        <w:ind w:right="-720"/>
        <w:rPr>
          <w:rFonts w:ascii="Arial" w:hAnsi="Arial" w:cs="Arial"/>
          <w:sz w:val="24"/>
          <w:szCs w:val="24"/>
        </w:rPr>
      </w:pPr>
    </w:p>
    <w:p w14:paraId="296F1326" w14:textId="0F51ED8D" w:rsidR="00E23ED3" w:rsidRPr="00043220" w:rsidRDefault="00E23ED3" w:rsidP="00E23ED3">
      <w:pPr>
        <w:ind w:right="-720"/>
        <w:rPr>
          <w:rFonts w:ascii="Arial" w:hAnsi="Arial" w:cs="Arial"/>
          <w:sz w:val="24"/>
          <w:szCs w:val="24"/>
        </w:rPr>
      </w:pPr>
      <w:r w:rsidRPr="00043220">
        <w:rPr>
          <w:rFonts w:ascii="Arial" w:hAnsi="Arial" w:cs="Arial"/>
          <w:noProof/>
          <w:sz w:val="24"/>
          <w:szCs w:val="24"/>
        </w:rPr>
        <w:lastRenderedPageBreak/>
        <mc:AlternateContent>
          <mc:Choice Requires="wps">
            <w:drawing>
              <wp:anchor distT="0" distB="0" distL="114300" distR="114300" simplePos="0" relativeHeight="251657728" behindDoc="0" locked="0" layoutInCell="1" allowOverlap="1" wp14:anchorId="148C1527" wp14:editId="0C8CFC6E">
                <wp:simplePos x="0" y="0"/>
                <wp:positionH relativeFrom="column">
                  <wp:posOffset>-69850</wp:posOffset>
                </wp:positionH>
                <wp:positionV relativeFrom="paragraph">
                  <wp:posOffset>194945</wp:posOffset>
                </wp:positionV>
                <wp:extent cx="5994400" cy="266700"/>
                <wp:effectExtent l="6350" t="13970" r="9525"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66700"/>
                        </a:xfrm>
                        <a:prstGeom prst="rect">
                          <a:avLst/>
                        </a:prstGeom>
                        <a:solidFill>
                          <a:srgbClr val="D8D8D8"/>
                        </a:solidFill>
                        <a:ln w="9525">
                          <a:solidFill>
                            <a:srgbClr val="000000"/>
                          </a:solidFill>
                          <a:miter lim="800000"/>
                          <a:headEnd/>
                          <a:tailEnd/>
                        </a:ln>
                      </wps:spPr>
                      <wps:txbx>
                        <w:txbxContent>
                          <w:p w14:paraId="57E4489C" w14:textId="31BB22EF" w:rsidR="00E23ED3" w:rsidRDefault="00E23ED3" w:rsidP="00E23ED3">
                            <w:pPr>
                              <w:ind w:right="-228"/>
                              <w:jc w:val="center"/>
                              <w:rPr>
                                <w:rFonts w:ascii="Arial" w:hAnsi="Arial" w:cs="Arial"/>
                                <w:b/>
                                <w:sz w:val="24"/>
                                <w:szCs w:val="24"/>
                              </w:rPr>
                            </w:pPr>
                            <w:r w:rsidRPr="009C00ED">
                              <w:rPr>
                                <w:rFonts w:ascii="Arial" w:hAnsi="Arial" w:cs="Arial"/>
                                <w:b/>
                                <w:sz w:val="24"/>
                                <w:szCs w:val="24"/>
                              </w:rPr>
                              <w:t xml:space="preserve">STATISTICS </w:t>
                            </w:r>
                            <w:r w:rsidR="00B0229F">
                              <w:rPr>
                                <w:rFonts w:ascii="Arial" w:hAnsi="Arial" w:cs="Arial"/>
                                <w:b/>
                                <w:sz w:val="24"/>
                                <w:szCs w:val="24"/>
                              </w:rPr>
                              <w:t xml:space="preserve">FISCAL </w:t>
                            </w:r>
                            <w:r w:rsidRPr="009C00ED">
                              <w:rPr>
                                <w:rFonts w:ascii="Arial" w:hAnsi="Arial" w:cs="Arial"/>
                                <w:b/>
                                <w:sz w:val="24"/>
                                <w:szCs w:val="24"/>
                              </w:rPr>
                              <w:t>YEAR 20</w:t>
                            </w:r>
                            <w:r w:rsidR="009411DF" w:rsidRPr="009C00ED">
                              <w:rPr>
                                <w:rFonts w:ascii="Arial" w:hAnsi="Arial" w:cs="Arial"/>
                                <w:b/>
                                <w:sz w:val="24"/>
                                <w:szCs w:val="24"/>
                              </w:rPr>
                              <w:t>2</w:t>
                            </w:r>
                            <w:r w:rsidR="00EF6860">
                              <w:rPr>
                                <w:rFonts w:ascii="Arial" w:hAnsi="Arial" w:cs="Arial"/>
                                <w:b/>
                                <w:sz w:val="24"/>
                                <w:szCs w:val="24"/>
                              </w:rPr>
                              <w:t>5</w:t>
                            </w:r>
                          </w:p>
                          <w:p w14:paraId="00E67C5C" w14:textId="77777777" w:rsidR="00BA1F68" w:rsidRDefault="00BA1F68" w:rsidP="00E23ED3">
                            <w:pPr>
                              <w:ind w:right="-228"/>
                              <w:jc w:val="center"/>
                              <w:rPr>
                                <w:rFonts w:ascii="Arial" w:hAnsi="Arial" w:cs="Arial"/>
                                <w:b/>
                                <w:sz w:val="24"/>
                                <w:szCs w:val="24"/>
                              </w:rPr>
                            </w:pPr>
                          </w:p>
                          <w:p w14:paraId="7CCBE28E" w14:textId="77777777" w:rsidR="003656F0" w:rsidRPr="009C00ED" w:rsidRDefault="003656F0" w:rsidP="00E23ED3">
                            <w:pPr>
                              <w:ind w:right="-228"/>
                              <w:jc w:val="center"/>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8C1527" id="Text Box 4" o:spid="_x0000_s1027" type="#_x0000_t202" style="position:absolute;margin-left:-5.5pt;margin-top:15.35pt;width:472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" fillcolor="#d8d8d8">
                <v:textbox>
                  <w:txbxContent>
                    <w:p w14:paraId="57E4489C" w14:textId="31BB22EF" w:rsidR="00E23ED3" w:rsidRDefault="00E23ED3" w:rsidP="00E23ED3">
                      <w:pPr>
                        <w:ind w:right="-228"/>
                        <w:jc w:val="center"/>
                        <w:rPr>
                          <w:rFonts w:ascii="Arial" w:hAnsi="Arial" w:cs="Arial"/>
                          <w:b/>
                          <w:sz w:val="24"/>
                          <w:szCs w:val="24"/>
                        </w:rPr>
                      </w:pPr>
                      <w:r w:rsidRPr="009C00ED">
                        <w:rPr>
                          <w:rFonts w:ascii="Arial" w:hAnsi="Arial" w:cs="Arial"/>
                          <w:b/>
                          <w:sz w:val="24"/>
                          <w:szCs w:val="24"/>
                        </w:rPr>
                        <w:t xml:space="preserve">STATISTICS </w:t>
                      </w:r>
                      <w:r w:rsidR="00B0229F">
                        <w:rPr>
                          <w:rFonts w:ascii="Arial" w:hAnsi="Arial" w:cs="Arial"/>
                          <w:b/>
                          <w:sz w:val="24"/>
                          <w:szCs w:val="24"/>
                        </w:rPr>
                        <w:t xml:space="preserve">FISCAL </w:t>
                      </w:r>
                      <w:r w:rsidRPr="009C00ED">
                        <w:rPr>
                          <w:rFonts w:ascii="Arial" w:hAnsi="Arial" w:cs="Arial"/>
                          <w:b/>
                          <w:sz w:val="24"/>
                          <w:szCs w:val="24"/>
                        </w:rPr>
                        <w:t>YEAR 20</w:t>
                      </w:r>
                      <w:r w:rsidR="009411DF" w:rsidRPr="009C00ED">
                        <w:rPr>
                          <w:rFonts w:ascii="Arial" w:hAnsi="Arial" w:cs="Arial"/>
                          <w:b/>
                          <w:sz w:val="24"/>
                          <w:szCs w:val="24"/>
                        </w:rPr>
                        <w:t>2</w:t>
                      </w:r>
                      <w:r w:rsidR="00EF6860">
                        <w:rPr>
                          <w:rFonts w:ascii="Arial" w:hAnsi="Arial" w:cs="Arial"/>
                          <w:b/>
                          <w:sz w:val="24"/>
                          <w:szCs w:val="24"/>
                        </w:rPr>
                        <w:t>5</w:t>
                      </w:r>
                    </w:p>
                    <w:p w14:paraId="00E67C5C" w14:textId="77777777" w:rsidR="00BA1F68" w:rsidRDefault="00BA1F68" w:rsidP="00E23ED3">
                      <w:pPr>
                        <w:ind w:right="-228"/>
                        <w:jc w:val="center"/>
                        <w:rPr>
                          <w:rFonts w:ascii="Arial" w:hAnsi="Arial" w:cs="Arial"/>
                          <w:b/>
                          <w:sz w:val="24"/>
                          <w:szCs w:val="24"/>
                        </w:rPr>
                      </w:pPr>
                    </w:p>
                    <w:p w14:paraId="7CCBE28E" w14:textId="77777777" w:rsidR="003656F0" w:rsidRPr="009C00ED" w:rsidRDefault="003656F0" w:rsidP="00E23ED3">
                      <w:pPr>
                        <w:ind w:right="-228"/>
                        <w:jc w:val="center"/>
                        <w:rPr>
                          <w:rFonts w:ascii="Arial" w:hAnsi="Arial" w:cs="Arial"/>
                          <w:b/>
                          <w:sz w:val="24"/>
                          <w:szCs w:val="24"/>
                        </w:rPr>
                      </w:pPr>
                    </w:p>
                  </w:txbxContent>
                </v:textbox>
              </v:shape>
            </w:pict>
          </mc:Fallback>
        </mc:AlternateContent>
      </w:r>
    </w:p>
    <w:p w14:paraId="253E62E9" w14:textId="77777777" w:rsidR="00E23ED3" w:rsidRPr="00043220" w:rsidRDefault="00E23ED3" w:rsidP="00E23ED3">
      <w:pPr>
        <w:ind w:right="-720"/>
        <w:rPr>
          <w:rFonts w:ascii="Arial" w:hAnsi="Arial" w:cs="Arial"/>
          <w:sz w:val="24"/>
          <w:szCs w:val="24"/>
        </w:rPr>
      </w:pPr>
    </w:p>
    <w:p w14:paraId="1361E1F3" w14:textId="77777777" w:rsidR="00EF1BDB" w:rsidRDefault="00EF1BDB" w:rsidP="00E23ED3">
      <w:pPr>
        <w:spacing w:line="276" w:lineRule="auto"/>
        <w:ind w:right="-720"/>
        <w:rPr>
          <w:rFonts w:ascii="Arial" w:hAnsi="Arial" w:cs="Arial"/>
          <w:sz w:val="24"/>
          <w:szCs w:val="24"/>
        </w:rPr>
      </w:pPr>
    </w:p>
    <w:p w14:paraId="4DF9DE38" w14:textId="77777777" w:rsidR="003E7326" w:rsidRDefault="00CF374C" w:rsidP="00E23ED3">
      <w:pPr>
        <w:spacing w:line="276" w:lineRule="auto"/>
        <w:ind w:right="-720"/>
        <w:rPr>
          <w:rFonts w:ascii="Arial" w:hAnsi="Arial" w:cs="Arial"/>
          <w:sz w:val="24"/>
          <w:szCs w:val="24"/>
        </w:rPr>
      </w:pPr>
      <w:r>
        <w:rPr>
          <w:rFonts w:ascii="Arial" w:hAnsi="Arial" w:cs="Arial"/>
          <w:sz w:val="24"/>
          <w:szCs w:val="24"/>
        </w:rPr>
        <w:t xml:space="preserve">The following provides a summary of activities in the </w:t>
      </w:r>
      <w:r w:rsidR="0037195C">
        <w:rPr>
          <w:rFonts w:ascii="Arial" w:hAnsi="Arial" w:cs="Arial"/>
          <w:sz w:val="24"/>
          <w:szCs w:val="24"/>
        </w:rPr>
        <w:t>A</w:t>
      </w:r>
      <w:r>
        <w:rPr>
          <w:rFonts w:ascii="Arial" w:hAnsi="Arial" w:cs="Arial"/>
          <w:sz w:val="24"/>
          <w:szCs w:val="24"/>
        </w:rPr>
        <w:t xml:space="preserve">musement </w:t>
      </w:r>
      <w:r w:rsidR="0037195C">
        <w:rPr>
          <w:rFonts w:ascii="Arial" w:hAnsi="Arial" w:cs="Arial"/>
          <w:sz w:val="24"/>
          <w:szCs w:val="24"/>
        </w:rPr>
        <w:t>R</w:t>
      </w:r>
      <w:r>
        <w:rPr>
          <w:rFonts w:ascii="Arial" w:hAnsi="Arial" w:cs="Arial"/>
          <w:sz w:val="24"/>
          <w:szCs w:val="24"/>
        </w:rPr>
        <w:t xml:space="preserve">ide </w:t>
      </w:r>
      <w:r w:rsidR="0037195C">
        <w:rPr>
          <w:rFonts w:ascii="Arial" w:hAnsi="Arial" w:cs="Arial"/>
          <w:sz w:val="24"/>
          <w:szCs w:val="24"/>
        </w:rPr>
        <w:t>P</w:t>
      </w:r>
      <w:r>
        <w:rPr>
          <w:rFonts w:ascii="Arial" w:hAnsi="Arial" w:cs="Arial"/>
          <w:sz w:val="24"/>
          <w:szCs w:val="24"/>
        </w:rPr>
        <w:t xml:space="preserve">rogram for the past </w:t>
      </w:r>
    </w:p>
    <w:p w14:paraId="29FAE042" w14:textId="0B3366C2" w:rsidR="00CF374C" w:rsidRPr="00CF374C" w:rsidRDefault="005A542E" w:rsidP="00E23ED3">
      <w:pPr>
        <w:spacing w:line="276" w:lineRule="auto"/>
        <w:ind w:right="-720"/>
        <w:rPr>
          <w:rFonts w:ascii="Arial" w:hAnsi="Arial" w:cs="Arial"/>
          <w:sz w:val="24"/>
          <w:szCs w:val="24"/>
        </w:rPr>
      </w:pPr>
      <w:r>
        <w:rPr>
          <w:rFonts w:ascii="Arial" w:hAnsi="Arial" w:cs="Arial"/>
          <w:sz w:val="24"/>
          <w:szCs w:val="24"/>
        </w:rPr>
        <w:t xml:space="preserve">fiscal </w:t>
      </w:r>
      <w:r w:rsidR="00CF374C">
        <w:rPr>
          <w:rFonts w:ascii="Arial" w:hAnsi="Arial" w:cs="Arial"/>
          <w:sz w:val="24"/>
          <w:szCs w:val="24"/>
        </w:rPr>
        <w:t>year</w:t>
      </w:r>
      <w:r w:rsidR="00724AB7">
        <w:rPr>
          <w:rFonts w:ascii="Arial" w:hAnsi="Arial" w:cs="Arial"/>
          <w:sz w:val="24"/>
          <w:szCs w:val="24"/>
        </w:rPr>
        <w:t>:</w:t>
      </w:r>
    </w:p>
    <w:p w14:paraId="058D3DCD" w14:textId="77777777" w:rsidR="00EF1BDB" w:rsidRPr="00043220" w:rsidRDefault="00EF1BDB" w:rsidP="00E23ED3">
      <w:pPr>
        <w:spacing w:line="276" w:lineRule="auto"/>
        <w:ind w:right="-720"/>
        <w:rPr>
          <w:rFonts w:ascii="Arial" w:hAnsi="Arial" w:cs="Arial"/>
          <w:sz w:val="24"/>
          <w:szCs w:val="24"/>
          <w:u w:val="single"/>
        </w:rPr>
      </w:pPr>
    </w:p>
    <w:p w14:paraId="7AD88462" w14:textId="5DBF3A1C" w:rsidR="00E23ED3" w:rsidRPr="00B70A79" w:rsidRDefault="00E23ED3" w:rsidP="00E23ED3">
      <w:pPr>
        <w:spacing w:line="276" w:lineRule="auto"/>
        <w:ind w:right="-720"/>
        <w:rPr>
          <w:rFonts w:ascii="Arial" w:hAnsi="Arial" w:cs="Arial"/>
          <w:sz w:val="24"/>
          <w:szCs w:val="24"/>
          <w:u w:val="single"/>
        </w:rPr>
      </w:pPr>
      <w:r w:rsidRPr="00B70A79">
        <w:rPr>
          <w:rFonts w:ascii="Arial" w:hAnsi="Arial" w:cs="Arial"/>
          <w:sz w:val="24"/>
          <w:szCs w:val="24"/>
          <w:u w:val="single"/>
        </w:rPr>
        <w:t>Registration</w:t>
      </w:r>
      <w:r w:rsidR="00DB4D8B" w:rsidRPr="00B70A79">
        <w:rPr>
          <w:rFonts w:ascii="Arial" w:hAnsi="Arial" w:cs="Arial"/>
          <w:sz w:val="24"/>
          <w:szCs w:val="24"/>
          <w:u w:val="single"/>
        </w:rPr>
        <w:t>s</w:t>
      </w:r>
      <w:r w:rsidRPr="00B70A79">
        <w:rPr>
          <w:rFonts w:ascii="Arial" w:hAnsi="Arial" w:cs="Arial"/>
          <w:sz w:val="24"/>
          <w:szCs w:val="24"/>
          <w:u w:val="single"/>
        </w:rPr>
        <w:t>:</w:t>
      </w:r>
    </w:p>
    <w:p w14:paraId="5F5B963E" w14:textId="41997740" w:rsidR="00E23ED3" w:rsidRPr="00B70A79" w:rsidRDefault="00E23ED3" w:rsidP="00E23ED3">
      <w:pPr>
        <w:widowControl/>
        <w:numPr>
          <w:ilvl w:val="0"/>
          <w:numId w:val="2"/>
        </w:numPr>
        <w:spacing w:line="276" w:lineRule="auto"/>
        <w:ind w:right="-720"/>
        <w:rPr>
          <w:rFonts w:ascii="Arial" w:hAnsi="Arial" w:cs="Arial"/>
          <w:sz w:val="24"/>
          <w:szCs w:val="24"/>
        </w:rPr>
      </w:pPr>
      <w:r w:rsidRPr="00B70A79">
        <w:rPr>
          <w:rFonts w:ascii="Arial" w:hAnsi="Arial" w:cs="Arial"/>
          <w:sz w:val="24"/>
          <w:szCs w:val="24"/>
        </w:rPr>
        <w:t xml:space="preserve">Amusement Rides </w:t>
      </w:r>
      <w:r w:rsidRPr="00B70A79">
        <w:rPr>
          <w:rFonts w:ascii="Arial" w:hAnsi="Arial" w:cs="Arial"/>
          <w:sz w:val="24"/>
          <w:szCs w:val="24"/>
        </w:rPr>
        <w:tab/>
        <w:t xml:space="preserve"> ……………………………………………………….………</w:t>
      </w:r>
      <w:r w:rsidR="00724AB7" w:rsidRPr="00B70A79">
        <w:rPr>
          <w:rFonts w:ascii="Arial" w:hAnsi="Arial" w:cs="Arial"/>
          <w:sz w:val="24"/>
          <w:szCs w:val="24"/>
        </w:rPr>
        <w:t>.    8</w:t>
      </w:r>
      <w:r w:rsidR="002876FA">
        <w:rPr>
          <w:rFonts w:ascii="Arial" w:hAnsi="Arial" w:cs="Arial"/>
          <w:sz w:val="24"/>
          <w:szCs w:val="24"/>
        </w:rPr>
        <w:t>9</w:t>
      </w:r>
      <w:r w:rsidR="00B0229F">
        <w:rPr>
          <w:rFonts w:ascii="Arial" w:hAnsi="Arial" w:cs="Arial"/>
          <w:sz w:val="24"/>
          <w:szCs w:val="24"/>
        </w:rPr>
        <w:t>0</w:t>
      </w:r>
    </w:p>
    <w:p w14:paraId="66AFE5E2" w14:textId="50373884" w:rsidR="009C00ED" w:rsidRDefault="00E23ED3" w:rsidP="00FA6ADF">
      <w:pPr>
        <w:widowControl/>
        <w:numPr>
          <w:ilvl w:val="0"/>
          <w:numId w:val="2"/>
        </w:numPr>
        <w:spacing w:line="276" w:lineRule="auto"/>
        <w:ind w:right="-720"/>
        <w:rPr>
          <w:rFonts w:ascii="Arial" w:hAnsi="Arial" w:cs="Arial"/>
          <w:sz w:val="24"/>
          <w:szCs w:val="24"/>
        </w:rPr>
      </w:pPr>
      <w:r w:rsidRPr="00B70A79">
        <w:rPr>
          <w:rFonts w:ascii="Arial" w:hAnsi="Arial" w:cs="Arial"/>
          <w:sz w:val="24"/>
          <w:szCs w:val="24"/>
        </w:rPr>
        <w:t xml:space="preserve">Inflatable </w:t>
      </w:r>
      <w:r w:rsidR="006339DE" w:rsidRPr="00B70A79">
        <w:rPr>
          <w:rFonts w:ascii="Arial" w:hAnsi="Arial" w:cs="Arial"/>
          <w:sz w:val="24"/>
          <w:szCs w:val="24"/>
        </w:rPr>
        <w:t>Rides …</w:t>
      </w:r>
      <w:r w:rsidRPr="00B70A79">
        <w:rPr>
          <w:rFonts w:ascii="Arial" w:hAnsi="Arial" w:cs="Arial"/>
          <w:sz w:val="24"/>
          <w:szCs w:val="24"/>
        </w:rPr>
        <w:t>…………………</w:t>
      </w:r>
      <w:r w:rsidR="00CF374C" w:rsidRPr="00B70A79">
        <w:rPr>
          <w:rFonts w:ascii="Arial" w:hAnsi="Arial" w:cs="Arial"/>
          <w:sz w:val="24"/>
          <w:szCs w:val="24"/>
        </w:rPr>
        <w:t>….</w:t>
      </w:r>
      <w:r w:rsidRPr="00B70A79">
        <w:rPr>
          <w:rFonts w:ascii="Arial" w:hAnsi="Arial" w:cs="Arial"/>
          <w:sz w:val="24"/>
          <w:szCs w:val="24"/>
        </w:rPr>
        <w:t>……………………...….…………….……</w:t>
      </w:r>
      <w:r w:rsidR="00CF374C" w:rsidRPr="00B70A79">
        <w:rPr>
          <w:rFonts w:ascii="Arial" w:hAnsi="Arial" w:cs="Arial"/>
          <w:sz w:val="24"/>
          <w:szCs w:val="24"/>
        </w:rPr>
        <w:t xml:space="preserve"> </w:t>
      </w:r>
      <w:r w:rsidR="00724AB7" w:rsidRPr="00B70A79">
        <w:rPr>
          <w:rFonts w:ascii="Arial" w:hAnsi="Arial" w:cs="Arial"/>
          <w:sz w:val="24"/>
          <w:szCs w:val="24"/>
        </w:rPr>
        <w:t>1,</w:t>
      </w:r>
      <w:r w:rsidR="00B0229F">
        <w:rPr>
          <w:rFonts w:ascii="Arial" w:hAnsi="Arial" w:cs="Arial"/>
          <w:sz w:val="24"/>
          <w:szCs w:val="24"/>
        </w:rPr>
        <w:t>7</w:t>
      </w:r>
      <w:r w:rsidR="002876FA">
        <w:rPr>
          <w:rFonts w:ascii="Arial" w:hAnsi="Arial" w:cs="Arial"/>
          <w:sz w:val="24"/>
          <w:szCs w:val="24"/>
        </w:rPr>
        <w:t>05</w:t>
      </w:r>
    </w:p>
    <w:p w14:paraId="7A4298CC" w14:textId="02939246" w:rsidR="00FA6ADF" w:rsidRPr="00FA6ADF" w:rsidRDefault="00FA6ADF" w:rsidP="00FA6ADF">
      <w:pPr>
        <w:widowControl/>
        <w:spacing w:line="276" w:lineRule="auto"/>
        <w:ind w:left="8640" w:right="-720"/>
        <w:rPr>
          <w:rFonts w:ascii="Arial" w:hAnsi="Arial" w:cs="Arial"/>
          <w:sz w:val="24"/>
          <w:szCs w:val="24"/>
        </w:rPr>
      </w:pPr>
      <w:r>
        <w:rPr>
          <w:rFonts w:ascii="Arial" w:hAnsi="Arial" w:cs="Arial"/>
          <w:sz w:val="24"/>
          <w:szCs w:val="24"/>
        </w:rPr>
        <w:t xml:space="preserve">    ____</w:t>
      </w:r>
      <w:r w:rsidR="00B30204">
        <w:rPr>
          <w:rFonts w:ascii="Arial" w:hAnsi="Arial" w:cs="Arial"/>
          <w:sz w:val="24"/>
          <w:szCs w:val="24"/>
        </w:rPr>
        <w:t>_</w:t>
      </w:r>
    </w:p>
    <w:p w14:paraId="437DD0AE" w14:textId="3A7EA518" w:rsidR="00B0229F" w:rsidRPr="005A542E" w:rsidRDefault="00FA6ADF" w:rsidP="005A542E">
      <w:pPr>
        <w:spacing w:line="276" w:lineRule="auto"/>
        <w:ind w:left="5040" w:right="-720" w:firstLine="720"/>
        <w:rPr>
          <w:rFonts w:ascii="Arial" w:hAnsi="Arial" w:cs="Arial"/>
          <w:b/>
          <w:sz w:val="24"/>
          <w:szCs w:val="24"/>
        </w:rPr>
      </w:pPr>
      <w:r>
        <w:rPr>
          <w:rFonts w:ascii="Arial" w:hAnsi="Arial" w:cs="Arial"/>
          <w:b/>
          <w:sz w:val="24"/>
          <w:szCs w:val="24"/>
        </w:rPr>
        <w:t xml:space="preserve">  Total rides registered</w:t>
      </w:r>
      <w:r w:rsidR="00E23ED3" w:rsidRPr="002876FA">
        <w:rPr>
          <w:rFonts w:ascii="Arial" w:hAnsi="Arial" w:cs="Arial"/>
          <w:b/>
          <w:sz w:val="24"/>
          <w:szCs w:val="24"/>
        </w:rPr>
        <w:t xml:space="preserve">: </w:t>
      </w:r>
      <w:r w:rsidR="002876FA">
        <w:rPr>
          <w:rFonts w:ascii="Arial" w:hAnsi="Arial" w:cs="Arial"/>
          <w:b/>
          <w:sz w:val="24"/>
          <w:szCs w:val="24"/>
        </w:rPr>
        <w:t xml:space="preserve">       </w:t>
      </w:r>
      <w:r w:rsidR="00E23ED3" w:rsidRPr="002876FA">
        <w:rPr>
          <w:rFonts w:ascii="Arial" w:hAnsi="Arial" w:cs="Arial"/>
          <w:b/>
          <w:sz w:val="24"/>
          <w:szCs w:val="24"/>
        </w:rPr>
        <w:t>2,</w:t>
      </w:r>
      <w:r w:rsidR="00B0229F" w:rsidRPr="002876FA">
        <w:rPr>
          <w:rFonts w:ascii="Arial" w:hAnsi="Arial" w:cs="Arial"/>
          <w:b/>
          <w:sz w:val="24"/>
          <w:szCs w:val="24"/>
        </w:rPr>
        <w:t>650</w:t>
      </w:r>
    </w:p>
    <w:p w14:paraId="7D527DB3" w14:textId="5FB87C1A" w:rsidR="00E23ED3" w:rsidRPr="00B70A79" w:rsidRDefault="00E23ED3" w:rsidP="00E23ED3">
      <w:pPr>
        <w:spacing w:line="276" w:lineRule="auto"/>
        <w:ind w:right="-720"/>
        <w:rPr>
          <w:rFonts w:ascii="Arial" w:hAnsi="Arial" w:cs="Arial"/>
          <w:sz w:val="24"/>
          <w:szCs w:val="24"/>
          <w:u w:val="single"/>
        </w:rPr>
      </w:pPr>
      <w:r w:rsidRPr="00B70A79">
        <w:rPr>
          <w:rFonts w:ascii="Arial" w:hAnsi="Arial" w:cs="Arial"/>
          <w:sz w:val="24"/>
          <w:szCs w:val="24"/>
          <w:u w:val="single"/>
        </w:rPr>
        <w:t>Inspections:</w:t>
      </w:r>
    </w:p>
    <w:p w14:paraId="60AD467E" w14:textId="5C9D4F82" w:rsidR="00E23ED3" w:rsidRDefault="00E23ED3" w:rsidP="00E23ED3">
      <w:pPr>
        <w:widowControl/>
        <w:numPr>
          <w:ilvl w:val="0"/>
          <w:numId w:val="2"/>
        </w:numPr>
        <w:spacing w:line="276" w:lineRule="auto"/>
        <w:ind w:right="-720"/>
        <w:rPr>
          <w:rFonts w:ascii="Arial" w:hAnsi="Arial" w:cs="Arial"/>
          <w:sz w:val="24"/>
          <w:szCs w:val="24"/>
        </w:rPr>
      </w:pPr>
      <w:r w:rsidRPr="00B70A79">
        <w:rPr>
          <w:rFonts w:ascii="Arial" w:hAnsi="Arial" w:cs="Arial"/>
          <w:sz w:val="24"/>
          <w:szCs w:val="24"/>
        </w:rPr>
        <w:t xml:space="preserve">Amusement Rides Inspected </w:t>
      </w:r>
      <w:r w:rsidR="00E93FAD">
        <w:rPr>
          <w:rFonts w:ascii="Arial" w:hAnsi="Arial" w:cs="Arial"/>
          <w:sz w:val="24"/>
          <w:szCs w:val="24"/>
        </w:rPr>
        <w:t>(Temporary &amp; Permanent).</w:t>
      </w:r>
      <w:r w:rsidRPr="00B70A79">
        <w:rPr>
          <w:rFonts w:ascii="Arial" w:hAnsi="Arial" w:cs="Arial"/>
          <w:sz w:val="24"/>
          <w:szCs w:val="24"/>
        </w:rPr>
        <w:t>…………………...</w:t>
      </w:r>
      <w:r w:rsidR="009C00ED" w:rsidRPr="00B70A79">
        <w:rPr>
          <w:rFonts w:ascii="Arial" w:hAnsi="Arial" w:cs="Arial"/>
          <w:sz w:val="24"/>
          <w:szCs w:val="24"/>
        </w:rPr>
        <w:t>...</w:t>
      </w:r>
      <w:r w:rsidR="00E93FAD">
        <w:rPr>
          <w:rFonts w:ascii="Arial" w:hAnsi="Arial" w:cs="Arial"/>
          <w:sz w:val="24"/>
          <w:szCs w:val="24"/>
        </w:rPr>
        <w:t xml:space="preserve"> 1,2</w:t>
      </w:r>
      <w:r w:rsidR="00FA6ADF">
        <w:rPr>
          <w:rFonts w:ascii="Arial" w:hAnsi="Arial" w:cs="Arial"/>
          <w:sz w:val="24"/>
          <w:szCs w:val="24"/>
        </w:rPr>
        <w:t>28</w:t>
      </w:r>
    </w:p>
    <w:p w14:paraId="794CECF3" w14:textId="53A4C1DB" w:rsidR="00E93FAD" w:rsidRPr="00B70A79" w:rsidRDefault="00E93FAD" w:rsidP="00E23ED3">
      <w:pPr>
        <w:widowControl/>
        <w:numPr>
          <w:ilvl w:val="0"/>
          <w:numId w:val="2"/>
        </w:numPr>
        <w:spacing w:line="276" w:lineRule="auto"/>
        <w:ind w:right="-720"/>
        <w:rPr>
          <w:rFonts w:ascii="Arial" w:hAnsi="Arial" w:cs="Arial"/>
          <w:sz w:val="24"/>
          <w:szCs w:val="24"/>
        </w:rPr>
      </w:pPr>
      <w:r>
        <w:rPr>
          <w:rFonts w:ascii="Arial" w:hAnsi="Arial" w:cs="Arial"/>
          <w:sz w:val="24"/>
          <w:szCs w:val="24"/>
        </w:rPr>
        <w:t>Other Rides Inspected ……………………………………………………………</w:t>
      </w:r>
      <w:r w:rsidR="00FA6ADF">
        <w:rPr>
          <w:rFonts w:ascii="Arial" w:hAnsi="Arial" w:cs="Arial"/>
          <w:sz w:val="24"/>
          <w:szCs w:val="24"/>
        </w:rPr>
        <w:t>…...</w:t>
      </w:r>
      <w:r>
        <w:rPr>
          <w:rFonts w:ascii="Arial" w:hAnsi="Arial" w:cs="Arial"/>
          <w:sz w:val="24"/>
          <w:szCs w:val="24"/>
        </w:rPr>
        <w:t xml:space="preserve"> 8</w:t>
      </w:r>
      <w:r w:rsidR="00FA6ADF">
        <w:rPr>
          <w:rFonts w:ascii="Arial" w:hAnsi="Arial" w:cs="Arial"/>
          <w:sz w:val="24"/>
          <w:szCs w:val="24"/>
        </w:rPr>
        <w:t>0</w:t>
      </w:r>
    </w:p>
    <w:p w14:paraId="2477B77C" w14:textId="4177E162" w:rsidR="0011216E" w:rsidRPr="00E93FAD" w:rsidRDefault="0011216E" w:rsidP="00E93FAD">
      <w:pPr>
        <w:widowControl/>
        <w:numPr>
          <w:ilvl w:val="0"/>
          <w:numId w:val="2"/>
        </w:numPr>
        <w:spacing w:line="276" w:lineRule="auto"/>
        <w:ind w:right="-720"/>
        <w:rPr>
          <w:rFonts w:ascii="Arial" w:hAnsi="Arial" w:cs="Arial"/>
          <w:sz w:val="24"/>
          <w:szCs w:val="24"/>
        </w:rPr>
      </w:pPr>
      <w:r w:rsidRPr="00B70A79">
        <w:rPr>
          <w:rFonts w:ascii="Arial" w:hAnsi="Arial" w:cs="Arial"/>
          <w:sz w:val="24"/>
          <w:szCs w:val="24"/>
        </w:rPr>
        <w:t xml:space="preserve">Substantial Ride Inspections……………………………………….………………….  </w:t>
      </w:r>
      <w:r w:rsidR="007376EB">
        <w:rPr>
          <w:rFonts w:ascii="Arial" w:hAnsi="Arial" w:cs="Arial"/>
          <w:sz w:val="24"/>
          <w:szCs w:val="24"/>
        </w:rPr>
        <w:t xml:space="preserve"> </w:t>
      </w:r>
      <w:r w:rsidR="00FA6ADF">
        <w:rPr>
          <w:rFonts w:ascii="Arial" w:hAnsi="Arial" w:cs="Arial"/>
          <w:sz w:val="24"/>
          <w:szCs w:val="24"/>
        </w:rPr>
        <w:t>5</w:t>
      </w:r>
    </w:p>
    <w:p w14:paraId="3E041138" w14:textId="520A4AB6" w:rsidR="00E23ED3" w:rsidRPr="00B70A79" w:rsidRDefault="00E23ED3" w:rsidP="00E23ED3">
      <w:pPr>
        <w:widowControl/>
        <w:numPr>
          <w:ilvl w:val="0"/>
          <w:numId w:val="2"/>
        </w:numPr>
        <w:spacing w:line="276" w:lineRule="auto"/>
        <w:ind w:right="-720"/>
        <w:rPr>
          <w:rFonts w:ascii="Arial" w:hAnsi="Arial" w:cs="Arial"/>
          <w:sz w:val="24"/>
          <w:szCs w:val="24"/>
        </w:rPr>
      </w:pPr>
      <w:r w:rsidRPr="00B70A79">
        <w:rPr>
          <w:rFonts w:ascii="Arial" w:hAnsi="Arial" w:cs="Arial"/>
          <w:sz w:val="24"/>
          <w:szCs w:val="24"/>
        </w:rPr>
        <w:t>Water Ride – Wet Inspections ……………</w:t>
      </w:r>
      <w:r w:rsidR="006339DE" w:rsidRPr="00B70A79">
        <w:rPr>
          <w:rFonts w:ascii="Arial" w:hAnsi="Arial" w:cs="Arial"/>
          <w:sz w:val="24"/>
          <w:szCs w:val="24"/>
        </w:rPr>
        <w:t>….</w:t>
      </w:r>
      <w:r w:rsidRPr="00B70A79">
        <w:rPr>
          <w:rFonts w:ascii="Arial" w:hAnsi="Arial" w:cs="Arial"/>
          <w:sz w:val="24"/>
          <w:szCs w:val="24"/>
        </w:rPr>
        <w:t>……………………………………</w:t>
      </w:r>
      <w:r w:rsidR="007376EB" w:rsidRPr="00B70A79">
        <w:rPr>
          <w:rFonts w:ascii="Arial" w:hAnsi="Arial" w:cs="Arial"/>
          <w:sz w:val="24"/>
          <w:szCs w:val="24"/>
        </w:rPr>
        <w:t>….</w:t>
      </w:r>
      <w:r w:rsidR="007376EB">
        <w:rPr>
          <w:rFonts w:ascii="Arial" w:hAnsi="Arial" w:cs="Arial"/>
          <w:sz w:val="24"/>
          <w:szCs w:val="24"/>
        </w:rPr>
        <w:t xml:space="preserve"> </w:t>
      </w:r>
      <w:r w:rsidR="00E93FAD">
        <w:rPr>
          <w:rFonts w:ascii="Arial" w:hAnsi="Arial" w:cs="Arial"/>
          <w:sz w:val="24"/>
          <w:szCs w:val="24"/>
        </w:rPr>
        <w:t>7</w:t>
      </w:r>
      <w:r w:rsidR="00FA6ADF">
        <w:rPr>
          <w:rFonts w:ascii="Arial" w:hAnsi="Arial" w:cs="Arial"/>
          <w:sz w:val="24"/>
          <w:szCs w:val="24"/>
        </w:rPr>
        <w:t>5</w:t>
      </w:r>
    </w:p>
    <w:p w14:paraId="3D156CAF" w14:textId="58DF9053" w:rsidR="00E23ED3" w:rsidRDefault="00E23ED3" w:rsidP="00E23ED3">
      <w:pPr>
        <w:widowControl/>
        <w:numPr>
          <w:ilvl w:val="0"/>
          <w:numId w:val="2"/>
        </w:numPr>
        <w:spacing w:line="276" w:lineRule="auto"/>
        <w:ind w:right="-720"/>
        <w:rPr>
          <w:rFonts w:ascii="Arial" w:hAnsi="Arial" w:cs="Arial"/>
          <w:sz w:val="24"/>
          <w:szCs w:val="24"/>
        </w:rPr>
      </w:pPr>
      <w:r w:rsidRPr="00B70A79">
        <w:rPr>
          <w:rFonts w:ascii="Arial" w:hAnsi="Arial" w:cs="Arial"/>
          <w:sz w:val="24"/>
          <w:szCs w:val="24"/>
        </w:rPr>
        <w:t>Water Ride – Dry Inspections………………………………………………</w:t>
      </w:r>
      <w:r w:rsidR="006339DE" w:rsidRPr="00B70A79">
        <w:rPr>
          <w:rFonts w:ascii="Arial" w:hAnsi="Arial" w:cs="Arial"/>
          <w:sz w:val="24"/>
          <w:szCs w:val="24"/>
        </w:rPr>
        <w:t>….</w:t>
      </w:r>
      <w:r w:rsidRPr="00B70A79">
        <w:rPr>
          <w:rFonts w:ascii="Arial" w:hAnsi="Arial" w:cs="Arial"/>
          <w:sz w:val="24"/>
          <w:szCs w:val="24"/>
        </w:rPr>
        <w:t>……</w:t>
      </w:r>
      <w:r w:rsidR="00E93FAD">
        <w:rPr>
          <w:rFonts w:ascii="Arial" w:hAnsi="Arial" w:cs="Arial"/>
          <w:sz w:val="24"/>
          <w:szCs w:val="24"/>
        </w:rPr>
        <w:t>…</w:t>
      </w:r>
      <w:r w:rsidR="00FA6ADF">
        <w:rPr>
          <w:rFonts w:ascii="Arial" w:hAnsi="Arial" w:cs="Arial"/>
          <w:sz w:val="24"/>
          <w:szCs w:val="24"/>
        </w:rPr>
        <w:t>27</w:t>
      </w:r>
    </w:p>
    <w:p w14:paraId="5334D610" w14:textId="3356C760" w:rsidR="002876FA" w:rsidRPr="002876FA" w:rsidRDefault="00E93FAD" w:rsidP="002876FA">
      <w:pPr>
        <w:widowControl/>
        <w:numPr>
          <w:ilvl w:val="0"/>
          <w:numId w:val="2"/>
        </w:numPr>
        <w:spacing w:line="276" w:lineRule="auto"/>
        <w:ind w:right="-720"/>
        <w:rPr>
          <w:rFonts w:ascii="Arial" w:hAnsi="Arial" w:cs="Arial"/>
          <w:sz w:val="24"/>
          <w:szCs w:val="24"/>
        </w:rPr>
      </w:pPr>
      <w:r w:rsidRPr="00B70A79">
        <w:rPr>
          <w:rFonts w:ascii="Arial" w:hAnsi="Arial" w:cs="Arial"/>
          <w:sz w:val="24"/>
          <w:szCs w:val="24"/>
        </w:rPr>
        <w:t>Inflatable Rides Inspected …………………….…...………….……………</w:t>
      </w:r>
      <w:r w:rsidR="00FA6ADF" w:rsidRPr="00B70A79">
        <w:rPr>
          <w:rFonts w:ascii="Arial" w:hAnsi="Arial" w:cs="Arial"/>
          <w:sz w:val="24"/>
          <w:szCs w:val="24"/>
        </w:rPr>
        <w:t>…. ….</w:t>
      </w:r>
      <w:r w:rsidRPr="00B70A79">
        <w:rPr>
          <w:rFonts w:ascii="Arial" w:hAnsi="Arial" w:cs="Arial"/>
          <w:sz w:val="24"/>
          <w:szCs w:val="24"/>
        </w:rPr>
        <w:t>1,</w:t>
      </w:r>
      <w:r>
        <w:rPr>
          <w:rFonts w:ascii="Arial" w:hAnsi="Arial" w:cs="Arial"/>
          <w:sz w:val="24"/>
          <w:szCs w:val="24"/>
        </w:rPr>
        <w:t>7</w:t>
      </w:r>
      <w:r w:rsidR="002876FA">
        <w:rPr>
          <w:rFonts w:ascii="Arial" w:hAnsi="Arial" w:cs="Arial"/>
          <w:sz w:val="24"/>
          <w:szCs w:val="24"/>
        </w:rPr>
        <w:t>08</w:t>
      </w:r>
    </w:p>
    <w:p w14:paraId="11084FA7" w14:textId="2BE81329" w:rsidR="00E23ED3" w:rsidRPr="00B70A79" w:rsidRDefault="00E23ED3" w:rsidP="007A26E8">
      <w:pPr>
        <w:pStyle w:val="ListParagraph"/>
        <w:widowControl/>
        <w:numPr>
          <w:ilvl w:val="0"/>
          <w:numId w:val="2"/>
        </w:numPr>
        <w:ind w:right="-720"/>
        <w:rPr>
          <w:rFonts w:ascii="Arial" w:hAnsi="Arial" w:cs="Arial"/>
          <w:sz w:val="24"/>
          <w:szCs w:val="24"/>
        </w:rPr>
      </w:pPr>
      <w:r w:rsidRPr="00B70A79">
        <w:rPr>
          <w:rFonts w:ascii="Arial" w:hAnsi="Arial" w:cs="Arial"/>
          <w:sz w:val="24"/>
          <w:szCs w:val="24"/>
        </w:rPr>
        <w:t>Seasonal Safety Compliance Audits …………………………………………</w:t>
      </w:r>
      <w:r w:rsidR="006339DE" w:rsidRPr="00B70A79">
        <w:rPr>
          <w:rFonts w:ascii="Arial" w:hAnsi="Arial" w:cs="Arial"/>
          <w:sz w:val="24"/>
          <w:szCs w:val="24"/>
        </w:rPr>
        <w:t>…</w:t>
      </w:r>
      <w:r w:rsidR="00FA6ADF">
        <w:rPr>
          <w:rFonts w:ascii="Arial" w:hAnsi="Arial" w:cs="Arial"/>
          <w:sz w:val="24"/>
          <w:szCs w:val="24"/>
        </w:rPr>
        <w:t>…</w:t>
      </w:r>
      <w:r w:rsidR="005A542E">
        <w:rPr>
          <w:rFonts w:ascii="Arial" w:hAnsi="Arial" w:cs="Arial"/>
          <w:sz w:val="24"/>
          <w:szCs w:val="24"/>
        </w:rPr>
        <w:t>…</w:t>
      </w:r>
      <w:r w:rsidR="007376EB">
        <w:rPr>
          <w:rFonts w:ascii="Arial" w:hAnsi="Arial" w:cs="Arial"/>
          <w:sz w:val="24"/>
          <w:szCs w:val="24"/>
        </w:rPr>
        <w:t>…</w:t>
      </w:r>
      <w:r w:rsidR="002107D7">
        <w:rPr>
          <w:rFonts w:ascii="Arial" w:hAnsi="Arial" w:cs="Arial"/>
          <w:sz w:val="24"/>
          <w:szCs w:val="24"/>
        </w:rPr>
        <w:t>7</w:t>
      </w:r>
      <w:r w:rsidRPr="00B70A79">
        <w:rPr>
          <w:rFonts w:ascii="Arial" w:hAnsi="Arial" w:cs="Arial"/>
          <w:sz w:val="24"/>
          <w:szCs w:val="24"/>
        </w:rPr>
        <w:tab/>
      </w:r>
    </w:p>
    <w:p w14:paraId="251FA34C" w14:textId="77777777" w:rsidR="005A542E" w:rsidRDefault="00E23ED3" w:rsidP="005A542E">
      <w:pPr>
        <w:ind w:left="1440" w:right="-720"/>
        <w:rPr>
          <w:rFonts w:ascii="Arial" w:hAnsi="Arial" w:cs="Arial"/>
          <w:sz w:val="24"/>
          <w:szCs w:val="24"/>
        </w:rPr>
      </w:pPr>
      <w:r w:rsidRPr="00B70A79">
        <w:rPr>
          <w:rFonts w:ascii="Arial" w:hAnsi="Arial" w:cs="Arial"/>
          <w:sz w:val="24"/>
          <w:szCs w:val="24"/>
        </w:rPr>
        <w:tab/>
      </w:r>
      <w:r w:rsidRPr="00B70A79">
        <w:rPr>
          <w:rFonts w:ascii="Arial" w:hAnsi="Arial" w:cs="Arial"/>
          <w:sz w:val="24"/>
          <w:szCs w:val="24"/>
        </w:rPr>
        <w:tab/>
      </w:r>
      <w:r w:rsidRPr="00B70A79">
        <w:rPr>
          <w:rFonts w:ascii="Arial" w:hAnsi="Arial" w:cs="Arial"/>
          <w:sz w:val="24"/>
          <w:szCs w:val="24"/>
        </w:rPr>
        <w:tab/>
      </w:r>
      <w:r w:rsidRPr="00B70A79">
        <w:rPr>
          <w:rFonts w:ascii="Arial" w:hAnsi="Arial" w:cs="Arial"/>
          <w:sz w:val="24"/>
          <w:szCs w:val="24"/>
        </w:rPr>
        <w:tab/>
      </w:r>
      <w:r w:rsidRPr="00B70A79">
        <w:rPr>
          <w:rFonts w:ascii="Arial" w:hAnsi="Arial" w:cs="Arial"/>
          <w:sz w:val="24"/>
          <w:szCs w:val="24"/>
        </w:rPr>
        <w:tab/>
      </w:r>
      <w:r w:rsidRPr="00B70A79">
        <w:rPr>
          <w:rFonts w:ascii="Arial" w:hAnsi="Arial" w:cs="Arial"/>
          <w:sz w:val="24"/>
          <w:szCs w:val="24"/>
        </w:rPr>
        <w:tab/>
      </w:r>
      <w:r w:rsidRPr="00B70A79">
        <w:rPr>
          <w:rFonts w:ascii="Arial" w:hAnsi="Arial" w:cs="Arial"/>
          <w:sz w:val="24"/>
          <w:szCs w:val="24"/>
        </w:rPr>
        <w:tab/>
      </w:r>
      <w:r w:rsidRPr="00B70A79">
        <w:rPr>
          <w:rFonts w:ascii="Arial" w:hAnsi="Arial" w:cs="Arial"/>
          <w:sz w:val="24"/>
          <w:szCs w:val="24"/>
        </w:rPr>
        <w:tab/>
        <w:t xml:space="preserve">          </w:t>
      </w:r>
      <w:r w:rsidR="00FA6ADF">
        <w:rPr>
          <w:rFonts w:ascii="Arial" w:hAnsi="Arial" w:cs="Arial"/>
          <w:sz w:val="24"/>
          <w:szCs w:val="24"/>
        </w:rPr>
        <w:t xml:space="preserve">               _____</w:t>
      </w:r>
    </w:p>
    <w:p w14:paraId="06E46C53" w14:textId="25E91633" w:rsidR="00E23ED3" w:rsidRPr="005A542E" w:rsidRDefault="005A542E" w:rsidP="005A542E">
      <w:pPr>
        <w:ind w:left="3600" w:right="-720" w:firstLine="720"/>
        <w:rPr>
          <w:rFonts w:ascii="Arial" w:hAnsi="Arial" w:cs="Arial"/>
          <w:sz w:val="24"/>
          <w:szCs w:val="24"/>
        </w:rPr>
      </w:pPr>
      <w:r w:rsidRPr="005A542E">
        <w:rPr>
          <w:rFonts w:ascii="Arial" w:hAnsi="Arial" w:cs="Arial"/>
          <w:b/>
          <w:bCs/>
          <w:sz w:val="24"/>
          <w:szCs w:val="24"/>
        </w:rPr>
        <w:t xml:space="preserve">                        </w:t>
      </w:r>
      <w:r w:rsidR="00FA6ADF" w:rsidRPr="005A542E">
        <w:rPr>
          <w:rFonts w:ascii="Arial" w:hAnsi="Arial" w:cs="Arial"/>
          <w:b/>
          <w:bCs/>
          <w:sz w:val="24"/>
          <w:szCs w:val="24"/>
        </w:rPr>
        <w:t>Total rides inspected</w:t>
      </w:r>
      <w:r w:rsidR="00E23ED3" w:rsidRPr="005A542E">
        <w:rPr>
          <w:rFonts w:ascii="Arial" w:hAnsi="Arial" w:cs="Arial"/>
          <w:b/>
          <w:bCs/>
          <w:sz w:val="24"/>
          <w:szCs w:val="24"/>
        </w:rPr>
        <w:t>:</w:t>
      </w:r>
      <w:r w:rsidR="00E23ED3" w:rsidRPr="00FA6ADF">
        <w:rPr>
          <w:rFonts w:ascii="Arial" w:hAnsi="Arial" w:cs="Arial"/>
          <w:b/>
          <w:sz w:val="24"/>
          <w:szCs w:val="24"/>
        </w:rPr>
        <w:t xml:space="preserve"> </w:t>
      </w:r>
      <w:r>
        <w:rPr>
          <w:rFonts w:ascii="Arial" w:hAnsi="Arial" w:cs="Arial"/>
          <w:b/>
          <w:sz w:val="24"/>
          <w:szCs w:val="24"/>
        </w:rPr>
        <w:t xml:space="preserve">       </w:t>
      </w:r>
      <w:r w:rsidR="00B70A79" w:rsidRPr="00FA6ADF">
        <w:rPr>
          <w:rFonts w:ascii="Arial" w:hAnsi="Arial" w:cs="Arial"/>
          <w:b/>
          <w:sz w:val="24"/>
          <w:szCs w:val="24"/>
        </w:rPr>
        <w:t>3</w:t>
      </w:r>
      <w:r w:rsidR="00E93FAD" w:rsidRPr="00FA6ADF">
        <w:rPr>
          <w:rFonts w:ascii="Arial" w:hAnsi="Arial" w:cs="Arial"/>
          <w:b/>
          <w:sz w:val="24"/>
          <w:szCs w:val="24"/>
        </w:rPr>
        <w:t>,</w:t>
      </w:r>
      <w:r w:rsidR="00FA6ADF">
        <w:rPr>
          <w:rFonts w:ascii="Arial" w:hAnsi="Arial" w:cs="Arial"/>
          <w:b/>
          <w:sz w:val="24"/>
          <w:szCs w:val="24"/>
        </w:rPr>
        <w:t>130</w:t>
      </w:r>
    </w:p>
    <w:p w14:paraId="4E570320" w14:textId="153234B6" w:rsidR="00E23ED3" w:rsidRPr="00E23ED3" w:rsidRDefault="00E23ED3" w:rsidP="00E23ED3">
      <w:pPr>
        <w:ind w:right="-720"/>
        <w:rPr>
          <w:rFonts w:ascii="Times New Roman" w:hAnsi="Times New Roman" w:cs="Times New Roman"/>
          <w:sz w:val="24"/>
          <w:szCs w:val="24"/>
          <w:u w:val="single"/>
        </w:rPr>
      </w:pPr>
      <w:r w:rsidRPr="00E23ED3">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5D143A94" wp14:editId="1C49FB5A">
                <wp:simplePos x="0" y="0"/>
                <wp:positionH relativeFrom="column">
                  <wp:posOffset>-88265</wp:posOffset>
                </wp:positionH>
                <wp:positionV relativeFrom="paragraph">
                  <wp:posOffset>165735</wp:posOffset>
                </wp:positionV>
                <wp:extent cx="5994400" cy="266700"/>
                <wp:effectExtent l="6985" t="13335" r="8890"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66700"/>
                        </a:xfrm>
                        <a:prstGeom prst="rect">
                          <a:avLst/>
                        </a:prstGeom>
                        <a:solidFill>
                          <a:srgbClr val="D8D8D8"/>
                        </a:solidFill>
                        <a:ln w="9525">
                          <a:solidFill>
                            <a:srgbClr val="000000"/>
                          </a:solidFill>
                          <a:miter lim="800000"/>
                          <a:headEnd/>
                          <a:tailEnd/>
                        </a:ln>
                      </wps:spPr>
                      <wps:txbx>
                        <w:txbxContent>
                          <w:p w14:paraId="1F8E5C1F" w14:textId="6A4E1BB9" w:rsidR="00E23ED3" w:rsidRPr="00277B3B" w:rsidRDefault="00CF374C" w:rsidP="00E23ED3">
                            <w:pPr>
                              <w:ind w:right="-228"/>
                              <w:jc w:val="center"/>
                              <w:rPr>
                                <w:rFonts w:ascii="Arial" w:hAnsi="Arial" w:cs="Arial"/>
                                <w:b/>
                                <w:sz w:val="24"/>
                                <w:szCs w:val="24"/>
                              </w:rPr>
                            </w:pPr>
                            <w:r>
                              <w:rPr>
                                <w:rFonts w:ascii="Arial" w:hAnsi="Arial" w:cs="Arial"/>
                                <w:b/>
                                <w:sz w:val="24"/>
                                <w:szCs w:val="24"/>
                              </w:rPr>
                              <w:t xml:space="preserve">HISTORICAL AND EXPECTED </w:t>
                            </w:r>
                            <w:r w:rsidR="00E23ED3" w:rsidRPr="00277B3B">
                              <w:rPr>
                                <w:rFonts w:ascii="Arial" w:hAnsi="Arial" w:cs="Arial"/>
                                <w:b/>
                                <w:sz w:val="24"/>
                                <w:szCs w:val="24"/>
                              </w:rPr>
                              <w:t xml:space="preserve">REVENUE </w:t>
                            </w:r>
                            <w:r>
                              <w:rPr>
                                <w:rFonts w:ascii="Arial" w:hAnsi="Arial" w:cs="Arial"/>
                                <w:b/>
                                <w:sz w:val="24"/>
                                <w:szCs w:val="24"/>
                              </w:rPr>
                              <w:t>AND EXPENDITURES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143A94" id="Text Box 3" o:spid="_x0000_s1028" type="#_x0000_t202" style="position:absolute;margin-left:-6.95pt;margin-top:13.05pt;width:472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" fillcolor="#d8d8d8">
                <v:textbox>
                  <w:txbxContent>
                    <w:p w14:paraId="1F8E5C1F" w14:textId="6A4E1BB9" w:rsidR="00E23ED3" w:rsidRPr="00277B3B" w:rsidRDefault="00CF374C" w:rsidP="00E23ED3">
                      <w:pPr>
                        <w:ind w:right="-228"/>
                        <w:jc w:val="center"/>
                        <w:rPr>
                          <w:rFonts w:ascii="Arial" w:hAnsi="Arial" w:cs="Arial"/>
                          <w:b/>
                          <w:sz w:val="24"/>
                          <w:szCs w:val="24"/>
                        </w:rPr>
                      </w:pPr>
                      <w:r>
                        <w:rPr>
                          <w:rFonts w:ascii="Arial" w:hAnsi="Arial" w:cs="Arial"/>
                          <w:b/>
                          <w:sz w:val="24"/>
                          <w:szCs w:val="24"/>
                        </w:rPr>
                        <w:t xml:space="preserve">HISTORICAL AND EXPECTED </w:t>
                      </w:r>
                      <w:r w:rsidR="00E23ED3" w:rsidRPr="00277B3B">
                        <w:rPr>
                          <w:rFonts w:ascii="Arial" w:hAnsi="Arial" w:cs="Arial"/>
                          <w:b/>
                          <w:sz w:val="24"/>
                          <w:szCs w:val="24"/>
                        </w:rPr>
                        <w:t xml:space="preserve">REVENUE </w:t>
                      </w:r>
                      <w:r>
                        <w:rPr>
                          <w:rFonts w:ascii="Arial" w:hAnsi="Arial" w:cs="Arial"/>
                          <w:b/>
                          <w:sz w:val="24"/>
                          <w:szCs w:val="24"/>
                        </w:rPr>
                        <w:t>AND EXPENDITURES</w:t>
                      </w:r>
                    </w:p>
                  </w:txbxContent>
                </v:textbox>
              </v:shape>
            </w:pict>
          </mc:Fallback>
        </mc:AlternateContent>
      </w:r>
    </w:p>
    <w:p w14:paraId="7B1FD317" w14:textId="77777777" w:rsidR="00E23ED3" w:rsidRPr="00043220" w:rsidRDefault="00E23ED3" w:rsidP="00E23ED3">
      <w:pPr>
        <w:ind w:right="-720"/>
        <w:rPr>
          <w:rFonts w:ascii="Arial" w:hAnsi="Arial" w:cs="Arial"/>
          <w:sz w:val="24"/>
          <w:szCs w:val="24"/>
        </w:rPr>
      </w:pPr>
    </w:p>
    <w:p w14:paraId="0EF20BD9" w14:textId="77777777" w:rsidR="00E23ED3" w:rsidRPr="00043220" w:rsidRDefault="00E23ED3" w:rsidP="00E23ED3">
      <w:pPr>
        <w:ind w:right="-720"/>
        <w:rPr>
          <w:rFonts w:ascii="Arial" w:hAnsi="Arial" w:cs="Arial"/>
          <w:sz w:val="24"/>
          <w:szCs w:val="24"/>
        </w:rPr>
      </w:pPr>
    </w:p>
    <w:p w14:paraId="44893BA5" w14:textId="77777777" w:rsidR="005A542E" w:rsidRDefault="00E23ED3" w:rsidP="00E23ED3">
      <w:pPr>
        <w:ind w:right="-720"/>
        <w:jc w:val="both"/>
        <w:rPr>
          <w:rFonts w:ascii="Arial" w:hAnsi="Arial" w:cs="Arial"/>
          <w:sz w:val="24"/>
          <w:szCs w:val="24"/>
        </w:rPr>
      </w:pPr>
      <w:r w:rsidRPr="00043220">
        <w:rPr>
          <w:rFonts w:ascii="Arial" w:hAnsi="Arial" w:cs="Arial"/>
          <w:sz w:val="24"/>
          <w:szCs w:val="24"/>
        </w:rPr>
        <w:t xml:space="preserve">The following data </w:t>
      </w:r>
      <w:r w:rsidR="00AF01AB">
        <w:rPr>
          <w:rFonts w:ascii="Arial" w:hAnsi="Arial" w:cs="Arial"/>
          <w:sz w:val="24"/>
          <w:szCs w:val="24"/>
        </w:rPr>
        <w:t>shows</w:t>
      </w:r>
      <w:r w:rsidRPr="00043220">
        <w:rPr>
          <w:rFonts w:ascii="Arial" w:hAnsi="Arial" w:cs="Arial"/>
          <w:sz w:val="24"/>
          <w:szCs w:val="24"/>
        </w:rPr>
        <w:t xml:space="preserve"> the </w:t>
      </w:r>
      <w:r w:rsidR="00CF374C">
        <w:rPr>
          <w:rFonts w:ascii="Arial" w:hAnsi="Arial" w:cs="Arial"/>
          <w:sz w:val="24"/>
          <w:szCs w:val="24"/>
        </w:rPr>
        <w:t>revenue and expenditures</w:t>
      </w:r>
      <w:r w:rsidR="00773FD3">
        <w:rPr>
          <w:rFonts w:ascii="Arial" w:hAnsi="Arial" w:cs="Arial"/>
          <w:sz w:val="24"/>
          <w:szCs w:val="24"/>
        </w:rPr>
        <w:t xml:space="preserve"> of the </w:t>
      </w:r>
      <w:r w:rsidR="0037195C">
        <w:rPr>
          <w:rFonts w:ascii="Arial" w:hAnsi="Arial" w:cs="Arial"/>
          <w:sz w:val="24"/>
          <w:szCs w:val="24"/>
        </w:rPr>
        <w:t>A</w:t>
      </w:r>
      <w:r w:rsidR="00773FD3">
        <w:rPr>
          <w:rFonts w:ascii="Arial" w:hAnsi="Arial" w:cs="Arial"/>
          <w:sz w:val="24"/>
          <w:szCs w:val="24"/>
        </w:rPr>
        <w:t xml:space="preserve">musement </w:t>
      </w:r>
      <w:r w:rsidR="0037195C">
        <w:rPr>
          <w:rFonts w:ascii="Arial" w:hAnsi="Arial" w:cs="Arial"/>
          <w:sz w:val="24"/>
          <w:szCs w:val="24"/>
        </w:rPr>
        <w:t>R</w:t>
      </w:r>
      <w:r w:rsidR="00773FD3">
        <w:rPr>
          <w:rFonts w:ascii="Arial" w:hAnsi="Arial" w:cs="Arial"/>
          <w:sz w:val="24"/>
          <w:szCs w:val="24"/>
        </w:rPr>
        <w:t xml:space="preserve">ide </w:t>
      </w:r>
      <w:r w:rsidR="0037195C">
        <w:rPr>
          <w:rFonts w:ascii="Arial" w:hAnsi="Arial" w:cs="Arial"/>
          <w:sz w:val="24"/>
          <w:szCs w:val="24"/>
        </w:rPr>
        <w:t>P</w:t>
      </w:r>
      <w:r w:rsidR="00773FD3">
        <w:rPr>
          <w:rFonts w:ascii="Arial" w:hAnsi="Arial" w:cs="Arial"/>
          <w:sz w:val="24"/>
          <w:szCs w:val="24"/>
        </w:rPr>
        <w:t xml:space="preserve">rogram </w:t>
      </w:r>
    </w:p>
    <w:p w14:paraId="3A5531A0" w14:textId="5FC1F272" w:rsidR="005A542E" w:rsidRDefault="00773FD3" w:rsidP="00E23ED3">
      <w:pPr>
        <w:ind w:right="-720"/>
        <w:jc w:val="both"/>
        <w:rPr>
          <w:rFonts w:ascii="Arial" w:hAnsi="Arial" w:cs="Arial"/>
          <w:sz w:val="24"/>
          <w:szCs w:val="24"/>
        </w:rPr>
      </w:pPr>
      <w:r>
        <w:rPr>
          <w:rFonts w:ascii="Arial" w:hAnsi="Arial" w:cs="Arial"/>
          <w:sz w:val="24"/>
          <w:szCs w:val="24"/>
        </w:rPr>
        <w:t xml:space="preserve">for </w:t>
      </w:r>
      <w:r w:rsidR="00AF01AB">
        <w:rPr>
          <w:rFonts w:ascii="Arial" w:hAnsi="Arial" w:cs="Arial"/>
          <w:sz w:val="24"/>
          <w:szCs w:val="24"/>
        </w:rPr>
        <w:t>fiscal year 2024 (most recent,) as well as for t</w:t>
      </w:r>
      <w:r>
        <w:rPr>
          <w:rFonts w:ascii="Arial" w:hAnsi="Arial" w:cs="Arial"/>
          <w:sz w:val="24"/>
          <w:szCs w:val="24"/>
        </w:rPr>
        <w:t xml:space="preserve">he </w:t>
      </w:r>
      <w:r w:rsidR="00B90BF1">
        <w:rPr>
          <w:rFonts w:ascii="Arial" w:hAnsi="Arial" w:cs="Arial"/>
          <w:sz w:val="24"/>
          <w:szCs w:val="24"/>
        </w:rPr>
        <w:t>previous</w:t>
      </w:r>
      <w:r>
        <w:rPr>
          <w:rFonts w:ascii="Arial" w:hAnsi="Arial" w:cs="Arial"/>
          <w:sz w:val="24"/>
          <w:szCs w:val="24"/>
        </w:rPr>
        <w:t xml:space="preserve"> two </w:t>
      </w:r>
      <w:r w:rsidR="0037195C">
        <w:rPr>
          <w:rFonts w:ascii="Arial" w:hAnsi="Arial" w:cs="Arial"/>
          <w:sz w:val="24"/>
          <w:szCs w:val="24"/>
        </w:rPr>
        <w:t xml:space="preserve">(2) </w:t>
      </w:r>
      <w:r w:rsidR="00B90BF1">
        <w:rPr>
          <w:rFonts w:ascii="Arial" w:hAnsi="Arial" w:cs="Arial"/>
          <w:sz w:val="24"/>
          <w:szCs w:val="24"/>
        </w:rPr>
        <w:t xml:space="preserve">fiscal </w:t>
      </w:r>
      <w:r>
        <w:rPr>
          <w:rFonts w:ascii="Arial" w:hAnsi="Arial" w:cs="Arial"/>
          <w:sz w:val="24"/>
          <w:szCs w:val="24"/>
        </w:rPr>
        <w:t>years</w:t>
      </w:r>
      <w:r w:rsidR="00AF01AB">
        <w:rPr>
          <w:rFonts w:ascii="Arial" w:hAnsi="Arial" w:cs="Arial"/>
          <w:sz w:val="24"/>
          <w:szCs w:val="24"/>
        </w:rPr>
        <w:t xml:space="preserve">, and the </w:t>
      </w:r>
    </w:p>
    <w:p w14:paraId="76BD4C49" w14:textId="4ED0C653" w:rsidR="00E23ED3" w:rsidRDefault="00AF01AB" w:rsidP="00E23ED3">
      <w:pPr>
        <w:ind w:right="-720"/>
        <w:jc w:val="both"/>
        <w:rPr>
          <w:rFonts w:ascii="Arial" w:hAnsi="Arial" w:cs="Arial"/>
          <w:sz w:val="24"/>
          <w:szCs w:val="24"/>
        </w:rPr>
      </w:pPr>
      <w:r>
        <w:rPr>
          <w:rFonts w:ascii="Arial" w:hAnsi="Arial" w:cs="Arial"/>
          <w:sz w:val="24"/>
          <w:szCs w:val="24"/>
        </w:rPr>
        <w:t>projected numbers for FY</w:t>
      </w:r>
      <w:r w:rsidR="00FA6ADF">
        <w:rPr>
          <w:rFonts w:ascii="Arial" w:hAnsi="Arial" w:cs="Arial"/>
          <w:sz w:val="24"/>
          <w:szCs w:val="24"/>
        </w:rPr>
        <w:t>2025.</w:t>
      </w:r>
    </w:p>
    <w:p w14:paraId="06FACD39" w14:textId="77777777" w:rsidR="001108F1" w:rsidRPr="00043220" w:rsidRDefault="001108F1" w:rsidP="00E23ED3">
      <w:pPr>
        <w:ind w:right="-720"/>
        <w:jc w:val="both"/>
        <w:rPr>
          <w:rFonts w:ascii="Arial" w:hAnsi="Arial" w:cs="Arial"/>
          <w:sz w:val="24"/>
          <w:szCs w:val="24"/>
        </w:rPr>
      </w:pPr>
    </w:p>
    <w:tbl>
      <w:tblPr>
        <w:tblW w:w="7850" w:type="dxa"/>
        <w:tblLook w:val="04A0" w:firstRow="1" w:lastRow="0" w:firstColumn="1" w:lastColumn="0" w:noHBand="0" w:noVBand="1"/>
      </w:tblPr>
      <w:tblGrid>
        <w:gridCol w:w="2720"/>
        <w:gridCol w:w="2565"/>
        <w:gridCol w:w="2565"/>
      </w:tblGrid>
      <w:tr w:rsidR="001108F1" w:rsidRPr="001108F1" w14:paraId="59C22E9E" w14:textId="77777777" w:rsidTr="001108F1">
        <w:trPr>
          <w:trHeight w:val="315"/>
        </w:trPr>
        <w:tc>
          <w:tcPr>
            <w:tcW w:w="2720" w:type="dxa"/>
            <w:tcBorders>
              <w:top w:val="single" w:sz="4" w:space="0" w:color="auto"/>
              <w:left w:val="single" w:sz="4" w:space="0" w:color="auto"/>
              <w:bottom w:val="single" w:sz="4" w:space="0" w:color="auto"/>
              <w:right w:val="single" w:sz="4" w:space="0" w:color="auto"/>
            </w:tcBorders>
            <w:noWrap/>
            <w:vAlign w:val="center"/>
            <w:hideMark/>
          </w:tcPr>
          <w:p w14:paraId="04F2C6F1" w14:textId="37BB46BB" w:rsidR="001108F1" w:rsidRPr="001108F1" w:rsidRDefault="00517D9A" w:rsidP="001108F1">
            <w:pPr>
              <w:widowControl/>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Fiscal </w:t>
            </w:r>
            <w:r w:rsidR="001108F1" w:rsidRPr="001108F1">
              <w:rPr>
                <w:rFonts w:ascii="Arial" w:eastAsia="Times New Roman" w:hAnsi="Arial" w:cs="Arial"/>
                <w:b/>
                <w:bCs/>
                <w:color w:val="000000"/>
                <w:sz w:val="24"/>
                <w:szCs w:val="24"/>
              </w:rPr>
              <w:t>Year</w:t>
            </w:r>
          </w:p>
        </w:tc>
        <w:tc>
          <w:tcPr>
            <w:tcW w:w="2565" w:type="dxa"/>
            <w:tcBorders>
              <w:top w:val="single" w:sz="4" w:space="0" w:color="auto"/>
              <w:left w:val="nil"/>
              <w:bottom w:val="single" w:sz="4" w:space="0" w:color="auto"/>
              <w:right w:val="single" w:sz="4" w:space="0" w:color="auto"/>
            </w:tcBorders>
            <w:noWrap/>
            <w:vAlign w:val="center"/>
            <w:hideMark/>
          </w:tcPr>
          <w:p w14:paraId="70C6C1A5" w14:textId="77777777" w:rsidR="001108F1" w:rsidRPr="001108F1" w:rsidRDefault="001108F1" w:rsidP="001108F1">
            <w:pPr>
              <w:widowControl/>
              <w:jc w:val="center"/>
              <w:rPr>
                <w:rFonts w:ascii="Arial" w:eastAsia="Times New Roman" w:hAnsi="Arial" w:cs="Arial"/>
                <w:b/>
                <w:bCs/>
                <w:color w:val="000000"/>
                <w:sz w:val="24"/>
                <w:szCs w:val="24"/>
              </w:rPr>
            </w:pPr>
            <w:r w:rsidRPr="001108F1">
              <w:rPr>
                <w:rFonts w:ascii="Arial" w:eastAsia="Times New Roman" w:hAnsi="Arial" w:cs="Arial"/>
                <w:b/>
                <w:bCs/>
                <w:color w:val="000000"/>
                <w:sz w:val="24"/>
                <w:szCs w:val="24"/>
              </w:rPr>
              <w:t>Revenue</w:t>
            </w:r>
          </w:p>
        </w:tc>
        <w:tc>
          <w:tcPr>
            <w:tcW w:w="2565" w:type="dxa"/>
            <w:tcBorders>
              <w:top w:val="single" w:sz="4" w:space="0" w:color="auto"/>
              <w:left w:val="nil"/>
              <w:bottom w:val="single" w:sz="4" w:space="0" w:color="auto"/>
              <w:right w:val="single" w:sz="4" w:space="0" w:color="auto"/>
            </w:tcBorders>
            <w:noWrap/>
            <w:vAlign w:val="center"/>
            <w:hideMark/>
          </w:tcPr>
          <w:p w14:paraId="13FFDCB1" w14:textId="77777777" w:rsidR="001108F1" w:rsidRPr="001108F1" w:rsidRDefault="001108F1" w:rsidP="001108F1">
            <w:pPr>
              <w:widowControl/>
              <w:jc w:val="center"/>
              <w:rPr>
                <w:rFonts w:ascii="Arial" w:eastAsia="Times New Roman" w:hAnsi="Arial" w:cs="Arial"/>
                <w:b/>
                <w:bCs/>
                <w:color w:val="000000"/>
                <w:sz w:val="24"/>
                <w:szCs w:val="24"/>
              </w:rPr>
            </w:pPr>
            <w:r w:rsidRPr="001108F1">
              <w:rPr>
                <w:rFonts w:ascii="Arial" w:eastAsia="Times New Roman" w:hAnsi="Arial" w:cs="Arial"/>
                <w:b/>
                <w:bCs/>
                <w:color w:val="000000"/>
                <w:sz w:val="24"/>
                <w:szCs w:val="24"/>
              </w:rPr>
              <w:t>Expenditures</w:t>
            </w:r>
          </w:p>
        </w:tc>
      </w:tr>
      <w:tr w:rsidR="001108F1" w:rsidRPr="001108F1" w14:paraId="578B7CB4" w14:textId="77777777" w:rsidTr="001108F1">
        <w:trPr>
          <w:trHeight w:val="315"/>
        </w:trPr>
        <w:tc>
          <w:tcPr>
            <w:tcW w:w="2720" w:type="dxa"/>
            <w:tcBorders>
              <w:top w:val="nil"/>
              <w:left w:val="single" w:sz="4" w:space="0" w:color="auto"/>
              <w:bottom w:val="single" w:sz="4" w:space="0" w:color="auto"/>
              <w:right w:val="single" w:sz="4" w:space="0" w:color="auto"/>
            </w:tcBorders>
            <w:noWrap/>
            <w:vAlign w:val="bottom"/>
            <w:hideMark/>
          </w:tcPr>
          <w:p w14:paraId="098345B5" w14:textId="77777777" w:rsidR="001108F1" w:rsidRPr="001108F1" w:rsidRDefault="001108F1" w:rsidP="001108F1">
            <w:pPr>
              <w:widowControl/>
              <w:jc w:val="center"/>
              <w:rPr>
                <w:rFonts w:ascii="Arial" w:eastAsia="Times New Roman" w:hAnsi="Arial" w:cs="Arial"/>
                <w:color w:val="000000"/>
                <w:sz w:val="24"/>
                <w:szCs w:val="24"/>
              </w:rPr>
            </w:pPr>
            <w:r w:rsidRPr="001108F1">
              <w:rPr>
                <w:rFonts w:ascii="Arial" w:eastAsia="Times New Roman" w:hAnsi="Arial" w:cs="Arial"/>
                <w:color w:val="000000"/>
                <w:sz w:val="24"/>
                <w:szCs w:val="24"/>
              </w:rPr>
              <w:t>2022</w:t>
            </w:r>
          </w:p>
        </w:tc>
        <w:tc>
          <w:tcPr>
            <w:tcW w:w="2565" w:type="dxa"/>
            <w:tcBorders>
              <w:top w:val="nil"/>
              <w:left w:val="nil"/>
              <w:bottom w:val="single" w:sz="4" w:space="0" w:color="auto"/>
              <w:right w:val="single" w:sz="4" w:space="0" w:color="auto"/>
            </w:tcBorders>
            <w:noWrap/>
            <w:vAlign w:val="bottom"/>
            <w:hideMark/>
          </w:tcPr>
          <w:p w14:paraId="0C15F039" w14:textId="5C7EF5EE" w:rsidR="001108F1" w:rsidRPr="001108F1" w:rsidRDefault="001108F1" w:rsidP="001108F1">
            <w:pPr>
              <w:widowControl/>
              <w:jc w:val="center"/>
              <w:rPr>
                <w:rFonts w:ascii="Arial" w:eastAsia="Times New Roman" w:hAnsi="Arial" w:cs="Arial"/>
                <w:color w:val="000000"/>
                <w:sz w:val="24"/>
                <w:szCs w:val="24"/>
              </w:rPr>
            </w:pPr>
            <w:r w:rsidRPr="001108F1">
              <w:rPr>
                <w:rFonts w:ascii="Arial" w:eastAsia="Times New Roman" w:hAnsi="Arial" w:cs="Arial"/>
                <w:color w:val="000000"/>
                <w:sz w:val="24"/>
                <w:szCs w:val="24"/>
              </w:rPr>
              <w:t xml:space="preserve"> $             219,590 </w:t>
            </w:r>
          </w:p>
        </w:tc>
        <w:tc>
          <w:tcPr>
            <w:tcW w:w="2565" w:type="dxa"/>
            <w:tcBorders>
              <w:top w:val="nil"/>
              <w:left w:val="nil"/>
              <w:bottom w:val="single" w:sz="4" w:space="0" w:color="auto"/>
              <w:right w:val="single" w:sz="4" w:space="0" w:color="auto"/>
            </w:tcBorders>
            <w:noWrap/>
            <w:vAlign w:val="bottom"/>
            <w:hideMark/>
          </w:tcPr>
          <w:p w14:paraId="40AD686A" w14:textId="00DFABC5" w:rsidR="001108F1" w:rsidRPr="001108F1" w:rsidRDefault="001108F1" w:rsidP="001108F1">
            <w:pPr>
              <w:widowControl/>
              <w:jc w:val="center"/>
              <w:rPr>
                <w:rFonts w:ascii="Arial" w:eastAsia="Times New Roman" w:hAnsi="Arial" w:cs="Arial"/>
                <w:color w:val="000000"/>
                <w:sz w:val="24"/>
                <w:szCs w:val="24"/>
              </w:rPr>
            </w:pPr>
            <w:r w:rsidRPr="001108F1">
              <w:rPr>
                <w:rFonts w:ascii="Arial" w:eastAsia="Times New Roman" w:hAnsi="Arial" w:cs="Arial"/>
                <w:color w:val="000000"/>
                <w:sz w:val="24"/>
                <w:szCs w:val="24"/>
              </w:rPr>
              <w:t xml:space="preserve"> $             615,500 </w:t>
            </w:r>
          </w:p>
        </w:tc>
      </w:tr>
      <w:tr w:rsidR="001108F1" w:rsidRPr="001108F1" w14:paraId="27055AB9" w14:textId="77777777" w:rsidTr="001108F1">
        <w:trPr>
          <w:trHeight w:val="315"/>
        </w:trPr>
        <w:tc>
          <w:tcPr>
            <w:tcW w:w="2720" w:type="dxa"/>
            <w:tcBorders>
              <w:top w:val="nil"/>
              <w:left w:val="single" w:sz="4" w:space="0" w:color="auto"/>
              <w:bottom w:val="single" w:sz="4" w:space="0" w:color="auto"/>
              <w:right w:val="single" w:sz="4" w:space="0" w:color="auto"/>
            </w:tcBorders>
            <w:noWrap/>
            <w:vAlign w:val="bottom"/>
            <w:hideMark/>
          </w:tcPr>
          <w:p w14:paraId="1D3BE933" w14:textId="77777777" w:rsidR="001108F1" w:rsidRPr="001108F1" w:rsidRDefault="001108F1" w:rsidP="001108F1">
            <w:pPr>
              <w:widowControl/>
              <w:jc w:val="center"/>
              <w:rPr>
                <w:rFonts w:ascii="Arial" w:eastAsia="Times New Roman" w:hAnsi="Arial" w:cs="Arial"/>
                <w:color w:val="000000"/>
                <w:sz w:val="24"/>
                <w:szCs w:val="24"/>
              </w:rPr>
            </w:pPr>
            <w:r w:rsidRPr="001108F1">
              <w:rPr>
                <w:rFonts w:ascii="Arial" w:eastAsia="Times New Roman" w:hAnsi="Arial" w:cs="Arial"/>
                <w:color w:val="000000"/>
                <w:sz w:val="24"/>
                <w:szCs w:val="24"/>
              </w:rPr>
              <w:t>2023</w:t>
            </w:r>
          </w:p>
        </w:tc>
        <w:tc>
          <w:tcPr>
            <w:tcW w:w="2565" w:type="dxa"/>
            <w:tcBorders>
              <w:top w:val="nil"/>
              <w:left w:val="nil"/>
              <w:bottom w:val="single" w:sz="4" w:space="0" w:color="auto"/>
              <w:right w:val="single" w:sz="4" w:space="0" w:color="auto"/>
            </w:tcBorders>
            <w:noWrap/>
            <w:vAlign w:val="bottom"/>
            <w:hideMark/>
          </w:tcPr>
          <w:p w14:paraId="1E6DFAE8" w14:textId="6D39FA0D" w:rsidR="001108F1" w:rsidRPr="001108F1" w:rsidRDefault="001108F1" w:rsidP="001108F1">
            <w:pPr>
              <w:widowControl/>
              <w:jc w:val="center"/>
              <w:rPr>
                <w:rFonts w:ascii="Arial" w:eastAsia="Times New Roman" w:hAnsi="Arial" w:cs="Arial"/>
                <w:color w:val="000000"/>
                <w:sz w:val="24"/>
                <w:szCs w:val="24"/>
              </w:rPr>
            </w:pPr>
            <w:r w:rsidRPr="001108F1">
              <w:rPr>
                <w:rFonts w:ascii="Arial" w:eastAsia="Times New Roman" w:hAnsi="Arial" w:cs="Arial"/>
                <w:color w:val="000000"/>
                <w:sz w:val="24"/>
                <w:szCs w:val="24"/>
              </w:rPr>
              <w:t xml:space="preserve"> $             2</w:t>
            </w:r>
            <w:r w:rsidR="00CE404E">
              <w:rPr>
                <w:rFonts w:ascii="Arial" w:eastAsia="Times New Roman" w:hAnsi="Arial" w:cs="Arial"/>
                <w:color w:val="000000"/>
                <w:sz w:val="24"/>
                <w:szCs w:val="24"/>
              </w:rPr>
              <w:t>31,762</w:t>
            </w:r>
            <w:r w:rsidRPr="001108F1">
              <w:rPr>
                <w:rFonts w:ascii="Arial" w:eastAsia="Times New Roman" w:hAnsi="Arial" w:cs="Arial"/>
                <w:color w:val="000000"/>
                <w:sz w:val="24"/>
                <w:szCs w:val="24"/>
              </w:rPr>
              <w:t xml:space="preserve"> </w:t>
            </w:r>
          </w:p>
        </w:tc>
        <w:tc>
          <w:tcPr>
            <w:tcW w:w="2565" w:type="dxa"/>
            <w:tcBorders>
              <w:top w:val="nil"/>
              <w:left w:val="nil"/>
              <w:bottom w:val="single" w:sz="4" w:space="0" w:color="auto"/>
              <w:right w:val="single" w:sz="4" w:space="0" w:color="auto"/>
            </w:tcBorders>
            <w:noWrap/>
            <w:vAlign w:val="bottom"/>
            <w:hideMark/>
          </w:tcPr>
          <w:p w14:paraId="7C3F64A7" w14:textId="57694F6A" w:rsidR="001108F1" w:rsidRPr="001108F1" w:rsidRDefault="001108F1" w:rsidP="001108F1">
            <w:pPr>
              <w:widowControl/>
              <w:jc w:val="center"/>
              <w:rPr>
                <w:rFonts w:ascii="Arial" w:eastAsia="Times New Roman" w:hAnsi="Arial" w:cs="Arial"/>
                <w:color w:val="000000"/>
                <w:sz w:val="24"/>
                <w:szCs w:val="24"/>
              </w:rPr>
            </w:pPr>
            <w:r w:rsidRPr="001108F1">
              <w:rPr>
                <w:rFonts w:ascii="Arial" w:eastAsia="Times New Roman" w:hAnsi="Arial" w:cs="Arial"/>
                <w:color w:val="000000"/>
                <w:sz w:val="24"/>
                <w:szCs w:val="24"/>
              </w:rPr>
              <w:t xml:space="preserve"> $             683,955 </w:t>
            </w:r>
          </w:p>
        </w:tc>
      </w:tr>
      <w:tr w:rsidR="001108F1" w:rsidRPr="00FD0ACF" w14:paraId="4CADD939" w14:textId="77777777" w:rsidTr="001108F1">
        <w:trPr>
          <w:trHeight w:val="315"/>
        </w:trPr>
        <w:tc>
          <w:tcPr>
            <w:tcW w:w="2720" w:type="dxa"/>
            <w:tcBorders>
              <w:top w:val="nil"/>
              <w:left w:val="single" w:sz="4" w:space="0" w:color="auto"/>
              <w:bottom w:val="single" w:sz="4" w:space="0" w:color="auto"/>
              <w:right w:val="single" w:sz="4" w:space="0" w:color="auto"/>
            </w:tcBorders>
            <w:noWrap/>
            <w:vAlign w:val="bottom"/>
            <w:hideMark/>
          </w:tcPr>
          <w:p w14:paraId="13762F05" w14:textId="77777777" w:rsidR="001108F1" w:rsidRPr="00FD0ACF" w:rsidRDefault="001108F1" w:rsidP="001108F1">
            <w:pPr>
              <w:widowControl/>
              <w:jc w:val="center"/>
              <w:rPr>
                <w:rFonts w:ascii="Arial" w:eastAsia="Times New Roman" w:hAnsi="Arial" w:cs="Arial"/>
                <w:color w:val="000000"/>
                <w:sz w:val="24"/>
                <w:szCs w:val="24"/>
              </w:rPr>
            </w:pPr>
            <w:r w:rsidRPr="00FD0ACF">
              <w:rPr>
                <w:rFonts w:ascii="Arial" w:eastAsia="Times New Roman" w:hAnsi="Arial" w:cs="Arial"/>
                <w:color w:val="000000"/>
                <w:sz w:val="24"/>
                <w:szCs w:val="24"/>
              </w:rPr>
              <w:t>2024</w:t>
            </w:r>
          </w:p>
        </w:tc>
        <w:tc>
          <w:tcPr>
            <w:tcW w:w="2565" w:type="dxa"/>
            <w:tcBorders>
              <w:top w:val="nil"/>
              <w:left w:val="nil"/>
              <w:bottom w:val="single" w:sz="4" w:space="0" w:color="auto"/>
              <w:right w:val="single" w:sz="4" w:space="0" w:color="auto"/>
            </w:tcBorders>
            <w:noWrap/>
            <w:vAlign w:val="bottom"/>
            <w:hideMark/>
          </w:tcPr>
          <w:p w14:paraId="37F6950E" w14:textId="13C00455" w:rsidR="003E7326" w:rsidRPr="00FD0ACF" w:rsidRDefault="00897E50" w:rsidP="003E7326">
            <w:pPr>
              <w:widowControl/>
              <w:jc w:val="center"/>
              <w:rPr>
                <w:rFonts w:ascii="Arial" w:eastAsia="Times New Roman" w:hAnsi="Arial" w:cs="Arial"/>
                <w:color w:val="000000"/>
                <w:sz w:val="24"/>
                <w:szCs w:val="24"/>
              </w:rPr>
            </w:pPr>
            <w:r w:rsidRPr="00FD0ACF">
              <w:rPr>
                <w:rFonts w:ascii="Arial" w:eastAsia="Times New Roman" w:hAnsi="Arial" w:cs="Arial"/>
                <w:color w:val="000000"/>
                <w:sz w:val="24"/>
                <w:szCs w:val="24"/>
              </w:rPr>
              <w:t xml:space="preserve"> $</w:t>
            </w:r>
            <w:r w:rsidR="00FE727C" w:rsidRPr="00FD0ACF">
              <w:rPr>
                <w:rFonts w:ascii="Arial" w:eastAsia="Times New Roman" w:hAnsi="Arial" w:cs="Arial"/>
                <w:color w:val="000000"/>
                <w:sz w:val="24"/>
                <w:szCs w:val="24"/>
              </w:rPr>
              <w:t xml:space="preserve">            </w:t>
            </w:r>
            <w:r w:rsidRPr="00FD0ACF">
              <w:rPr>
                <w:rFonts w:ascii="Arial" w:eastAsia="Times New Roman" w:hAnsi="Arial" w:cs="Arial"/>
                <w:color w:val="000000"/>
                <w:sz w:val="24"/>
                <w:szCs w:val="24"/>
              </w:rPr>
              <w:t xml:space="preserve"> </w:t>
            </w:r>
            <w:r w:rsidR="00FE727C" w:rsidRPr="00FD0ACF">
              <w:rPr>
                <w:rFonts w:ascii="Arial" w:eastAsia="Times New Roman" w:hAnsi="Arial" w:cs="Arial"/>
                <w:color w:val="000000"/>
                <w:sz w:val="24"/>
                <w:szCs w:val="24"/>
              </w:rPr>
              <w:t>2</w:t>
            </w:r>
            <w:r w:rsidR="003E7326" w:rsidRPr="00FD0ACF">
              <w:rPr>
                <w:rFonts w:ascii="Arial" w:eastAsia="Times New Roman" w:hAnsi="Arial" w:cs="Arial"/>
                <w:color w:val="000000"/>
                <w:sz w:val="24"/>
                <w:szCs w:val="24"/>
              </w:rPr>
              <w:t>16 ,085</w:t>
            </w:r>
          </w:p>
        </w:tc>
        <w:tc>
          <w:tcPr>
            <w:tcW w:w="2565" w:type="dxa"/>
            <w:tcBorders>
              <w:top w:val="nil"/>
              <w:left w:val="nil"/>
              <w:bottom w:val="single" w:sz="4" w:space="0" w:color="auto"/>
              <w:right w:val="single" w:sz="4" w:space="0" w:color="auto"/>
            </w:tcBorders>
            <w:noWrap/>
            <w:vAlign w:val="bottom"/>
            <w:hideMark/>
          </w:tcPr>
          <w:p w14:paraId="09C10372" w14:textId="4DDD46FB" w:rsidR="001108F1" w:rsidRPr="00FD0ACF" w:rsidRDefault="00FE727C" w:rsidP="001108F1">
            <w:pPr>
              <w:widowControl/>
              <w:jc w:val="center"/>
              <w:rPr>
                <w:rFonts w:ascii="Arial" w:eastAsia="Times New Roman" w:hAnsi="Arial" w:cs="Arial"/>
                <w:color w:val="000000"/>
                <w:sz w:val="24"/>
                <w:szCs w:val="24"/>
              </w:rPr>
            </w:pPr>
            <w:r w:rsidRPr="00FD0ACF">
              <w:rPr>
                <w:rFonts w:ascii="Arial" w:eastAsia="Times New Roman" w:hAnsi="Arial" w:cs="Arial"/>
                <w:color w:val="000000"/>
                <w:sz w:val="24"/>
                <w:szCs w:val="24"/>
              </w:rPr>
              <w:t xml:space="preserve">  $             </w:t>
            </w:r>
            <w:r w:rsidR="00FD0ACF" w:rsidRPr="00FD0ACF">
              <w:rPr>
                <w:rFonts w:ascii="Arial" w:eastAsia="Times New Roman" w:hAnsi="Arial" w:cs="Arial"/>
                <w:color w:val="000000"/>
                <w:sz w:val="24"/>
                <w:szCs w:val="24"/>
              </w:rPr>
              <w:t>858,166</w:t>
            </w:r>
            <w:r w:rsidR="001108F1" w:rsidRPr="00FD0ACF">
              <w:rPr>
                <w:rFonts w:ascii="Arial" w:eastAsia="Times New Roman" w:hAnsi="Arial" w:cs="Arial"/>
                <w:color w:val="000000"/>
                <w:sz w:val="24"/>
                <w:szCs w:val="24"/>
              </w:rPr>
              <w:t> </w:t>
            </w:r>
          </w:p>
        </w:tc>
      </w:tr>
      <w:tr w:rsidR="001108F1" w:rsidRPr="001108F1" w14:paraId="2FF1F400" w14:textId="77777777" w:rsidTr="001108F1">
        <w:trPr>
          <w:trHeight w:val="315"/>
        </w:trPr>
        <w:tc>
          <w:tcPr>
            <w:tcW w:w="2720" w:type="dxa"/>
            <w:tcBorders>
              <w:top w:val="nil"/>
              <w:left w:val="single" w:sz="4" w:space="0" w:color="auto"/>
              <w:bottom w:val="single" w:sz="4" w:space="0" w:color="auto"/>
              <w:right w:val="single" w:sz="4" w:space="0" w:color="auto"/>
            </w:tcBorders>
            <w:noWrap/>
            <w:vAlign w:val="bottom"/>
            <w:hideMark/>
          </w:tcPr>
          <w:p w14:paraId="44732B03" w14:textId="77777777" w:rsidR="001108F1" w:rsidRPr="00FD0ACF" w:rsidRDefault="001108F1" w:rsidP="001108F1">
            <w:pPr>
              <w:widowControl/>
              <w:jc w:val="center"/>
              <w:rPr>
                <w:rFonts w:ascii="Arial" w:eastAsia="Times New Roman" w:hAnsi="Arial" w:cs="Arial"/>
                <w:i/>
                <w:iCs/>
                <w:color w:val="000000"/>
                <w:sz w:val="24"/>
                <w:szCs w:val="24"/>
              </w:rPr>
            </w:pPr>
            <w:r w:rsidRPr="00FD0ACF">
              <w:rPr>
                <w:rFonts w:ascii="Arial" w:eastAsia="Times New Roman" w:hAnsi="Arial" w:cs="Arial"/>
                <w:i/>
                <w:iCs/>
                <w:color w:val="000000"/>
                <w:sz w:val="24"/>
                <w:szCs w:val="24"/>
              </w:rPr>
              <w:t>2025 (projected)</w:t>
            </w:r>
          </w:p>
        </w:tc>
        <w:tc>
          <w:tcPr>
            <w:tcW w:w="2565" w:type="dxa"/>
            <w:tcBorders>
              <w:top w:val="nil"/>
              <w:left w:val="nil"/>
              <w:bottom w:val="single" w:sz="4" w:space="0" w:color="auto"/>
              <w:right w:val="single" w:sz="4" w:space="0" w:color="auto"/>
            </w:tcBorders>
            <w:noWrap/>
            <w:vAlign w:val="bottom"/>
            <w:hideMark/>
          </w:tcPr>
          <w:p w14:paraId="1145DAA0" w14:textId="02411B95" w:rsidR="001108F1" w:rsidRPr="00FD0ACF" w:rsidRDefault="00897E50" w:rsidP="00897E50">
            <w:pPr>
              <w:widowControl/>
              <w:jc w:val="center"/>
              <w:rPr>
                <w:rFonts w:ascii="Arial" w:eastAsia="Times New Roman" w:hAnsi="Arial" w:cs="Arial"/>
                <w:i/>
                <w:iCs/>
                <w:color w:val="000000"/>
                <w:sz w:val="24"/>
                <w:szCs w:val="24"/>
              </w:rPr>
            </w:pPr>
            <w:r w:rsidRPr="00FD0ACF">
              <w:rPr>
                <w:rFonts w:ascii="Arial" w:eastAsia="Times New Roman" w:hAnsi="Arial" w:cs="Arial"/>
                <w:i/>
                <w:iCs/>
                <w:color w:val="000000"/>
                <w:sz w:val="24"/>
                <w:szCs w:val="24"/>
              </w:rPr>
              <w:t>$</w:t>
            </w:r>
            <w:r w:rsidR="001108F1" w:rsidRPr="00FD0ACF">
              <w:rPr>
                <w:rFonts w:ascii="Arial" w:eastAsia="Times New Roman" w:hAnsi="Arial" w:cs="Arial"/>
                <w:i/>
                <w:iCs/>
                <w:color w:val="000000"/>
                <w:sz w:val="24"/>
                <w:szCs w:val="24"/>
              </w:rPr>
              <w:t> </w:t>
            </w:r>
            <w:r w:rsidR="00D618F9" w:rsidRPr="00FD0ACF">
              <w:rPr>
                <w:rFonts w:ascii="Arial" w:eastAsia="Times New Roman" w:hAnsi="Arial" w:cs="Arial"/>
                <w:i/>
                <w:iCs/>
                <w:color w:val="000000"/>
                <w:sz w:val="24"/>
                <w:szCs w:val="24"/>
              </w:rPr>
              <w:t xml:space="preserve">    </w:t>
            </w:r>
            <w:r w:rsidRPr="00FD0ACF">
              <w:rPr>
                <w:rFonts w:ascii="Arial" w:eastAsia="Times New Roman" w:hAnsi="Arial" w:cs="Arial"/>
                <w:i/>
                <w:iCs/>
                <w:color w:val="000000"/>
                <w:sz w:val="24"/>
                <w:szCs w:val="24"/>
              </w:rPr>
              <w:t xml:space="preserve"> </w:t>
            </w:r>
            <w:r w:rsidR="00D618F9" w:rsidRPr="00FD0ACF">
              <w:rPr>
                <w:rFonts w:ascii="Arial" w:eastAsia="Times New Roman" w:hAnsi="Arial" w:cs="Arial"/>
                <w:i/>
                <w:iCs/>
                <w:color w:val="000000"/>
                <w:sz w:val="24"/>
                <w:szCs w:val="24"/>
              </w:rPr>
              <w:t xml:space="preserve">       21</w:t>
            </w:r>
            <w:r w:rsidR="00FD0ACF" w:rsidRPr="00FD0ACF">
              <w:rPr>
                <w:rFonts w:ascii="Arial" w:eastAsia="Times New Roman" w:hAnsi="Arial" w:cs="Arial"/>
                <w:i/>
                <w:iCs/>
                <w:color w:val="000000"/>
                <w:sz w:val="24"/>
                <w:szCs w:val="24"/>
              </w:rPr>
              <w:t>8</w:t>
            </w:r>
            <w:r w:rsidR="00D618F9" w:rsidRPr="00FD0ACF">
              <w:rPr>
                <w:rFonts w:ascii="Arial" w:eastAsia="Times New Roman" w:hAnsi="Arial" w:cs="Arial"/>
                <w:i/>
                <w:iCs/>
                <w:color w:val="000000"/>
                <w:sz w:val="24"/>
                <w:szCs w:val="24"/>
              </w:rPr>
              <w:t>,000</w:t>
            </w:r>
          </w:p>
        </w:tc>
        <w:tc>
          <w:tcPr>
            <w:tcW w:w="2565" w:type="dxa"/>
            <w:tcBorders>
              <w:top w:val="nil"/>
              <w:left w:val="nil"/>
              <w:bottom w:val="single" w:sz="4" w:space="0" w:color="auto"/>
              <w:right w:val="single" w:sz="4" w:space="0" w:color="auto"/>
            </w:tcBorders>
            <w:noWrap/>
            <w:vAlign w:val="bottom"/>
            <w:hideMark/>
          </w:tcPr>
          <w:p w14:paraId="3FE0D902" w14:textId="1D4D862A" w:rsidR="001108F1" w:rsidRPr="00FD0ACF" w:rsidRDefault="001108F1" w:rsidP="001108F1">
            <w:pPr>
              <w:widowControl/>
              <w:jc w:val="center"/>
              <w:rPr>
                <w:rFonts w:ascii="Arial" w:eastAsia="Times New Roman" w:hAnsi="Arial" w:cs="Arial"/>
                <w:i/>
                <w:iCs/>
                <w:color w:val="000000"/>
                <w:sz w:val="24"/>
                <w:szCs w:val="24"/>
              </w:rPr>
            </w:pPr>
            <w:r w:rsidRPr="00FD0ACF">
              <w:rPr>
                <w:rFonts w:ascii="Arial" w:eastAsia="Times New Roman" w:hAnsi="Arial" w:cs="Arial"/>
                <w:i/>
                <w:iCs/>
                <w:color w:val="000000"/>
                <w:sz w:val="24"/>
                <w:szCs w:val="24"/>
              </w:rPr>
              <w:t> </w:t>
            </w:r>
            <w:r w:rsidR="00FE727C" w:rsidRPr="00FD0ACF">
              <w:rPr>
                <w:rFonts w:ascii="Arial" w:eastAsia="Times New Roman" w:hAnsi="Arial" w:cs="Arial"/>
                <w:i/>
                <w:iCs/>
                <w:color w:val="000000"/>
                <w:sz w:val="24"/>
                <w:szCs w:val="24"/>
              </w:rPr>
              <w:t xml:space="preserve">$              </w:t>
            </w:r>
            <w:r w:rsidR="00FD0ACF" w:rsidRPr="00FD0ACF">
              <w:rPr>
                <w:rFonts w:ascii="Arial" w:eastAsia="Times New Roman" w:hAnsi="Arial" w:cs="Arial"/>
                <w:i/>
                <w:iCs/>
                <w:color w:val="000000"/>
                <w:sz w:val="24"/>
                <w:szCs w:val="24"/>
              </w:rPr>
              <w:t>896,150</w:t>
            </w:r>
          </w:p>
        </w:tc>
      </w:tr>
    </w:tbl>
    <w:p w14:paraId="4F38F09A" w14:textId="567311DF" w:rsidR="00F607B8" w:rsidRPr="00043220" w:rsidRDefault="00F607B8">
      <w:pPr>
        <w:rPr>
          <w:rFonts w:ascii="Arial" w:eastAsia="Times New Roman" w:hAnsi="Arial" w:cs="Arial"/>
          <w:sz w:val="24"/>
          <w:szCs w:val="24"/>
        </w:rPr>
      </w:pPr>
    </w:p>
    <w:p w14:paraId="37828273" w14:textId="609ACA9E" w:rsidR="00861EB4" w:rsidRDefault="00773FD3">
      <w:pPr>
        <w:rPr>
          <w:rFonts w:ascii="Arial" w:eastAsia="Times New Roman" w:hAnsi="Arial" w:cs="Arial"/>
          <w:sz w:val="24"/>
          <w:szCs w:val="24"/>
        </w:rPr>
      </w:pPr>
      <w:r>
        <w:rPr>
          <w:rFonts w:ascii="Arial" w:eastAsia="Times New Roman" w:hAnsi="Arial" w:cs="Arial"/>
          <w:sz w:val="24"/>
          <w:szCs w:val="24"/>
        </w:rPr>
        <w:t xml:space="preserve">This report officially </w:t>
      </w:r>
      <w:r w:rsidR="00B90BF1">
        <w:rPr>
          <w:rFonts w:ascii="Arial" w:eastAsia="Times New Roman" w:hAnsi="Arial" w:cs="Arial"/>
          <w:sz w:val="24"/>
          <w:szCs w:val="24"/>
        </w:rPr>
        <w:t xml:space="preserve">updated </w:t>
      </w:r>
      <w:r w:rsidR="00654A9B">
        <w:rPr>
          <w:rFonts w:ascii="Arial" w:eastAsia="Times New Roman" w:hAnsi="Arial" w:cs="Arial"/>
          <w:sz w:val="24"/>
          <w:szCs w:val="24"/>
        </w:rPr>
        <w:t xml:space="preserve">for </w:t>
      </w:r>
      <w:r>
        <w:rPr>
          <w:rFonts w:ascii="Arial" w:eastAsia="Times New Roman" w:hAnsi="Arial" w:cs="Arial"/>
          <w:sz w:val="24"/>
          <w:szCs w:val="24"/>
        </w:rPr>
        <w:t>posting to the ODOL website</w:t>
      </w:r>
      <w:r w:rsidR="00BA1F68">
        <w:rPr>
          <w:rFonts w:ascii="Arial" w:eastAsia="Times New Roman" w:hAnsi="Arial" w:cs="Arial"/>
          <w:sz w:val="24"/>
          <w:szCs w:val="24"/>
        </w:rPr>
        <w:t xml:space="preserve"> on January 1, 2025.</w:t>
      </w:r>
    </w:p>
    <w:p w14:paraId="3D1D77A8" w14:textId="77777777" w:rsidR="00FA6ADF" w:rsidRDefault="00FA6ADF">
      <w:pPr>
        <w:rPr>
          <w:rFonts w:ascii="Arial" w:eastAsia="Times New Roman" w:hAnsi="Arial" w:cs="Arial"/>
          <w:sz w:val="24"/>
          <w:szCs w:val="24"/>
        </w:rPr>
      </w:pPr>
    </w:p>
    <w:p w14:paraId="447A4F81" w14:textId="77777777" w:rsidR="00633FC8" w:rsidRDefault="00633FC8">
      <w:pPr>
        <w:rPr>
          <w:rFonts w:ascii="Arial" w:eastAsia="Times New Roman" w:hAnsi="Arial" w:cs="Arial"/>
          <w:sz w:val="24"/>
          <w:szCs w:val="24"/>
        </w:rPr>
      </w:pPr>
    </w:p>
    <w:p w14:paraId="0D66A2EC" w14:textId="2C90A798" w:rsidR="0073400C" w:rsidRPr="00EB4F86" w:rsidRDefault="00773FD3">
      <w:pPr>
        <w:rPr>
          <w:rFonts w:ascii="Arial" w:eastAsia="Times New Roman" w:hAnsi="Arial" w:cs="Arial"/>
          <w:sz w:val="24"/>
          <w:szCs w:val="24"/>
        </w:rPr>
      </w:pPr>
      <w:r>
        <w:rPr>
          <w:rFonts w:ascii="Arial" w:eastAsia="Times New Roman" w:hAnsi="Arial" w:cs="Arial"/>
          <w:sz w:val="24"/>
          <w:szCs w:val="24"/>
        </w:rPr>
        <w:t>Respectfully</w:t>
      </w:r>
      <w:r w:rsidR="00E317F1" w:rsidRPr="00EB4F86">
        <w:rPr>
          <w:rFonts w:ascii="Arial" w:eastAsia="Times New Roman" w:hAnsi="Arial" w:cs="Arial"/>
          <w:sz w:val="24"/>
          <w:szCs w:val="24"/>
        </w:rPr>
        <w:t>,</w:t>
      </w:r>
    </w:p>
    <w:p w14:paraId="3584E5D1" w14:textId="77777777" w:rsidR="00E317F1" w:rsidRPr="00EB4F86" w:rsidRDefault="00E317F1">
      <w:pPr>
        <w:rPr>
          <w:rFonts w:ascii="Arial" w:eastAsia="Times New Roman" w:hAnsi="Arial" w:cs="Arial"/>
          <w:sz w:val="24"/>
          <w:szCs w:val="24"/>
        </w:rPr>
      </w:pPr>
    </w:p>
    <w:p w14:paraId="4671519A" w14:textId="77777777" w:rsidR="00A65BFD" w:rsidRPr="00EB4F86" w:rsidRDefault="00A65BFD">
      <w:pPr>
        <w:rPr>
          <w:rFonts w:ascii="Arial" w:eastAsia="Times New Roman" w:hAnsi="Arial" w:cs="Arial"/>
          <w:sz w:val="24"/>
          <w:szCs w:val="24"/>
        </w:rPr>
      </w:pPr>
      <w:r w:rsidRPr="00EB4F86">
        <w:rPr>
          <w:rFonts w:ascii="Arial" w:eastAsia="Calibri" w:hAnsi="Arial" w:cs="Arial"/>
          <w:noProof/>
          <w:sz w:val="24"/>
          <w:szCs w:val="24"/>
        </w:rPr>
        <w:drawing>
          <wp:inline distT="0" distB="0" distL="0" distR="0" wp14:anchorId="64F60941" wp14:editId="7F48333D">
            <wp:extent cx="1733550" cy="485775"/>
            <wp:effectExtent l="0" t="0" r="0" b="9525"/>
            <wp:docPr id="2" name="Picture 5" descr="cid:image005.png@01D4DF17.8EBFBF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5.png@01D4DF17.8EBFBFC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733550" cy="485775"/>
                    </a:xfrm>
                    <a:prstGeom prst="rect">
                      <a:avLst/>
                    </a:prstGeom>
                    <a:noFill/>
                    <a:ln>
                      <a:noFill/>
                    </a:ln>
                  </pic:spPr>
                </pic:pic>
              </a:graphicData>
            </a:graphic>
          </wp:inline>
        </w:drawing>
      </w:r>
    </w:p>
    <w:p w14:paraId="04545026" w14:textId="77777777" w:rsidR="00E317F1" w:rsidRPr="00EB4F86" w:rsidRDefault="00E317F1">
      <w:pPr>
        <w:rPr>
          <w:rFonts w:ascii="Arial" w:eastAsia="Times New Roman" w:hAnsi="Arial" w:cs="Arial"/>
          <w:sz w:val="24"/>
          <w:szCs w:val="24"/>
        </w:rPr>
      </w:pPr>
      <w:r w:rsidRPr="00EB4F86">
        <w:rPr>
          <w:rFonts w:ascii="Arial" w:eastAsia="Times New Roman" w:hAnsi="Arial" w:cs="Arial"/>
          <w:sz w:val="24"/>
          <w:szCs w:val="24"/>
        </w:rPr>
        <w:t>Jim Williams, Director</w:t>
      </w:r>
    </w:p>
    <w:p w14:paraId="3193750F" w14:textId="77777777" w:rsidR="00E317F1" w:rsidRPr="00EB4F86" w:rsidRDefault="00E317F1">
      <w:pPr>
        <w:rPr>
          <w:rFonts w:ascii="Arial" w:eastAsia="Times New Roman" w:hAnsi="Arial" w:cs="Arial"/>
          <w:sz w:val="24"/>
          <w:szCs w:val="24"/>
        </w:rPr>
      </w:pPr>
      <w:r w:rsidRPr="00EB4F86">
        <w:rPr>
          <w:rFonts w:ascii="Arial" w:eastAsia="Times New Roman" w:hAnsi="Arial" w:cs="Arial"/>
          <w:sz w:val="24"/>
          <w:szCs w:val="24"/>
        </w:rPr>
        <w:t>Safety Standards Inspection Services</w:t>
      </w:r>
    </w:p>
    <w:p w14:paraId="0221D567" w14:textId="11751A8A" w:rsidR="0073400C" w:rsidRPr="005F0E33" w:rsidRDefault="00E317F1" w:rsidP="005F0E33">
      <w:pPr>
        <w:rPr>
          <w:rFonts w:ascii="Arial" w:eastAsia="Times New Roman" w:hAnsi="Arial" w:cs="Arial"/>
          <w:sz w:val="24"/>
          <w:szCs w:val="24"/>
        </w:rPr>
      </w:pPr>
      <w:r w:rsidRPr="00EB4F86">
        <w:rPr>
          <w:rFonts w:ascii="Arial" w:eastAsia="Times New Roman" w:hAnsi="Arial" w:cs="Arial"/>
          <w:sz w:val="24"/>
          <w:szCs w:val="24"/>
        </w:rPr>
        <w:t>Oklahoma Department of Labor</w:t>
      </w:r>
    </w:p>
    <w:sectPr w:rsidR="0073400C" w:rsidRPr="005F0E33" w:rsidSect="00AF0E34">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80" w:right="1080" w:bottom="108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B74E7" w14:textId="77777777" w:rsidR="0033312A" w:rsidRDefault="0033312A" w:rsidP="009411DF">
      <w:r>
        <w:separator/>
      </w:r>
    </w:p>
  </w:endnote>
  <w:endnote w:type="continuationSeparator" w:id="0">
    <w:p w14:paraId="1758BFF9" w14:textId="77777777" w:rsidR="0033312A" w:rsidRDefault="0033312A" w:rsidP="00941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8857" w14:textId="77777777" w:rsidR="003E7326" w:rsidRDefault="003E73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8059" w14:textId="1E91ED08" w:rsidR="009411DF" w:rsidRDefault="00014DB5" w:rsidP="009411DF">
    <w:pPr>
      <w:pStyle w:val="BodyText"/>
      <w:ind w:left="0"/>
    </w:pPr>
    <w:r>
      <w:rPr>
        <w:color w:val="000080"/>
        <w:spacing w:val="-1"/>
      </w:rPr>
      <w:t>409 N.E. 28</w:t>
    </w:r>
    <w:r w:rsidRPr="00014DB5">
      <w:rPr>
        <w:color w:val="000080"/>
        <w:spacing w:val="-1"/>
        <w:vertAlign w:val="superscript"/>
      </w:rPr>
      <w:t>th</w:t>
    </w:r>
    <w:r>
      <w:rPr>
        <w:color w:val="000080"/>
        <w:spacing w:val="-1"/>
      </w:rPr>
      <w:t xml:space="preserve"> St., 3</w:t>
    </w:r>
    <w:r w:rsidRPr="00014DB5">
      <w:rPr>
        <w:color w:val="000080"/>
        <w:spacing w:val="-1"/>
        <w:vertAlign w:val="superscript"/>
      </w:rPr>
      <w:t>rd</w:t>
    </w:r>
    <w:r>
      <w:rPr>
        <w:color w:val="000080"/>
        <w:spacing w:val="-1"/>
      </w:rPr>
      <w:t xml:space="preserve"> Floor</w:t>
    </w:r>
    <w:r w:rsidR="009411DF">
      <w:rPr>
        <w:color w:val="000080"/>
      </w:rPr>
      <w:t>,</w:t>
    </w:r>
    <w:r w:rsidR="009411DF">
      <w:rPr>
        <w:color w:val="000080"/>
        <w:spacing w:val="-1"/>
      </w:rPr>
      <w:t xml:space="preserve"> Oklahoma City, Oklahoma</w:t>
    </w:r>
    <w:r w:rsidR="009411DF">
      <w:rPr>
        <w:color w:val="000080"/>
      </w:rPr>
      <w:t xml:space="preserve"> </w:t>
    </w:r>
    <w:r w:rsidR="009411DF">
      <w:rPr>
        <w:color w:val="000080"/>
        <w:spacing w:val="-1"/>
      </w:rPr>
      <w:t>73105-5212</w:t>
    </w:r>
    <w:r w:rsidR="009411DF">
      <w:rPr>
        <w:color w:val="000080"/>
      </w:rPr>
      <w:t xml:space="preserve"> ∙ </w:t>
    </w:r>
    <w:r w:rsidR="009411DF">
      <w:rPr>
        <w:color w:val="000080"/>
        <w:spacing w:val="-1"/>
      </w:rPr>
      <w:t>Telephone 405-521-6100</w:t>
    </w:r>
    <w:r w:rsidR="009411DF">
      <w:rPr>
        <w:color w:val="000080"/>
      </w:rPr>
      <w:t xml:space="preserve"> ∙</w:t>
    </w:r>
    <w:r w:rsidR="009411DF">
      <w:rPr>
        <w:color w:val="000080"/>
        <w:spacing w:val="-1"/>
      </w:rPr>
      <w:t xml:space="preserve"> Fax</w:t>
    </w:r>
    <w:r w:rsidR="009411DF">
      <w:rPr>
        <w:color w:val="000080"/>
      </w:rPr>
      <w:t xml:space="preserve"> </w:t>
    </w:r>
    <w:r w:rsidR="009411DF">
      <w:rPr>
        <w:color w:val="000080"/>
        <w:spacing w:val="-1"/>
      </w:rPr>
      <w:t>405-521-6018</w:t>
    </w:r>
    <w:r w:rsidR="009411DF">
      <w:rPr>
        <w:color w:val="000080"/>
      </w:rPr>
      <w:t xml:space="preserve"> ∙ </w:t>
    </w:r>
    <w:r w:rsidR="00DE49AA">
      <w:rPr>
        <w:color w:val="7030A0"/>
        <w:u w:val="single"/>
      </w:rPr>
      <w:t>ok.</w:t>
    </w:r>
    <w:r w:rsidRPr="00014DB5">
      <w:rPr>
        <w:color w:val="7030A0"/>
        <w:u w:val="single"/>
      </w:rPr>
      <w:t>gov/labor</w:t>
    </w:r>
    <w:r w:rsidRPr="00014DB5">
      <w:rPr>
        <w:color w:val="7030A0"/>
      </w:rPr>
      <w:t xml:space="preserve"> </w:t>
    </w:r>
    <w:r>
      <w:t xml:space="preserve">- </w:t>
    </w:r>
    <w:r w:rsidR="009411DF">
      <w:rPr>
        <w:color w:val="000080"/>
        <w:spacing w:val="-1"/>
      </w:rPr>
      <w:t>Toll-free</w:t>
    </w:r>
    <w:r w:rsidR="009411DF">
      <w:rPr>
        <w:color w:val="000080"/>
        <w:spacing w:val="-2"/>
      </w:rPr>
      <w:t xml:space="preserve"> </w:t>
    </w:r>
    <w:r w:rsidR="009411DF">
      <w:rPr>
        <w:color w:val="000080"/>
        <w:spacing w:val="-1"/>
      </w:rPr>
      <w:t>1-888-269-5353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A5E4" w14:textId="77777777" w:rsidR="003E7326" w:rsidRDefault="003E7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1022" w14:textId="77777777" w:rsidR="0033312A" w:rsidRDefault="0033312A" w:rsidP="009411DF">
      <w:r>
        <w:separator/>
      </w:r>
    </w:p>
  </w:footnote>
  <w:footnote w:type="continuationSeparator" w:id="0">
    <w:p w14:paraId="1D28898E" w14:textId="77777777" w:rsidR="0033312A" w:rsidRDefault="0033312A" w:rsidP="00941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0F4D" w14:textId="77777777" w:rsidR="003E7326" w:rsidRDefault="003E7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BD3F" w14:textId="7FD4DBEE" w:rsidR="003E7326" w:rsidRDefault="003E73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B70B" w14:textId="77777777" w:rsidR="003E7326" w:rsidRDefault="003E7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314A"/>
    <w:multiLevelType w:val="hybridMultilevel"/>
    <w:tmpl w:val="F0547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EC502DF"/>
    <w:multiLevelType w:val="hybridMultilevel"/>
    <w:tmpl w:val="B96A88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440250EB"/>
    <w:multiLevelType w:val="hybridMultilevel"/>
    <w:tmpl w:val="6AFCD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70176593">
    <w:abstractNumId w:val="0"/>
  </w:num>
  <w:num w:numId="2" w16cid:durableId="1982074592">
    <w:abstractNumId w:val="2"/>
  </w:num>
  <w:num w:numId="3" w16cid:durableId="544410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00C"/>
    <w:rsid w:val="00004B19"/>
    <w:rsid w:val="00014DB5"/>
    <w:rsid w:val="00033475"/>
    <w:rsid w:val="00043220"/>
    <w:rsid w:val="000935DE"/>
    <w:rsid w:val="000B4FA2"/>
    <w:rsid w:val="000B6F31"/>
    <w:rsid w:val="000C6612"/>
    <w:rsid w:val="00103A6B"/>
    <w:rsid w:val="001108F1"/>
    <w:rsid w:val="0011216E"/>
    <w:rsid w:val="00121E0E"/>
    <w:rsid w:val="00124B80"/>
    <w:rsid w:val="001B0EB7"/>
    <w:rsid w:val="001C7600"/>
    <w:rsid w:val="001D3817"/>
    <w:rsid w:val="002107D7"/>
    <w:rsid w:val="00230C0A"/>
    <w:rsid w:val="002506E4"/>
    <w:rsid w:val="00274C9B"/>
    <w:rsid w:val="00277B3B"/>
    <w:rsid w:val="002876FA"/>
    <w:rsid w:val="002E638D"/>
    <w:rsid w:val="002F205A"/>
    <w:rsid w:val="00331FBD"/>
    <w:rsid w:val="0033312A"/>
    <w:rsid w:val="00333B90"/>
    <w:rsid w:val="0034214B"/>
    <w:rsid w:val="003571CF"/>
    <w:rsid w:val="003656F0"/>
    <w:rsid w:val="0037195C"/>
    <w:rsid w:val="00385444"/>
    <w:rsid w:val="003B3B6B"/>
    <w:rsid w:val="003E7326"/>
    <w:rsid w:val="003F44A4"/>
    <w:rsid w:val="00485BBB"/>
    <w:rsid w:val="00491E70"/>
    <w:rsid w:val="00494069"/>
    <w:rsid w:val="004C3D16"/>
    <w:rsid w:val="004C45B2"/>
    <w:rsid w:val="004C6F60"/>
    <w:rsid w:val="004D3347"/>
    <w:rsid w:val="00516594"/>
    <w:rsid w:val="00517D9A"/>
    <w:rsid w:val="00524A6D"/>
    <w:rsid w:val="005302B9"/>
    <w:rsid w:val="00563642"/>
    <w:rsid w:val="005A542E"/>
    <w:rsid w:val="005B354B"/>
    <w:rsid w:val="005F00C1"/>
    <w:rsid w:val="005F0E33"/>
    <w:rsid w:val="0060677B"/>
    <w:rsid w:val="006339DE"/>
    <w:rsid w:val="00633FC8"/>
    <w:rsid w:val="00650800"/>
    <w:rsid w:val="00652960"/>
    <w:rsid w:val="00654A9B"/>
    <w:rsid w:val="006858F9"/>
    <w:rsid w:val="006B5547"/>
    <w:rsid w:val="006C176E"/>
    <w:rsid w:val="006C5404"/>
    <w:rsid w:val="006E0B9C"/>
    <w:rsid w:val="00722C92"/>
    <w:rsid w:val="00724AB7"/>
    <w:rsid w:val="0073400C"/>
    <w:rsid w:val="007376EB"/>
    <w:rsid w:val="00773FD3"/>
    <w:rsid w:val="007976BC"/>
    <w:rsid w:val="007A26E8"/>
    <w:rsid w:val="007C0557"/>
    <w:rsid w:val="007C0F4A"/>
    <w:rsid w:val="0080579F"/>
    <w:rsid w:val="00810641"/>
    <w:rsid w:val="008425D4"/>
    <w:rsid w:val="00861EB4"/>
    <w:rsid w:val="00897E50"/>
    <w:rsid w:val="008A5F9E"/>
    <w:rsid w:val="009411DF"/>
    <w:rsid w:val="009844FD"/>
    <w:rsid w:val="009B2DA7"/>
    <w:rsid w:val="009C00ED"/>
    <w:rsid w:val="009F73E7"/>
    <w:rsid w:val="00A12C44"/>
    <w:rsid w:val="00A1611C"/>
    <w:rsid w:val="00A65BFD"/>
    <w:rsid w:val="00AC56D0"/>
    <w:rsid w:val="00AD570D"/>
    <w:rsid w:val="00AF01AB"/>
    <w:rsid w:val="00AF08B7"/>
    <w:rsid w:val="00AF0E34"/>
    <w:rsid w:val="00B016F0"/>
    <w:rsid w:val="00B0229F"/>
    <w:rsid w:val="00B15625"/>
    <w:rsid w:val="00B30204"/>
    <w:rsid w:val="00B70A79"/>
    <w:rsid w:val="00B8289A"/>
    <w:rsid w:val="00B90BF1"/>
    <w:rsid w:val="00BA1F68"/>
    <w:rsid w:val="00BB138E"/>
    <w:rsid w:val="00BB5A77"/>
    <w:rsid w:val="00BC650D"/>
    <w:rsid w:val="00C102F4"/>
    <w:rsid w:val="00C50AC0"/>
    <w:rsid w:val="00C66072"/>
    <w:rsid w:val="00C82956"/>
    <w:rsid w:val="00C873DA"/>
    <w:rsid w:val="00CB72A3"/>
    <w:rsid w:val="00CD3A10"/>
    <w:rsid w:val="00CE404E"/>
    <w:rsid w:val="00CE7BE9"/>
    <w:rsid w:val="00CF374C"/>
    <w:rsid w:val="00D618F9"/>
    <w:rsid w:val="00D86000"/>
    <w:rsid w:val="00DA268D"/>
    <w:rsid w:val="00DB4D8B"/>
    <w:rsid w:val="00DC095C"/>
    <w:rsid w:val="00DD7689"/>
    <w:rsid w:val="00DE49AA"/>
    <w:rsid w:val="00DE7BD4"/>
    <w:rsid w:val="00E23ED3"/>
    <w:rsid w:val="00E317F1"/>
    <w:rsid w:val="00E76494"/>
    <w:rsid w:val="00E93FAD"/>
    <w:rsid w:val="00EB4F86"/>
    <w:rsid w:val="00EC48EE"/>
    <w:rsid w:val="00EF1BDB"/>
    <w:rsid w:val="00EF6860"/>
    <w:rsid w:val="00F0232D"/>
    <w:rsid w:val="00F607B8"/>
    <w:rsid w:val="00F9752B"/>
    <w:rsid w:val="00FA6ADF"/>
    <w:rsid w:val="00FD0ACF"/>
    <w:rsid w:val="00FE7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25458"/>
  <w15:docId w15:val="{012A8C16-9182-48DC-9BBE-555A2C947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43"/>
      <w:ind w:left="2996"/>
      <w:outlineLvl w:val="0"/>
    </w:pPr>
    <w:rPr>
      <w:rFonts w:ascii="Times New Roman" w:eastAsia="Times New Roman" w:hAnsi="Times New Roman"/>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6"/>
    </w:pPr>
    <w:rPr>
      <w:rFonts w:ascii="Times New Roman" w:eastAsia="Times New Roman" w:hAnsi="Times New Roman"/>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B4FA2"/>
    <w:rPr>
      <w:color w:val="0563C1"/>
      <w:u w:val="single"/>
    </w:rPr>
  </w:style>
  <w:style w:type="character" w:styleId="FollowedHyperlink">
    <w:name w:val="FollowedHyperlink"/>
    <w:basedOn w:val="DefaultParagraphFont"/>
    <w:uiPriority w:val="99"/>
    <w:semiHidden/>
    <w:unhideWhenUsed/>
    <w:rsid w:val="00E317F1"/>
    <w:rPr>
      <w:color w:val="800080" w:themeColor="followedHyperlink"/>
      <w:u w:val="single"/>
    </w:rPr>
  </w:style>
  <w:style w:type="character" w:styleId="CommentReference">
    <w:name w:val="annotation reference"/>
    <w:basedOn w:val="DefaultParagraphFont"/>
    <w:uiPriority w:val="99"/>
    <w:semiHidden/>
    <w:unhideWhenUsed/>
    <w:rsid w:val="00B15625"/>
    <w:rPr>
      <w:sz w:val="16"/>
      <w:szCs w:val="16"/>
    </w:rPr>
  </w:style>
  <w:style w:type="paragraph" w:styleId="CommentText">
    <w:name w:val="annotation text"/>
    <w:basedOn w:val="Normal"/>
    <w:link w:val="CommentTextChar"/>
    <w:uiPriority w:val="99"/>
    <w:semiHidden/>
    <w:unhideWhenUsed/>
    <w:rsid w:val="00B15625"/>
    <w:rPr>
      <w:sz w:val="20"/>
      <w:szCs w:val="20"/>
    </w:rPr>
  </w:style>
  <w:style w:type="character" w:customStyle="1" w:styleId="CommentTextChar">
    <w:name w:val="Comment Text Char"/>
    <w:basedOn w:val="DefaultParagraphFont"/>
    <w:link w:val="CommentText"/>
    <w:uiPriority w:val="99"/>
    <w:semiHidden/>
    <w:rsid w:val="00B15625"/>
    <w:rPr>
      <w:sz w:val="20"/>
      <w:szCs w:val="20"/>
    </w:rPr>
  </w:style>
  <w:style w:type="paragraph" w:styleId="CommentSubject">
    <w:name w:val="annotation subject"/>
    <w:basedOn w:val="CommentText"/>
    <w:next w:val="CommentText"/>
    <w:link w:val="CommentSubjectChar"/>
    <w:uiPriority w:val="99"/>
    <w:semiHidden/>
    <w:unhideWhenUsed/>
    <w:rsid w:val="00B15625"/>
    <w:rPr>
      <w:b/>
      <w:bCs/>
    </w:rPr>
  </w:style>
  <w:style w:type="character" w:customStyle="1" w:styleId="CommentSubjectChar">
    <w:name w:val="Comment Subject Char"/>
    <w:basedOn w:val="CommentTextChar"/>
    <w:link w:val="CommentSubject"/>
    <w:uiPriority w:val="99"/>
    <w:semiHidden/>
    <w:rsid w:val="00B15625"/>
    <w:rPr>
      <w:b/>
      <w:bCs/>
      <w:sz w:val="20"/>
      <w:szCs w:val="20"/>
    </w:rPr>
  </w:style>
  <w:style w:type="paragraph" w:styleId="Header">
    <w:name w:val="header"/>
    <w:basedOn w:val="Normal"/>
    <w:link w:val="HeaderChar"/>
    <w:uiPriority w:val="99"/>
    <w:unhideWhenUsed/>
    <w:rsid w:val="009411DF"/>
    <w:pPr>
      <w:tabs>
        <w:tab w:val="center" w:pos="4680"/>
        <w:tab w:val="right" w:pos="9360"/>
      </w:tabs>
    </w:pPr>
  </w:style>
  <w:style w:type="character" w:customStyle="1" w:styleId="HeaderChar">
    <w:name w:val="Header Char"/>
    <w:basedOn w:val="DefaultParagraphFont"/>
    <w:link w:val="Header"/>
    <w:uiPriority w:val="99"/>
    <w:rsid w:val="009411DF"/>
  </w:style>
  <w:style w:type="paragraph" w:styleId="Footer">
    <w:name w:val="footer"/>
    <w:basedOn w:val="Normal"/>
    <w:link w:val="FooterChar"/>
    <w:uiPriority w:val="99"/>
    <w:unhideWhenUsed/>
    <w:rsid w:val="009411DF"/>
    <w:pPr>
      <w:tabs>
        <w:tab w:val="center" w:pos="4680"/>
        <w:tab w:val="right" w:pos="9360"/>
      </w:tabs>
    </w:pPr>
  </w:style>
  <w:style w:type="character" w:customStyle="1" w:styleId="FooterChar">
    <w:name w:val="Footer Char"/>
    <w:basedOn w:val="DefaultParagraphFont"/>
    <w:link w:val="Footer"/>
    <w:uiPriority w:val="99"/>
    <w:rsid w:val="009411DF"/>
  </w:style>
  <w:style w:type="character" w:styleId="UnresolvedMention">
    <w:name w:val="Unresolved Mention"/>
    <w:basedOn w:val="DefaultParagraphFont"/>
    <w:uiPriority w:val="99"/>
    <w:semiHidden/>
    <w:unhideWhenUsed/>
    <w:rsid w:val="009411DF"/>
    <w:rPr>
      <w:color w:val="605E5C"/>
      <w:shd w:val="clear" w:color="auto" w:fill="E1DFDD"/>
    </w:rPr>
  </w:style>
  <w:style w:type="paragraph" w:styleId="Revision">
    <w:name w:val="Revision"/>
    <w:hidden/>
    <w:uiPriority w:val="99"/>
    <w:semiHidden/>
    <w:rsid w:val="00652960"/>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336312">
      <w:bodyDiv w:val="1"/>
      <w:marLeft w:val="0"/>
      <w:marRight w:val="0"/>
      <w:marTop w:val="0"/>
      <w:marBottom w:val="0"/>
      <w:divBdr>
        <w:top w:val="none" w:sz="0" w:space="0" w:color="auto"/>
        <w:left w:val="none" w:sz="0" w:space="0" w:color="auto"/>
        <w:bottom w:val="none" w:sz="0" w:space="0" w:color="auto"/>
        <w:right w:val="none" w:sz="0" w:space="0" w:color="auto"/>
      </w:divBdr>
    </w:div>
    <w:div w:id="362218365">
      <w:bodyDiv w:val="1"/>
      <w:marLeft w:val="0"/>
      <w:marRight w:val="0"/>
      <w:marTop w:val="0"/>
      <w:marBottom w:val="0"/>
      <w:divBdr>
        <w:top w:val="none" w:sz="0" w:space="0" w:color="auto"/>
        <w:left w:val="none" w:sz="0" w:space="0" w:color="auto"/>
        <w:bottom w:val="none" w:sz="0" w:space="0" w:color="auto"/>
        <w:right w:val="none" w:sz="0" w:space="0" w:color="auto"/>
      </w:divBdr>
    </w:div>
    <w:div w:id="471991724">
      <w:bodyDiv w:val="1"/>
      <w:marLeft w:val="0"/>
      <w:marRight w:val="0"/>
      <w:marTop w:val="0"/>
      <w:marBottom w:val="0"/>
      <w:divBdr>
        <w:top w:val="none" w:sz="0" w:space="0" w:color="auto"/>
        <w:left w:val="none" w:sz="0" w:space="0" w:color="auto"/>
        <w:bottom w:val="none" w:sz="0" w:space="0" w:color="auto"/>
        <w:right w:val="none" w:sz="0" w:space="0" w:color="auto"/>
      </w:divBdr>
    </w:div>
    <w:div w:id="872308008">
      <w:bodyDiv w:val="1"/>
      <w:marLeft w:val="0"/>
      <w:marRight w:val="0"/>
      <w:marTop w:val="0"/>
      <w:marBottom w:val="0"/>
      <w:divBdr>
        <w:top w:val="none" w:sz="0" w:space="0" w:color="auto"/>
        <w:left w:val="none" w:sz="0" w:space="0" w:color="auto"/>
        <w:bottom w:val="none" w:sz="0" w:space="0" w:color="auto"/>
        <w:right w:val="none" w:sz="0" w:space="0" w:color="auto"/>
      </w:divBdr>
    </w:div>
    <w:div w:id="1079597075">
      <w:bodyDiv w:val="1"/>
      <w:marLeft w:val="0"/>
      <w:marRight w:val="0"/>
      <w:marTop w:val="0"/>
      <w:marBottom w:val="0"/>
      <w:divBdr>
        <w:top w:val="none" w:sz="0" w:space="0" w:color="auto"/>
        <w:left w:val="none" w:sz="0" w:space="0" w:color="auto"/>
        <w:bottom w:val="none" w:sz="0" w:space="0" w:color="auto"/>
        <w:right w:val="none" w:sz="0" w:space="0" w:color="auto"/>
      </w:divBdr>
    </w:div>
    <w:div w:id="1355036580">
      <w:bodyDiv w:val="1"/>
      <w:marLeft w:val="0"/>
      <w:marRight w:val="0"/>
      <w:marTop w:val="0"/>
      <w:marBottom w:val="0"/>
      <w:divBdr>
        <w:top w:val="none" w:sz="0" w:space="0" w:color="auto"/>
        <w:left w:val="none" w:sz="0" w:space="0" w:color="auto"/>
        <w:bottom w:val="none" w:sz="0" w:space="0" w:color="auto"/>
        <w:right w:val="none" w:sz="0" w:space="0" w:color="auto"/>
      </w:divBdr>
    </w:div>
    <w:div w:id="1512721537">
      <w:bodyDiv w:val="1"/>
      <w:marLeft w:val="0"/>
      <w:marRight w:val="0"/>
      <w:marTop w:val="0"/>
      <w:marBottom w:val="0"/>
      <w:divBdr>
        <w:top w:val="none" w:sz="0" w:space="0" w:color="auto"/>
        <w:left w:val="none" w:sz="0" w:space="0" w:color="auto"/>
        <w:bottom w:val="none" w:sz="0" w:space="0" w:color="auto"/>
        <w:right w:val="none" w:sz="0" w:space="0" w:color="auto"/>
      </w:divBdr>
    </w:div>
    <w:div w:id="1921713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cid:image005.png@01D4DF17.8EBFBFC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07CD7-E1E1-42CF-B19C-5D1188196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Microsoft Word - DOL Letterhead State Seal - Leslie Osborn.doc</vt:lpstr>
    </vt:vector>
  </TitlesOfParts>
  <Company>State of Oklahoma</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DOL Letterhead State Seal - Leslie Osborn.doc</dc:title>
  <dc:creator>101978</dc:creator>
  <cp:lastModifiedBy>James Williams</cp:lastModifiedBy>
  <cp:revision>3</cp:revision>
  <cp:lastPrinted>2025-01-16T22:19:00Z</cp:lastPrinted>
  <dcterms:created xsi:type="dcterms:W3CDTF">2026-06-16T18:40:00Z</dcterms:created>
  <dcterms:modified xsi:type="dcterms:W3CDTF">2026-06-16T19:29:00Z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2019-01-08T00:00:00Z</vt:filetime>
  </property>
  <property fmtid="{D5CDD505-2E9C-101B-9397-08002B2CF9AE}" pid="3" name="LastSaved">
    <vt:filetime>2019-01-22T00:00:00Z</vt:filetime>
  </property>
</Properties>
</file>