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6194E" w14:textId="77777777" w:rsidR="00152DFE" w:rsidRDefault="00152DFE" w:rsidP="009454E9">
      <w:pPr>
        <w:spacing w:after="0"/>
        <w:jc w:val="center"/>
        <w:rPr>
          <w:rFonts w:eastAsia="Times New Roman" w:cs="Times New Roman"/>
          <w:sz w:val="24"/>
        </w:rPr>
      </w:pPr>
      <w:bookmarkStart w:id="0" w:name="OLE_LINK5"/>
      <w:bookmarkStart w:id="1" w:name="OLE_LINK6"/>
      <w:bookmarkStart w:id="2" w:name="_GoBack"/>
      <w:bookmarkEnd w:id="2"/>
    </w:p>
    <w:p w14:paraId="4BF5803B" w14:textId="77777777" w:rsidR="00152DFE" w:rsidRPr="00012D54" w:rsidRDefault="00152DFE" w:rsidP="00152DFE">
      <w:pPr>
        <w:tabs>
          <w:tab w:val="center" w:pos="4320"/>
          <w:tab w:val="right" w:pos="8640"/>
        </w:tabs>
        <w:spacing w:before="160" w:after="240"/>
        <w:ind w:left="0" w:firstLine="0"/>
        <w:jc w:val="center"/>
        <w:rPr>
          <w:rFonts w:eastAsia="Times New Roman" w:cs="Arial"/>
          <w:b/>
          <w:color w:val="auto"/>
          <w:sz w:val="48"/>
          <w:szCs w:val="36"/>
        </w:rPr>
      </w:pPr>
      <w:r w:rsidRPr="00012D54">
        <w:rPr>
          <w:rFonts w:eastAsia="Times New Roman" w:cs="Arial"/>
          <w:b/>
          <w:color w:val="auto"/>
          <w:sz w:val="48"/>
          <w:szCs w:val="36"/>
        </w:rPr>
        <w:t>Stormwater Pollution Prevention Plan (SWP3)</w:t>
      </w:r>
    </w:p>
    <w:p w14:paraId="2445286F" w14:textId="77777777" w:rsidR="00771D91" w:rsidRPr="00012D54" w:rsidRDefault="00771D91" w:rsidP="00771D91">
      <w:pPr>
        <w:spacing w:before="0" w:after="200" w:line="276" w:lineRule="auto"/>
        <w:ind w:left="0" w:firstLine="0"/>
        <w:contextualSpacing/>
        <w:jc w:val="center"/>
        <w:rPr>
          <w:rFonts w:ascii="Arial" w:eastAsia="Calibri" w:hAnsi="Arial" w:cs="Arial"/>
          <w:b/>
          <w:color w:val="0000FF"/>
          <w:sz w:val="36"/>
          <w:szCs w:val="28"/>
        </w:rPr>
      </w:pPr>
      <w:r w:rsidRPr="00012D54">
        <w:rPr>
          <w:rFonts w:ascii="Arial" w:eastAsia="Calibri" w:hAnsi="Arial" w:cs="Arial"/>
          <w:b/>
          <w:color w:val="auto"/>
          <w:sz w:val="36"/>
          <w:szCs w:val="28"/>
        </w:rPr>
        <w:t xml:space="preserve">Authorization </w:t>
      </w:r>
      <w:r w:rsidR="00E22EC2" w:rsidRPr="00012D54">
        <w:rPr>
          <w:rFonts w:ascii="Arial" w:eastAsia="Calibri" w:hAnsi="Arial" w:cs="Arial"/>
          <w:b/>
          <w:color w:val="auto"/>
          <w:sz w:val="36"/>
          <w:szCs w:val="28"/>
        </w:rPr>
        <w:t>No.</w:t>
      </w:r>
      <w:r w:rsidRPr="00012D54">
        <w:rPr>
          <w:rFonts w:ascii="Arial" w:eastAsia="Calibri" w:hAnsi="Arial" w:cs="Arial"/>
          <w:b/>
          <w:color w:val="auto"/>
          <w:sz w:val="36"/>
          <w:szCs w:val="28"/>
        </w:rPr>
        <w:t xml:space="preserve"> OKR10</w:t>
      </w:r>
      <w:r w:rsidRPr="00012D54">
        <w:rPr>
          <w:rFonts w:ascii="Arial" w:eastAsia="Calibri" w:hAnsi="Arial" w:cs="Arial"/>
          <w:b/>
          <w:color w:val="0000FF"/>
          <w:sz w:val="36"/>
          <w:szCs w:val="28"/>
        </w:rPr>
        <w:fldChar w:fldCharType="begin">
          <w:ffData>
            <w:name w:val="Permit"/>
            <w:enabled/>
            <w:calcOnExit/>
            <w:textInput>
              <w:default w:val="#####"/>
            </w:textInput>
          </w:ffData>
        </w:fldChar>
      </w:r>
      <w:bookmarkStart w:id="3" w:name="Permit"/>
      <w:r w:rsidRPr="00012D54">
        <w:rPr>
          <w:rFonts w:ascii="Arial" w:eastAsia="Calibri" w:hAnsi="Arial" w:cs="Arial"/>
          <w:b/>
          <w:color w:val="0000FF"/>
          <w:sz w:val="36"/>
          <w:szCs w:val="28"/>
        </w:rPr>
        <w:instrText xml:space="preserve"> FORMTEXT </w:instrText>
      </w:r>
      <w:r w:rsidRPr="00012D54">
        <w:rPr>
          <w:rFonts w:ascii="Arial" w:eastAsia="Calibri" w:hAnsi="Arial" w:cs="Arial"/>
          <w:b/>
          <w:color w:val="0000FF"/>
          <w:sz w:val="36"/>
          <w:szCs w:val="28"/>
        </w:rPr>
      </w:r>
      <w:r w:rsidRPr="00012D54">
        <w:rPr>
          <w:rFonts w:ascii="Arial" w:eastAsia="Calibri" w:hAnsi="Arial" w:cs="Arial"/>
          <w:b/>
          <w:color w:val="0000FF"/>
          <w:sz w:val="36"/>
          <w:szCs w:val="28"/>
        </w:rPr>
        <w:fldChar w:fldCharType="separate"/>
      </w:r>
      <w:r w:rsidRPr="00012D54">
        <w:rPr>
          <w:rFonts w:ascii="Arial" w:eastAsia="Calibri" w:hAnsi="Arial" w:cs="Arial"/>
          <w:b/>
          <w:noProof/>
          <w:color w:val="0000FF"/>
          <w:sz w:val="36"/>
          <w:szCs w:val="28"/>
        </w:rPr>
        <w:t>#####</w:t>
      </w:r>
      <w:r w:rsidRPr="00012D54">
        <w:rPr>
          <w:rFonts w:ascii="Arial" w:eastAsia="Calibri" w:hAnsi="Arial" w:cs="Arial"/>
          <w:b/>
          <w:color w:val="0000FF"/>
          <w:sz w:val="36"/>
          <w:szCs w:val="28"/>
        </w:rPr>
        <w:fldChar w:fldCharType="end"/>
      </w:r>
      <w:bookmarkEnd w:id="3"/>
    </w:p>
    <w:p w14:paraId="0C2CEB5E" w14:textId="77777777" w:rsidR="00771D91" w:rsidRPr="000C3863" w:rsidRDefault="00771D91" w:rsidP="001F30E5">
      <w:pPr>
        <w:tabs>
          <w:tab w:val="center" w:pos="4320"/>
          <w:tab w:val="right" w:pos="8640"/>
        </w:tabs>
        <w:spacing w:before="160" w:after="120"/>
        <w:ind w:left="0" w:firstLine="0"/>
        <w:jc w:val="center"/>
        <w:rPr>
          <w:rFonts w:ascii="Arial" w:eastAsia="Times New Roman" w:hAnsi="Arial" w:cs="Arial"/>
          <w:b/>
          <w:color w:val="auto"/>
          <w:sz w:val="44"/>
          <w:szCs w:val="36"/>
        </w:rPr>
      </w:pPr>
    </w:p>
    <w:p w14:paraId="324E1BBD" w14:textId="77777777" w:rsidR="001F30E5" w:rsidRPr="00012D54" w:rsidRDefault="001F30E5" w:rsidP="001F30E5">
      <w:pPr>
        <w:pStyle w:val="CenteredHeading"/>
        <w:spacing w:after="120"/>
        <w:rPr>
          <w:rFonts w:ascii="Arial" w:hAnsi="Arial" w:cs="Arial"/>
          <w:sz w:val="32"/>
          <w:szCs w:val="20"/>
        </w:rPr>
      </w:pPr>
      <w:r w:rsidRPr="00012D54">
        <w:rPr>
          <w:rFonts w:ascii="Arial" w:hAnsi="Arial" w:cs="Arial"/>
          <w:sz w:val="32"/>
          <w:szCs w:val="20"/>
        </w:rPr>
        <w:t>For Construction Activities At:</w:t>
      </w:r>
    </w:p>
    <w:p w14:paraId="798AEA0A" w14:textId="77777777" w:rsidR="001F30E5" w:rsidRPr="000C3863" w:rsidRDefault="001F30E5" w:rsidP="001F30E5">
      <w:pPr>
        <w:pStyle w:val="FORMwspace"/>
        <w:jc w:val="center"/>
        <w:rPr>
          <w:rFonts w:ascii="Arial" w:eastAsia="Calibri" w:hAnsi="Arial" w:cs="Arial"/>
          <w:b/>
          <w:noProof/>
          <w:szCs w:val="28"/>
        </w:rPr>
      </w:pPr>
      <w:r w:rsidRPr="00012D54">
        <w:rPr>
          <w:rFonts w:ascii="Arial" w:eastAsia="Calibri" w:hAnsi="Arial" w:cs="Arial"/>
          <w:b/>
          <w:noProof/>
          <w:sz w:val="28"/>
          <w:szCs w:val="28"/>
        </w:rPr>
        <w:fldChar w:fldCharType="begin">
          <w:ffData>
            <w:name w:val="Text19"/>
            <w:enabled/>
            <w:calcOnExit w:val="0"/>
            <w:textInput>
              <w:default w:val="Project/Site Name"/>
            </w:textInput>
          </w:ffData>
        </w:fldChar>
      </w:r>
      <w:bookmarkStart w:id="4" w:name="Text19"/>
      <w:r w:rsidRPr="00012D54">
        <w:rPr>
          <w:rFonts w:ascii="Arial" w:eastAsia="Calibri" w:hAnsi="Arial" w:cs="Arial"/>
          <w:b/>
          <w:noProof/>
          <w:sz w:val="28"/>
          <w:szCs w:val="28"/>
        </w:rPr>
        <w:instrText xml:space="preserve"> FORMTEXT </w:instrText>
      </w:r>
      <w:r w:rsidRPr="00012D54">
        <w:rPr>
          <w:rFonts w:ascii="Arial" w:eastAsia="Calibri" w:hAnsi="Arial" w:cs="Arial"/>
          <w:b/>
          <w:noProof/>
          <w:sz w:val="28"/>
          <w:szCs w:val="28"/>
        </w:rPr>
      </w:r>
      <w:r w:rsidRPr="00012D54">
        <w:rPr>
          <w:rFonts w:ascii="Arial" w:eastAsia="Calibri" w:hAnsi="Arial" w:cs="Arial"/>
          <w:b/>
          <w:noProof/>
          <w:sz w:val="28"/>
          <w:szCs w:val="28"/>
        </w:rPr>
        <w:fldChar w:fldCharType="separate"/>
      </w:r>
      <w:r w:rsidRPr="00012D54">
        <w:rPr>
          <w:rFonts w:ascii="Arial" w:eastAsia="Calibri" w:hAnsi="Arial" w:cs="Arial"/>
          <w:b/>
          <w:noProof/>
          <w:sz w:val="28"/>
          <w:szCs w:val="28"/>
        </w:rPr>
        <w:t>Project/Site Name</w:t>
      </w:r>
      <w:r w:rsidRPr="00012D54">
        <w:rPr>
          <w:rFonts w:ascii="Arial" w:eastAsia="Calibri" w:hAnsi="Arial" w:cs="Arial"/>
          <w:b/>
          <w:noProof/>
          <w:sz w:val="28"/>
          <w:szCs w:val="28"/>
        </w:rPr>
        <w:fldChar w:fldCharType="end"/>
      </w:r>
      <w:bookmarkEnd w:id="4"/>
    </w:p>
    <w:p w14:paraId="61416D4E"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Text20"/>
            <w:enabled/>
            <w:calcOnExit w:val="0"/>
            <w:textInput>
              <w:default w:val="Project Site Location/Address"/>
            </w:textInput>
          </w:ffData>
        </w:fldChar>
      </w:r>
      <w:bookmarkStart w:id="5" w:name="Text20"/>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Project Site Location/Address</w:t>
      </w:r>
      <w:r w:rsidRPr="000C3863">
        <w:rPr>
          <w:rFonts w:ascii="Arial" w:eastAsia="Calibri" w:hAnsi="Arial" w:cs="Arial"/>
          <w:b/>
          <w:noProof/>
          <w:szCs w:val="28"/>
        </w:rPr>
        <w:fldChar w:fldCharType="end"/>
      </w:r>
      <w:bookmarkEnd w:id="5"/>
    </w:p>
    <w:p w14:paraId="260B23ED"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Text21"/>
            <w:enabled/>
            <w:calcOnExit w:val="0"/>
            <w:textInput>
              <w:default w:val="City, State, Zip Code"/>
            </w:textInput>
          </w:ffData>
        </w:fldChar>
      </w:r>
      <w:bookmarkStart w:id="6" w:name="Text21"/>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City, State, Zip Code</w:t>
      </w:r>
      <w:r w:rsidRPr="000C3863">
        <w:rPr>
          <w:rFonts w:ascii="Arial" w:eastAsia="Calibri" w:hAnsi="Arial" w:cs="Arial"/>
          <w:b/>
          <w:noProof/>
          <w:szCs w:val="28"/>
        </w:rPr>
        <w:fldChar w:fldCharType="end"/>
      </w:r>
      <w:bookmarkEnd w:id="6"/>
    </w:p>
    <w:p w14:paraId="146E05BB"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Text22"/>
            <w:enabled/>
            <w:calcOnExit w:val="0"/>
            <w:textInput>
              <w:default w:val="Project/Site Telephone Number"/>
            </w:textInput>
          </w:ffData>
        </w:fldChar>
      </w:r>
      <w:bookmarkStart w:id="7" w:name="Text22"/>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Project/Site Telephone Number</w:t>
      </w:r>
      <w:r w:rsidRPr="000C3863">
        <w:rPr>
          <w:rFonts w:ascii="Arial" w:eastAsia="Calibri" w:hAnsi="Arial" w:cs="Arial"/>
          <w:b/>
          <w:noProof/>
          <w:szCs w:val="28"/>
        </w:rPr>
        <w:fldChar w:fldCharType="end"/>
      </w:r>
      <w:bookmarkEnd w:id="7"/>
    </w:p>
    <w:p w14:paraId="5BDE871C" w14:textId="77777777" w:rsidR="001F30E5" w:rsidRPr="000C3863" w:rsidRDefault="001F30E5" w:rsidP="001F30E5">
      <w:pPr>
        <w:pStyle w:val="CenteredHeading"/>
        <w:spacing w:after="120"/>
        <w:rPr>
          <w:rFonts w:ascii="Arial" w:hAnsi="Arial" w:cs="Arial"/>
          <w:sz w:val="20"/>
          <w:szCs w:val="20"/>
        </w:rPr>
      </w:pPr>
    </w:p>
    <w:p w14:paraId="02F23583" w14:textId="77777777" w:rsidR="001F30E5" w:rsidRPr="000C3863" w:rsidRDefault="001F30E5" w:rsidP="001F30E5">
      <w:pPr>
        <w:pStyle w:val="CenteredHeading"/>
        <w:spacing w:after="120"/>
        <w:rPr>
          <w:rFonts w:ascii="Arial" w:hAnsi="Arial" w:cs="Arial"/>
          <w:sz w:val="28"/>
          <w:szCs w:val="20"/>
        </w:rPr>
      </w:pPr>
      <w:r w:rsidRPr="000C3863">
        <w:rPr>
          <w:rFonts w:ascii="Arial" w:hAnsi="Arial" w:cs="Arial"/>
          <w:sz w:val="28"/>
          <w:szCs w:val="20"/>
        </w:rPr>
        <w:t>SWP3 Prepared For:</w:t>
      </w:r>
    </w:p>
    <w:p w14:paraId="20FB8B21" w14:textId="77777777" w:rsidR="001F30E5" w:rsidRPr="00012D54" w:rsidRDefault="009B00B8" w:rsidP="001F30E5">
      <w:pPr>
        <w:pStyle w:val="FORMwspace"/>
        <w:jc w:val="center"/>
        <w:rPr>
          <w:rFonts w:ascii="Arial" w:eastAsia="Calibri" w:hAnsi="Arial" w:cs="Arial"/>
          <w:b/>
          <w:noProof/>
          <w:sz w:val="28"/>
          <w:szCs w:val="28"/>
        </w:rPr>
      </w:pPr>
      <w:r w:rsidRPr="00012D54">
        <w:rPr>
          <w:rFonts w:ascii="Arial" w:eastAsia="Calibri" w:hAnsi="Arial" w:cs="Arial"/>
          <w:b/>
          <w:noProof/>
          <w:sz w:val="28"/>
          <w:szCs w:val="28"/>
        </w:rPr>
        <w:fldChar w:fldCharType="begin">
          <w:ffData>
            <w:name w:val=""/>
            <w:enabled/>
            <w:calcOnExit w:val="0"/>
            <w:textInput>
              <w:default w:val="Company Name"/>
            </w:textInput>
          </w:ffData>
        </w:fldChar>
      </w:r>
      <w:r w:rsidRPr="00012D54">
        <w:rPr>
          <w:rFonts w:ascii="Arial" w:eastAsia="Calibri" w:hAnsi="Arial" w:cs="Arial"/>
          <w:b/>
          <w:noProof/>
          <w:sz w:val="28"/>
          <w:szCs w:val="28"/>
        </w:rPr>
        <w:instrText xml:space="preserve"> FORMTEXT </w:instrText>
      </w:r>
      <w:r w:rsidRPr="00012D54">
        <w:rPr>
          <w:rFonts w:ascii="Arial" w:eastAsia="Calibri" w:hAnsi="Arial" w:cs="Arial"/>
          <w:b/>
          <w:noProof/>
          <w:sz w:val="28"/>
          <w:szCs w:val="28"/>
        </w:rPr>
      </w:r>
      <w:r w:rsidRPr="00012D54">
        <w:rPr>
          <w:rFonts w:ascii="Arial" w:eastAsia="Calibri" w:hAnsi="Arial" w:cs="Arial"/>
          <w:b/>
          <w:noProof/>
          <w:sz w:val="28"/>
          <w:szCs w:val="28"/>
        </w:rPr>
        <w:fldChar w:fldCharType="separate"/>
      </w:r>
      <w:r w:rsidRPr="00012D54">
        <w:rPr>
          <w:rFonts w:ascii="Arial" w:eastAsia="Calibri" w:hAnsi="Arial" w:cs="Arial"/>
          <w:b/>
          <w:noProof/>
          <w:sz w:val="28"/>
          <w:szCs w:val="28"/>
        </w:rPr>
        <w:t>Company Name</w:t>
      </w:r>
      <w:r w:rsidRPr="00012D54">
        <w:rPr>
          <w:rFonts w:ascii="Arial" w:eastAsia="Calibri" w:hAnsi="Arial" w:cs="Arial"/>
          <w:b/>
          <w:noProof/>
          <w:sz w:val="28"/>
          <w:szCs w:val="28"/>
        </w:rPr>
        <w:fldChar w:fldCharType="end"/>
      </w:r>
    </w:p>
    <w:p w14:paraId="6D152EBB" w14:textId="77777777" w:rsidR="001F30E5" w:rsidRPr="000C3863" w:rsidRDefault="008F2DF4" w:rsidP="001F30E5">
      <w:pPr>
        <w:pStyle w:val="FORMwspace"/>
        <w:jc w:val="center"/>
        <w:rPr>
          <w:rFonts w:ascii="Arial" w:eastAsia="Calibri" w:hAnsi="Arial" w:cs="Arial"/>
          <w:b/>
          <w:noProof/>
          <w:szCs w:val="28"/>
        </w:rPr>
      </w:pPr>
      <w:r>
        <w:rPr>
          <w:rFonts w:ascii="Arial" w:eastAsia="Calibri" w:hAnsi="Arial" w:cs="Arial"/>
          <w:b/>
          <w:noProof/>
          <w:szCs w:val="28"/>
        </w:rPr>
        <w:fldChar w:fldCharType="begin">
          <w:ffData>
            <w:name w:val=""/>
            <w:enabled/>
            <w:calcOnExit w:val="0"/>
            <w:textInput>
              <w:default w:val="Contact Person's Name"/>
            </w:textInput>
          </w:ffData>
        </w:fldChar>
      </w:r>
      <w:r>
        <w:rPr>
          <w:rFonts w:ascii="Arial" w:eastAsia="Calibri" w:hAnsi="Arial" w:cs="Arial"/>
          <w:b/>
          <w:noProof/>
          <w:szCs w:val="28"/>
        </w:rPr>
        <w:instrText xml:space="preserve"> FORMTEXT </w:instrText>
      </w:r>
      <w:r>
        <w:rPr>
          <w:rFonts w:ascii="Arial" w:eastAsia="Calibri" w:hAnsi="Arial" w:cs="Arial"/>
          <w:b/>
          <w:noProof/>
          <w:szCs w:val="28"/>
        </w:rPr>
      </w:r>
      <w:r>
        <w:rPr>
          <w:rFonts w:ascii="Arial" w:eastAsia="Calibri" w:hAnsi="Arial" w:cs="Arial"/>
          <w:b/>
          <w:noProof/>
          <w:szCs w:val="28"/>
        </w:rPr>
        <w:fldChar w:fldCharType="separate"/>
      </w:r>
      <w:r>
        <w:rPr>
          <w:rFonts w:ascii="Arial" w:eastAsia="Calibri" w:hAnsi="Arial" w:cs="Arial"/>
          <w:b/>
          <w:noProof/>
          <w:szCs w:val="28"/>
        </w:rPr>
        <w:t>Contact Person's Name</w:t>
      </w:r>
      <w:r>
        <w:rPr>
          <w:rFonts w:ascii="Arial" w:eastAsia="Calibri" w:hAnsi="Arial" w:cs="Arial"/>
          <w:b/>
          <w:noProof/>
          <w:szCs w:val="28"/>
        </w:rPr>
        <w:fldChar w:fldCharType="end"/>
      </w:r>
    </w:p>
    <w:p w14:paraId="60AEA030"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Address"/>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Address</w:t>
      </w:r>
      <w:r w:rsidRPr="000C3863">
        <w:rPr>
          <w:rFonts w:ascii="Arial" w:eastAsia="Calibri" w:hAnsi="Arial" w:cs="Arial"/>
          <w:b/>
          <w:noProof/>
          <w:szCs w:val="28"/>
        </w:rPr>
        <w:fldChar w:fldCharType="end"/>
      </w:r>
    </w:p>
    <w:p w14:paraId="26442CC7"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City, State, Zip Code"/>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City, State, Zip Code</w:t>
      </w:r>
      <w:r w:rsidRPr="000C3863">
        <w:rPr>
          <w:rFonts w:ascii="Arial" w:eastAsia="Calibri" w:hAnsi="Arial" w:cs="Arial"/>
          <w:b/>
          <w:noProof/>
          <w:szCs w:val="28"/>
        </w:rPr>
        <w:fldChar w:fldCharType="end"/>
      </w:r>
    </w:p>
    <w:p w14:paraId="207691E1"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Telephone Number"/>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Telephone Number</w:t>
      </w:r>
      <w:r w:rsidRPr="000C3863">
        <w:rPr>
          <w:rFonts w:ascii="Arial" w:eastAsia="Calibri" w:hAnsi="Arial" w:cs="Arial"/>
          <w:b/>
          <w:noProof/>
          <w:szCs w:val="28"/>
        </w:rPr>
        <w:fldChar w:fldCharType="end"/>
      </w:r>
    </w:p>
    <w:p w14:paraId="7FC7386E" w14:textId="77777777" w:rsidR="001F30E5" w:rsidRDefault="001F30E5" w:rsidP="001F30E5">
      <w:pPr>
        <w:pStyle w:val="CenteredHeading"/>
        <w:spacing w:after="120"/>
        <w:rPr>
          <w:rFonts w:ascii="Arial" w:hAnsi="Arial" w:cs="Arial"/>
          <w:sz w:val="20"/>
          <w:szCs w:val="20"/>
        </w:rPr>
      </w:pPr>
    </w:p>
    <w:p w14:paraId="18CCD00B" w14:textId="77777777" w:rsidR="001F30E5" w:rsidRPr="000C3863" w:rsidRDefault="001F30E5" w:rsidP="001F30E5">
      <w:pPr>
        <w:pStyle w:val="CenteredHeading"/>
        <w:spacing w:after="120"/>
        <w:rPr>
          <w:rFonts w:ascii="Arial" w:hAnsi="Arial" w:cs="Arial"/>
          <w:sz w:val="28"/>
          <w:szCs w:val="20"/>
        </w:rPr>
      </w:pPr>
      <w:r w:rsidRPr="000C3863">
        <w:rPr>
          <w:rFonts w:ascii="Arial" w:hAnsi="Arial" w:cs="Arial"/>
          <w:sz w:val="28"/>
          <w:szCs w:val="20"/>
        </w:rPr>
        <w:t>SWP3 Prepared By:</w:t>
      </w:r>
    </w:p>
    <w:p w14:paraId="0456080C" w14:textId="77777777" w:rsidR="001F30E5" w:rsidRPr="00012D54" w:rsidRDefault="009B00B8" w:rsidP="001F30E5">
      <w:pPr>
        <w:pStyle w:val="FORMwspace"/>
        <w:jc w:val="center"/>
        <w:rPr>
          <w:rFonts w:ascii="Arial" w:eastAsia="Calibri" w:hAnsi="Arial" w:cs="Arial"/>
          <w:b/>
          <w:noProof/>
          <w:sz w:val="28"/>
          <w:szCs w:val="28"/>
        </w:rPr>
      </w:pPr>
      <w:r w:rsidRPr="00012D54">
        <w:rPr>
          <w:rFonts w:ascii="Arial" w:eastAsia="Calibri" w:hAnsi="Arial" w:cs="Arial"/>
          <w:b/>
          <w:noProof/>
          <w:sz w:val="28"/>
          <w:szCs w:val="28"/>
        </w:rPr>
        <w:fldChar w:fldCharType="begin">
          <w:ffData>
            <w:name w:val=""/>
            <w:enabled/>
            <w:calcOnExit w:val="0"/>
            <w:textInput>
              <w:default w:val="Company Name"/>
            </w:textInput>
          </w:ffData>
        </w:fldChar>
      </w:r>
      <w:r w:rsidRPr="00012D54">
        <w:rPr>
          <w:rFonts w:ascii="Arial" w:eastAsia="Calibri" w:hAnsi="Arial" w:cs="Arial"/>
          <w:b/>
          <w:noProof/>
          <w:sz w:val="28"/>
          <w:szCs w:val="28"/>
        </w:rPr>
        <w:instrText xml:space="preserve"> FORMTEXT </w:instrText>
      </w:r>
      <w:r w:rsidRPr="00012D54">
        <w:rPr>
          <w:rFonts w:ascii="Arial" w:eastAsia="Calibri" w:hAnsi="Arial" w:cs="Arial"/>
          <w:b/>
          <w:noProof/>
          <w:sz w:val="28"/>
          <w:szCs w:val="28"/>
        </w:rPr>
      </w:r>
      <w:r w:rsidRPr="00012D54">
        <w:rPr>
          <w:rFonts w:ascii="Arial" w:eastAsia="Calibri" w:hAnsi="Arial" w:cs="Arial"/>
          <w:b/>
          <w:noProof/>
          <w:sz w:val="28"/>
          <w:szCs w:val="28"/>
        </w:rPr>
        <w:fldChar w:fldCharType="separate"/>
      </w:r>
      <w:r w:rsidRPr="00012D54">
        <w:rPr>
          <w:rFonts w:ascii="Arial" w:eastAsia="Calibri" w:hAnsi="Arial" w:cs="Arial"/>
          <w:b/>
          <w:noProof/>
          <w:sz w:val="28"/>
          <w:szCs w:val="28"/>
        </w:rPr>
        <w:t>Company Name</w:t>
      </w:r>
      <w:r w:rsidRPr="00012D54">
        <w:rPr>
          <w:rFonts w:ascii="Arial" w:eastAsia="Calibri" w:hAnsi="Arial" w:cs="Arial"/>
          <w:b/>
          <w:noProof/>
          <w:sz w:val="28"/>
          <w:szCs w:val="28"/>
        </w:rPr>
        <w:fldChar w:fldCharType="end"/>
      </w:r>
    </w:p>
    <w:p w14:paraId="737F63DC" w14:textId="77777777" w:rsidR="001F30E5" w:rsidRPr="000C3863" w:rsidRDefault="008F2DF4" w:rsidP="001F30E5">
      <w:pPr>
        <w:pStyle w:val="FORMwspace"/>
        <w:jc w:val="center"/>
        <w:rPr>
          <w:rFonts w:ascii="Arial" w:eastAsia="Calibri" w:hAnsi="Arial" w:cs="Arial"/>
          <w:b/>
          <w:noProof/>
          <w:szCs w:val="28"/>
        </w:rPr>
      </w:pPr>
      <w:r>
        <w:rPr>
          <w:rFonts w:ascii="Arial" w:eastAsia="Calibri" w:hAnsi="Arial" w:cs="Arial"/>
          <w:b/>
          <w:noProof/>
          <w:szCs w:val="28"/>
        </w:rPr>
        <w:fldChar w:fldCharType="begin">
          <w:ffData>
            <w:name w:val=""/>
            <w:enabled/>
            <w:calcOnExit w:val="0"/>
            <w:textInput>
              <w:default w:val="Contact Person's Name"/>
            </w:textInput>
          </w:ffData>
        </w:fldChar>
      </w:r>
      <w:r>
        <w:rPr>
          <w:rFonts w:ascii="Arial" w:eastAsia="Calibri" w:hAnsi="Arial" w:cs="Arial"/>
          <w:b/>
          <w:noProof/>
          <w:szCs w:val="28"/>
        </w:rPr>
        <w:instrText xml:space="preserve"> FORMTEXT </w:instrText>
      </w:r>
      <w:r>
        <w:rPr>
          <w:rFonts w:ascii="Arial" w:eastAsia="Calibri" w:hAnsi="Arial" w:cs="Arial"/>
          <w:b/>
          <w:noProof/>
          <w:szCs w:val="28"/>
        </w:rPr>
      </w:r>
      <w:r>
        <w:rPr>
          <w:rFonts w:ascii="Arial" w:eastAsia="Calibri" w:hAnsi="Arial" w:cs="Arial"/>
          <w:b/>
          <w:noProof/>
          <w:szCs w:val="28"/>
        </w:rPr>
        <w:fldChar w:fldCharType="separate"/>
      </w:r>
      <w:r>
        <w:rPr>
          <w:rFonts w:ascii="Arial" w:eastAsia="Calibri" w:hAnsi="Arial" w:cs="Arial"/>
          <w:b/>
          <w:noProof/>
          <w:szCs w:val="28"/>
        </w:rPr>
        <w:t>Contact Person's Name</w:t>
      </w:r>
      <w:r>
        <w:rPr>
          <w:rFonts w:ascii="Arial" w:eastAsia="Calibri" w:hAnsi="Arial" w:cs="Arial"/>
          <w:b/>
          <w:noProof/>
          <w:szCs w:val="28"/>
        </w:rPr>
        <w:fldChar w:fldCharType="end"/>
      </w:r>
    </w:p>
    <w:p w14:paraId="7926F544"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Address"/>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Address</w:t>
      </w:r>
      <w:r w:rsidRPr="000C3863">
        <w:rPr>
          <w:rFonts w:ascii="Arial" w:eastAsia="Calibri" w:hAnsi="Arial" w:cs="Arial"/>
          <w:b/>
          <w:noProof/>
          <w:szCs w:val="28"/>
        </w:rPr>
        <w:fldChar w:fldCharType="end"/>
      </w:r>
    </w:p>
    <w:p w14:paraId="669C25C4"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City, State, Zip Code"/>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City, State, Zip Code</w:t>
      </w:r>
      <w:r w:rsidRPr="000C3863">
        <w:rPr>
          <w:rFonts w:ascii="Arial" w:eastAsia="Calibri" w:hAnsi="Arial" w:cs="Arial"/>
          <w:b/>
          <w:noProof/>
          <w:szCs w:val="28"/>
        </w:rPr>
        <w:fldChar w:fldCharType="end"/>
      </w:r>
    </w:p>
    <w:p w14:paraId="0F61B7FB" w14:textId="77777777"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Telephone Number"/>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Telephone Number</w:t>
      </w:r>
      <w:r w:rsidRPr="000C3863">
        <w:rPr>
          <w:rFonts w:ascii="Arial" w:eastAsia="Calibri" w:hAnsi="Arial" w:cs="Arial"/>
          <w:b/>
          <w:noProof/>
          <w:szCs w:val="28"/>
        </w:rPr>
        <w:fldChar w:fldCharType="end"/>
      </w:r>
    </w:p>
    <w:p w14:paraId="32DBE19D" w14:textId="77777777" w:rsidR="001F30E5" w:rsidRDefault="001F30E5" w:rsidP="001F30E5">
      <w:pPr>
        <w:pStyle w:val="FORMwspace"/>
        <w:jc w:val="center"/>
        <w:rPr>
          <w:rFonts w:ascii="Arial" w:hAnsi="Arial" w:cs="Arial"/>
          <w:szCs w:val="20"/>
        </w:rPr>
      </w:pPr>
    </w:p>
    <w:p w14:paraId="386B1E2D" w14:textId="77777777" w:rsidR="008F2DF4" w:rsidRPr="000C3863" w:rsidRDefault="008F2DF4" w:rsidP="001F30E5">
      <w:pPr>
        <w:pStyle w:val="FORMwspace"/>
        <w:jc w:val="center"/>
        <w:rPr>
          <w:rFonts w:ascii="Arial" w:hAnsi="Arial" w:cs="Arial"/>
          <w:szCs w:val="20"/>
        </w:rPr>
      </w:pPr>
    </w:p>
    <w:p w14:paraId="00716B89" w14:textId="77777777" w:rsidR="001F30E5" w:rsidRPr="000C3863" w:rsidRDefault="001F30E5" w:rsidP="001F30E5">
      <w:pPr>
        <w:tabs>
          <w:tab w:val="center" w:pos="4320"/>
          <w:tab w:val="right" w:pos="8640"/>
        </w:tabs>
        <w:spacing w:before="160" w:after="120"/>
        <w:ind w:left="0" w:firstLine="0"/>
        <w:jc w:val="center"/>
        <w:rPr>
          <w:rFonts w:ascii="Arial" w:eastAsia="Times New Roman" w:hAnsi="Arial" w:cs="Arial"/>
          <w:b/>
          <w:color w:val="auto"/>
          <w:sz w:val="28"/>
          <w:szCs w:val="36"/>
        </w:rPr>
      </w:pPr>
      <w:r w:rsidRPr="000C3863">
        <w:rPr>
          <w:rFonts w:ascii="Arial" w:eastAsia="Times New Roman" w:hAnsi="Arial" w:cs="Arial"/>
          <w:b/>
          <w:color w:val="auto"/>
          <w:sz w:val="28"/>
          <w:szCs w:val="36"/>
        </w:rPr>
        <w:t>SWP3 Preparation Date:</w:t>
      </w:r>
    </w:p>
    <w:p w14:paraId="1A370950" w14:textId="77777777" w:rsidR="001F30E5" w:rsidRPr="00012D54" w:rsidRDefault="001F30E5" w:rsidP="001F30E5">
      <w:pPr>
        <w:spacing w:before="0" w:after="0"/>
        <w:ind w:left="0" w:firstLine="0"/>
        <w:jc w:val="center"/>
        <w:rPr>
          <w:rFonts w:ascii="Arial" w:eastAsia="Times New Roman" w:hAnsi="Arial" w:cs="Arial"/>
          <w:b/>
          <w:color w:val="0303BD"/>
          <w:sz w:val="24"/>
          <w:szCs w:val="20"/>
        </w:rPr>
      </w:pPr>
      <w:r w:rsidRPr="00012D54">
        <w:rPr>
          <w:rFonts w:ascii="Arial" w:eastAsia="Times New Roman" w:hAnsi="Arial" w:cs="Arial"/>
          <w:b/>
          <w:color w:val="0303BD"/>
          <w:sz w:val="24"/>
          <w:szCs w:val="20"/>
        </w:rPr>
        <w:fldChar w:fldCharType="begin">
          <w:ffData>
            <w:name w:val="Text48"/>
            <w:enabled/>
            <w:calcOnExit w:val="0"/>
            <w:textInput>
              <w:default w:val="__ __"/>
            </w:textInput>
          </w:ffData>
        </w:fldChar>
      </w:r>
      <w:r w:rsidRPr="00012D54">
        <w:rPr>
          <w:rFonts w:ascii="Arial" w:eastAsia="Times New Roman" w:hAnsi="Arial" w:cs="Arial"/>
          <w:b/>
          <w:color w:val="0303BD"/>
          <w:sz w:val="24"/>
          <w:szCs w:val="20"/>
        </w:rPr>
        <w:instrText xml:space="preserve"> FORMTEXT </w:instrText>
      </w:r>
      <w:r w:rsidRPr="00012D54">
        <w:rPr>
          <w:rFonts w:ascii="Arial" w:eastAsia="Times New Roman" w:hAnsi="Arial" w:cs="Arial"/>
          <w:b/>
          <w:color w:val="0303BD"/>
          <w:sz w:val="24"/>
          <w:szCs w:val="20"/>
        </w:rPr>
      </w:r>
      <w:r w:rsidRPr="00012D54">
        <w:rPr>
          <w:rFonts w:ascii="Arial" w:eastAsia="Times New Roman" w:hAnsi="Arial" w:cs="Arial"/>
          <w:b/>
          <w:color w:val="0303BD"/>
          <w:sz w:val="24"/>
          <w:szCs w:val="20"/>
        </w:rPr>
        <w:fldChar w:fldCharType="separate"/>
      </w:r>
      <w:r w:rsidRPr="00012D54">
        <w:rPr>
          <w:rFonts w:ascii="Arial" w:eastAsia="Times New Roman" w:hAnsi="Arial" w:cs="Arial"/>
          <w:b/>
          <w:noProof/>
          <w:color w:val="0303BD"/>
          <w:sz w:val="24"/>
          <w:szCs w:val="20"/>
        </w:rPr>
        <w:t>__ __</w:t>
      </w:r>
      <w:r w:rsidRPr="00012D54">
        <w:rPr>
          <w:rFonts w:ascii="Arial" w:eastAsia="Times New Roman" w:hAnsi="Arial" w:cs="Arial"/>
          <w:b/>
          <w:color w:val="0303BD"/>
          <w:sz w:val="24"/>
          <w:szCs w:val="20"/>
        </w:rPr>
        <w:fldChar w:fldCharType="end"/>
      </w:r>
      <w:r w:rsidRPr="00012D54">
        <w:rPr>
          <w:rFonts w:ascii="Arial" w:eastAsia="Times New Roman" w:hAnsi="Arial" w:cs="Arial"/>
          <w:b/>
          <w:color w:val="0303BD"/>
          <w:sz w:val="24"/>
          <w:szCs w:val="20"/>
        </w:rPr>
        <w:t xml:space="preserve">/ </w:t>
      </w:r>
      <w:r w:rsidRPr="00012D54">
        <w:rPr>
          <w:rFonts w:ascii="Arial" w:eastAsia="Times New Roman" w:hAnsi="Arial" w:cs="Arial"/>
          <w:b/>
          <w:color w:val="0303BD"/>
          <w:sz w:val="24"/>
          <w:szCs w:val="20"/>
        </w:rPr>
        <w:fldChar w:fldCharType="begin">
          <w:ffData>
            <w:name w:val="Text48"/>
            <w:enabled/>
            <w:calcOnExit w:val="0"/>
            <w:textInput>
              <w:default w:val="__ __"/>
            </w:textInput>
          </w:ffData>
        </w:fldChar>
      </w:r>
      <w:r w:rsidRPr="00012D54">
        <w:rPr>
          <w:rFonts w:ascii="Arial" w:eastAsia="Times New Roman" w:hAnsi="Arial" w:cs="Arial"/>
          <w:b/>
          <w:color w:val="0303BD"/>
          <w:sz w:val="24"/>
          <w:szCs w:val="20"/>
        </w:rPr>
        <w:instrText xml:space="preserve"> FORMTEXT </w:instrText>
      </w:r>
      <w:r w:rsidRPr="00012D54">
        <w:rPr>
          <w:rFonts w:ascii="Arial" w:eastAsia="Times New Roman" w:hAnsi="Arial" w:cs="Arial"/>
          <w:b/>
          <w:color w:val="0303BD"/>
          <w:sz w:val="24"/>
          <w:szCs w:val="20"/>
        </w:rPr>
      </w:r>
      <w:r w:rsidRPr="00012D54">
        <w:rPr>
          <w:rFonts w:ascii="Arial" w:eastAsia="Times New Roman" w:hAnsi="Arial" w:cs="Arial"/>
          <w:b/>
          <w:color w:val="0303BD"/>
          <w:sz w:val="24"/>
          <w:szCs w:val="20"/>
        </w:rPr>
        <w:fldChar w:fldCharType="separate"/>
      </w:r>
      <w:r w:rsidRPr="00012D54">
        <w:rPr>
          <w:rFonts w:ascii="Arial" w:eastAsia="Times New Roman" w:hAnsi="Arial" w:cs="Arial"/>
          <w:b/>
          <w:noProof/>
          <w:color w:val="0303BD"/>
          <w:sz w:val="24"/>
          <w:szCs w:val="20"/>
        </w:rPr>
        <w:t>__ __</w:t>
      </w:r>
      <w:r w:rsidRPr="00012D54">
        <w:rPr>
          <w:rFonts w:ascii="Arial" w:eastAsia="Times New Roman" w:hAnsi="Arial" w:cs="Arial"/>
          <w:b/>
          <w:color w:val="0303BD"/>
          <w:sz w:val="24"/>
          <w:szCs w:val="20"/>
        </w:rPr>
        <w:fldChar w:fldCharType="end"/>
      </w:r>
      <w:r w:rsidRPr="00012D54">
        <w:rPr>
          <w:rFonts w:ascii="Arial" w:eastAsia="Times New Roman" w:hAnsi="Arial" w:cs="Arial"/>
          <w:b/>
          <w:color w:val="0303BD"/>
          <w:sz w:val="24"/>
          <w:szCs w:val="20"/>
        </w:rPr>
        <w:t xml:space="preserve"> / </w:t>
      </w:r>
      <w:r w:rsidRPr="00012D54">
        <w:rPr>
          <w:rFonts w:ascii="Arial" w:eastAsia="Times New Roman" w:hAnsi="Arial" w:cs="Arial"/>
          <w:b/>
          <w:color w:val="0303BD"/>
          <w:sz w:val="24"/>
          <w:szCs w:val="20"/>
        </w:rPr>
        <w:fldChar w:fldCharType="begin">
          <w:ffData>
            <w:name w:val="Text49"/>
            <w:enabled/>
            <w:calcOnExit w:val="0"/>
            <w:textInput>
              <w:default w:val="__ __ __ __"/>
            </w:textInput>
          </w:ffData>
        </w:fldChar>
      </w:r>
      <w:r w:rsidRPr="00012D54">
        <w:rPr>
          <w:rFonts w:ascii="Arial" w:eastAsia="Times New Roman" w:hAnsi="Arial" w:cs="Arial"/>
          <w:b/>
          <w:color w:val="0303BD"/>
          <w:sz w:val="24"/>
          <w:szCs w:val="20"/>
        </w:rPr>
        <w:instrText xml:space="preserve"> FORMTEXT </w:instrText>
      </w:r>
      <w:r w:rsidRPr="00012D54">
        <w:rPr>
          <w:rFonts w:ascii="Arial" w:eastAsia="Times New Roman" w:hAnsi="Arial" w:cs="Arial"/>
          <w:b/>
          <w:color w:val="0303BD"/>
          <w:sz w:val="24"/>
          <w:szCs w:val="20"/>
        </w:rPr>
      </w:r>
      <w:r w:rsidRPr="00012D54">
        <w:rPr>
          <w:rFonts w:ascii="Arial" w:eastAsia="Times New Roman" w:hAnsi="Arial" w:cs="Arial"/>
          <w:b/>
          <w:color w:val="0303BD"/>
          <w:sz w:val="24"/>
          <w:szCs w:val="20"/>
        </w:rPr>
        <w:fldChar w:fldCharType="separate"/>
      </w:r>
      <w:r w:rsidRPr="00012D54">
        <w:rPr>
          <w:rFonts w:ascii="Arial" w:eastAsia="Times New Roman" w:hAnsi="Arial" w:cs="Arial"/>
          <w:b/>
          <w:noProof/>
          <w:color w:val="0303BD"/>
          <w:sz w:val="24"/>
          <w:szCs w:val="20"/>
        </w:rPr>
        <w:t>__ __ __ __</w:t>
      </w:r>
      <w:r w:rsidRPr="00012D54">
        <w:rPr>
          <w:rFonts w:ascii="Arial" w:eastAsia="Times New Roman" w:hAnsi="Arial" w:cs="Arial"/>
          <w:b/>
          <w:color w:val="0303BD"/>
          <w:sz w:val="24"/>
          <w:szCs w:val="20"/>
        </w:rPr>
        <w:fldChar w:fldCharType="end"/>
      </w:r>
    </w:p>
    <w:p w14:paraId="4C6D11C9" w14:textId="77777777" w:rsidR="008F2DF4" w:rsidRDefault="008F2DF4" w:rsidP="001F30E5">
      <w:pPr>
        <w:jc w:val="center"/>
        <w:rPr>
          <w:rStyle w:val="BoldBeautiful"/>
          <w:rFonts w:ascii="Arial" w:hAnsi="Arial" w:cs="Arial"/>
          <w:b/>
          <w:sz w:val="28"/>
        </w:rPr>
      </w:pPr>
    </w:p>
    <w:p w14:paraId="0F503B8E" w14:textId="77777777" w:rsidR="001F30E5" w:rsidRPr="000C3863" w:rsidRDefault="001F30E5" w:rsidP="001F30E5">
      <w:pPr>
        <w:jc w:val="center"/>
        <w:rPr>
          <w:rStyle w:val="BoldBeautiful"/>
          <w:rFonts w:ascii="Arial" w:hAnsi="Arial" w:cs="Arial"/>
          <w:b/>
          <w:sz w:val="28"/>
        </w:rPr>
      </w:pPr>
      <w:r w:rsidRPr="000C3863">
        <w:rPr>
          <w:rStyle w:val="BoldBeautiful"/>
          <w:rFonts w:ascii="Arial" w:hAnsi="Arial" w:cs="Arial"/>
          <w:b/>
          <w:sz w:val="28"/>
        </w:rPr>
        <w:t>Estimated Project Dates:</w:t>
      </w:r>
    </w:p>
    <w:p w14:paraId="14096532" w14:textId="77777777" w:rsidR="001F30E5" w:rsidRPr="000C3863" w:rsidRDefault="001F30E5" w:rsidP="001F30E5">
      <w:pPr>
        <w:jc w:val="center"/>
        <w:rPr>
          <w:rFonts w:ascii="Arial" w:hAnsi="Arial" w:cs="Arial"/>
          <w:b/>
          <w:color w:val="0000FF"/>
          <w:sz w:val="24"/>
          <w:szCs w:val="20"/>
        </w:rPr>
      </w:pPr>
      <w:r w:rsidRPr="000C3863">
        <w:rPr>
          <w:rFonts w:ascii="Arial" w:hAnsi="Arial" w:cs="Arial"/>
          <w:b/>
          <w:sz w:val="24"/>
          <w:szCs w:val="20"/>
        </w:rPr>
        <w:t xml:space="preserve">Project Start Date:  </w:t>
      </w:r>
      <w:r w:rsidRPr="000C3863">
        <w:rPr>
          <w:rFonts w:ascii="Arial" w:eastAsia="Calibri" w:hAnsi="Arial" w:cs="Arial"/>
          <w:b/>
          <w:noProof/>
          <w:color w:val="0000FF"/>
          <w:sz w:val="24"/>
          <w:szCs w:val="28"/>
        </w:rPr>
        <w:t>__ __ / __ __ / __ __ __ __</w:t>
      </w:r>
      <w:r w:rsidRPr="000C3863">
        <w:rPr>
          <w:rFonts w:ascii="Arial" w:hAnsi="Arial" w:cs="Arial"/>
          <w:b/>
          <w:color w:val="0070C0"/>
          <w:sz w:val="24"/>
          <w:szCs w:val="20"/>
        </w:rPr>
        <w:t xml:space="preserve"> </w:t>
      </w:r>
    </w:p>
    <w:p w14:paraId="477BE1E4" w14:textId="77777777" w:rsidR="001F30E5" w:rsidRPr="000C3863" w:rsidRDefault="001F30E5" w:rsidP="001F30E5">
      <w:pPr>
        <w:spacing w:before="120"/>
        <w:jc w:val="center"/>
        <w:rPr>
          <w:rFonts w:ascii="Arial" w:eastAsia="Calibri" w:hAnsi="Arial" w:cs="Arial"/>
          <w:b/>
          <w:noProof/>
          <w:color w:val="0000FF"/>
          <w:sz w:val="24"/>
          <w:szCs w:val="28"/>
        </w:rPr>
      </w:pPr>
      <w:r w:rsidRPr="000C3863">
        <w:rPr>
          <w:rFonts w:ascii="Arial" w:hAnsi="Arial" w:cs="Arial"/>
          <w:b/>
          <w:sz w:val="24"/>
          <w:szCs w:val="20"/>
        </w:rPr>
        <w:t xml:space="preserve">Project Completion Date: </w:t>
      </w:r>
      <w:r w:rsidRPr="000C3863">
        <w:rPr>
          <w:rFonts w:ascii="Arial" w:eastAsia="Calibri" w:hAnsi="Arial" w:cs="Arial"/>
          <w:b/>
          <w:noProof/>
          <w:color w:val="0000FF"/>
          <w:sz w:val="24"/>
          <w:szCs w:val="28"/>
        </w:rPr>
        <w:t>__ __ / __ __ / __ __ __ __</w:t>
      </w:r>
    </w:p>
    <w:p w14:paraId="7695C08A" w14:textId="77777777" w:rsidR="00F34C5A" w:rsidRPr="001F30E5" w:rsidRDefault="00F34C5A" w:rsidP="001F30E5">
      <w:pPr>
        <w:spacing w:before="120"/>
        <w:jc w:val="center"/>
        <w:rPr>
          <w:rFonts w:ascii="Calibri" w:hAnsi="Calibri"/>
          <w:b/>
          <w:sz w:val="24"/>
          <w:szCs w:val="20"/>
        </w:rPr>
      </w:pPr>
    </w:p>
    <w:p w14:paraId="6A0870BB" w14:textId="77777777" w:rsidR="00152DFE" w:rsidRDefault="00152DFE" w:rsidP="009454E9">
      <w:pPr>
        <w:spacing w:after="0"/>
        <w:jc w:val="center"/>
        <w:rPr>
          <w:rFonts w:eastAsia="Times New Roman" w:cs="Times New Roman"/>
          <w:sz w:val="24"/>
        </w:rPr>
        <w:sectPr w:rsidR="00152DFE" w:rsidSect="00771D91">
          <w:headerReference w:type="default" r:id="rId8"/>
          <w:footerReference w:type="default" r:id="rId9"/>
          <w:pgSz w:w="12240" w:h="15840"/>
          <w:pgMar w:top="1080" w:right="1080" w:bottom="1080" w:left="1080" w:header="720" w:footer="157" w:gutter="0"/>
          <w:pgNumType w:fmt="lowerRoman" w:start="1"/>
          <w:cols w:space="720"/>
          <w:docGrid w:linePitch="360"/>
        </w:sectPr>
      </w:pPr>
    </w:p>
    <w:p w14:paraId="60D9A6D9" w14:textId="77777777" w:rsidR="009454E9" w:rsidRPr="00A94475" w:rsidRDefault="009454E9" w:rsidP="009454E9">
      <w:pPr>
        <w:spacing w:after="0"/>
        <w:jc w:val="center"/>
        <w:rPr>
          <w:rFonts w:eastAsia="Times New Roman" w:cs="Times New Roman"/>
          <w:sz w:val="24"/>
        </w:rPr>
      </w:pPr>
    </w:p>
    <w:bookmarkEnd w:id="0"/>
    <w:bookmarkEnd w:id="1"/>
    <w:p w14:paraId="18E2C8C6" w14:textId="77777777" w:rsidR="005D0B92" w:rsidRPr="00A94475" w:rsidRDefault="00CB082B" w:rsidP="00A94475">
      <w:pPr>
        <w:spacing w:before="2160"/>
        <w:ind w:left="0" w:firstLine="0"/>
        <w:jc w:val="center"/>
        <w:rPr>
          <w:b/>
          <w:sz w:val="44"/>
          <w:szCs w:val="72"/>
        </w:rPr>
      </w:pPr>
      <w:r w:rsidRPr="00A94475">
        <w:rPr>
          <w:rFonts w:eastAsia="Times New Roman" w:cs="Times New Roman"/>
          <w:b/>
          <w:bCs/>
          <w:sz w:val="44"/>
          <w:szCs w:val="72"/>
        </w:rPr>
        <w:t xml:space="preserve">This </w:t>
      </w:r>
      <w:r w:rsidRPr="00A94475">
        <w:rPr>
          <w:b/>
          <w:sz w:val="44"/>
          <w:szCs w:val="72"/>
        </w:rPr>
        <w:t xml:space="preserve">Page is </w:t>
      </w:r>
      <w:r w:rsidR="005D0B92" w:rsidRPr="00A94475">
        <w:rPr>
          <w:b/>
          <w:sz w:val="44"/>
          <w:szCs w:val="72"/>
        </w:rPr>
        <w:t>Intentionally</w:t>
      </w:r>
      <w:r w:rsidRPr="00A94475">
        <w:rPr>
          <w:b/>
          <w:sz w:val="44"/>
          <w:szCs w:val="72"/>
        </w:rPr>
        <w:t xml:space="preserve"> Left Blank</w:t>
      </w:r>
    </w:p>
    <w:p w14:paraId="4F3D03A9" w14:textId="77777777" w:rsidR="00B71E6C" w:rsidRPr="00A94475" w:rsidRDefault="00B71E6C" w:rsidP="00A94475">
      <w:pPr>
        <w:ind w:left="0" w:firstLine="0"/>
        <w:rPr>
          <w:sz w:val="20"/>
        </w:rPr>
      </w:pPr>
    </w:p>
    <w:p w14:paraId="72C238EB" w14:textId="77777777" w:rsidR="00AE71CE" w:rsidRDefault="00AE71CE" w:rsidP="005D0B92"/>
    <w:p w14:paraId="200E7700" w14:textId="77777777" w:rsidR="002D34CA" w:rsidRDefault="002D34CA" w:rsidP="005D0B92"/>
    <w:p w14:paraId="65F7F691" w14:textId="77777777" w:rsidR="002D34CA" w:rsidRPr="002D34CA" w:rsidRDefault="002D34CA" w:rsidP="002D34CA"/>
    <w:p w14:paraId="74BB0206" w14:textId="77777777" w:rsidR="002D34CA" w:rsidRPr="002D34CA" w:rsidRDefault="002D34CA" w:rsidP="002D34CA"/>
    <w:p w14:paraId="454988DB" w14:textId="77777777" w:rsidR="002D34CA" w:rsidRPr="002D34CA" w:rsidRDefault="002D34CA" w:rsidP="002D34CA"/>
    <w:p w14:paraId="311409F5" w14:textId="77777777" w:rsidR="002D34CA" w:rsidRPr="002D34CA" w:rsidRDefault="002D34CA" w:rsidP="002D34CA"/>
    <w:p w14:paraId="68CED205" w14:textId="77777777" w:rsidR="002D34CA" w:rsidRPr="002D34CA" w:rsidRDefault="002D34CA" w:rsidP="002D34CA"/>
    <w:p w14:paraId="615BF7BC" w14:textId="77777777" w:rsidR="002D34CA" w:rsidRPr="002D34CA" w:rsidRDefault="002D34CA" w:rsidP="002D34CA"/>
    <w:p w14:paraId="203BD30C" w14:textId="77777777" w:rsidR="002D34CA" w:rsidRPr="002D34CA" w:rsidRDefault="002D34CA" w:rsidP="002D34CA"/>
    <w:p w14:paraId="321C2E7B" w14:textId="77777777" w:rsidR="002D34CA" w:rsidRPr="002D34CA" w:rsidRDefault="002D34CA" w:rsidP="002D34CA"/>
    <w:p w14:paraId="7E2FE438" w14:textId="77777777" w:rsidR="002D34CA" w:rsidRPr="002D34CA" w:rsidRDefault="002D34CA" w:rsidP="002D34CA"/>
    <w:p w14:paraId="0E5339C0" w14:textId="77777777" w:rsidR="002D34CA" w:rsidRDefault="002D34CA" w:rsidP="002D34CA"/>
    <w:p w14:paraId="29DB228A" w14:textId="77777777" w:rsidR="002D34CA" w:rsidRDefault="002D34CA" w:rsidP="002D34CA">
      <w:pPr>
        <w:tabs>
          <w:tab w:val="left" w:pos="2880"/>
        </w:tabs>
      </w:pPr>
      <w:r>
        <w:tab/>
      </w:r>
      <w:r>
        <w:tab/>
      </w:r>
    </w:p>
    <w:p w14:paraId="56C8CCEA" w14:textId="77777777" w:rsidR="00A20254" w:rsidRPr="002D34CA" w:rsidRDefault="002D34CA" w:rsidP="002D34CA">
      <w:pPr>
        <w:tabs>
          <w:tab w:val="left" w:pos="2880"/>
        </w:tabs>
        <w:sectPr w:rsidR="00A20254" w:rsidRPr="002D34CA" w:rsidSect="002D34CA">
          <w:headerReference w:type="even" r:id="rId10"/>
          <w:headerReference w:type="default" r:id="rId11"/>
          <w:headerReference w:type="first" r:id="rId12"/>
          <w:pgSz w:w="12240" w:h="15840"/>
          <w:pgMar w:top="1080" w:right="1080" w:bottom="1080" w:left="1080" w:header="720" w:footer="157" w:gutter="0"/>
          <w:pgNumType w:fmt="lowerRoman" w:start="1"/>
          <w:cols w:space="720"/>
          <w:docGrid w:linePitch="360"/>
        </w:sectPr>
      </w:pPr>
      <w:r>
        <w:tab/>
      </w:r>
    </w:p>
    <w:p w14:paraId="706A2378" w14:textId="77777777" w:rsidR="00BC370E" w:rsidRPr="00A94475" w:rsidRDefault="00BC370E" w:rsidP="00A94475">
      <w:pPr>
        <w:keepNext/>
        <w:keepLines/>
        <w:spacing w:before="0"/>
        <w:rPr>
          <w:rFonts w:ascii="Arial" w:hAnsi="Arial" w:cs="Arial"/>
          <w:b/>
          <w:color w:val="2F5496" w:themeColor="accent5" w:themeShade="BF"/>
          <w:sz w:val="36"/>
          <w:szCs w:val="52"/>
        </w:rPr>
      </w:pPr>
      <w:r w:rsidRPr="00A94475">
        <w:rPr>
          <w:rFonts w:ascii="Arial" w:hAnsi="Arial" w:cs="Arial"/>
          <w:b/>
          <w:color w:val="2F5496" w:themeColor="accent5" w:themeShade="BF"/>
          <w:sz w:val="36"/>
          <w:szCs w:val="52"/>
        </w:rPr>
        <w:lastRenderedPageBreak/>
        <w:t>Table of Contents</w:t>
      </w:r>
    </w:p>
    <w:sdt>
      <w:sdtPr>
        <w:rPr>
          <w:rFonts w:asciiTheme="minorHAnsi" w:eastAsiaTheme="minorHAnsi" w:hAnsiTheme="minorHAnsi" w:cstheme="minorBidi"/>
          <w:b w:val="0"/>
          <w:noProof w:val="0"/>
          <w:color w:val="auto"/>
          <w:sz w:val="22"/>
          <w:szCs w:val="22"/>
        </w:rPr>
        <w:id w:val="-728773280"/>
        <w:docPartObj>
          <w:docPartGallery w:val="Table of Contents"/>
          <w:docPartUnique/>
        </w:docPartObj>
      </w:sdtPr>
      <w:sdtEndPr>
        <w:rPr>
          <w:rFonts w:ascii="Arial Narrow" w:hAnsi="Arial Narrow" w:cs="Calibri"/>
          <w:b/>
          <w:bCs/>
          <w:noProof/>
          <w:color w:val="000000" w:themeColor="text1"/>
          <w:szCs w:val="24"/>
        </w:rPr>
      </w:sdtEndPr>
      <w:sdtContent>
        <w:p w14:paraId="32DF931A" w14:textId="77777777" w:rsidR="002B27DB" w:rsidRDefault="00A20254">
          <w:pPr>
            <w:pStyle w:val="TOC1"/>
            <w:rPr>
              <w:rFonts w:asciiTheme="minorHAnsi" w:eastAsiaTheme="minorEastAsia" w:hAnsiTheme="minorHAnsi" w:cstheme="minorBidi"/>
              <w:b w:val="0"/>
              <w:color w:val="auto"/>
              <w:sz w:val="22"/>
              <w:szCs w:val="22"/>
            </w:rPr>
          </w:pPr>
          <w:r>
            <w:rPr>
              <w:rFonts w:asciiTheme="majorHAnsi" w:eastAsiaTheme="majorEastAsia" w:hAnsiTheme="majorHAnsi" w:cstheme="majorBidi"/>
              <w:color w:val="2E74B5" w:themeColor="accent1" w:themeShade="BF"/>
              <w:sz w:val="32"/>
              <w:szCs w:val="32"/>
            </w:rPr>
            <w:fldChar w:fldCharType="begin"/>
          </w:r>
          <w:r>
            <w:rPr>
              <w:rFonts w:asciiTheme="majorHAnsi" w:eastAsiaTheme="majorEastAsia" w:hAnsiTheme="majorHAnsi" w:cstheme="majorBidi"/>
              <w:color w:val="2E74B5" w:themeColor="accent1" w:themeShade="BF"/>
              <w:sz w:val="32"/>
              <w:szCs w:val="32"/>
            </w:rPr>
            <w:instrText xml:space="preserve"> TOC  \* MERGEFORMAT </w:instrText>
          </w:r>
          <w:r>
            <w:rPr>
              <w:rFonts w:asciiTheme="majorHAnsi" w:eastAsiaTheme="majorEastAsia" w:hAnsiTheme="majorHAnsi" w:cstheme="majorBidi"/>
              <w:color w:val="2E74B5" w:themeColor="accent1" w:themeShade="BF"/>
              <w:sz w:val="32"/>
              <w:szCs w:val="32"/>
            </w:rPr>
            <w:fldChar w:fldCharType="separate"/>
          </w:r>
          <w:r w:rsidR="002B27DB" w:rsidRPr="007A0B7B">
            <w:rPr>
              <w:rFonts w:ascii="Arial Bold" w:hAnsi="Arial Bold"/>
            </w:rPr>
            <w:t>Section 1:</w:t>
          </w:r>
          <w:r w:rsidR="002B27DB">
            <w:rPr>
              <w:rFonts w:asciiTheme="minorHAnsi" w:eastAsiaTheme="minorEastAsia" w:hAnsiTheme="minorHAnsi" w:cstheme="minorBidi"/>
              <w:b w:val="0"/>
              <w:color w:val="auto"/>
              <w:sz w:val="22"/>
              <w:szCs w:val="22"/>
            </w:rPr>
            <w:tab/>
          </w:r>
          <w:r w:rsidR="002B27DB">
            <w:t>Stormwater Team and Project/Site Information</w:t>
          </w:r>
          <w:r w:rsidR="002B27DB">
            <w:tab/>
          </w:r>
          <w:r w:rsidR="002B27DB">
            <w:fldChar w:fldCharType="begin"/>
          </w:r>
          <w:r w:rsidR="002B27DB">
            <w:instrText xml:space="preserve"> PAGEREF _Toc497382866 \h </w:instrText>
          </w:r>
          <w:r w:rsidR="002B27DB">
            <w:fldChar w:fldCharType="separate"/>
          </w:r>
          <w:r w:rsidR="002B27DB">
            <w:t>1-3</w:t>
          </w:r>
          <w:r w:rsidR="002B27DB">
            <w:fldChar w:fldCharType="end"/>
          </w:r>
        </w:p>
        <w:p w14:paraId="461B247C" w14:textId="77777777" w:rsidR="002B27DB" w:rsidRDefault="002B27DB">
          <w:pPr>
            <w:pStyle w:val="TOC2"/>
            <w:rPr>
              <w:rFonts w:asciiTheme="minorHAnsi" w:eastAsiaTheme="minorEastAsia" w:hAnsiTheme="minorHAnsi" w:cstheme="minorBidi"/>
              <w:noProof/>
              <w:color w:val="auto"/>
              <w:szCs w:val="22"/>
            </w:rPr>
          </w:pPr>
          <w:r w:rsidRPr="007A0B7B">
            <w:rPr>
              <w:noProof/>
            </w:rPr>
            <w:t>1.1</w:t>
          </w:r>
          <w:r>
            <w:rPr>
              <w:rFonts w:asciiTheme="minorHAnsi" w:eastAsiaTheme="minorEastAsia" w:hAnsiTheme="minorHAnsi" w:cstheme="minorBidi"/>
              <w:noProof/>
              <w:color w:val="auto"/>
              <w:szCs w:val="22"/>
            </w:rPr>
            <w:tab/>
          </w:r>
          <w:r w:rsidRPr="007A0B7B">
            <w:rPr>
              <w:rFonts w:eastAsiaTheme="minorHAnsi"/>
              <w:noProof/>
            </w:rPr>
            <w:t>Stormwater Team</w:t>
          </w:r>
          <w:r>
            <w:rPr>
              <w:noProof/>
            </w:rPr>
            <w:tab/>
          </w:r>
          <w:r>
            <w:rPr>
              <w:noProof/>
            </w:rPr>
            <w:fldChar w:fldCharType="begin"/>
          </w:r>
          <w:r>
            <w:rPr>
              <w:noProof/>
            </w:rPr>
            <w:instrText xml:space="preserve"> PAGEREF _Toc497382867 \h </w:instrText>
          </w:r>
          <w:r>
            <w:rPr>
              <w:noProof/>
            </w:rPr>
          </w:r>
          <w:r>
            <w:rPr>
              <w:noProof/>
            </w:rPr>
            <w:fldChar w:fldCharType="separate"/>
          </w:r>
          <w:r>
            <w:rPr>
              <w:noProof/>
            </w:rPr>
            <w:t>1-3</w:t>
          </w:r>
          <w:r>
            <w:rPr>
              <w:noProof/>
            </w:rPr>
            <w:fldChar w:fldCharType="end"/>
          </w:r>
        </w:p>
        <w:p w14:paraId="1A53934C" w14:textId="77777777" w:rsidR="002B27DB" w:rsidRDefault="002B27DB">
          <w:pPr>
            <w:pStyle w:val="TOC2"/>
            <w:rPr>
              <w:rFonts w:asciiTheme="minorHAnsi" w:eastAsiaTheme="minorEastAsia" w:hAnsiTheme="minorHAnsi" w:cstheme="minorBidi"/>
              <w:noProof/>
              <w:color w:val="auto"/>
              <w:szCs w:val="22"/>
            </w:rPr>
          </w:pPr>
          <w:r w:rsidRPr="007A0B7B">
            <w:rPr>
              <w:noProof/>
            </w:rPr>
            <w:t>1.2</w:t>
          </w:r>
          <w:r>
            <w:rPr>
              <w:rFonts w:asciiTheme="minorHAnsi" w:eastAsiaTheme="minorEastAsia" w:hAnsiTheme="minorHAnsi" w:cstheme="minorBidi"/>
              <w:noProof/>
              <w:color w:val="auto"/>
              <w:szCs w:val="22"/>
            </w:rPr>
            <w:tab/>
          </w:r>
          <w:r>
            <w:rPr>
              <w:noProof/>
            </w:rPr>
            <w:t>Nature of Construction Activity and Project Information</w:t>
          </w:r>
          <w:r>
            <w:rPr>
              <w:noProof/>
            </w:rPr>
            <w:tab/>
          </w:r>
          <w:r>
            <w:rPr>
              <w:noProof/>
            </w:rPr>
            <w:fldChar w:fldCharType="begin"/>
          </w:r>
          <w:r>
            <w:rPr>
              <w:noProof/>
            </w:rPr>
            <w:instrText xml:space="preserve"> PAGEREF _Toc497382868 \h </w:instrText>
          </w:r>
          <w:r>
            <w:rPr>
              <w:noProof/>
            </w:rPr>
          </w:r>
          <w:r>
            <w:rPr>
              <w:noProof/>
            </w:rPr>
            <w:fldChar w:fldCharType="separate"/>
          </w:r>
          <w:r>
            <w:rPr>
              <w:noProof/>
            </w:rPr>
            <w:t>1-4</w:t>
          </w:r>
          <w:r>
            <w:rPr>
              <w:noProof/>
            </w:rPr>
            <w:fldChar w:fldCharType="end"/>
          </w:r>
        </w:p>
        <w:p w14:paraId="134693D1" w14:textId="77777777" w:rsidR="002B27DB" w:rsidRDefault="002B27DB">
          <w:pPr>
            <w:pStyle w:val="TOC2"/>
            <w:rPr>
              <w:rFonts w:asciiTheme="minorHAnsi" w:eastAsiaTheme="minorEastAsia" w:hAnsiTheme="minorHAnsi" w:cstheme="minorBidi"/>
              <w:noProof/>
              <w:color w:val="auto"/>
              <w:szCs w:val="22"/>
            </w:rPr>
          </w:pPr>
          <w:r w:rsidRPr="007A0B7B">
            <w:rPr>
              <w:noProof/>
              <w:lang w:val="fr-FR"/>
            </w:rPr>
            <w:t>1.3</w:t>
          </w:r>
          <w:r>
            <w:rPr>
              <w:rFonts w:asciiTheme="minorHAnsi" w:eastAsiaTheme="minorEastAsia" w:hAnsiTheme="minorHAnsi" w:cstheme="minorBidi"/>
              <w:noProof/>
              <w:color w:val="auto"/>
              <w:szCs w:val="22"/>
            </w:rPr>
            <w:tab/>
          </w:r>
          <w:r>
            <w:rPr>
              <w:noProof/>
            </w:rPr>
            <w:t>Operators and Contactor’s Contact Information</w:t>
          </w:r>
          <w:r>
            <w:rPr>
              <w:noProof/>
            </w:rPr>
            <w:tab/>
          </w:r>
          <w:r>
            <w:rPr>
              <w:noProof/>
            </w:rPr>
            <w:fldChar w:fldCharType="begin"/>
          </w:r>
          <w:r>
            <w:rPr>
              <w:noProof/>
            </w:rPr>
            <w:instrText xml:space="preserve"> PAGEREF _Toc497382869 \h </w:instrText>
          </w:r>
          <w:r>
            <w:rPr>
              <w:noProof/>
            </w:rPr>
          </w:r>
          <w:r>
            <w:rPr>
              <w:noProof/>
            </w:rPr>
            <w:fldChar w:fldCharType="separate"/>
          </w:r>
          <w:r>
            <w:rPr>
              <w:noProof/>
            </w:rPr>
            <w:t>1-6</w:t>
          </w:r>
          <w:r>
            <w:rPr>
              <w:noProof/>
            </w:rPr>
            <w:fldChar w:fldCharType="end"/>
          </w:r>
        </w:p>
        <w:p w14:paraId="15A17E2A" w14:textId="77777777" w:rsidR="002B27DB" w:rsidRDefault="002B27DB">
          <w:pPr>
            <w:pStyle w:val="TOC2"/>
            <w:rPr>
              <w:rFonts w:asciiTheme="minorHAnsi" w:eastAsiaTheme="minorEastAsia" w:hAnsiTheme="minorHAnsi" w:cstheme="minorBidi"/>
              <w:noProof/>
              <w:color w:val="auto"/>
              <w:szCs w:val="22"/>
            </w:rPr>
          </w:pPr>
          <w:r w:rsidRPr="007A0B7B">
            <w:rPr>
              <w:noProof/>
            </w:rPr>
            <w:t>1.4</w:t>
          </w:r>
          <w:r>
            <w:rPr>
              <w:rFonts w:asciiTheme="minorHAnsi" w:eastAsiaTheme="minorEastAsia" w:hAnsiTheme="minorHAnsi" w:cstheme="minorBidi"/>
              <w:noProof/>
              <w:color w:val="auto"/>
              <w:szCs w:val="22"/>
            </w:rPr>
            <w:tab/>
          </w:r>
          <w:r>
            <w:rPr>
              <w:noProof/>
            </w:rPr>
            <w:t>Construction Support Activities (</w:t>
          </w:r>
          <w:r w:rsidRPr="007A0B7B">
            <w:rPr>
              <w:i/>
              <w:noProof/>
            </w:rPr>
            <w:t>if applicable</w:t>
          </w:r>
          <w:r>
            <w:rPr>
              <w:noProof/>
            </w:rPr>
            <w:t>)</w:t>
          </w:r>
          <w:r>
            <w:rPr>
              <w:noProof/>
            </w:rPr>
            <w:tab/>
          </w:r>
          <w:r>
            <w:rPr>
              <w:noProof/>
            </w:rPr>
            <w:fldChar w:fldCharType="begin"/>
          </w:r>
          <w:r>
            <w:rPr>
              <w:noProof/>
            </w:rPr>
            <w:instrText xml:space="preserve"> PAGEREF _Toc497382870 \h </w:instrText>
          </w:r>
          <w:r>
            <w:rPr>
              <w:noProof/>
            </w:rPr>
          </w:r>
          <w:r>
            <w:rPr>
              <w:noProof/>
            </w:rPr>
            <w:fldChar w:fldCharType="separate"/>
          </w:r>
          <w:r>
            <w:rPr>
              <w:noProof/>
            </w:rPr>
            <w:t>1-7</w:t>
          </w:r>
          <w:r>
            <w:rPr>
              <w:noProof/>
            </w:rPr>
            <w:fldChar w:fldCharType="end"/>
          </w:r>
        </w:p>
        <w:p w14:paraId="6F71BE70" w14:textId="77777777" w:rsidR="002B27DB" w:rsidRDefault="002B27DB">
          <w:pPr>
            <w:pStyle w:val="TOC2"/>
            <w:rPr>
              <w:rFonts w:asciiTheme="minorHAnsi" w:eastAsiaTheme="minorEastAsia" w:hAnsiTheme="minorHAnsi" w:cstheme="minorBidi"/>
              <w:noProof/>
              <w:color w:val="auto"/>
              <w:szCs w:val="22"/>
            </w:rPr>
          </w:pPr>
          <w:r w:rsidRPr="007A0B7B">
            <w:rPr>
              <w:noProof/>
            </w:rPr>
            <w:t>1.5</w:t>
          </w:r>
          <w:r>
            <w:rPr>
              <w:rFonts w:asciiTheme="minorHAnsi" w:eastAsiaTheme="minorEastAsia" w:hAnsiTheme="minorHAnsi" w:cstheme="minorBidi"/>
              <w:noProof/>
              <w:color w:val="auto"/>
              <w:szCs w:val="22"/>
            </w:rPr>
            <w:tab/>
          </w:r>
          <w:r>
            <w:rPr>
              <w:noProof/>
            </w:rPr>
            <w:t>Sequence of Construction Activities</w:t>
          </w:r>
          <w:r>
            <w:rPr>
              <w:noProof/>
            </w:rPr>
            <w:tab/>
          </w:r>
          <w:r>
            <w:rPr>
              <w:noProof/>
            </w:rPr>
            <w:fldChar w:fldCharType="begin"/>
          </w:r>
          <w:r>
            <w:rPr>
              <w:noProof/>
            </w:rPr>
            <w:instrText xml:space="preserve"> PAGEREF _Toc497382871 \h </w:instrText>
          </w:r>
          <w:r>
            <w:rPr>
              <w:noProof/>
            </w:rPr>
          </w:r>
          <w:r>
            <w:rPr>
              <w:noProof/>
            </w:rPr>
            <w:fldChar w:fldCharType="separate"/>
          </w:r>
          <w:r>
            <w:rPr>
              <w:noProof/>
            </w:rPr>
            <w:t>1-8</w:t>
          </w:r>
          <w:r>
            <w:rPr>
              <w:noProof/>
            </w:rPr>
            <w:fldChar w:fldCharType="end"/>
          </w:r>
        </w:p>
        <w:p w14:paraId="79A3BCD4" w14:textId="77777777" w:rsidR="002B27DB" w:rsidRDefault="002B27DB">
          <w:pPr>
            <w:pStyle w:val="TOC2"/>
            <w:rPr>
              <w:rFonts w:asciiTheme="minorHAnsi" w:eastAsiaTheme="minorEastAsia" w:hAnsiTheme="minorHAnsi" w:cstheme="minorBidi"/>
              <w:noProof/>
              <w:color w:val="auto"/>
              <w:szCs w:val="22"/>
            </w:rPr>
          </w:pPr>
          <w:r w:rsidRPr="007A0B7B">
            <w:rPr>
              <w:noProof/>
            </w:rPr>
            <w:t>1.6</w:t>
          </w:r>
          <w:r>
            <w:rPr>
              <w:rFonts w:asciiTheme="minorHAnsi" w:eastAsiaTheme="minorEastAsia" w:hAnsiTheme="minorHAnsi" w:cstheme="minorBidi"/>
              <w:noProof/>
              <w:color w:val="auto"/>
              <w:szCs w:val="22"/>
            </w:rPr>
            <w:tab/>
          </w:r>
          <w:r>
            <w:rPr>
              <w:noProof/>
            </w:rPr>
            <w:t>Allowable Non-Stormwater Discharges</w:t>
          </w:r>
          <w:r>
            <w:rPr>
              <w:noProof/>
            </w:rPr>
            <w:tab/>
          </w:r>
          <w:r>
            <w:rPr>
              <w:noProof/>
            </w:rPr>
            <w:fldChar w:fldCharType="begin"/>
          </w:r>
          <w:r>
            <w:rPr>
              <w:noProof/>
            </w:rPr>
            <w:instrText xml:space="preserve"> PAGEREF _Toc497382872 \h </w:instrText>
          </w:r>
          <w:r>
            <w:rPr>
              <w:noProof/>
            </w:rPr>
          </w:r>
          <w:r>
            <w:rPr>
              <w:noProof/>
            </w:rPr>
            <w:fldChar w:fldCharType="separate"/>
          </w:r>
          <w:r>
            <w:rPr>
              <w:noProof/>
            </w:rPr>
            <w:t>1-9</w:t>
          </w:r>
          <w:r>
            <w:rPr>
              <w:noProof/>
            </w:rPr>
            <w:fldChar w:fldCharType="end"/>
          </w:r>
        </w:p>
        <w:p w14:paraId="199011D2"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2:</w:t>
          </w:r>
          <w:r>
            <w:rPr>
              <w:rFonts w:asciiTheme="minorHAnsi" w:eastAsiaTheme="minorEastAsia" w:hAnsiTheme="minorHAnsi" w:cstheme="minorBidi"/>
              <w:b w:val="0"/>
              <w:color w:val="auto"/>
              <w:sz w:val="22"/>
              <w:szCs w:val="22"/>
            </w:rPr>
            <w:tab/>
          </w:r>
          <w:r>
            <w:t>Site Description and Site Map</w:t>
          </w:r>
          <w:r>
            <w:tab/>
          </w:r>
          <w:r>
            <w:fldChar w:fldCharType="begin"/>
          </w:r>
          <w:r>
            <w:instrText xml:space="preserve"> PAGEREF _Toc497382873 \h </w:instrText>
          </w:r>
          <w:r>
            <w:fldChar w:fldCharType="separate"/>
          </w:r>
          <w:r>
            <w:t>2-1</w:t>
          </w:r>
          <w:r>
            <w:fldChar w:fldCharType="end"/>
          </w:r>
        </w:p>
        <w:p w14:paraId="4708620E" w14:textId="77777777" w:rsidR="002B27DB" w:rsidRDefault="002B27DB">
          <w:pPr>
            <w:pStyle w:val="TOC2"/>
            <w:rPr>
              <w:rFonts w:asciiTheme="minorHAnsi" w:eastAsiaTheme="minorEastAsia" w:hAnsiTheme="minorHAnsi" w:cstheme="minorBidi"/>
              <w:noProof/>
              <w:color w:val="auto"/>
              <w:szCs w:val="22"/>
            </w:rPr>
          </w:pPr>
          <w:r w:rsidRPr="007A0B7B">
            <w:rPr>
              <w:noProof/>
            </w:rPr>
            <w:t>2.1</w:t>
          </w:r>
          <w:r>
            <w:rPr>
              <w:rFonts w:asciiTheme="minorHAnsi" w:eastAsiaTheme="minorEastAsia" w:hAnsiTheme="minorHAnsi" w:cstheme="minorBidi"/>
              <w:noProof/>
              <w:color w:val="auto"/>
              <w:szCs w:val="22"/>
            </w:rPr>
            <w:tab/>
          </w:r>
          <w:r>
            <w:rPr>
              <w:noProof/>
            </w:rPr>
            <w:t>Receiving Waters/Discharge Information</w:t>
          </w:r>
          <w:r>
            <w:rPr>
              <w:noProof/>
            </w:rPr>
            <w:tab/>
          </w:r>
          <w:r>
            <w:rPr>
              <w:noProof/>
            </w:rPr>
            <w:fldChar w:fldCharType="begin"/>
          </w:r>
          <w:r>
            <w:rPr>
              <w:noProof/>
            </w:rPr>
            <w:instrText xml:space="preserve"> PAGEREF _Toc497382874 \h </w:instrText>
          </w:r>
          <w:r>
            <w:rPr>
              <w:noProof/>
            </w:rPr>
          </w:r>
          <w:r>
            <w:rPr>
              <w:noProof/>
            </w:rPr>
            <w:fldChar w:fldCharType="separate"/>
          </w:r>
          <w:r>
            <w:rPr>
              <w:noProof/>
            </w:rPr>
            <w:t>2-1</w:t>
          </w:r>
          <w:r>
            <w:rPr>
              <w:noProof/>
            </w:rPr>
            <w:fldChar w:fldCharType="end"/>
          </w:r>
        </w:p>
        <w:p w14:paraId="27A698D7" w14:textId="77777777" w:rsidR="002B27DB" w:rsidRDefault="002B27DB">
          <w:pPr>
            <w:pStyle w:val="TOC2"/>
            <w:rPr>
              <w:rFonts w:asciiTheme="minorHAnsi" w:eastAsiaTheme="minorEastAsia" w:hAnsiTheme="minorHAnsi" w:cstheme="minorBidi"/>
              <w:noProof/>
              <w:color w:val="auto"/>
              <w:szCs w:val="22"/>
            </w:rPr>
          </w:pPr>
          <w:r w:rsidRPr="007A0B7B">
            <w:rPr>
              <w:noProof/>
            </w:rPr>
            <w:t>2.2</w:t>
          </w:r>
          <w:r>
            <w:rPr>
              <w:rFonts w:asciiTheme="minorHAnsi" w:eastAsiaTheme="minorEastAsia" w:hAnsiTheme="minorHAnsi" w:cstheme="minorBidi"/>
              <w:noProof/>
              <w:color w:val="auto"/>
              <w:szCs w:val="22"/>
            </w:rPr>
            <w:tab/>
          </w:r>
          <w:r>
            <w:rPr>
              <w:noProof/>
            </w:rPr>
            <w:t>General Location Map</w:t>
          </w:r>
          <w:r>
            <w:rPr>
              <w:noProof/>
            </w:rPr>
            <w:tab/>
          </w:r>
          <w:r>
            <w:rPr>
              <w:noProof/>
            </w:rPr>
            <w:fldChar w:fldCharType="begin"/>
          </w:r>
          <w:r>
            <w:rPr>
              <w:noProof/>
            </w:rPr>
            <w:instrText xml:space="preserve"> PAGEREF _Toc497382875 \h </w:instrText>
          </w:r>
          <w:r>
            <w:rPr>
              <w:noProof/>
            </w:rPr>
          </w:r>
          <w:r>
            <w:rPr>
              <w:noProof/>
            </w:rPr>
            <w:fldChar w:fldCharType="separate"/>
          </w:r>
          <w:r>
            <w:rPr>
              <w:noProof/>
            </w:rPr>
            <w:t>2-2</w:t>
          </w:r>
          <w:r>
            <w:rPr>
              <w:noProof/>
            </w:rPr>
            <w:fldChar w:fldCharType="end"/>
          </w:r>
        </w:p>
        <w:p w14:paraId="3D423D35" w14:textId="77777777" w:rsidR="002B27DB" w:rsidRDefault="002B27DB">
          <w:pPr>
            <w:pStyle w:val="TOC2"/>
            <w:rPr>
              <w:rFonts w:asciiTheme="minorHAnsi" w:eastAsiaTheme="minorEastAsia" w:hAnsiTheme="minorHAnsi" w:cstheme="minorBidi"/>
              <w:noProof/>
              <w:color w:val="auto"/>
              <w:szCs w:val="22"/>
            </w:rPr>
          </w:pPr>
          <w:r w:rsidRPr="007A0B7B">
            <w:rPr>
              <w:noProof/>
            </w:rPr>
            <w:t>2.3</w:t>
          </w:r>
          <w:r>
            <w:rPr>
              <w:rFonts w:asciiTheme="minorHAnsi" w:eastAsiaTheme="minorEastAsia" w:hAnsiTheme="minorHAnsi" w:cstheme="minorBidi"/>
              <w:noProof/>
              <w:color w:val="auto"/>
              <w:szCs w:val="22"/>
            </w:rPr>
            <w:tab/>
          </w:r>
          <w:r>
            <w:rPr>
              <w:noProof/>
            </w:rPr>
            <w:t>Site Map</w:t>
          </w:r>
          <w:r>
            <w:rPr>
              <w:noProof/>
            </w:rPr>
            <w:tab/>
          </w:r>
          <w:r>
            <w:rPr>
              <w:noProof/>
            </w:rPr>
            <w:tab/>
          </w:r>
          <w:r>
            <w:rPr>
              <w:noProof/>
            </w:rPr>
            <w:fldChar w:fldCharType="begin"/>
          </w:r>
          <w:r>
            <w:rPr>
              <w:noProof/>
            </w:rPr>
            <w:instrText xml:space="preserve"> PAGEREF _Toc497382876 \h </w:instrText>
          </w:r>
          <w:r>
            <w:rPr>
              <w:noProof/>
            </w:rPr>
          </w:r>
          <w:r>
            <w:rPr>
              <w:noProof/>
            </w:rPr>
            <w:fldChar w:fldCharType="separate"/>
          </w:r>
          <w:r>
            <w:rPr>
              <w:noProof/>
            </w:rPr>
            <w:t>2-2</w:t>
          </w:r>
          <w:r>
            <w:rPr>
              <w:noProof/>
            </w:rPr>
            <w:fldChar w:fldCharType="end"/>
          </w:r>
        </w:p>
        <w:p w14:paraId="3132F093"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3:</w:t>
          </w:r>
          <w:r>
            <w:rPr>
              <w:rFonts w:asciiTheme="minorHAnsi" w:eastAsiaTheme="minorEastAsia" w:hAnsiTheme="minorHAnsi" w:cstheme="minorBidi"/>
              <w:b w:val="0"/>
              <w:color w:val="auto"/>
              <w:sz w:val="22"/>
              <w:szCs w:val="22"/>
            </w:rPr>
            <w:tab/>
          </w:r>
          <w:r>
            <w:t>Construction Site Pollutants</w:t>
          </w:r>
          <w:r>
            <w:tab/>
          </w:r>
          <w:r>
            <w:fldChar w:fldCharType="begin"/>
          </w:r>
          <w:r>
            <w:instrText xml:space="preserve"> PAGEREF _Toc497382877 \h </w:instrText>
          </w:r>
          <w:r>
            <w:fldChar w:fldCharType="separate"/>
          </w:r>
          <w:r>
            <w:t>3-1</w:t>
          </w:r>
          <w:r>
            <w:fldChar w:fldCharType="end"/>
          </w:r>
        </w:p>
        <w:p w14:paraId="0A43F479" w14:textId="77777777" w:rsidR="002B27DB" w:rsidRDefault="002B27DB">
          <w:pPr>
            <w:pStyle w:val="TOC2"/>
            <w:rPr>
              <w:rFonts w:asciiTheme="minorHAnsi" w:eastAsiaTheme="minorEastAsia" w:hAnsiTheme="minorHAnsi" w:cstheme="minorBidi"/>
              <w:noProof/>
              <w:color w:val="auto"/>
              <w:szCs w:val="22"/>
            </w:rPr>
          </w:pPr>
          <w:r w:rsidRPr="007A0B7B">
            <w:rPr>
              <w:noProof/>
            </w:rPr>
            <w:t>3.1</w:t>
          </w:r>
          <w:r>
            <w:rPr>
              <w:rFonts w:asciiTheme="minorHAnsi" w:eastAsiaTheme="minorEastAsia" w:hAnsiTheme="minorHAnsi" w:cstheme="minorBidi"/>
              <w:noProof/>
              <w:color w:val="auto"/>
              <w:szCs w:val="22"/>
            </w:rPr>
            <w:tab/>
          </w:r>
          <w:r>
            <w:rPr>
              <w:noProof/>
            </w:rPr>
            <w:t>Pollutant-Generating Activities</w:t>
          </w:r>
          <w:r>
            <w:rPr>
              <w:noProof/>
            </w:rPr>
            <w:tab/>
          </w:r>
          <w:r>
            <w:rPr>
              <w:noProof/>
            </w:rPr>
            <w:fldChar w:fldCharType="begin"/>
          </w:r>
          <w:r>
            <w:rPr>
              <w:noProof/>
            </w:rPr>
            <w:instrText xml:space="preserve"> PAGEREF _Toc497382878 \h </w:instrText>
          </w:r>
          <w:r>
            <w:rPr>
              <w:noProof/>
            </w:rPr>
          </w:r>
          <w:r>
            <w:rPr>
              <w:noProof/>
            </w:rPr>
            <w:fldChar w:fldCharType="separate"/>
          </w:r>
          <w:r>
            <w:rPr>
              <w:noProof/>
            </w:rPr>
            <w:t>3-1</w:t>
          </w:r>
          <w:r>
            <w:rPr>
              <w:noProof/>
            </w:rPr>
            <w:fldChar w:fldCharType="end"/>
          </w:r>
        </w:p>
        <w:p w14:paraId="6C067ADB" w14:textId="77777777" w:rsidR="002B27DB" w:rsidRDefault="002B27DB">
          <w:pPr>
            <w:pStyle w:val="TOC2"/>
            <w:rPr>
              <w:rFonts w:asciiTheme="minorHAnsi" w:eastAsiaTheme="minorEastAsia" w:hAnsiTheme="minorHAnsi" w:cstheme="minorBidi"/>
              <w:noProof/>
              <w:color w:val="auto"/>
              <w:szCs w:val="22"/>
            </w:rPr>
          </w:pPr>
          <w:r w:rsidRPr="007A0B7B">
            <w:rPr>
              <w:noProof/>
            </w:rPr>
            <w:t>3.2</w:t>
          </w:r>
          <w:r>
            <w:rPr>
              <w:rFonts w:asciiTheme="minorHAnsi" w:eastAsiaTheme="minorEastAsia" w:hAnsiTheme="minorHAnsi" w:cstheme="minorBidi"/>
              <w:noProof/>
              <w:color w:val="auto"/>
              <w:szCs w:val="22"/>
            </w:rPr>
            <w:tab/>
          </w:r>
          <w:r>
            <w:rPr>
              <w:noProof/>
            </w:rPr>
            <w:t>List of Potential Pollutants</w:t>
          </w:r>
          <w:r>
            <w:rPr>
              <w:noProof/>
            </w:rPr>
            <w:tab/>
          </w:r>
          <w:r>
            <w:rPr>
              <w:noProof/>
            </w:rPr>
            <w:fldChar w:fldCharType="begin"/>
          </w:r>
          <w:r>
            <w:rPr>
              <w:noProof/>
            </w:rPr>
            <w:instrText xml:space="preserve"> PAGEREF _Toc497382879 \h </w:instrText>
          </w:r>
          <w:r>
            <w:rPr>
              <w:noProof/>
            </w:rPr>
          </w:r>
          <w:r>
            <w:rPr>
              <w:noProof/>
            </w:rPr>
            <w:fldChar w:fldCharType="separate"/>
          </w:r>
          <w:r>
            <w:rPr>
              <w:noProof/>
            </w:rPr>
            <w:t>3-1</w:t>
          </w:r>
          <w:r>
            <w:rPr>
              <w:noProof/>
            </w:rPr>
            <w:fldChar w:fldCharType="end"/>
          </w:r>
        </w:p>
        <w:p w14:paraId="4FA4068A"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4:</w:t>
          </w:r>
          <w:r>
            <w:rPr>
              <w:rFonts w:asciiTheme="minorHAnsi" w:eastAsiaTheme="minorEastAsia" w:hAnsiTheme="minorHAnsi" w:cstheme="minorBidi"/>
              <w:b w:val="0"/>
              <w:color w:val="auto"/>
              <w:sz w:val="22"/>
              <w:szCs w:val="22"/>
            </w:rPr>
            <w:tab/>
          </w:r>
          <w:r>
            <w:t>Compliance with Federal and State Requirements</w:t>
          </w:r>
          <w:r>
            <w:tab/>
          </w:r>
          <w:r>
            <w:fldChar w:fldCharType="begin"/>
          </w:r>
          <w:r>
            <w:instrText xml:space="preserve"> PAGEREF _Toc497382880 \h </w:instrText>
          </w:r>
          <w:r>
            <w:fldChar w:fldCharType="separate"/>
          </w:r>
          <w:r>
            <w:t>4-1</w:t>
          </w:r>
          <w:r>
            <w:fldChar w:fldCharType="end"/>
          </w:r>
        </w:p>
        <w:p w14:paraId="629BB406" w14:textId="77777777" w:rsidR="002B27DB" w:rsidRDefault="002B27DB">
          <w:pPr>
            <w:pStyle w:val="TOC2"/>
            <w:rPr>
              <w:rFonts w:asciiTheme="minorHAnsi" w:eastAsiaTheme="minorEastAsia" w:hAnsiTheme="minorHAnsi" w:cstheme="minorBidi"/>
              <w:noProof/>
              <w:color w:val="auto"/>
              <w:szCs w:val="22"/>
            </w:rPr>
          </w:pPr>
          <w:r w:rsidRPr="007A0B7B">
            <w:rPr>
              <w:noProof/>
            </w:rPr>
            <w:t>4.1</w:t>
          </w:r>
          <w:r>
            <w:rPr>
              <w:rFonts w:asciiTheme="minorHAnsi" w:eastAsiaTheme="minorEastAsia" w:hAnsiTheme="minorHAnsi" w:cstheme="minorBidi"/>
              <w:noProof/>
              <w:color w:val="auto"/>
              <w:szCs w:val="22"/>
            </w:rPr>
            <w:tab/>
          </w:r>
          <w:r>
            <w:rPr>
              <w:noProof/>
            </w:rPr>
            <w:t>Endangered or Threatened Species Protection</w:t>
          </w:r>
          <w:r>
            <w:rPr>
              <w:noProof/>
            </w:rPr>
            <w:tab/>
          </w:r>
          <w:r>
            <w:rPr>
              <w:noProof/>
            </w:rPr>
            <w:fldChar w:fldCharType="begin"/>
          </w:r>
          <w:r>
            <w:rPr>
              <w:noProof/>
            </w:rPr>
            <w:instrText xml:space="preserve"> PAGEREF _Toc497382881 \h </w:instrText>
          </w:r>
          <w:r>
            <w:rPr>
              <w:noProof/>
            </w:rPr>
          </w:r>
          <w:r>
            <w:rPr>
              <w:noProof/>
            </w:rPr>
            <w:fldChar w:fldCharType="separate"/>
          </w:r>
          <w:r>
            <w:rPr>
              <w:noProof/>
            </w:rPr>
            <w:t>4-1</w:t>
          </w:r>
          <w:r>
            <w:rPr>
              <w:noProof/>
            </w:rPr>
            <w:fldChar w:fldCharType="end"/>
          </w:r>
        </w:p>
        <w:p w14:paraId="0A56267F" w14:textId="77777777" w:rsidR="002B27DB" w:rsidRDefault="002B27DB">
          <w:pPr>
            <w:pStyle w:val="TOC2"/>
            <w:rPr>
              <w:rFonts w:asciiTheme="minorHAnsi" w:eastAsiaTheme="minorEastAsia" w:hAnsiTheme="minorHAnsi" w:cstheme="minorBidi"/>
              <w:noProof/>
              <w:color w:val="auto"/>
              <w:szCs w:val="22"/>
            </w:rPr>
          </w:pPr>
          <w:r w:rsidRPr="007A0B7B">
            <w:rPr>
              <w:noProof/>
            </w:rPr>
            <w:t>4.2</w:t>
          </w:r>
          <w:r>
            <w:rPr>
              <w:rFonts w:asciiTheme="minorHAnsi" w:eastAsiaTheme="minorEastAsia" w:hAnsiTheme="minorHAnsi" w:cstheme="minorBidi"/>
              <w:noProof/>
              <w:color w:val="auto"/>
              <w:szCs w:val="22"/>
            </w:rPr>
            <w:tab/>
          </w:r>
          <w:r>
            <w:rPr>
              <w:noProof/>
            </w:rPr>
            <w:t>Federal, State, or Local Historic Preservation Laws</w:t>
          </w:r>
          <w:r>
            <w:rPr>
              <w:noProof/>
            </w:rPr>
            <w:tab/>
          </w:r>
          <w:r>
            <w:rPr>
              <w:noProof/>
            </w:rPr>
            <w:fldChar w:fldCharType="begin"/>
          </w:r>
          <w:r>
            <w:rPr>
              <w:noProof/>
            </w:rPr>
            <w:instrText xml:space="preserve"> PAGEREF _Toc497382882 \h </w:instrText>
          </w:r>
          <w:r>
            <w:rPr>
              <w:noProof/>
            </w:rPr>
          </w:r>
          <w:r>
            <w:rPr>
              <w:noProof/>
            </w:rPr>
            <w:fldChar w:fldCharType="separate"/>
          </w:r>
          <w:r>
            <w:rPr>
              <w:noProof/>
            </w:rPr>
            <w:t>4-2</w:t>
          </w:r>
          <w:r>
            <w:rPr>
              <w:noProof/>
            </w:rPr>
            <w:fldChar w:fldCharType="end"/>
          </w:r>
        </w:p>
        <w:p w14:paraId="260F8139" w14:textId="77777777" w:rsidR="002B27DB" w:rsidRDefault="002B27DB">
          <w:pPr>
            <w:pStyle w:val="TOC2"/>
            <w:rPr>
              <w:rFonts w:asciiTheme="minorHAnsi" w:eastAsiaTheme="minorEastAsia" w:hAnsiTheme="minorHAnsi" w:cstheme="minorBidi"/>
              <w:noProof/>
              <w:color w:val="auto"/>
              <w:szCs w:val="22"/>
            </w:rPr>
          </w:pPr>
          <w:r w:rsidRPr="007A0B7B">
            <w:rPr>
              <w:noProof/>
            </w:rPr>
            <w:t>4.3</w:t>
          </w:r>
          <w:r>
            <w:rPr>
              <w:rFonts w:asciiTheme="minorHAnsi" w:eastAsiaTheme="minorEastAsia" w:hAnsiTheme="minorHAnsi" w:cstheme="minorBidi"/>
              <w:noProof/>
              <w:color w:val="auto"/>
              <w:szCs w:val="22"/>
            </w:rPr>
            <w:tab/>
          </w:r>
          <w:r>
            <w:rPr>
              <w:noProof/>
            </w:rPr>
            <w:t>TMDL Requirements</w:t>
          </w:r>
          <w:r>
            <w:rPr>
              <w:noProof/>
            </w:rPr>
            <w:tab/>
          </w:r>
          <w:r>
            <w:rPr>
              <w:noProof/>
            </w:rPr>
            <w:fldChar w:fldCharType="begin"/>
          </w:r>
          <w:r>
            <w:rPr>
              <w:noProof/>
            </w:rPr>
            <w:instrText xml:space="preserve"> PAGEREF _Toc497382883 \h </w:instrText>
          </w:r>
          <w:r>
            <w:rPr>
              <w:noProof/>
            </w:rPr>
          </w:r>
          <w:r>
            <w:rPr>
              <w:noProof/>
            </w:rPr>
            <w:fldChar w:fldCharType="separate"/>
          </w:r>
          <w:r>
            <w:rPr>
              <w:noProof/>
            </w:rPr>
            <w:t>4-2</w:t>
          </w:r>
          <w:r>
            <w:rPr>
              <w:noProof/>
            </w:rPr>
            <w:fldChar w:fldCharType="end"/>
          </w:r>
        </w:p>
        <w:p w14:paraId="3BDD2C31"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5:</w:t>
          </w:r>
          <w:r>
            <w:rPr>
              <w:rFonts w:asciiTheme="minorHAnsi" w:eastAsiaTheme="minorEastAsia" w:hAnsiTheme="minorHAnsi" w:cstheme="minorBidi"/>
              <w:b w:val="0"/>
              <w:color w:val="auto"/>
              <w:sz w:val="22"/>
              <w:szCs w:val="22"/>
            </w:rPr>
            <w:tab/>
          </w:r>
          <w:r>
            <w:t>Stormwater Control Measures</w:t>
          </w:r>
          <w:r>
            <w:tab/>
          </w:r>
          <w:r>
            <w:fldChar w:fldCharType="begin"/>
          </w:r>
          <w:r>
            <w:instrText xml:space="preserve"> PAGEREF _Toc497382884 \h </w:instrText>
          </w:r>
          <w:r>
            <w:fldChar w:fldCharType="separate"/>
          </w:r>
          <w:r>
            <w:t>5-1</w:t>
          </w:r>
          <w:r>
            <w:fldChar w:fldCharType="end"/>
          </w:r>
        </w:p>
        <w:p w14:paraId="2EF52E64" w14:textId="77777777" w:rsidR="002B27DB" w:rsidRDefault="002B27DB">
          <w:pPr>
            <w:pStyle w:val="TOC2"/>
            <w:rPr>
              <w:rFonts w:asciiTheme="minorHAnsi" w:eastAsiaTheme="minorEastAsia" w:hAnsiTheme="minorHAnsi" w:cstheme="minorBidi"/>
              <w:noProof/>
              <w:color w:val="auto"/>
              <w:szCs w:val="22"/>
            </w:rPr>
          </w:pPr>
          <w:r w:rsidRPr="007A0B7B">
            <w:rPr>
              <w:noProof/>
            </w:rPr>
            <w:t>5.1</w:t>
          </w:r>
          <w:r>
            <w:rPr>
              <w:rFonts w:asciiTheme="minorHAnsi" w:eastAsiaTheme="minorEastAsia" w:hAnsiTheme="minorHAnsi" w:cstheme="minorBidi"/>
              <w:noProof/>
              <w:color w:val="auto"/>
              <w:szCs w:val="22"/>
            </w:rPr>
            <w:tab/>
          </w:r>
          <w:r>
            <w:rPr>
              <w:noProof/>
            </w:rPr>
            <w:t>Stabilization Practices</w:t>
          </w:r>
          <w:r>
            <w:rPr>
              <w:noProof/>
            </w:rPr>
            <w:tab/>
          </w:r>
          <w:r>
            <w:rPr>
              <w:noProof/>
            </w:rPr>
            <w:fldChar w:fldCharType="begin"/>
          </w:r>
          <w:r>
            <w:rPr>
              <w:noProof/>
            </w:rPr>
            <w:instrText xml:space="preserve"> PAGEREF _Toc497382885 \h </w:instrText>
          </w:r>
          <w:r>
            <w:rPr>
              <w:noProof/>
            </w:rPr>
          </w:r>
          <w:r>
            <w:rPr>
              <w:noProof/>
            </w:rPr>
            <w:fldChar w:fldCharType="separate"/>
          </w:r>
          <w:r>
            <w:rPr>
              <w:noProof/>
            </w:rPr>
            <w:t>5-1</w:t>
          </w:r>
          <w:r>
            <w:rPr>
              <w:noProof/>
            </w:rPr>
            <w:fldChar w:fldCharType="end"/>
          </w:r>
        </w:p>
        <w:p w14:paraId="0F017CF6" w14:textId="77777777" w:rsidR="002B27DB" w:rsidRDefault="002B27DB">
          <w:pPr>
            <w:pStyle w:val="TOC2"/>
            <w:rPr>
              <w:rFonts w:asciiTheme="minorHAnsi" w:eastAsiaTheme="minorEastAsia" w:hAnsiTheme="minorHAnsi" w:cstheme="minorBidi"/>
              <w:noProof/>
              <w:color w:val="auto"/>
              <w:szCs w:val="22"/>
            </w:rPr>
          </w:pPr>
          <w:r w:rsidRPr="007A0B7B">
            <w:rPr>
              <w:noProof/>
            </w:rPr>
            <w:t>5.2</w:t>
          </w:r>
          <w:r>
            <w:rPr>
              <w:rFonts w:asciiTheme="minorHAnsi" w:eastAsiaTheme="minorEastAsia" w:hAnsiTheme="minorHAnsi" w:cstheme="minorBidi"/>
              <w:noProof/>
              <w:color w:val="auto"/>
              <w:szCs w:val="22"/>
            </w:rPr>
            <w:tab/>
          </w:r>
          <w:r>
            <w:rPr>
              <w:noProof/>
            </w:rPr>
            <w:t>Natural Buffers and/or Equivalent Sediment Controls</w:t>
          </w:r>
          <w:r>
            <w:rPr>
              <w:noProof/>
            </w:rPr>
            <w:tab/>
          </w:r>
          <w:r>
            <w:rPr>
              <w:noProof/>
            </w:rPr>
            <w:fldChar w:fldCharType="begin"/>
          </w:r>
          <w:r>
            <w:rPr>
              <w:noProof/>
            </w:rPr>
            <w:instrText xml:space="preserve"> PAGEREF _Toc497382886 \h </w:instrText>
          </w:r>
          <w:r>
            <w:rPr>
              <w:noProof/>
            </w:rPr>
          </w:r>
          <w:r>
            <w:rPr>
              <w:noProof/>
            </w:rPr>
            <w:fldChar w:fldCharType="separate"/>
          </w:r>
          <w:r>
            <w:rPr>
              <w:noProof/>
            </w:rPr>
            <w:t>5-2</w:t>
          </w:r>
          <w:r>
            <w:rPr>
              <w:noProof/>
            </w:rPr>
            <w:fldChar w:fldCharType="end"/>
          </w:r>
        </w:p>
        <w:p w14:paraId="4723998C" w14:textId="77777777" w:rsidR="002B27DB" w:rsidRDefault="002B27DB">
          <w:pPr>
            <w:pStyle w:val="TOC2"/>
            <w:rPr>
              <w:rFonts w:asciiTheme="minorHAnsi" w:eastAsiaTheme="minorEastAsia" w:hAnsiTheme="minorHAnsi" w:cstheme="minorBidi"/>
              <w:noProof/>
              <w:color w:val="auto"/>
              <w:szCs w:val="22"/>
            </w:rPr>
          </w:pPr>
          <w:r w:rsidRPr="007A0B7B">
            <w:rPr>
              <w:noProof/>
            </w:rPr>
            <w:t>5.3</w:t>
          </w:r>
          <w:r>
            <w:rPr>
              <w:rFonts w:asciiTheme="minorHAnsi" w:eastAsiaTheme="minorEastAsia" w:hAnsiTheme="minorHAnsi" w:cstheme="minorBidi"/>
              <w:noProof/>
              <w:color w:val="auto"/>
              <w:szCs w:val="22"/>
            </w:rPr>
            <w:tab/>
          </w:r>
          <w:r>
            <w:rPr>
              <w:noProof/>
            </w:rPr>
            <w:t>Structural Controls/Best Management Practices (BMPs)</w:t>
          </w:r>
          <w:r>
            <w:rPr>
              <w:noProof/>
            </w:rPr>
            <w:tab/>
          </w:r>
          <w:r>
            <w:rPr>
              <w:noProof/>
            </w:rPr>
            <w:fldChar w:fldCharType="begin"/>
          </w:r>
          <w:r>
            <w:rPr>
              <w:noProof/>
            </w:rPr>
            <w:instrText xml:space="preserve"> PAGEREF _Toc497382887 \h </w:instrText>
          </w:r>
          <w:r>
            <w:rPr>
              <w:noProof/>
            </w:rPr>
          </w:r>
          <w:r>
            <w:rPr>
              <w:noProof/>
            </w:rPr>
            <w:fldChar w:fldCharType="separate"/>
          </w:r>
          <w:r>
            <w:rPr>
              <w:noProof/>
            </w:rPr>
            <w:t>5-4</w:t>
          </w:r>
          <w:r>
            <w:rPr>
              <w:noProof/>
            </w:rPr>
            <w:fldChar w:fldCharType="end"/>
          </w:r>
        </w:p>
        <w:p w14:paraId="3BC661D5" w14:textId="77777777" w:rsidR="002B27DB" w:rsidRDefault="002B27DB">
          <w:pPr>
            <w:pStyle w:val="TOC3"/>
            <w:rPr>
              <w:rFonts w:asciiTheme="minorHAnsi" w:eastAsiaTheme="minorEastAsia" w:hAnsiTheme="minorHAnsi" w:cstheme="minorBidi"/>
              <w:noProof/>
              <w:color w:val="auto"/>
              <w:sz w:val="22"/>
              <w:szCs w:val="22"/>
            </w:rPr>
          </w:pPr>
          <w:r>
            <w:rPr>
              <w:noProof/>
            </w:rPr>
            <w:t>5.3.1</w:t>
          </w:r>
          <w:r>
            <w:rPr>
              <w:rFonts w:asciiTheme="minorHAnsi" w:eastAsiaTheme="minorEastAsia" w:hAnsiTheme="minorHAnsi" w:cstheme="minorBidi"/>
              <w:noProof/>
              <w:color w:val="auto"/>
              <w:sz w:val="22"/>
              <w:szCs w:val="22"/>
            </w:rPr>
            <w:tab/>
          </w:r>
          <w:r>
            <w:rPr>
              <w:noProof/>
            </w:rPr>
            <w:t>Perimeter Control</w:t>
          </w:r>
          <w:r>
            <w:rPr>
              <w:noProof/>
            </w:rPr>
            <w:tab/>
          </w:r>
          <w:r>
            <w:rPr>
              <w:noProof/>
            </w:rPr>
            <w:fldChar w:fldCharType="begin"/>
          </w:r>
          <w:r>
            <w:rPr>
              <w:noProof/>
            </w:rPr>
            <w:instrText xml:space="preserve"> PAGEREF _Toc497382888 \h </w:instrText>
          </w:r>
          <w:r>
            <w:rPr>
              <w:noProof/>
            </w:rPr>
          </w:r>
          <w:r>
            <w:rPr>
              <w:noProof/>
            </w:rPr>
            <w:fldChar w:fldCharType="separate"/>
          </w:r>
          <w:r>
            <w:rPr>
              <w:noProof/>
            </w:rPr>
            <w:t>5-5</w:t>
          </w:r>
          <w:r>
            <w:rPr>
              <w:noProof/>
            </w:rPr>
            <w:fldChar w:fldCharType="end"/>
          </w:r>
        </w:p>
        <w:p w14:paraId="44A3F747" w14:textId="77777777" w:rsidR="002B27DB" w:rsidRDefault="002B27DB">
          <w:pPr>
            <w:pStyle w:val="TOC3"/>
            <w:rPr>
              <w:rFonts w:asciiTheme="minorHAnsi" w:eastAsiaTheme="minorEastAsia" w:hAnsiTheme="minorHAnsi" w:cstheme="minorBidi"/>
              <w:noProof/>
              <w:color w:val="auto"/>
              <w:sz w:val="22"/>
              <w:szCs w:val="22"/>
            </w:rPr>
          </w:pPr>
          <w:r>
            <w:rPr>
              <w:noProof/>
            </w:rPr>
            <w:t>5.3.2</w:t>
          </w:r>
          <w:r>
            <w:rPr>
              <w:rFonts w:asciiTheme="minorHAnsi" w:eastAsiaTheme="minorEastAsia" w:hAnsiTheme="minorHAnsi" w:cstheme="minorBidi"/>
              <w:noProof/>
              <w:color w:val="auto"/>
              <w:sz w:val="22"/>
              <w:szCs w:val="22"/>
            </w:rPr>
            <w:tab/>
          </w:r>
          <w:r>
            <w:rPr>
              <w:noProof/>
            </w:rPr>
            <w:t>Sediment Track-Out</w:t>
          </w:r>
          <w:r>
            <w:rPr>
              <w:noProof/>
            </w:rPr>
            <w:tab/>
          </w:r>
          <w:r>
            <w:rPr>
              <w:noProof/>
            </w:rPr>
            <w:fldChar w:fldCharType="begin"/>
          </w:r>
          <w:r>
            <w:rPr>
              <w:noProof/>
            </w:rPr>
            <w:instrText xml:space="preserve"> PAGEREF _Toc497382889 \h </w:instrText>
          </w:r>
          <w:r>
            <w:rPr>
              <w:noProof/>
            </w:rPr>
          </w:r>
          <w:r>
            <w:rPr>
              <w:noProof/>
            </w:rPr>
            <w:fldChar w:fldCharType="separate"/>
          </w:r>
          <w:r>
            <w:rPr>
              <w:noProof/>
            </w:rPr>
            <w:t>5-5</w:t>
          </w:r>
          <w:r>
            <w:rPr>
              <w:noProof/>
            </w:rPr>
            <w:fldChar w:fldCharType="end"/>
          </w:r>
        </w:p>
        <w:p w14:paraId="615242E5" w14:textId="77777777" w:rsidR="002B27DB" w:rsidRDefault="002B27DB">
          <w:pPr>
            <w:pStyle w:val="TOC3"/>
            <w:rPr>
              <w:rFonts w:asciiTheme="minorHAnsi" w:eastAsiaTheme="minorEastAsia" w:hAnsiTheme="minorHAnsi" w:cstheme="minorBidi"/>
              <w:noProof/>
              <w:color w:val="auto"/>
              <w:sz w:val="22"/>
              <w:szCs w:val="22"/>
            </w:rPr>
          </w:pPr>
          <w:r>
            <w:rPr>
              <w:noProof/>
            </w:rPr>
            <w:t>5.3.3</w:t>
          </w:r>
          <w:r>
            <w:rPr>
              <w:rFonts w:asciiTheme="minorHAnsi" w:eastAsiaTheme="minorEastAsia" w:hAnsiTheme="minorHAnsi" w:cstheme="minorBidi"/>
              <w:noProof/>
              <w:color w:val="auto"/>
              <w:sz w:val="22"/>
              <w:szCs w:val="22"/>
            </w:rPr>
            <w:tab/>
          </w:r>
          <w:r>
            <w:rPr>
              <w:noProof/>
            </w:rPr>
            <w:t>Stockpiled Sediment or Soil</w:t>
          </w:r>
          <w:r>
            <w:rPr>
              <w:noProof/>
            </w:rPr>
            <w:tab/>
          </w:r>
          <w:r>
            <w:rPr>
              <w:noProof/>
            </w:rPr>
            <w:fldChar w:fldCharType="begin"/>
          </w:r>
          <w:r>
            <w:rPr>
              <w:noProof/>
            </w:rPr>
            <w:instrText xml:space="preserve"> PAGEREF _Toc497382890 \h </w:instrText>
          </w:r>
          <w:r>
            <w:rPr>
              <w:noProof/>
            </w:rPr>
          </w:r>
          <w:r>
            <w:rPr>
              <w:noProof/>
            </w:rPr>
            <w:fldChar w:fldCharType="separate"/>
          </w:r>
          <w:r>
            <w:rPr>
              <w:noProof/>
            </w:rPr>
            <w:t>5-6</w:t>
          </w:r>
          <w:r>
            <w:rPr>
              <w:noProof/>
            </w:rPr>
            <w:fldChar w:fldCharType="end"/>
          </w:r>
        </w:p>
        <w:p w14:paraId="2BDD3ECF" w14:textId="77777777" w:rsidR="002B27DB" w:rsidRDefault="002B27DB">
          <w:pPr>
            <w:pStyle w:val="TOC3"/>
            <w:rPr>
              <w:rFonts w:asciiTheme="minorHAnsi" w:eastAsiaTheme="minorEastAsia" w:hAnsiTheme="minorHAnsi" w:cstheme="minorBidi"/>
              <w:noProof/>
              <w:color w:val="auto"/>
              <w:sz w:val="22"/>
              <w:szCs w:val="22"/>
            </w:rPr>
          </w:pPr>
          <w:r w:rsidRPr="007A0B7B">
            <w:rPr>
              <w:rFonts w:cs="Calibri"/>
              <w:noProof/>
            </w:rPr>
            <w:t>5.3.4</w:t>
          </w:r>
          <w:r>
            <w:rPr>
              <w:rFonts w:asciiTheme="minorHAnsi" w:eastAsiaTheme="minorEastAsia" w:hAnsiTheme="minorHAnsi" w:cstheme="minorBidi"/>
              <w:noProof/>
              <w:color w:val="auto"/>
              <w:sz w:val="22"/>
              <w:szCs w:val="22"/>
            </w:rPr>
            <w:tab/>
          </w:r>
          <w:r>
            <w:rPr>
              <w:noProof/>
            </w:rPr>
            <w:t>Minimize Dust</w:t>
          </w:r>
          <w:r>
            <w:rPr>
              <w:noProof/>
            </w:rPr>
            <w:tab/>
          </w:r>
          <w:r>
            <w:rPr>
              <w:noProof/>
            </w:rPr>
            <w:fldChar w:fldCharType="begin"/>
          </w:r>
          <w:r>
            <w:rPr>
              <w:noProof/>
            </w:rPr>
            <w:instrText xml:space="preserve"> PAGEREF _Toc497382891 \h </w:instrText>
          </w:r>
          <w:r>
            <w:rPr>
              <w:noProof/>
            </w:rPr>
          </w:r>
          <w:r>
            <w:rPr>
              <w:noProof/>
            </w:rPr>
            <w:fldChar w:fldCharType="separate"/>
          </w:r>
          <w:r>
            <w:rPr>
              <w:noProof/>
            </w:rPr>
            <w:t>5-6</w:t>
          </w:r>
          <w:r>
            <w:rPr>
              <w:noProof/>
            </w:rPr>
            <w:fldChar w:fldCharType="end"/>
          </w:r>
        </w:p>
        <w:p w14:paraId="61BF4917" w14:textId="77777777" w:rsidR="002B27DB" w:rsidRDefault="002B27DB">
          <w:pPr>
            <w:pStyle w:val="TOC3"/>
            <w:rPr>
              <w:rFonts w:asciiTheme="minorHAnsi" w:eastAsiaTheme="minorEastAsia" w:hAnsiTheme="minorHAnsi" w:cstheme="minorBidi"/>
              <w:noProof/>
              <w:color w:val="auto"/>
              <w:sz w:val="22"/>
              <w:szCs w:val="22"/>
            </w:rPr>
          </w:pPr>
          <w:r>
            <w:rPr>
              <w:noProof/>
            </w:rPr>
            <w:t>5.3.5</w:t>
          </w:r>
          <w:r>
            <w:rPr>
              <w:rFonts w:asciiTheme="minorHAnsi" w:eastAsiaTheme="minorEastAsia" w:hAnsiTheme="minorHAnsi" w:cstheme="minorBidi"/>
              <w:noProof/>
              <w:color w:val="auto"/>
              <w:sz w:val="22"/>
              <w:szCs w:val="22"/>
            </w:rPr>
            <w:tab/>
          </w:r>
          <w:r>
            <w:rPr>
              <w:noProof/>
            </w:rPr>
            <w:t>Minimize the Disturbance of Steep Slopes</w:t>
          </w:r>
          <w:r>
            <w:rPr>
              <w:noProof/>
            </w:rPr>
            <w:tab/>
          </w:r>
          <w:r>
            <w:rPr>
              <w:noProof/>
            </w:rPr>
            <w:fldChar w:fldCharType="begin"/>
          </w:r>
          <w:r>
            <w:rPr>
              <w:noProof/>
            </w:rPr>
            <w:instrText xml:space="preserve"> PAGEREF _Toc497382892 \h </w:instrText>
          </w:r>
          <w:r>
            <w:rPr>
              <w:noProof/>
            </w:rPr>
          </w:r>
          <w:r>
            <w:rPr>
              <w:noProof/>
            </w:rPr>
            <w:fldChar w:fldCharType="separate"/>
          </w:r>
          <w:r>
            <w:rPr>
              <w:noProof/>
            </w:rPr>
            <w:t>5-6</w:t>
          </w:r>
          <w:r>
            <w:rPr>
              <w:noProof/>
            </w:rPr>
            <w:fldChar w:fldCharType="end"/>
          </w:r>
        </w:p>
        <w:p w14:paraId="0263D28C" w14:textId="77777777" w:rsidR="002B27DB" w:rsidRDefault="002B27DB">
          <w:pPr>
            <w:pStyle w:val="TOC3"/>
            <w:rPr>
              <w:rFonts w:asciiTheme="minorHAnsi" w:eastAsiaTheme="minorEastAsia" w:hAnsiTheme="minorHAnsi" w:cstheme="minorBidi"/>
              <w:noProof/>
              <w:color w:val="auto"/>
              <w:sz w:val="22"/>
              <w:szCs w:val="22"/>
            </w:rPr>
          </w:pPr>
          <w:r>
            <w:rPr>
              <w:noProof/>
            </w:rPr>
            <w:t>5.3.6</w:t>
          </w:r>
          <w:r>
            <w:rPr>
              <w:rFonts w:asciiTheme="minorHAnsi" w:eastAsiaTheme="minorEastAsia" w:hAnsiTheme="minorHAnsi" w:cstheme="minorBidi"/>
              <w:noProof/>
              <w:color w:val="auto"/>
              <w:sz w:val="22"/>
              <w:szCs w:val="22"/>
            </w:rPr>
            <w:tab/>
          </w:r>
          <w:r>
            <w:rPr>
              <w:noProof/>
            </w:rPr>
            <w:t>Preserve Topsoil</w:t>
          </w:r>
          <w:r>
            <w:rPr>
              <w:noProof/>
            </w:rPr>
            <w:tab/>
          </w:r>
          <w:r>
            <w:rPr>
              <w:noProof/>
            </w:rPr>
            <w:fldChar w:fldCharType="begin"/>
          </w:r>
          <w:r>
            <w:rPr>
              <w:noProof/>
            </w:rPr>
            <w:instrText xml:space="preserve"> PAGEREF _Toc497382893 \h </w:instrText>
          </w:r>
          <w:r>
            <w:rPr>
              <w:noProof/>
            </w:rPr>
          </w:r>
          <w:r>
            <w:rPr>
              <w:noProof/>
            </w:rPr>
            <w:fldChar w:fldCharType="separate"/>
          </w:r>
          <w:r>
            <w:rPr>
              <w:noProof/>
            </w:rPr>
            <w:t>5-7</w:t>
          </w:r>
          <w:r>
            <w:rPr>
              <w:noProof/>
            </w:rPr>
            <w:fldChar w:fldCharType="end"/>
          </w:r>
        </w:p>
        <w:p w14:paraId="4A90FA82" w14:textId="77777777" w:rsidR="002B27DB" w:rsidRDefault="002B27DB">
          <w:pPr>
            <w:pStyle w:val="TOC3"/>
            <w:rPr>
              <w:rFonts w:asciiTheme="minorHAnsi" w:eastAsiaTheme="minorEastAsia" w:hAnsiTheme="minorHAnsi" w:cstheme="minorBidi"/>
              <w:noProof/>
              <w:color w:val="auto"/>
              <w:sz w:val="22"/>
              <w:szCs w:val="22"/>
            </w:rPr>
          </w:pPr>
          <w:r>
            <w:rPr>
              <w:noProof/>
            </w:rPr>
            <w:t>5.3.7</w:t>
          </w:r>
          <w:r>
            <w:rPr>
              <w:rFonts w:asciiTheme="minorHAnsi" w:eastAsiaTheme="minorEastAsia" w:hAnsiTheme="minorHAnsi" w:cstheme="minorBidi"/>
              <w:noProof/>
              <w:color w:val="auto"/>
              <w:sz w:val="22"/>
              <w:szCs w:val="22"/>
            </w:rPr>
            <w:tab/>
          </w:r>
          <w:r>
            <w:rPr>
              <w:noProof/>
            </w:rPr>
            <w:t>Minimize Soil Compaction</w:t>
          </w:r>
          <w:r>
            <w:rPr>
              <w:noProof/>
            </w:rPr>
            <w:tab/>
          </w:r>
          <w:r>
            <w:rPr>
              <w:noProof/>
            </w:rPr>
            <w:fldChar w:fldCharType="begin"/>
          </w:r>
          <w:r>
            <w:rPr>
              <w:noProof/>
            </w:rPr>
            <w:instrText xml:space="preserve"> PAGEREF _Toc497382894 \h </w:instrText>
          </w:r>
          <w:r>
            <w:rPr>
              <w:noProof/>
            </w:rPr>
          </w:r>
          <w:r>
            <w:rPr>
              <w:noProof/>
            </w:rPr>
            <w:fldChar w:fldCharType="separate"/>
          </w:r>
          <w:r>
            <w:rPr>
              <w:noProof/>
            </w:rPr>
            <w:t>5-7</w:t>
          </w:r>
          <w:r>
            <w:rPr>
              <w:noProof/>
            </w:rPr>
            <w:fldChar w:fldCharType="end"/>
          </w:r>
        </w:p>
        <w:p w14:paraId="36E7292B" w14:textId="77777777" w:rsidR="002B27DB" w:rsidRDefault="002B27DB">
          <w:pPr>
            <w:pStyle w:val="TOC3"/>
            <w:rPr>
              <w:rFonts w:asciiTheme="minorHAnsi" w:eastAsiaTheme="minorEastAsia" w:hAnsiTheme="minorHAnsi" w:cstheme="minorBidi"/>
              <w:noProof/>
              <w:color w:val="auto"/>
              <w:sz w:val="22"/>
              <w:szCs w:val="22"/>
            </w:rPr>
          </w:pPr>
          <w:r>
            <w:rPr>
              <w:noProof/>
            </w:rPr>
            <w:t>5.3.8</w:t>
          </w:r>
          <w:r>
            <w:rPr>
              <w:rFonts w:asciiTheme="minorHAnsi" w:eastAsiaTheme="minorEastAsia" w:hAnsiTheme="minorHAnsi" w:cstheme="minorBidi"/>
              <w:noProof/>
              <w:color w:val="auto"/>
              <w:sz w:val="22"/>
              <w:szCs w:val="22"/>
            </w:rPr>
            <w:tab/>
          </w:r>
          <w:r>
            <w:rPr>
              <w:noProof/>
            </w:rPr>
            <w:t>Protection of Storm Drain Inlets</w:t>
          </w:r>
          <w:r>
            <w:rPr>
              <w:noProof/>
            </w:rPr>
            <w:tab/>
          </w:r>
          <w:r>
            <w:rPr>
              <w:noProof/>
            </w:rPr>
            <w:fldChar w:fldCharType="begin"/>
          </w:r>
          <w:r>
            <w:rPr>
              <w:noProof/>
            </w:rPr>
            <w:instrText xml:space="preserve"> PAGEREF _Toc497382895 \h </w:instrText>
          </w:r>
          <w:r>
            <w:rPr>
              <w:noProof/>
            </w:rPr>
          </w:r>
          <w:r>
            <w:rPr>
              <w:noProof/>
            </w:rPr>
            <w:fldChar w:fldCharType="separate"/>
          </w:r>
          <w:r>
            <w:rPr>
              <w:noProof/>
            </w:rPr>
            <w:t>5-7</w:t>
          </w:r>
          <w:r>
            <w:rPr>
              <w:noProof/>
            </w:rPr>
            <w:fldChar w:fldCharType="end"/>
          </w:r>
        </w:p>
        <w:p w14:paraId="5D231C3A" w14:textId="77777777" w:rsidR="002B27DB" w:rsidRDefault="002B27DB">
          <w:pPr>
            <w:pStyle w:val="TOC3"/>
            <w:rPr>
              <w:rFonts w:asciiTheme="minorHAnsi" w:eastAsiaTheme="minorEastAsia" w:hAnsiTheme="minorHAnsi" w:cstheme="minorBidi"/>
              <w:noProof/>
              <w:color w:val="auto"/>
              <w:sz w:val="22"/>
              <w:szCs w:val="22"/>
            </w:rPr>
          </w:pPr>
          <w:r>
            <w:rPr>
              <w:noProof/>
            </w:rPr>
            <w:t>5.3.9</w:t>
          </w:r>
          <w:r>
            <w:rPr>
              <w:rFonts w:asciiTheme="minorHAnsi" w:eastAsiaTheme="minorEastAsia" w:hAnsiTheme="minorHAnsi" w:cstheme="minorBidi"/>
              <w:noProof/>
              <w:color w:val="auto"/>
              <w:sz w:val="22"/>
              <w:szCs w:val="22"/>
            </w:rPr>
            <w:tab/>
          </w:r>
          <w:r>
            <w:rPr>
              <w:noProof/>
            </w:rPr>
            <w:t>Constructed Stormwater Conveyance Channels</w:t>
          </w:r>
          <w:r>
            <w:rPr>
              <w:noProof/>
            </w:rPr>
            <w:tab/>
          </w:r>
          <w:r>
            <w:rPr>
              <w:noProof/>
            </w:rPr>
            <w:fldChar w:fldCharType="begin"/>
          </w:r>
          <w:r>
            <w:rPr>
              <w:noProof/>
            </w:rPr>
            <w:instrText xml:space="preserve"> PAGEREF _Toc497382896 \h </w:instrText>
          </w:r>
          <w:r>
            <w:rPr>
              <w:noProof/>
            </w:rPr>
          </w:r>
          <w:r>
            <w:rPr>
              <w:noProof/>
            </w:rPr>
            <w:fldChar w:fldCharType="separate"/>
          </w:r>
          <w:r>
            <w:rPr>
              <w:noProof/>
            </w:rPr>
            <w:t>5-8</w:t>
          </w:r>
          <w:r>
            <w:rPr>
              <w:noProof/>
            </w:rPr>
            <w:fldChar w:fldCharType="end"/>
          </w:r>
        </w:p>
        <w:p w14:paraId="26FED375" w14:textId="77777777" w:rsidR="002B27DB" w:rsidRDefault="002B27DB">
          <w:pPr>
            <w:pStyle w:val="TOC3"/>
            <w:rPr>
              <w:rFonts w:asciiTheme="minorHAnsi" w:eastAsiaTheme="minorEastAsia" w:hAnsiTheme="minorHAnsi" w:cstheme="minorBidi"/>
              <w:noProof/>
              <w:color w:val="auto"/>
              <w:sz w:val="22"/>
              <w:szCs w:val="22"/>
            </w:rPr>
          </w:pPr>
          <w:r>
            <w:rPr>
              <w:noProof/>
            </w:rPr>
            <w:t>5.3.10</w:t>
          </w:r>
          <w:r>
            <w:rPr>
              <w:rFonts w:asciiTheme="minorHAnsi" w:eastAsiaTheme="minorEastAsia" w:hAnsiTheme="minorHAnsi" w:cstheme="minorBidi"/>
              <w:noProof/>
              <w:color w:val="auto"/>
              <w:sz w:val="22"/>
              <w:szCs w:val="22"/>
            </w:rPr>
            <w:tab/>
          </w:r>
          <w:r>
            <w:rPr>
              <w:noProof/>
            </w:rPr>
            <w:t>Sediment Basins</w:t>
          </w:r>
          <w:r>
            <w:rPr>
              <w:noProof/>
            </w:rPr>
            <w:tab/>
          </w:r>
          <w:r>
            <w:rPr>
              <w:noProof/>
            </w:rPr>
            <w:fldChar w:fldCharType="begin"/>
          </w:r>
          <w:r>
            <w:rPr>
              <w:noProof/>
            </w:rPr>
            <w:instrText xml:space="preserve"> PAGEREF _Toc497382897 \h </w:instrText>
          </w:r>
          <w:r>
            <w:rPr>
              <w:noProof/>
            </w:rPr>
          </w:r>
          <w:r>
            <w:rPr>
              <w:noProof/>
            </w:rPr>
            <w:fldChar w:fldCharType="separate"/>
          </w:r>
          <w:r>
            <w:rPr>
              <w:noProof/>
            </w:rPr>
            <w:t>5-8</w:t>
          </w:r>
          <w:r>
            <w:rPr>
              <w:noProof/>
            </w:rPr>
            <w:fldChar w:fldCharType="end"/>
          </w:r>
        </w:p>
        <w:p w14:paraId="1903090C" w14:textId="77777777" w:rsidR="002B27DB" w:rsidRDefault="002B27DB">
          <w:pPr>
            <w:pStyle w:val="TOC3"/>
            <w:rPr>
              <w:rFonts w:asciiTheme="minorHAnsi" w:eastAsiaTheme="minorEastAsia" w:hAnsiTheme="minorHAnsi" w:cstheme="minorBidi"/>
              <w:noProof/>
              <w:color w:val="auto"/>
              <w:sz w:val="22"/>
              <w:szCs w:val="22"/>
            </w:rPr>
          </w:pPr>
          <w:r>
            <w:rPr>
              <w:noProof/>
            </w:rPr>
            <w:t>5.3.11</w:t>
          </w:r>
          <w:r>
            <w:rPr>
              <w:rFonts w:asciiTheme="minorHAnsi" w:eastAsiaTheme="minorEastAsia" w:hAnsiTheme="minorHAnsi" w:cstheme="minorBidi"/>
              <w:noProof/>
              <w:color w:val="auto"/>
              <w:sz w:val="22"/>
              <w:szCs w:val="22"/>
            </w:rPr>
            <w:tab/>
          </w:r>
          <w:r>
            <w:rPr>
              <w:noProof/>
            </w:rPr>
            <w:t>Dewatering Practices</w:t>
          </w:r>
          <w:r>
            <w:rPr>
              <w:noProof/>
            </w:rPr>
            <w:tab/>
          </w:r>
          <w:r>
            <w:rPr>
              <w:noProof/>
            </w:rPr>
            <w:fldChar w:fldCharType="begin"/>
          </w:r>
          <w:r>
            <w:rPr>
              <w:noProof/>
            </w:rPr>
            <w:instrText xml:space="preserve"> PAGEREF _Toc497382898 \h </w:instrText>
          </w:r>
          <w:r>
            <w:rPr>
              <w:noProof/>
            </w:rPr>
          </w:r>
          <w:r>
            <w:rPr>
              <w:noProof/>
            </w:rPr>
            <w:fldChar w:fldCharType="separate"/>
          </w:r>
          <w:r>
            <w:rPr>
              <w:noProof/>
            </w:rPr>
            <w:t>5-9</w:t>
          </w:r>
          <w:r>
            <w:rPr>
              <w:noProof/>
            </w:rPr>
            <w:fldChar w:fldCharType="end"/>
          </w:r>
        </w:p>
        <w:p w14:paraId="247EC729" w14:textId="77777777" w:rsidR="002B27DB" w:rsidRDefault="002B27DB">
          <w:pPr>
            <w:pStyle w:val="TOC3"/>
            <w:rPr>
              <w:rFonts w:asciiTheme="minorHAnsi" w:eastAsiaTheme="minorEastAsia" w:hAnsiTheme="minorHAnsi" w:cstheme="minorBidi"/>
              <w:noProof/>
              <w:color w:val="auto"/>
              <w:sz w:val="22"/>
              <w:szCs w:val="22"/>
            </w:rPr>
          </w:pPr>
          <w:r>
            <w:rPr>
              <w:noProof/>
            </w:rPr>
            <w:t>5.3.12</w:t>
          </w:r>
          <w:r>
            <w:rPr>
              <w:rFonts w:asciiTheme="minorHAnsi" w:eastAsiaTheme="minorEastAsia" w:hAnsiTheme="minorHAnsi" w:cstheme="minorBidi"/>
              <w:noProof/>
              <w:color w:val="auto"/>
              <w:sz w:val="22"/>
              <w:szCs w:val="22"/>
            </w:rPr>
            <w:tab/>
          </w:r>
          <w:r>
            <w:rPr>
              <w:noProof/>
            </w:rPr>
            <w:t>Other Stormwater Controls</w:t>
          </w:r>
          <w:r>
            <w:rPr>
              <w:noProof/>
            </w:rPr>
            <w:tab/>
          </w:r>
          <w:r>
            <w:rPr>
              <w:noProof/>
            </w:rPr>
            <w:fldChar w:fldCharType="begin"/>
          </w:r>
          <w:r>
            <w:rPr>
              <w:noProof/>
            </w:rPr>
            <w:instrText xml:space="preserve"> PAGEREF _Toc497382899 \h </w:instrText>
          </w:r>
          <w:r>
            <w:rPr>
              <w:noProof/>
            </w:rPr>
          </w:r>
          <w:r>
            <w:rPr>
              <w:noProof/>
            </w:rPr>
            <w:fldChar w:fldCharType="separate"/>
          </w:r>
          <w:r>
            <w:rPr>
              <w:noProof/>
            </w:rPr>
            <w:t>5-9</w:t>
          </w:r>
          <w:r>
            <w:rPr>
              <w:noProof/>
            </w:rPr>
            <w:fldChar w:fldCharType="end"/>
          </w:r>
        </w:p>
        <w:p w14:paraId="2EAB3368"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lastRenderedPageBreak/>
            <w:t>Section 6:</w:t>
          </w:r>
          <w:r>
            <w:rPr>
              <w:rFonts w:asciiTheme="minorHAnsi" w:eastAsiaTheme="minorEastAsia" w:hAnsiTheme="minorHAnsi" w:cstheme="minorBidi"/>
              <w:b w:val="0"/>
              <w:color w:val="auto"/>
              <w:sz w:val="22"/>
              <w:szCs w:val="22"/>
            </w:rPr>
            <w:tab/>
          </w:r>
          <w:r>
            <w:t>Pollution Prevention Controls</w:t>
          </w:r>
          <w:r>
            <w:tab/>
          </w:r>
          <w:r>
            <w:fldChar w:fldCharType="begin"/>
          </w:r>
          <w:r>
            <w:instrText xml:space="preserve"> PAGEREF _Toc497382900 \h </w:instrText>
          </w:r>
          <w:r>
            <w:fldChar w:fldCharType="separate"/>
          </w:r>
          <w:r>
            <w:t>6-1</w:t>
          </w:r>
          <w:r>
            <w:fldChar w:fldCharType="end"/>
          </w:r>
        </w:p>
        <w:p w14:paraId="78DFE981" w14:textId="77777777" w:rsidR="002B27DB" w:rsidRDefault="002B27DB">
          <w:pPr>
            <w:pStyle w:val="TOC2"/>
            <w:rPr>
              <w:rFonts w:asciiTheme="minorHAnsi" w:eastAsiaTheme="minorEastAsia" w:hAnsiTheme="minorHAnsi" w:cstheme="minorBidi"/>
              <w:noProof/>
              <w:color w:val="auto"/>
              <w:szCs w:val="22"/>
            </w:rPr>
          </w:pPr>
          <w:r w:rsidRPr="007A0B7B">
            <w:rPr>
              <w:noProof/>
            </w:rPr>
            <w:t>6.1</w:t>
          </w:r>
          <w:r>
            <w:rPr>
              <w:rFonts w:asciiTheme="minorHAnsi" w:eastAsiaTheme="minorEastAsia" w:hAnsiTheme="minorHAnsi" w:cstheme="minorBidi"/>
              <w:noProof/>
              <w:color w:val="auto"/>
              <w:szCs w:val="22"/>
            </w:rPr>
            <w:tab/>
          </w:r>
          <w:r>
            <w:rPr>
              <w:noProof/>
            </w:rPr>
            <w:t>Spill Prevention and Responses</w:t>
          </w:r>
          <w:r>
            <w:rPr>
              <w:noProof/>
            </w:rPr>
            <w:tab/>
          </w:r>
          <w:r>
            <w:rPr>
              <w:noProof/>
            </w:rPr>
            <w:fldChar w:fldCharType="begin"/>
          </w:r>
          <w:r>
            <w:rPr>
              <w:noProof/>
            </w:rPr>
            <w:instrText xml:space="preserve"> PAGEREF _Toc497382901 \h </w:instrText>
          </w:r>
          <w:r>
            <w:rPr>
              <w:noProof/>
            </w:rPr>
          </w:r>
          <w:r>
            <w:rPr>
              <w:noProof/>
            </w:rPr>
            <w:fldChar w:fldCharType="separate"/>
          </w:r>
          <w:r>
            <w:rPr>
              <w:noProof/>
            </w:rPr>
            <w:t>6-1</w:t>
          </w:r>
          <w:r>
            <w:rPr>
              <w:noProof/>
            </w:rPr>
            <w:fldChar w:fldCharType="end"/>
          </w:r>
        </w:p>
        <w:p w14:paraId="410DFA11" w14:textId="77777777" w:rsidR="002B27DB" w:rsidRDefault="002B27DB">
          <w:pPr>
            <w:pStyle w:val="TOC2"/>
            <w:rPr>
              <w:rFonts w:asciiTheme="minorHAnsi" w:eastAsiaTheme="minorEastAsia" w:hAnsiTheme="minorHAnsi" w:cstheme="minorBidi"/>
              <w:noProof/>
              <w:color w:val="auto"/>
              <w:szCs w:val="22"/>
            </w:rPr>
          </w:pPr>
          <w:r w:rsidRPr="007A0B7B">
            <w:rPr>
              <w:noProof/>
            </w:rPr>
            <w:t>6.2</w:t>
          </w:r>
          <w:r>
            <w:rPr>
              <w:rFonts w:asciiTheme="minorHAnsi" w:eastAsiaTheme="minorEastAsia" w:hAnsiTheme="minorHAnsi" w:cstheme="minorBidi"/>
              <w:noProof/>
              <w:color w:val="auto"/>
              <w:szCs w:val="22"/>
            </w:rPr>
            <w:tab/>
          </w:r>
          <w:r>
            <w:rPr>
              <w:noProof/>
            </w:rPr>
            <w:t>Waste Management Procedures</w:t>
          </w:r>
          <w:r>
            <w:rPr>
              <w:noProof/>
            </w:rPr>
            <w:tab/>
          </w:r>
          <w:r>
            <w:rPr>
              <w:noProof/>
            </w:rPr>
            <w:fldChar w:fldCharType="begin"/>
          </w:r>
          <w:r>
            <w:rPr>
              <w:noProof/>
            </w:rPr>
            <w:instrText xml:space="preserve"> PAGEREF _Toc497382902 \h </w:instrText>
          </w:r>
          <w:r>
            <w:rPr>
              <w:noProof/>
            </w:rPr>
          </w:r>
          <w:r>
            <w:rPr>
              <w:noProof/>
            </w:rPr>
            <w:fldChar w:fldCharType="separate"/>
          </w:r>
          <w:r>
            <w:rPr>
              <w:noProof/>
            </w:rPr>
            <w:t>6-1</w:t>
          </w:r>
          <w:r>
            <w:rPr>
              <w:noProof/>
            </w:rPr>
            <w:fldChar w:fldCharType="end"/>
          </w:r>
        </w:p>
        <w:p w14:paraId="503F2FEC" w14:textId="77777777" w:rsidR="002B27DB" w:rsidRDefault="002B27DB">
          <w:pPr>
            <w:pStyle w:val="TOC2"/>
            <w:rPr>
              <w:rFonts w:asciiTheme="minorHAnsi" w:eastAsiaTheme="minorEastAsia" w:hAnsiTheme="minorHAnsi" w:cstheme="minorBidi"/>
              <w:noProof/>
              <w:color w:val="auto"/>
              <w:szCs w:val="22"/>
            </w:rPr>
          </w:pPr>
          <w:r w:rsidRPr="007A0B7B">
            <w:rPr>
              <w:noProof/>
            </w:rPr>
            <w:t>6.3</w:t>
          </w:r>
          <w:r>
            <w:rPr>
              <w:rFonts w:asciiTheme="minorHAnsi" w:eastAsiaTheme="minorEastAsia" w:hAnsiTheme="minorHAnsi" w:cstheme="minorBidi"/>
              <w:noProof/>
              <w:color w:val="auto"/>
              <w:szCs w:val="22"/>
            </w:rPr>
            <w:tab/>
          </w:r>
          <w:r>
            <w:rPr>
              <w:noProof/>
            </w:rPr>
            <w:t>Prohibited Discharges</w:t>
          </w:r>
          <w:r>
            <w:rPr>
              <w:noProof/>
            </w:rPr>
            <w:tab/>
          </w:r>
          <w:r>
            <w:rPr>
              <w:noProof/>
            </w:rPr>
            <w:fldChar w:fldCharType="begin"/>
          </w:r>
          <w:r>
            <w:rPr>
              <w:noProof/>
            </w:rPr>
            <w:instrText xml:space="preserve"> PAGEREF _Toc497382903 \h </w:instrText>
          </w:r>
          <w:r>
            <w:rPr>
              <w:noProof/>
            </w:rPr>
          </w:r>
          <w:r>
            <w:rPr>
              <w:noProof/>
            </w:rPr>
            <w:fldChar w:fldCharType="separate"/>
          </w:r>
          <w:r>
            <w:rPr>
              <w:noProof/>
            </w:rPr>
            <w:t>6-3</w:t>
          </w:r>
          <w:r>
            <w:rPr>
              <w:noProof/>
            </w:rPr>
            <w:fldChar w:fldCharType="end"/>
          </w:r>
        </w:p>
        <w:p w14:paraId="231E5118"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7:</w:t>
          </w:r>
          <w:r>
            <w:rPr>
              <w:rFonts w:asciiTheme="minorHAnsi" w:eastAsiaTheme="minorEastAsia" w:hAnsiTheme="minorHAnsi" w:cstheme="minorBidi"/>
              <w:b w:val="0"/>
              <w:color w:val="auto"/>
              <w:sz w:val="22"/>
              <w:szCs w:val="22"/>
            </w:rPr>
            <w:tab/>
          </w:r>
          <w:r>
            <w:t>Procedures and Documentations</w:t>
          </w:r>
          <w:r>
            <w:tab/>
          </w:r>
          <w:r>
            <w:fldChar w:fldCharType="begin"/>
          </w:r>
          <w:r>
            <w:instrText xml:space="preserve"> PAGEREF _Toc497382904 \h </w:instrText>
          </w:r>
          <w:r>
            <w:fldChar w:fldCharType="separate"/>
          </w:r>
          <w:r>
            <w:t>7-1</w:t>
          </w:r>
          <w:r>
            <w:fldChar w:fldCharType="end"/>
          </w:r>
        </w:p>
        <w:p w14:paraId="5D19CFD2" w14:textId="77777777" w:rsidR="002B27DB" w:rsidRDefault="002B27DB">
          <w:pPr>
            <w:pStyle w:val="TOC2"/>
            <w:rPr>
              <w:rFonts w:asciiTheme="minorHAnsi" w:eastAsiaTheme="minorEastAsia" w:hAnsiTheme="minorHAnsi" w:cstheme="minorBidi"/>
              <w:noProof/>
              <w:color w:val="auto"/>
              <w:szCs w:val="22"/>
            </w:rPr>
          </w:pPr>
          <w:r w:rsidRPr="007A0B7B">
            <w:rPr>
              <w:noProof/>
            </w:rPr>
            <w:t>7.1</w:t>
          </w:r>
          <w:r>
            <w:rPr>
              <w:rFonts w:asciiTheme="minorHAnsi" w:eastAsiaTheme="minorEastAsia" w:hAnsiTheme="minorHAnsi" w:cstheme="minorBidi"/>
              <w:noProof/>
              <w:color w:val="auto"/>
              <w:szCs w:val="22"/>
            </w:rPr>
            <w:tab/>
          </w:r>
          <w:r>
            <w:rPr>
              <w:noProof/>
            </w:rPr>
            <w:t>Maintenance and Repair</w:t>
          </w:r>
          <w:r>
            <w:rPr>
              <w:noProof/>
            </w:rPr>
            <w:tab/>
          </w:r>
          <w:r>
            <w:rPr>
              <w:noProof/>
            </w:rPr>
            <w:fldChar w:fldCharType="begin"/>
          </w:r>
          <w:r>
            <w:rPr>
              <w:noProof/>
            </w:rPr>
            <w:instrText xml:space="preserve"> PAGEREF _Toc497382905 \h </w:instrText>
          </w:r>
          <w:r>
            <w:rPr>
              <w:noProof/>
            </w:rPr>
          </w:r>
          <w:r>
            <w:rPr>
              <w:noProof/>
            </w:rPr>
            <w:fldChar w:fldCharType="separate"/>
          </w:r>
          <w:r>
            <w:rPr>
              <w:noProof/>
            </w:rPr>
            <w:t>7-1</w:t>
          </w:r>
          <w:r>
            <w:rPr>
              <w:noProof/>
            </w:rPr>
            <w:fldChar w:fldCharType="end"/>
          </w:r>
        </w:p>
        <w:p w14:paraId="42469DC8" w14:textId="77777777" w:rsidR="002B27DB" w:rsidRDefault="002B27DB">
          <w:pPr>
            <w:pStyle w:val="TOC2"/>
            <w:rPr>
              <w:rFonts w:asciiTheme="minorHAnsi" w:eastAsiaTheme="minorEastAsia" w:hAnsiTheme="minorHAnsi" w:cstheme="minorBidi"/>
              <w:noProof/>
              <w:color w:val="auto"/>
              <w:szCs w:val="22"/>
            </w:rPr>
          </w:pPr>
          <w:r w:rsidRPr="007A0B7B">
            <w:rPr>
              <w:noProof/>
            </w:rPr>
            <w:t>7.2</w:t>
          </w:r>
          <w:r>
            <w:rPr>
              <w:rFonts w:asciiTheme="minorHAnsi" w:eastAsiaTheme="minorEastAsia" w:hAnsiTheme="minorHAnsi" w:cstheme="minorBidi"/>
              <w:noProof/>
              <w:color w:val="auto"/>
              <w:szCs w:val="22"/>
            </w:rPr>
            <w:tab/>
          </w:r>
          <w:r>
            <w:rPr>
              <w:noProof/>
            </w:rPr>
            <w:t>Approval from Local Office</w:t>
          </w:r>
          <w:r>
            <w:rPr>
              <w:noProof/>
            </w:rPr>
            <w:tab/>
          </w:r>
          <w:r>
            <w:rPr>
              <w:noProof/>
            </w:rPr>
            <w:fldChar w:fldCharType="begin"/>
          </w:r>
          <w:r>
            <w:rPr>
              <w:noProof/>
            </w:rPr>
            <w:instrText xml:space="preserve"> PAGEREF _Toc497382906 \h </w:instrText>
          </w:r>
          <w:r>
            <w:rPr>
              <w:noProof/>
            </w:rPr>
          </w:r>
          <w:r>
            <w:rPr>
              <w:noProof/>
            </w:rPr>
            <w:fldChar w:fldCharType="separate"/>
          </w:r>
          <w:r>
            <w:rPr>
              <w:noProof/>
            </w:rPr>
            <w:t>7-1</w:t>
          </w:r>
          <w:r>
            <w:rPr>
              <w:noProof/>
            </w:rPr>
            <w:fldChar w:fldCharType="end"/>
          </w:r>
        </w:p>
        <w:p w14:paraId="2A1FCA1D" w14:textId="77777777" w:rsidR="002B27DB" w:rsidRDefault="002B27DB">
          <w:pPr>
            <w:pStyle w:val="TOC2"/>
            <w:rPr>
              <w:rFonts w:asciiTheme="minorHAnsi" w:eastAsiaTheme="minorEastAsia" w:hAnsiTheme="minorHAnsi" w:cstheme="minorBidi"/>
              <w:noProof/>
              <w:color w:val="auto"/>
              <w:szCs w:val="22"/>
            </w:rPr>
          </w:pPr>
          <w:r w:rsidRPr="007A0B7B">
            <w:rPr>
              <w:noProof/>
            </w:rPr>
            <w:t>7.3</w:t>
          </w:r>
          <w:r>
            <w:rPr>
              <w:rFonts w:asciiTheme="minorHAnsi" w:eastAsiaTheme="minorEastAsia" w:hAnsiTheme="minorHAnsi" w:cstheme="minorBidi"/>
              <w:noProof/>
              <w:color w:val="auto"/>
              <w:szCs w:val="22"/>
            </w:rPr>
            <w:tab/>
          </w:r>
          <w:r>
            <w:rPr>
              <w:noProof/>
            </w:rPr>
            <w:t>Inspections</w:t>
          </w:r>
          <w:r>
            <w:rPr>
              <w:noProof/>
            </w:rPr>
            <w:tab/>
          </w:r>
          <w:r>
            <w:rPr>
              <w:noProof/>
            </w:rPr>
            <w:fldChar w:fldCharType="begin"/>
          </w:r>
          <w:r>
            <w:rPr>
              <w:noProof/>
            </w:rPr>
            <w:instrText xml:space="preserve"> PAGEREF _Toc497382907 \h </w:instrText>
          </w:r>
          <w:r>
            <w:rPr>
              <w:noProof/>
            </w:rPr>
          </w:r>
          <w:r>
            <w:rPr>
              <w:noProof/>
            </w:rPr>
            <w:fldChar w:fldCharType="separate"/>
          </w:r>
          <w:r>
            <w:rPr>
              <w:noProof/>
            </w:rPr>
            <w:t>7-2</w:t>
          </w:r>
          <w:r>
            <w:rPr>
              <w:noProof/>
            </w:rPr>
            <w:fldChar w:fldCharType="end"/>
          </w:r>
        </w:p>
        <w:p w14:paraId="209986D0" w14:textId="77777777" w:rsidR="002B27DB" w:rsidRDefault="002B27DB">
          <w:pPr>
            <w:pStyle w:val="TOC2"/>
            <w:rPr>
              <w:rFonts w:asciiTheme="minorHAnsi" w:eastAsiaTheme="minorEastAsia" w:hAnsiTheme="minorHAnsi" w:cstheme="minorBidi"/>
              <w:noProof/>
              <w:color w:val="auto"/>
              <w:szCs w:val="22"/>
            </w:rPr>
          </w:pPr>
          <w:r w:rsidRPr="007A0B7B">
            <w:rPr>
              <w:noProof/>
            </w:rPr>
            <w:t>7.4</w:t>
          </w:r>
          <w:r>
            <w:rPr>
              <w:rFonts w:asciiTheme="minorHAnsi" w:eastAsiaTheme="minorEastAsia" w:hAnsiTheme="minorHAnsi" w:cstheme="minorBidi"/>
              <w:noProof/>
              <w:color w:val="auto"/>
              <w:szCs w:val="22"/>
            </w:rPr>
            <w:tab/>
          </w:r>
          <w:r>
            <w:rPr>
              <w:noProof/>
            </w:rPr>
            <w:t>Corrective Action</w:t>
          </w:r>
          <w:r>
            <w:rPr>
              <w:noProof/>
            </w:rPr>
            <w:tab/>
          </w:r>
          <w:r>
            <w:rPr>
              <w:noProof/>
            </w:rPr>
            <w:fldChar w:fldCharType="begin"/>
          </w:r>
          <w:r>
            <w:rPr>
              <w:noProof/>
            </w:rPr>
            <w:instrText xml:space="preserve"> PAGEREF _Toc497382908 \h </w:instrText>
          </w:r>
          <w:r>
            <w:rPr>
              <w:noProof/>
            </w:rPr>
          </w:r>
          <w:r>
            <w:rPr>
              <w:noProof/>
            </w:rPr>
            <w:fldChar w:fldCharType="separate"/>
          </w:r>
          <w:r>
            <w:rPr>
              <w:noProof/>
            </w:rPr>
            <w:t>7-3</w:t>
          </w:r>
          <w:r>
            <w:rPr>
              <w:noProof/>
            </w:rPr>
            <w:fldChar w:fldCharType="end"/>
          </w:r>
        </w:p>
        <w:p w14:paraId="3CD5AFF5" w14:textId="77777777" w:rsidR="002B27DB" w:rsidRDefault="002B27DB">
          <w:pPr>
            <w:pStyle w:val="TOC2"/>
            <w:rPr>
              <w:rFonts w:asciiTheme="minorHAnsi" w:eastAsiaTheme="minorEastAsia" w:hAnsiTheme="minorHAnsi" w:cstheme="minorBidi"/>
              <w:noProof/>
              <w:color w:val="auto"/>
              <w:szCs w:val="22"/>
            </w:rPr>
          </w:pPr>
          <w:r w:rsidRPr="007A0B7B">
            <w:rPr>
              <w:noProof/>
            </w:rPr>
            <w:t>7.5</w:t>
          </w:r>
          <w:r>
            <w:rPr>
              <w:rFonts w:asciiTheme="minorHAnsi" w:eastAsiaTheme="minorEastAsia" w:hAnsiTheme="minorHAnsi" w:cstheme="minorBidi"/>
              <w:noProof/>
              <w:color w:val="auto"/>
              <w:szCs w:val="22"/>
            </w:rPr>
            <w:tab/>
          </w:r>
          <w:r>
            <w:rPr>
              <w:noProof/>
            </w:rPr>
            <w:t>Employee Training</w:t>
          </w:r>
          <w:r>
            <w:rPr>
              <w:noProof/>
            </w:rPr>
            <w:tab/>
          </w:r>
          <w:r>
            <w:rPr>
              <w:noProof/>
            </w:rPr>
            <w:fldChar w:fldCharType="begin"/>
          </w:r>
          <w:r>
            <w:rPr>
              <w:noProof/>
            </w:rPr>
            <w:instrText xml:space="preserve"> PAGEREF _Toc497382909 \h </w:instrText>
          </w:r>
          <w:r>
            <w:rPr>
              <w:noProof/>
            </w:rPr>
          </w:r>
          <w:r>
            <w:rPr>
              <w:noProof/>
            </w:rPr>
            <w:fldChar w:fldCharType="separate"/>
          </w:r>
          <w:r>
            <w:rPr>
              <w:noProof/>
            </w:rPr>
            <w:t>7-4</w:t>
          </w:r>
          <w:r>
            <w:rPr>
              <w:noProof/>
            </w:rPr>
            <w:fldChar w:fldCharType="end"/>
          </w:r>
        </w:p>
        <w:p w14:paraId="6CCC0E09" w14:textId="77777777" w:rsidR="002B27DB" w:rsidRDefault="002B27DB">
          <w:pPr>
            <w:pStyle w:val="TOC2"/>
            <w:rPr>
              <w:rFonts w:asciiTheme="minorHAnsi" w:eastAsiaTheme="minorEastAsia" w:hAnsiTheme="minorHAnsi" w:cstheme="minorBidi"/>
              <w:noProof/>
              <w:color w:val="auto"/>
              <w:szCs w:val="22"/>
            </w:rPr>
          </w:pPr>
          <w:r w:rsidRPr="007A0B7B">
            <w:rPr>
              <w:noProof/>
            </w:rPr>
            <w:t>7.6</w:t>
          </w:r>
          <w:r>
            <w:rPr>
              <w:rFonts w:asciiTheme="minorHAnsi" w:eastAsiaTheme="minorEastAsia" w:hAnsiTheme="minorHAnsi" w:cstheme="minorBidi"/>
              <w:noProof/>
              <w:color w:val="auto"/>
              <w:szCs w:val="22"/>
            </w:rPr>
            <w:tab/>
          </w:r>
          <w:r>
            <w:rPr>
              <w:noProof/>
            </w:rPr>
            <w:t>Notification of Change of Ownership (NCO) for Individual Lots</w:t>
          </w:r>
          <w:r>
            <w:rPr>
              <w:noProof/>
            </w:rPr>
            <w:tab/>
          </w:r>
          <w:r>
            <w:rPr>
              <w:noProof/>
            </w:rPr>
            <w:fldChar w:fldCharType="begin"/>
          </w:r>
          <w:r>
            <w:rPr>
              <w:noProof/>
            </w:rPr>
            <w:instrText xml:space="preserve"> PAGEREF _Toc497382910 \h </w:instrText>
          </w:r>
          <w:r>
            <w:rPr>
              <w:noProof/>
            </w:rPr>
          </w:r>
          <w:r>
            <w:rPr>
              <w:noProof/>
            </w:rPr>
            <w:fldChar w:fldCharType="separate"/>
          </w:r>
          <w:r>
            <w:rPr>
              <w:noProof/>
            </w:rPr>
            <w:t>7-4</w:t>
          </w:r>
          <w:r>
            <w:rPr>
              <w:noProof/>
            </w:rPr>
            <w:fldChar w:fldCharType="end"/>
          </w:r>
        </w:p>
        <w:p w14:paraId="6B436CC6" w14:textId="77777777" w:rsidR="002B27DB" w:rsidRDefault="002B27DB">
          <w:pPr>
            <w:pStyle w:val="TOC2"/>
            <w:rPr>
              <w:rFonts w:asciiTheme="minorHAnsi" w:eastAsiaTheme="minorEastAsia" w:hAnsiTheme="minorHAnsi" w:cstheme="minorBidi"/>
              <w:noProof/>
              <w:color w:val="auto"/>
              <w:szCs w:val="22"/>
            </w:rPr>
          </w:pPr>
          <w:r w:rsidRPr="007A0B7B">
            <w:rPr>
              <w:noProof/>
            </w:rPr>
            <w:t>7.7</w:t>
          </w:r>
          <w:r>
            <w:rPr>
              <w:rFonts w:asciiTheme="minorHAnsi" w:eastAsiaTheme="minorEastAsia" w:hAnsiTheme="minorHAnsi" w:cstheme="minorBidi"/>
              <w:noProof/>
              <w:color w:val="auto"/>
              <w:szCs w:val="22"/>
            </w:rPr>
            <w:tab/>
          </w:r>
          <w:r>
            <w:rPr>
              <w:noProof/>
            </w:rPr>
            <w:t>Sub-contractor Certifications</w:t>
          </w:r>
          <w:r>
            <w:rPr>
              <w:noProof/>
            </w:rPr>
            <w:tab/>
          </w:r>
          <w:r>
            <w:rPr>
              <w:noProof/>
            </w:rPr>
            <w:fldChar w:fldCharType="begin"/>
          </w:r>
          <w:r>
            <w:rPr>
              <w:noProof/>
            </w:rPr>
            <w:instrText xml:space="preserve"> PAGEREF _Toc497382911 \h </w:instrText>
          </w:r>
          <w:r>
            <w:rPr>
              <w:noProof/>
            </w:rPr>
          </w:r>
          <w:r>
            <w:rPr>
              <w:noProof/>
            </w:rPr>
            <w:fldChar w:fldCharType="separate"/>
          </w:r>
          <w:r>
            <w:rPr>
              <w:noProof/>
            </w:rPr>
            <w:t>7-4</w:t>
          </w:r>
          <w:r>
            <w:rPr>
              <w:noProof/>
            </w:rPr>
            <w:fldChar w:fldCharType="end"/>
          </w:r>
        </w:p>
        <w:p w14:paraId="14B0CB5D" w14:textId="77777777" w:rsidR="002B27DB" w:rsidRDefault="002B27DB">
          <w:pPr>
            <w:pStyle w:val="TOC2"/>
            <w:rPr>
              <w:rFonts w:asciiTheme="minorHAnsi" w:eastAsiaTheme="minorEastAsia" w:hAnsiTheme="minorHAnsi" w:cstheme="minorBidi"/>
              <w:noProof/>
              <w:color w:val="auto"/>
              <w:szCs w:val="22"/>
            </w:rPr>
          </w:pPr>
          <w:r w:rsidRPr="007A0B7B">
            <w:rPr>
              <w:noProof/>
            </w:rPr>
            <w:t>7.8</w:t>
          </w:r>
          <w:r>
            <w:rPr>
              <w:rFonts w:asciiTheme="minorHAnsi" w:eastAsiaTheme="minorEastAsia" w:hAnsiTheme="minorHAnsi" w:cstheme="minorBidi"/>
              <w:noProof/>
              <w:color w:val="auto"/>
              <w:szCs w:val="22"/>
            </w:rPr>
            <w:tab/>
          </w:r>
          <w:r>
            <w:rPr>
              <w:noProof/>
            </w:rPr>
            <w:t>Record Keeping and Record Retention</w:t>
          </w:r>
          <w:r>
            <w:rPr>
              <w:noProof/>
            </w:rPr>
            <w:tab/>
          </w:r>
          <w:r>
            <w:rPr>
              <w:noProof/>
            </w:rPr>
            <w:fldChar w:fldCharType="begin"/>
          </w:r>
          <w:r>
            <w:rPr>
              <w:noProof/>
            </w:rPr>
            <w:instrText xml:space="preserve"> PAGEREF _Toc497382912 \h </w:instrText>
          </w:r>
          <w:r>
            <w:rPr>
              <w:noProof/>
            </w:rPr>
          </w:r>
          <w:r>
            <w:rPr>
              <w:noProof/>
            </w:rPr>
            <w:fldChar w:fldCharType="separate"/>
          </w:r>
          <w:r>
            <w:rPr>
              <w:noProof/>
            </w:rPr>
            <w:t>7-5</w:t>
          </w:r>
          <w:r>
            <w:rPr>
              <w:noProof/>
            </w:rPr>
            <w:fldChar w:fldCharType="end"/>
          </w:r>
        </w:p>
        <w:p w14:paraId="5D7663C2" w14:textId="77777777" w:rsidR="002B27DB" w:rsidRDefault="002B27DB">
          <w:pPr>
            <w:pStyle w:val="TOC2"/>
            <w:rPr>
              <w:rFonts w:asciiTheme="minorHAnsi" w:eastAsiaTheme="minorEastAsia" w:hAnsiTheme="minorHAnsi" w:cstheme="minorBidi"/>
              <w:noProof/>
              <w:color w:val="auto"/>
              <w:szCs w:val="22"/>
            </w:rPr>
          </w:pPr>
          <w:r w:rsidRPr="007A0B7B">
            <w:rPr>
              <w:noProof/>
            </w:rPr>
            <w:t>7.9</w:t>
          </w:r>
          <w:r>
            <w:rPr>
              <w:rFonts w:asciiTheme="minorHAnsi" w:eastAsiaTheme="minorEastAsia" w:hAnsiTheme="minorHAnsi" w:cstheme="minorBidi"/>
              <w:noProof/>
              <w:color w:val="auto"/>
              <w:szCs w:val="22"/>
            </w:rPr>
            <w:tab/>
          </w:r>
          <w:r>
            <w:rPr>
              <w:noProof/>
            </w:rPr>
            <w:t>Posting a Notice</w:t>
          </w:r>
          <w:r>
            <w:rPr>
              <w:noProof/>
            </w:rPr>
            <w:tab/>
          </w:r>
          <w:r>
            <w:rPr>
              <w:noProof/>
            </w:rPr>
            <w:fldChar w:fldCharType="begin"/>
          </w:r>
          <w:r>
            <w:rPr>
              <w:noProof/>
            </w:rPr>
            <w:instrText xml:space="preserve"> PAGEREF _Toc497382913 \h </w:instrText>
          </w:r>
          <w:r>
            <w:rPr>
              <w:noProof/>
            </w:rPr>
          </w:r>
          <w:r>
            <w:rPr>
              <w:noProof/>
            </w:rPr>
            <w:fldChar w:fldCharType="separate"/>
          </w:r>
          <w:r>
            <w:rPr>
              <w:noProof/>
            </w:rPr>
            <w:t>7-5</w:t>
          </w:r>
          <w:r>
            <w:rPr>
              <w:noProof/>
            </w:rPr>
            <w:fldChar w:fldCharType="end"/>
          </w:r>
        </w:p>
        <w:p w14:paraId="21DDF36D"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8:</w:t>
          </w:r>
          <w:r>
            <w:rPr>
              <w:rFonts w:asciiTheme="minorHAnsi" w:eastAsiaTheme="minorEastAsia" w:hAnsiTheme="minorHAnsi" w:cstheme="minorBidi"/>
              <w:b w:val="0"/>
              <w:color w:val="auto"/>
              <w:sz w:val="22"/>
              <w:szCs w:val="22"/>
            </w:rPr>
            <w:tab/>
          </w:r>
          <w:r>
            <w:t>Additional Monitoring (if applicable)</w:t>
          </w:r>
          <w:r>
            <w:tab/>
          </w:r>
          <w:r>
            <w:fldChar w:fldCharType="begin"/>
          </w:r>
          <w:r>
            <w:instrText xml:space="preserve"> PAGEREF _Toc497382914 \h </w:instrText>
          </w:r>
          <w:r>
            <w:fldChar w:fldCharType="separate"/>
          </w:r>
          <w:r>
            <w:t>8-1</w:t>
          </w:r>
          <w:r>
            <w:fldChar w:fldCharType="end"/>
          </w:r>
        </w:p>
        <w:p w14:paraId="5AD0704B" w14:textId="77777777" w:rsidR="002B27DB" w:rsidRDefault="002B27DB">
          <w:pPr>
            <w:pStyle w:val="TOC2"/>
            <w:rPr>
              <w:rFonts w:asciiTheme="minorHAnsi" w:eastAsiaTheme="minorEastAsia" w:hAnsiTheme="minorHAnsi" w:cstheme="minorBidi"/>
              <w:noProof/>
              <w:color w:val="auto"/>
              <w:szCs w:val="22"/>
            </w:rPr>
          </w:pPr>
          <w:r w:rsidRPr="007A0B7B">
            <w:rPr>
              <w:noProof/>
            </w:rPr>
            <w:t>8.1</w:t>
          </w:r>
          <w:r>
            <w:rPr>
              <w:rFonts w:asciiTheme="minorHAnsi" w:eastAsiaTheme="minorEastAsia" w:hAnsiTheme="minorHAnsi" w:cstheme="minorBidi"/>
              <w:noProof/>
              <w:color w:val="auto"/>
              <w:szCs w:val="22"/>
            </w:rPr>
            <w:tab/>
          </w:r>
          <w:r>
            <w:rPr>
              <w:noProof/>
            </w:rPr>
            <w:t>Support Activity Covered by this Plan</w:t>
          </w:r>
          <w:r>
            <w:rPr>
              <w:noProof/>
            </w:rPr>
            <w:tab/>
          </w:r>
          <w:r>
            <w:rPr>
              <w:noProof/>
            </w:rPr>
            <w:fldChar w:fldCharType="begin"/>
          </w:r>
          <w:r>
            <w:rPr>
              <w:noProof/>
            </w:rPr>
            <w:instrText xml:space="preserve"> PAGEREF _Toc497382915 \h </w:instrText>
          </w:r>
          <w:r>
            <w:rPr>
              <w:noProof/>
            </w:rPr>
          </w:r>
          <w:r>
            <w:rPr>
              <w:noProof/>
            </w:rPr>
            <w:fldChar w:fldCharType="separate"/>
          </w:r>
          <w:r>
            <w:rPr>
              <w:noProof/>
            </w:rPr>
            <w:t>8-1</w:t>
          </w:r>
          <w:r>
            <w:rPr>
              <w:noProof/>
            </w:rPr>
            <w:fldChar w:fldCharType="end"/>
          </w:r>
        </w:p>
        <w:p w14:paraId="0970C2F8" w14:textId="77777777" w:rsidR="002B27DB" w:rsidRDefault="002B27DB">
          <w:pPr>
            <w:pStyle w:val="TOC2"/>
            <w:rPr>
              <w:rFonts w:asciiTheme="minorHAnsi" w:eastAsiaTheme="minorEastAsia" w:hAnsiTheme="minorHAnsi" w:cstheme="minorBidi"/>
              <w:noProof/>
              <w:color w:val="auto"/>
              <w:szCs w:val="22"/>
            </w:rPr>
          </w:pPr>
          <w:r w:rsidRPr="007A0B7B">
            <w:rPr>
              <w:noProof/>
            </w:rPr>
            <w:t>8.2</w:t>
          </w:r>
          <w:r>
            <w:rPr>
              <w:rFonts w:asciiTheme="minorHAnsi" w:eastAsiaTheme="minorEastAsia" w:hAnsiTheme="minorHAnsi" w:cstheme="minorBidi"/>
              <w:noProof/>
              <w:color w:val="auto"/>
              <w:szCs w:val="22"/>
            </w:rPr>
            <w:tab/>
          </w:r>
          <w:r>
            <w:rPr>
              <w:noProof/>
            </w:rPr>
            <w:t>Representative Outfall(s)</w:t>
          </w:r>
          <w:r>
            <w:rPr>
              <w:noProof/>
            </w:rPr>
            <w:tab/>
          </w:r>
          <w:r>
            <w:rPr>
              <w:noProof/>
            </w:rPr>
            <w:fldChar w:fldCharType="begin"/>
          </w:r>
          <w:r>
            <w:rPr>
              <w:noProof/>
            </w:rPr>
            <w:instrText xml:space="preserve"> PAGEREF _Toc497382916 \h </w:instrText>
          </w:r>
          <w:r>
            <w:rPr>
              <w:noProof/>
            </w:rPr>
          </w:r>
          <w:r>
            <w:rPr>
              <w:noProof/>
            </w:rPr>
            <w:fldChar w:fldCharType="separate"/>
          </w:r>
          <w:r>
            <w:rPr>
              <w:noProof/>
            </w:rPr>
            <w:t>8-1</w:t>
          </w:r>
          <w:r>
            <w:rPr>
              <w:noProof/>
            </w:rPr>
            <w:fldChar w:fldCharType="end"/>
          </w:r>
        </w:p>
        <w:p w14:paraId="45F44FC7" w14:textId="77777777" w:rsidR="002B27DB" w:rsidRDefault="002B27DB">
          <w:pPr>
            <w:pStyle w:val="TOC2"/>
            <w:rPr>
              <w:rFonts w:asciiTheme="minorHAnsi" w:eastAsiaTheme="minorEastAsia" w:hAnsiTheme="minorHAnsi" w:cstheme="minorBidi"/>
              <w:noProof/>
              <w:color w:val="auto"/>
              <w:szCs w:val="22"/>
            </w:rPr>
          </w:pPr>
          <w:r w:rsidRPr="007A0B7B">
            <w:rPr>
              <w:rFonts w:eastAsia="Calibri"/>
              <w:noProof/>
            </w:rPr>
            <w:t>8.3</w:t>
          </w:r>
          <w:r>
            <w:rPr>
              <w:rFonts w:asciiTheme="minorHAnsi" w:eastAsiaTheme="minorEastAsia" w:hAnsiTheme="minorHAnsi" w:cstheme="minorBidi"/>
              <w:noProof/>
              <w:color w:val="auto"/>
              <w:szCs w:val="22"/>
            </w:rPr>
            <w:tab/>
          </w:r>
          <w:r w:rsidRPr="007A0B7B">
            <w:rPr>
              <w:rFonts w:eastAsia="Calibri"/>
              <w:noProof/>
            </w:rPr>
            <w:t>Structural &amp; Non-Structural BMPs</w:t>
          </w:r>
          <w:r>
            <w:rPr>
              <w:noProof/>
            </w:rPr>
            <w:tab/>
          </w:r>
          <w:r>
            <w:rPr>
              <w:noProof/>
            </w:rPr>
            <w:fldChar w:fldCharType="begin"/>
          </w:r>
          <w:r>
            <w:rPr>
              <w:noProof/>
            </w:rPr>
            <w:instrText xml:space="preserve"> PAGEREF _Toc497382917 \h </w:instrText>
          </w:r>
          <w:r>
            <w:rPr>
              <w:noProof/>
            </w:rPr>
          </w:r>
          <w:r>
            <w:rPr>
              <w:noProof/>
            </w:rPr>
            <w:fldChar w:fldCharType="separate"/>
          </w:r>
          <w:r>
            <w:rPr>
              <w:noProof/>
            </w:rPr>
            <w:t>8-1</w:t>
          </w:r>
          <w:r>
            <w:rPr>
              <w:noProof/>
            </w:rPr>
            <w:fldChar w:fldCharType="end"/>
          </w:r>
        </w:p>
        <w:p w14:paraId="48A55B29" w14:textId="77777777" w:rsidR="002B27DB" w:rsidRDefault="002B27DB">
          <w:pPr>
            <w:pStyle w:val="TOC2"/>
            <w:rPr>
              <w:rFonts w:asciiTheme="minorHAnsi" w:eastAsiaTheme="minorEastAsia" w:hAnsiTheme="minorHAnsi" w:cstheme="minorBidi"/>
              <w:noProof/>
              <w:color w:val="auto"/>
              <w:szCs w:val="22"/>
            </w:rPr>
          </w:pPr>
          <w:r w:rsidRPr="007A0B7B">
            <w:rPr>
              <w:rFonts w:eastAsia="Calibri"/>
              <w:noProof/>
            </w:rPr>
            <w:t>8.4</w:t>
          </w:r>
          <w:r>
            <w:rPr>
              <w:rFonts w:asciiTheme="minorHAnsi" w:eastAsiaTheme="minorEastAsia" w:hAnsiTheme="minorHAnsi" w:cstheme="minorBidi"/>
              <w:noProof/>
              <w:color w:val="auto"/>
              <w:szCs w:val="22"/>
            </w:rPr>
            <w:tab/>
          </w:r>
          <w:r w:rsidRPr="007A0B7B">
            <w:rPr>
              <w:rFonts w:eastAsia="Calibri"/>
              <w:noProof/>
            </w:rPr>
            <w:t>Quarterly Visual Monitoring</w:t>
          </w:r>
          <w:r>
            <w:rPr>
              <w:noProof/>
            </w:rPr>
            <w:tab/>
          </w:r>
          <w:r>
            <w:rPr>
              <w:noProof/>
            </w:rPr>
            <w:fldChar w:fldCharType="begin"/>
          </w:r>
          <w:r>
            <w:rPr>
              <w:noProof/>
            </w:rPr>
            <w:instrText xml:space="preserve"> PAGEREF _Toc497382918 \h </w:instrText>
          </w:r>
          <w:r>
            <w:rPr>
              <w:noProof/>
            </w:rPr>
          </w:r>
          <w:r>
            <w:rPr>
              <w:noProof/>
            </w:rPr>
            <w:fldChar w:fldCharType="separate"/>
          </w:r>
          <w:r>
            <w:rPr>
              <w:noProof/>
            </w:rPr>
            <w:t>8-1</w:t>
          </w:r>
          <w:r>
            <w:rPr>
              <w:noProof/>
            </w:rPr>
            <w:fldChar w:fldCharType="end"/>
          </w:r>
        </w:p>
        <w:p w14:paraId="0AA713E2" w14:textId="77777777" w:rsidR="002B27DB" w:rsidRDefault="002B27DB">
          <w:pPr>
            <w:pStyle w:val="TOC2"/>
            <w:rPr>
              <w:rFonts w:asciiTheme="minorHAnsi" w:eastAsiaTheme="minorEastAsia" w:hAnsiTheme="minorHAnsi" w:cstheme="minorBidi"/>
              <w:noProof/>
              <w:color w:val="auto"/>
              <w:szCs w:val="22"/>
            </w:rPr>
          </w:pPr>
          <w:r w:rsidRPr="007A0B7B">
            <w:rPr>
              <w:rFonts w:eastAsia="Calibri"/>
              <w:noProof/>
            </w:rPr>
            <w:t>8.5</w:t>
          </w:r>
          <w:r>
            <w:rPr>
              <w:rFonts w:asciiTheme="minorHAnsi" w:eastAsiaTheme="minorEastAsia" w:hAnsiTheme="minorHAnsi" w:cstheme="minorBidi"/>
              <w:noProof/>
              <w:color w:val="auto"/>
              <w:szCs w:val="22"/>
            </w:rPr>
            <w:tab/>
          </w:r>
          <w:r w:rsidRPr="007A0B7B">
            <w:rPr>
              <w:rFonts w:eastAsia="Calibri"/>
              <w:noProof/>
            </w:rPr>
            <w:t>Comprehensive Site Compliance Evaluation</w:t>
          </w:r>
          <w:r>
            <w:rPr>
              <w:noProof/>
            </w:rPr>
            <w:tab/>
          </w:r>
          <w:r>
            <w:rPr>
              <w:noProof/>
            </w:rPr>
            <w:fldChar w:fldCharType="begin"/>
          </w:r>
          <w:r>
            <w:rPr>
              <w:noProof/>
            </w:rPr>
            <w:instrText xml:space="preserve"> PAGEREF _Toc497382919 \h </w:instrText>
          </w:r>
          <w:r>
            <w:rPr>
              <w:noProof/>
            </w:rPr>
          </w:r>
          <w:r>
            <w:rPr>
              <w:noProof/>
            </w:rPr>
            <w:fldChar w:fldCharType="separate"/>
          </w:r>
          <w:r>
            <w:rPr>
              <w:noProof/>
            </w:rPr>
            <w:t>8-1</w:t>
          </w:r>
          <w:r>
            <w:rPr>
              <w:noProof/>
            </w:rPr>
            <w:fldChar w:fldCharType="end"/>
          </w:r>
        </w:p>
        <w:p w14:paraId="46B26C5D" w14:textId="77777777" w:rsidR="002B27DB" w:rsidRDefault="002B27DB">
          <w:pPr>
            <w:pStyle w:val="TOC2"/>
            <w:rPr>
              <w:rFonts w:asciiTheme="minorHAnsi" w:eastAsiaTheme="minorEastAsia" w:hAnsiTheme="minorHAnsi" w:cstheme="minorBidi"/>
              <w:noProof/>
              <w:color w:val="auto"/>
              <w:szCs w:val="22"/>
            </w:rPr>
          </w:pPr>
          <w:r w:rsidRPr="007A0B7B">
            <w:rPr>
              <w:noProof/>
            </w:rPr>
            <w:t>8.6</w:t>
          </w:r>
          <w:r>
            <w:rPr>
              <w:rFonts w:asciiTheme="minorHAnsi" w:eastAsiaTheme="minorEastAsia" w:hAnsiTheme="minorHAnsi" w:cstheme="minorBidi"/>
              <w:noProof/>
              <w:color w:val="auto"/>
              <w:szCs w:val="22"/>
            </w:rPr>
            <w:tab/>
          </w:r>
          <w:r>
            <w:rPr>
              <w:noProof/>
            </w:rPr>
            <w:t>Numeric Effluent Limitation Monitoring for Asphalt Plant</w:t>
          </w:r>
          <w:r>
            <w:rPr>
              <w:noProof/>
            </w:rPr>
            <w:tab/>
          </w:r>
          <w:r>
            <w:rPr>
              <w:noProof/>
            </w:rPr>
            <w:fldChar w:fldCharType="begin"/>
          </w:r>
          <w:r>
            <w:rPr>
              <w:noProof/>
            </w:rPr>
            <w:instrText xml:space="preserve"> PAGEREF _Toc497382920 \h </w:instrText>
          </w:r>
          <w:r>
            <w:rPr>
              <w:noProof/>
            </w:rPr>
          </w:r>
          <w:r>
            <w:rPr>
              <w:noProof/>
            </w:rPr>
            <w:fldChar w:fldCharType="separate"/>
          </w:r>
          <w:r>
            <w:rPr>
              <w:noProof/>
            </w:rPr>
            <w:t>8-2</w:t>
          </w:r>
          <w:r>
            <w:rPr>
              <w:noProof/>
            </w:rPr>
            <w:fldChar w:fldCharType="end"/>
          </w:r>
        </w:p>
        <w:p w14:paraId="45F40C84" w14:textId="77777777" w:rsidR="002B27DB" w:rsidRDefault="002B27DB">
          <w:pPr>
            <w:pStyle w:val="TOC2"/>
            <w:rPr>
              <w:rFonts w:asciiTheme="minorHAnsi" w:eastAsiaTheme="minorEastAsia" w:hAnsiTheme="minorHAnsi" w:cstheme="minorBidi"/>
              <w:noProof/>
              <w:color w:val="auto"/>
              <w:szCs w:val="22"/>
            </w:rPr>
          </w:pPr>
          <w:r w:rsidRPr="007A0B7B">
            <w:rPr>
              <w:noProof/>
            </w:rPr>
            <w:t>8.7</w:t>
          </w:r>
          <w:r>
            <w:rPr>
              <w:rFonts w:asciiTheme="minorHAnsi" w:eastAsiaTheme="minorEastAsia" w:hAnsiTheme="minorHAnsi" w:cstheme="minorBidi"/>
              <w:noProof/>
              <w:color w:val="auto"/>
              <w:szCs w:val="22"/>
            </w:rPr>
            <w:tab/>
          </w:r>
          <w:r>
            <w:rPr>
              <w:noProof/>
            </w:rPr>
            <w:t>Additional Procedures for Concrete Batch Plant</w:t>
          </w:r>
          <w:r>
            <w:rPr>
              <w:noProof/>
            </w:rPr>
            <w:tab/>
          </w:r>
          <w:r>
            <w:rPr>
              <w:noProof/>
            </w:rPr>
            <w:fldChar w:fldCharType="begin"/>
          </w:r>
          <w:r>
            <w:rPr>
              <w:noProof/>
            </w:rPr>
            <w:instrText xml:space="preserve"> PAGEREF _Toc497382921 \h </w:instrText>
          </w:r>
          <w:r>
            <w:rPr>
              <w:noProof/>
            </w:rPr>
          </w:r>
          <w:r>
            <w:rPr>
              <w:noProof/>
            </w:rPr>
            <w:fldChar w:fldCharType="separate"/>
          </w:r>
          <w:r>
            <w:rPr>
              <w:noProof/>
            </w:rPr>
            <w:t>8-3</w:t>
          </w:r>
          <w:r>
            <w:rPr>
              <w:noProof/>
            </w:rPr>
            <w:fldChar w:fldCharType="end"/>
          </w:r>
        </w:p>
        <w:p w14:paraId="3E9110E6"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9:</w:t>
          </w:r>
          <w:r>
            <w:rPr>
              <w:rFonts w:asciiTheme="minorHAnsi" w:eastAsiaTheme="minorEastAsia" w:hAnsiTheme="minorHAnsi" w:cstheme="minorBidi"/>
              <w:b w:val="0"/>
              <w:color w:val="auto"/>
              <w:sz w:val="22"/>
              <w:szCs w:val="22"/>
            </w:rPr>
            <w:tab/>
          </w:r>
          <w:r>
            <w:t>SWP3 Certification</w:t>
          </w:r>
          <w:r>
            <w:tab/>
          </w:r>
          <w:r>
            <w:fldChar w:fldCharType="begin"/>
          </w:r>
          <w:r>
            <w:instrText xml:space="preserve"> PAGEREF _Toc497382922 \h </w:instrText>
          </w:r>
          <w:r>
            <w:fldChar w:fldCharType="separate"/>
          </w:r>
          <w:r>
            <w:t>9-1</w:t>
          </w:r>
          <w:r>
            <w:fldChar w:fldCharType="end"/>
          </w:r>
        </w:p>
        <w:p w14:paraId="5E422570"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10:</w:t>
          </w:r>
          <w:r>
            <w:rPr>
              <w:rFonts w:asciiTheme="minorHAnsi" w:eastAsiaTheme="minorEastAsia" w:hAnsiTheme="minorHAnsi" w:cstheme="minorBidi"/>
              <w:b w:val="0"/>
              <w:color w:val="auto"/>
              <w:sz w:val="22"/>
              <w:szCs w:val="22"/>
            </w:rPr>
            <w:tab/>
          </w:r>
          <w:r>
            <w:t>SWP3 Modifications</w:t>
          </w:r>
          <w:r>
            <w:tab/>
          </w:r>
          <w:r>
            <w:fldChar w:fldCharType="begin"/>
          </w:r>
          <w:r>
            <w:instrText xml:space="preserve"> PAGEREF _Toc497382923 \h </w:instrText>
          </w:r>
          <w:r>
            <w:fldChar w:fldCharType="separate"/>
          </w:r>
          <w:r>
            <w:t>10-1</w:t>
          </w:r>
          <w:r>
            <w:fldChar w:fldCharType="end"/>
          </w:r>
        </w:p>
        <w:p w14:paraId="2AA32A62" w14:textId="77777777"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11:</w:t>
          </w:r>
          <w:r>
            <w:rPr>
              <w:rFonts w:asciiTheme="minorHAnsi" w:eastAsiaTheme="minorEastAsia" w:hAnsiTheme="minorHAnsi" w:cstheme="minorBidi"/>
              <w:b w:val="0"/>
              <w:color w:val="auto"/>
              <w:sz w:val="22"/>
              <w:szCs w:val="22"/>
            </w:rPr>
            <w:tab/>
          </w:r>
          <w:r>
            <w:t>SWP3 Attachments &amp; Additional Documentation</w:t>
          </w:r>
          <w:r>
            <w:tab/>
          </w:r>
          <w:r>
            <w:fldChar w:fldCharType="begin"/>
          </w:r>
          <w:r>
            <w:instrText xml:space="preserve"> PAGEREF _Toc497382924 \h </w:instrText>
          </w:r>
          <w:r>
            <w:fldChar w:fldCharType="separate"/>
          </w:r>
          <w:r>
            <w:t>11-1</w:t>
          </w:r>
          <w:r>
            <w:fldChar w:fldCharType="end"/>
          </w:r>
        </w:p>
        <w:p w14:paraId="509DAC45" w14:textId="77777777" w:rsidR="00D8785B" w:rsidRDefault="00A20254" w:rsidP="00A94475">
          <w:pPr>
            <w:keepNext/>
            <w:keepLines/>
            <w:ind w:left="0" w:firstLine="0"/>
          </w:pPr>
          <w:r>
            <w:rPr>
              <w:rFonts w:asciiTheme="majorHAnsi" w:eastAsiaTheme="majorEastAsia" w:hAnsiTheme="majorHAnsi" w:cstheme="majorBidi"/>
              <w:color w:val="2E74B5" w:themeColor="accent1" w:themeShade="BF"/>
              <w:sz w:val="32"/>
              <w:szCs w:val="32"/>
            </w:rPr>
            <w:fldChar w:fldCharType="end"/>
          </w:r>
        </w:p>
      </w:sdtContent>
    </w:sdt>
    <w:p w14:paraId="4BE6B586" w14:textId="77777777" w:rsidR="00317A6C" w:rsidRDefault="00317A6C" w:rsidP="00317A6C">
      <w:pPr>
        <w:rPr>
          <w:rFonts w:eastAsia="Times New Roman" w:cs="Arial"/>
          <w:sz w:val="28"/>
          <w:szCs w:val="28"/>
        </w:rPr>
      </w:pPr>
      <w:bookmarkStart w:id="8" w:name="_Toc158629987"/>
      <w:bookmarkStart w:id="9" w:name="_Toc219629093"/>
    </w:p>
    <w:p w14:paraId="6CCEA314" w14:textId="77777777" w:rsidR="006D42E3" w:rsidRDefault="006D42E3" w:rsidP="00A94475">
      <w:pPr>
        <w:rPr>
          <w:rFonts w:eastAsia="Times New Roman" w:cs="Arial"/>
          <w:sz w:val="28"/>
          <w:szCs w:val="28"/>
        </w:rPr>
      </w:pPr>
    </w:p>
    <w:p w14:paraId="4E532875" w14:textId="77777777" w:rsidR="00A16562" w:rsidRDefault="00A16562" w:rsidP="00A94475">
      <w:pPr>
        <w:rPr>
          <w:rFonts w:eastAsia="Times New Roman" w:cs="Arial"/>
          <w:sz w:val="28"/>
          <w:szCs w:val="28"/>
        </w:rPr>
      </w:pPr>
    </w:p>
    <w:p w14:paraId="6743E373" w14:textId="77777777" w:rsidR="00A16562" w:rsidRDefault="00A16562" w:rsidP="00A94475">
      <w:pPr>
        <w:rPr>
          <w:rFonts w:eastAsia="Times New Roman" w:cs="Arial"/>
          <w:sz w:val="28"/>
          <w:szCs w:val="28"/>
        </w:rPr>
      </w:pPr>
    </w:p>
    <w:p w14:paraId="32798F8A" w14:textId="77777777" w:rsidR="00A16562" w:rsidRPr="00A94475" w:rsidRDefault="00A16562" w:rsidP="00A94475">
      <w:pPr>
        <w:rPr>
          <w:rFonts w:eastAsia="Times New Roman" w:cs="Arial"/>
          <w:sz w:val="28"/>
          <w:szCs w:val="28"/>
        </w:rPr>
        <w:sectPr w:rsidR="00A16562" w:rsidRPr="00A94475" w:rsidSect="002D34CA">
          <w:footerReference w:type="default" r:id="rId13"/>
          <w:pgSz w:w="12240" w:h="15840"/>
          <w:pgMar w:top="1080" w:right="1080" w:bottom="1080" w:left="1080" w:header="432" w:footer="407" w:gutter="0"/>
          <w:pgNumType w:fmt="lowerRoman" w:start="1"/>
          <w:cols w:space="720"/>
          <w:docGrid w:linePitch="360"/>
        </w:sectPr>
      </w:pPr>
    </w:p>
    <w:p w14:paraId="7C847606" w14:textId="77777777" w:rsidR="00A07D5D" w:rsidRDefault="00B67900" w:rsidP="00F07F61">
      <w:pPr>
        <w:pStyle w:val="Heading1"/>
      </w:pPr>
      <w:bookmarkStart w:id="10" w:name="_Toc460502944"/>
      <w:bookmarkStart w:id="11" w:name="_Toc497382866"/>
      <w:bookmarkEnd w:id="8"/>
      <w:r>
        <w:lastRenderedPageBreak/>
        <w:t xml:space="preserve">Stormwater Team and </w:t>
      </w:r>
      <w:r w:rsidR="00B61B7F">
        <w:t>Project/Site</w:t>
      </w:r>
      <w:r w:rsidR="001914AF">
        <w:t xml:space="preserve"> </w:t>
      </w:r>
      <w:r>
        <w:t>Information</w:t>
      </w:r>
      <w:bookmarkEnd w:id="10"/>
      <w:bookmarkEnd w:id="11"/>
    </w:p>
    <w:p w14:paraId="00B0BCAB" w14:textId="77777777" w:rsidR="009454E9" w:rsidRPr="009454E9" w:rsidRDefault="001F30E5" w:rsidP="00575B37">
      <w:pPr>
        <w:pStyle w:val="Heading2"/>
      </w:pPr>
      <w:bookmarkStart w:id="12" w:name="_Toc460502945"/>
      <w:bookmarkStart w:id="13" w:name="_Toc497382867"/>
      <w:r>
        <w:rPr>
          <w:rFonts w:eastAsiaTheme="minorHAnsi"/>
        </w:rPr>
        <w:t xml:space="preserve">Stormwater </w:t>
      </w:r>
      <w:r w:rsidR="00A07D5D" w:rsidRPr="007538D6">
        <w:rPr>
          <w:rFonts w:eastAsiaTheme="minorHAnsi"/>
        </w:rPr>
        <w:t>Team</w:t>
      </w:r>
      <w:bookmarkEnd w:id="12"/>
      <w:bookmarkEnd w:id="13"/>
      <w:r w:rsidR="001914AF" w:rsidRPr="007538D6">
        <w:t xml:space="preserve"> </w:t>
      </w:r>
      <w:bookmarkStart w:id="14" w:name="_Toc158629988"/>
      <w:bookmarkEnd w:id="9"/>
    </w:p>
    <w:p w14:paraId="1742A299" w14:textId="3EBE767A" w:rsidR="0052350C" w:rsidRPr="00563800" w:rsidRDefault="002D25A3" w:rsidP="00B61B7F">
      <w:pPr>
        <w:spacing w:before="0" w:after="0"/>
        <w:ind w:left="360" w:firstLine="0"/>
        <w:jc w:val="both"/>
        <w:rPr>
          <w:rFonts w:ascii="Calibri" w:eastAsia="Times New Roman" w:hAnsi="Calibri"/>
          <w:sz w:val="20"/>
        </w:rPr>
      </w:pPr>
      <w:bookmarkStart w:id="15" w:name="_Toc219629094"/>
      <w:r w:rsidRPr="00563800">
        <w:rPr>
          <w:rFonts w:ascii="Calibri" w:eastAsia="Times New Roman" w:hAnsi="Calibri"/>
        </w:rPr>
        <w:t>S</w:t>
      </w:r>
      <w:r w:rsidR="0052350C" w:rsidRPr="00563800">
        <w:rPr>
          <w:rFonts w:ascii="Calibri" w:eastAsia="Times New Roman" w:hAnsi="Calibri"/>
        </w:rPr>
        <w:t xml:space="preserve">tormwater team </w:t>
      </w:r>
      <w:r w:rsidR="005C75B7">
        <w:rPr>
          <w:rFonts w:ascii="Calibri" w:eastAsia="Times New Roman" w:hAnsi="Calibri"/>
        </w:rPr>
        <w:t>members/</w:t>
      </w:r>
      <w:r w:rsidR="00DB6F4A">
        <w:rPr>
          <w:rFonts w:ascii="Calibri" w:eastAsia="Times New Roman" w:hAnsi="Calibri"/>
        </w:rPr>
        <w:t>operators</w:t>
      </w:r>
      <w:r w:rsidR="00245134">
        <w:rPr>
          <w:rFonts w:ascii="Calibri" w:eastAsia="Times New Roman" w:hAnsi="Calibri"/>
        </w:rPr>
        <w:t xml:space="preserve"> are</w:t>
      </w:r>
      <w:r w:rsidR="0052350C" w:rsidRPr="00563800">
        <w:rPr>
          <w:rFonts w:ascii="Calibri" w:eastAsia="Times New Roman" w:hAnsi="Calibri"/>
        </w:rPr>
        <w:t xml:space="preserve"> responsible for overseeing development of the SWP3, </w:t>
      </w:r>
      <w:r w:rsidR="005A085A" w:rsidRPr="00563800">
        <w:rPr>
          <w:rFonts w:ascii="Calibri" w:eastAsia="Times New Roman" w:hAnsi="Calibri"/>
        </w:rPr>
        <w:t xml:space="preserve">making </w:t>
      </w:r>
      <w:r w:rsidR="0052350C" w:rsidRPr="00563800">
        <w:rPr>
          <w:rFonts w:ascii="Calibri" w:eastAsia="Times New Roman" w:hAnsi="Calibri"/>
        </w:rPr>
        <w:t>any modifications to it, implementing and maintaining control measures</w:t>
      </w:r>
      <w:r w:rsidR="0005270A" w:rsidRPr="00563800">
        <w:rPr>
          <w:rFonts w:ascii="Calibri" w:eastAsia="Times New Roman" w:hAnsi="Calibri"/>
        </w:rPr>
        <w:t>,</w:t>
      </w:r>
      <w:r w:rsidR="0052350C" w:rsidRPr="00563800">
        <w:rPr>
          <w:rFonts w:ascii="Calibri" w:eastAsia="Times New Roman" w:hAnsi="Calibri"/>
        </w:rPr>
        <w:t xml:space="preserve"> taking corrective actions when required, </w:t>
      </w:r>
      <w:r w:rsidR="00CA7950" w:rsidRPr="00563800">
        <w:rPr>
          <w:rFonts w:ascii="Calibri" w:eastAsia="Times New Roman" w:hAnsi="Calibri"/>
        </w:rPr>
        <w:t xml:space="preserve">performing </w:t>
      </w:r>
      <w:r w:rsidR="001705B5">
        <w:rPr>
          <w:rFonts w:ascii="Calibri" w:eastAsia="Times New Roman" w:hAnsi="Calibri"/>
        </w:rPr>
        <w:t>site</w:t>
      </w:r>
      <w:r w:rsidR="00CA7950" w:rsidRPr="00563800">
        <w:rPr>
          <w:rFonts w:ascii="Calibri" w:eastAsia="Times New Roman" w:hAnsi="Calibri"/>
        </w:rPr>
        <w:t xml:space="preserve"> inspection and monitoring, </w:t>
      </w:r>
      <w:r w:rsidR="0052350C" w:rsidRPr="00563800">
        <w:rPr>
          <w:rFonts w:ascii="Calibri" w:eastAsia="Times New Roman" w:hAnsi="Calibri"/>
        </w:rPr>
        <w:t xml:space="preserve">supervising </w:t>
      </w:r>
      <w:r w:rsidR="001705B5">
        <w:rPr>
          <w:rFonts w:ascii="Calibri" w:eastAsia="Times New Roman" w:hAnsi="Calibri"/>
        </w:rPr>
        <w:t>pollution prevention and waste management activities,</w:t>
      </w:r>
      <w:r w:rsidR="0052350C" w:rsidRPr="00563800">
        <w:rPr>
          <w:rFonts w:ascii="Calibri" w:eastAsia="Times New Roman" w:hAnsi="Calibri"/>
        </w:rPr>
        <w:t xml:space="preserve"> providing staff training, and </w:t>
      </w:r>
      <w:r w:rsidR="00F41251" w:rsidRPr="00563800">
        <w:rPr>
          <w:rFonts w:ascii="Calibri" w:eastAsia="Times New Roman" w:hAnsi="Calibri"/>
        </w:rPr>
        <w:t>communica</w:t>
      </w:r>
      <w:r w:rsidR="00F41251">
        <w:rPr>
          <w:rFonts w:ascii="Calibri" w:eastAsia="Times New Roman" w:hAnsi="Calibri"/>
        </w:rPr>
        <w:t>t</w:t>
      </w:r>
      <w:r w:rsidR="00F41251" w:rsidRPr="00563800">
        <w:rPr>
          <w:rFonts w:ascii="Calibri" w:eastAsia="Times New Roman" w:hAnsi="Calibri"/>
        </w:rPr>
        <w:t>ing</w:t>
      </w:r>
      <w:r w:rsidR="0052350C" w:rsidRPr="00563800">
        <w:rPr>
          <w:rFonts w:ascii="Calibri" w:eastAsia="Times New Roman" w:hAnsi="Calibri"/>
        </w:rPr>
        <w:t xml:space="preserve"> changes in the SWP3 to the people working on the site. </w:t>
      </w:r>
      <w:r w:rsidRPr="00563800">
        <w:rPr>
          <w:rFonts w:ascii="Calibri" w:eastAsia="Times New Roman" w:hAnsi="Calibri"/>
        </w:rPr>
        <w:t xml:space="preserve">The following personnel, along with their role and responsibility, will be part of the </w:t>
      </w:r>
      <w:r w:rsidRPr="00545A08">
        <w:rPr>
          <w:rFonts w:ascii="Calibri" w:eastAsia="Times New Roman" w:hAnsi="Calibri"/>
          <w:b/>
        </w:rPr>
        <w:t>stormwater team</w:t>
      </w:r>
      <w:r w:rsidR="00545A08" w:rsidRPr="00545A08">
        <w:rPr>
          <w:rFonts w:ascii="Calibri" w:eastAsia="Times New Roman" w:hAnsi="Calibri"/>
          <w:b/>
        </w:rPr>
        <w:t xml:space="preserve"> </w:t>
      </w:r>
      <w:r w:rsidR="00545A08" w:rsidRPr="00545A08">
        <w:rPr>
          <w:rFonts w:ascii="Calibri" w:eastAsia="Times New Roman" w:hAnsi="Calibri"/>
        </w:rPr>
        <w:t>for my construction site</w:t>
      </w:r>
      <w:r w:rsidRPr="00563800">
        <w:rPr>
          <w:rFonts w:ascii="Calibri" w:eastAsia="Times New Roman" w:hAnsi="Calibri"/>
        </w:rPr>
        <w:t>:</w:t>
      </w:r>
    </w:p>
    <w:tbl>
      <w:tblPr>
        <w:tblStyle w:val="TableGrid1"/>
        <w:tblW w:w="0" w:type="auto"/>
        <w:jc w:val="right"/>
        <w:tblBorders>
          <w:right w:val="single" w:sz="8" w:space="0" w:color="auto"/>
        </w:tblBorders>
        <w:tblLayout w:type="fixed"/>
        <w:tblLook w:val="04A0" w:firstRow="1" w:lastRow="0" w:firstColumn="1" w:lastColumn="0" w:noHBand="0" w:noVBand="1"/>
      </w:tblPr>
      <w:tblGrid>
        <w:gridCol w:w="4050"/>
        <w:gridCol w:w="5778"/>
      </w:tblGrid>
      <w:tr w:rsidR="00172E17" w:rsidRPr="00563800" w14:paraId="2BED9E64" w14:textId="77777777" w:rsidTr="008A5FE4">
        <w:trPr>
          <w:trHeight w:val="576"/>
          <w:jc w:val="right"/>
        </w:trPr>
        <w:tc>
          <w:tcPr>
            <w:tcW w:w="4050" w:type="dxa"/>
            <w:shd w:val="clear" w:color="auto" w:fill="D9D9D9" w:themeFill="background1" w:themeFillShade="D9"/>
            <w:vAlign w:val="center"/>
          </w:tcPr>
          <w:p w14:paraId="42FF129B" w14:textId="2BD3F226" w:rsidR="00245134" w:rsidRDefault="00245134" w:rsidP="0016716F">
            <w:pPr>
              <w:spacing w:before="0"/>
              <w:jc w:val="center"/>
              <w:rPr>
                <w:rFonts w:ascii="Calibri" w:hAnsi="Calibri" w:cs="Arial"/>
                <w:b/>
                <w:sz w:val="24"/>
              </w:rPr>
            </w:pPr>
            <w:r>
              <w:rPr>
                <w:rFonts w:ascii="Calibri" w:hAnsi="Calibri" w:cs="Arial"/>
                <w:b/>
                <w:sz w:val="24"/>
              </w:rPr>
              <w:t>Team Lead #1</w:t>
            </w:r>
          </w:p>
          <w:p w14:paraId="141F6822" w14:textId="4EA15CE9" w:rsidR="001F30E5" w:rsidRPr="00563800" w:rsidRDefault="0016716F" w:rsidP="0016716F">
            <w:pPr>
              <w:spacing w:before="0"/>
              <w:jc w:val="center"/>
              <w:rPr>
                <w:rFonts w:ascii="Calibri" w:hAnsi="Calibri" w:cs="Arial"/>
                <w:sz w:val="24"/>
              </w:rPr>
            </w:pPr>
            <w:r>
              <w:rPr>
                <w:rFonts w:ascii="Calibri" w:hAnsi="Calibri" w:cs="Arial"/>
                <w:b/>
                <w:sz w:val="24"/>
              </w:rPr>
              <w:t>Primary Operator</w:t>
            </w:r>
          </w:p>
        </w:tc>
        <w:tc>
          <w:tcPr>
            <w:tcW w:w="5778" w:type="dxa"/>
            <w:shd w:val="clear" w:color="auto" w:fill="D9D9D9" w:themeFill="background1" w:themeFillShade="D9"/>
            <w:vAlign w:val="center"/>
          </w:tcPr>
          <w:p w14:paraId="13EAA5F7" w14:textId="77777777" w:rsidR="00172E17" w:rsidRPr="00563800" w:rsidRDefault="00172E17" w:rsidP="00412B95">
            <w:pPr>
              <w:spacing w:before="0"/>
              <w:jc w:val="center"/>
              <w:rPr>
                <w:rFonts w:ascii="Calibri" w:hAnsi="Calibri" w:cs="Arial"/>
                <w:b/>
                <w:sz w:val="24"/>
              </w:rPr>
            </w:pPr>
            <w:r w:rsidRPr="00563800">
              <w:rPr>
                <w:rFonts w:ascii="Calibri" w:hAnsi="Calibri" w:cs="Arial"/>
                <w:b/>
                <w:sz w:val="24"/>
              </w:rPr>
              <w:t>Role</w:t>
            </w:r>
            <w:r w:rsidR="00412B95" w:rsidRPr="00563800">
              <w:rPr>
                <w:rFonts w:ascii="Calibri" w:hAnsi="Calibri" w:cs="Arial"/>
                <w:b/>
                <w:sz w:val="24"/>
              </w:rPr>
              <w:t>s</w:t>
            </w:r>
            <w:r w:rsidRPr="00563800">
              <w:rPr>
                <w:rFonts w:ascii="Calibri" w:hAnsi="Calibri" w:cs="Arial"/>
                <w:b/>
                <w:sz w:val="24"/>
              </w:rPr>
              <w:t xml:space="preserve"> &amp; </w:t>
            </w:r>
            <w:r w:rsidR="00412B95" w:rsidRPr="00563800">
              <w:rPr>
                <w:rFonts w:ascii="Calibri" w:hAnsi="Calibri" w:cs="Arial"/>
                <w:b/>
                <w:sz w:val="24"/>
              </w:rPr>
              <w:t>Responsibilities</w:t>
            </w:r>
          </w:p>
        </w:tc>
      </w:tr>
      <w:tr w:rsidR="00172E17" w:rsidRPr="00DF21DD" w14:paraId="4CDCE213" w14:textId="77777777" w:rsidTr="00C24F8C">
        <w:trPr>
          <w:trHeight w:val="360"/>
          <w:jc w:val="right"/>
        </w:trPr>
        <w:tc>
          <w:tcPr>
            <w:tcW w:w="4050" w:type="dxa"/>
            <w:vAlign w:val="bottom"/>
          </w:tcPr>
          <w:p w14:paraId="55E23BDE" w14:textId="282537CC" w:rsidR="00172E17" w:rsidRPr="00DF21DD" w:rsidRDefault="0016716F" w:rsidP="00C24F8C">
            <w:pPr>
              <w:spacing w:before="0"/>
              <w:rPr>
                <w:rFonts w:ascii="Calibri" w:hAnsi="Calibri" w:cs="Arial"/>
                <w:color w:val="auto"/>
                <w:sz w:val="24"/>
              </w:rPr>
            </w:pPr>
            <w:r>
              <w:rPr>
                <w:rFonts w:ascii="Calibri" w:hAnsi="Calibri" w:cs="Arial"/>
                <w:color w:val="auto"/>
                <w:sz w:val="24"/>
              </w:rPr>
              <w:t>Name:</w:t>
            </w:r>
          </w:p>
        </w:tc>
        <w:tc>
          <w:tcPr>
            <w:tcW w:w="5778" w:type="dxa"/>
            <w:vMerge w:val="restart"/>
            <w:vAlign w:val="center"/>
          </w:tcPr>
          <w:p w14:paraId="631F8FCF" w14:textId="77777777" w:rsidR="00172E17" w:rsidRPr="00DF21DD" w:rsidRDefault="00172E17" w:rsidP="00DF74EA">
            <w:pPr>
              <w:spacing w:before="0"/>
              <w:jc w:val="center"/>
              <w:rPr>
                <w:rFonts w:ascii="Calibri" w:hAnsi="Calibri" w:cs="Arial"/>
                <w:color w:val="auto"/>
                <w:sz w:val="24"/>
              </w:rPr>
            </w:pPr>
          </w:p>
        </w:tc>
      </w:tr>
      <w:tr w:rsidR="00172E17" w:rsidRPr="00DF21DD" w14:paraId="329E3130" w14:textId="77777777" w:rsidTr="00C24F8C">
        <w:trPr>
          <w:trHeight w:val="360"/>
          <w:jc w:val="right"/>
        </w:trPr>
        <w:tc>
          <w:tcPr>
            <w:tcW w:w="4050" w:type="dxa"/>
            <w:vAlign w:val="bottom"/>
          </w:tcPr>
          <w:p w14:paraId="50D9BFA1" w14:textId="578D6950" w:rsidR="00172E17" w:rsidRPr="00DF21DD" w:rsidRDefault="0016716F" w:rsidP="00C24F8C">
            <w:pPr>
              <w:spacing w:before="0"/>
              <w:rPr>
                <w:rFonts w:ascii="Calibri" w:hAnsi="Calibri" w:cs="Arial"/>
                <w:color w:val="auto"/>
                <w:sz w:val="24"/>
              </w:rPr>
            </w:pPr>
            <w:r>
              <w:rPr>
                <w:rFonts w:ascii="Calibri" w:hAnsi="Calibri" w:cs="Arial"/>
                <w:color w:val="auto"/>
                <w:sz w:val="24"/>
              </w:rPr>
              <w:t>Title:</w:t>
            </w:r>
          </w:p>
        </w:tc>
        <w:tc>
          <w:tcPr>
            <w:tcW w:w="5778" w:type="dxa"/>
            <w:vMerge/>
          </w:tcPr>
          <w:p w14:paraId="4C995D54" w14:textId="77777777" w:rsidR="00172E17" w:rsidRPr="00DF21DD" w:rsidRDefault="00172E17" w:rsidP="00412B95">
            <w:pPr>
              <w:rPr>
                <w:rFonts w:ascii="Calibri" w:hAnsi="Calibri" w:cs="Arial"/>
                <w:color w:val="auto"/>
                <w:sz w:val="28"/>
              </w:rPr>
            </w:pPr>
          </w:p>
        </w:tc>
      </w:tr>
      <w:tr w:rsidR="00172E17" w:rsidRPr="00DF21DD" w14:paraId="12964C47" w14:textId="77777777" w:rsidTr="00C24F8C">
        <w:trPr>
          <w:trHeight w:val="360"/>
          <w:jc w:val="right"/>
        </w:trPr>
        <w:tc>
          <w:tcPr>
            <w:tcW w:w="4050" w:type="dxa"/>
            <w:vAlign w:val="bottom"/>
          </w:tcPr>
          <w:p w14:paraId="79D1D7D3" w14:textId="271B2DB6" w:rsidR="00172E17" w:rsidRPr="00DF21DD" w:rsidRDefault="0016716F" w:rsidP="00C24F8C">
            <w:pPr>
              <w:spacing w:before="0"/>
              <w:rPr>
                <w:rFonts w:ascii="Calibri" w:hAnsi="Calibri" w:cs="Arial"/>
                <w:color w:val="auto"/>
                <w:sz w:val="24"/>
              </w:rPr>
            </w:pPr>
            <w:r>
              <w:rPr>
                <w:rFonts w:ascii="Calibri" w:hAnsi="Calibri" w:cs="Arial"/>
                <w:color w:val="auto"/>
                <w:sz w:val="24"/>
              </w:rPr>
              <w:t>Phone #:</w:t>
            </w:r>
          </w:p>
        </w:tc>
        <w:tc>
          <w:tcPr>
            <w:tcW w:w="5778" w:type="dxa"/>
            <w:vMerge/>
          </w:tcPr>
          <w:p w14:paraId="0251AE3F" w14:textId="77777777" w:rsidR="00172E17" w:rsidRPr="00DF21DD" w:rsidRDefault="00172E17" w:rsidP="00412B95">
            <w:pPr>
              <w:rPr>
                <w:rFonts w:ascii="Calibri" w:hAnsi="Calibri" w:cs="Arial"/>
                <w:color w:val="auto"/>
                <w:sz w:val="28"/>
              </w:rPr>
            </w:pPr>
          </w:p>
        </w:tc>
      </w:tr>
    </w:tbl>
    <w:p w14:paraId="2AF90BC6" w14:textId="77777777" w:rsidR="00317A6C" w:rsidRPr="00DF21DD" w:rsidRDefault="00317A6C" w:rsidP="00A94475">
      <w:pPr>
        <w:spacing w:before="0" w:after="0"/>
        <w:ind w:left="1800"/>
        <w:rPr>
          <w:rFonts w:ascii="Calibri" w:eastAsia="Times New Roman" w:hAnsi="Calibri" w:cs="Arial"/>
          <w:b/>
          <w:color w:val="auto"/>
          <w:sz w:val="20"/>
        </w:rPr>
      </w:pPr>
    </w:p>
    <w:tbl>
      <w:tblPr>
        <w:tblStyle w:val="TableGrid1"/>
        <w:tblW w:w="0" w:type="auto"/>
        <w:jc w:val="right"/>
        <w:tblLayout w:type="fixed"/>
        <w:tblLook w:val="04A0" w:firstRow="1" w:lastRow="0" w:firstColumn="1" w:lastColumn="0" w:noHBand="0" w:noVBand="1"/>
      </w:tblPr>
      <w:tblGrid>
        <w:gridCol w:w="4050"/>
        <w:gridCol w:w="5778"/>
      </w:tblGrid>
      <w:tr w:rsidR="00317A6C" w:rsidRPr="00563800" w14:paraId="4E8AF4F1" w14:textId="77777777" w:rsidTr="008A5FE4">
        <w:trPr>
          <w:trHeight w:val="360"/>
          <w:jc w:val="right"/>
        </w:trPr>
        <w:tc>
          <w:tcPr>
            <w:tcW w:w="4050" w:type="dxa"/>
            <w:shd w:val="clear" w:color="auto" w:fill="D9D9D9" w:themeFill="background1" w:themeFillShade="D9"/>
            <w:vAlign w:val="center"/>
          </w:tcPr>
          <w:p w14:paraId="3AAD974C" w14:textId="3091FFF3" w:rsidR="00245134" w:rsidRDefault="00245134">
            <w:pPr>
              <w:spacing w:before="0"/>
              <w:jc w:val="center"/>
              <w:rPr>
                <w:rFonts w:ascii="Calibri" w:hAnsi="Calibri" w:cs="Arial"/>
                <w:b/>
                <w:sz w:val="24"/>
              </w:rPr>
            </w:pPr>
            <w:r>
              <w:rPr>
                <w:rFonts w:ascii="Calibri" w:hAnsi="Calibri" w:cs="Arial"/>
                <w:b/>
                <w:sz w:val="24"/>
              </w:rPr>
              <w:t>Team Lead #2</w:t>
            </w:r>
          </w:p>
          <w:p w14:paraId="17C43999" w14:textId="193C09AC" w:rsidR="001F30E5" w:rsidRPr="00563800" w:rsidRDefault="0016716F">
            <w:pPr>
              <w:spacing w:before="0"/>
              <w:jc w:val="center"/>
              <w:rPr>
                <w:rFonts w:ascii="Calibri" w:hAnsi="Calibri" w:cs="Arial"/>
                <w:b/>
                <w:sz w:val="24"/>
              </w:rPr>
            </w:pPr>
            <w:r>
              <w:rPr>
                <w:rFonts w:ascii="Calibri" w:hAnsi="Calibri" w:cs="Arial"/>
                <w:b/>
                <w:sz w:val="24"/>
              </w:rPr>
              <w:t>Secondary Operator</w:t>
            </w:r>
          </w:p>
        </w:tc>
        <w:tc>
          <w:tcPr>
            <w:tcW w:w="5778" w:type="dxa"/>
            <w:shd w:val="clear" w:color="auto" w:fill="D9D9D9" w:themeFill="background1" w:themeFillShade="D9"/>
            <w:vAlign w:val="center"/>
          </w:tcPr>
          <w:p w14:paraId="5DE252AF" w14:textId="77777777"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16716F" w:rsidRPr="00DF21DD" w14:paraId="5DD6BE56" w14:textId="77777777" w:rsidTr="00C24F8C">
        <w:trPr>
          <w:trHeight w:val="360"/>
          <w:jc w:val="right"/>
        </w:trPr>
        <w:tc>
          <w:tcPr>
            <w:tcW w:w="4050" w:type="dxa"/>
            <w:vAlign w:val="center"/>
          </w:tcPr>
          <w:p w14:paraId="43E39492" w14:textId="0F38B17F" w:rsidR="0016716F" w:rsidRPr="00DF21DD" w:rsidRDefault="0016716F" w:rsidP="00C24F8C">
            <w:pPr>
              <w:spacing w:before="0"/>
              <w:rPr>
                <w:rFonts w:ascii="Calibri" w:hAnsi="Calibri" w:cs="Arial"/>
                <w:color w:val="auto"/>
                <w:sz w:val="24"/>
              </w:rPr>
            </w:pPr>
            <w:r>
              <w:rPr>
                <w:rFonts w:ascii="Calibri" w:hAnsi="Calibri" w:cs="Arial"/>
                <w:color w:val="auto"/>
                <w:sz w:val="24"/>
              </w:rPr>
              <w:t>Name:</w:t>
            </w:r>
          </w:p>
        </w:tc>
        <w:tc>
          <w:tcPr>
            <w:tcW w:w="5778" w:type="dxa"/>
            <w:vMerge w:val="restart"/>
            <w:vAlign w:val="center"/>
          </w:tcPr>
          <w:p w14:paraId="0CC788C6" w14:textId="77777777" w:rsidR="0016716F" w:rsidRPr="00DF21DD" w:rsidRDefault="0016716F" w:rsidP="0016716F">
            <w:pPr>
              <w:spacing w:before="0"/>
              <w:jc w:val="center"/>
              <w:rPr>
                <w:rFonts w:ascii="Calibri" w:hAnsi="Calibri" w:cs="Arial"/>
                <w:color w:val="auto"/>
                <w:sz w:val="24"/>
              </w:rPr>
            </w:pPr>
          </w:p>
        </w:tc>
      </w:tr>
      <w:tr w:rsidR="0016716F" w:rsidRPr="00DF21DD" w14:paraId="22CE7819" w14:textId="77777777" w:rsidTr="00C24F8C">
        <w:trPr>
          <w:trHeight w:val="360"/>
          <w:jc w:val="right"/>
        </w:trPr>
        <w:tc>
          <w:tcPr>
            <w:tcW w:w="4050" w:type="dxa"/>
            <w:vAlign w:val="center"/>
          </w:tcPr>
          <w:p w14:paraId="1250E21B" w14:textId="0CFE1401" w:rsidR="0016716F" w:rsidRPr="00DF21DD" w:rsidRDefault="0016716F" w:rsidP="00C24F8C">
            <w:pPr>
              <w:spacing w:before="0"/>
              <w:rPr>
                <w:rFonts w:ascii="Calibri" w:hAnsi="Calibri" w:cs="Arial"/>
                <w:color w:val="auto"/>
                <w:sz w:val="24"/>
              </w:rPr>
            </w:pPr>
            <w:r>
              <w:rPr>
                <w:rFonts w:ascii="Calibri" w:hAnsi="Calibri" w:cs="Arial"/>
                <w:color w:val="auto"/>
                <w:sz w:val="24"/>
              </w:rPr>
              <w:t>Title:</w:t>
            </w:r>
          </w:p>
        </w:tc>
        <w:tc>
          <w:tcPr>
            <w:tcW w:w="5778" w:type="dxa"/>
            <w:vMerge/>
          </w:tcPr>
          <w:p w14:paraId="43FED8C3" w14:textId="77777777" w:rsidR="0016716F" w:rsidRPr="00DF21DD" w:rsidRDefault="0016716F" w:rsidP="0016716F">
            <w:pPr>
              <w:rPr>
                <w:rFonts w:ascii="Calibri" w:hAnsi="Calibri" w:cs="Arial"/>
                <w:color w:val="auto"/>
                <w:sz w:val="28"/>
              </w:rPr>
            </w:pPr>
          </w:p>
        </w:tc>
      </w:tr>
      <w:tr w:rsidR="0016716F" w:rsidRPr="00DF21DD" w14:paraId="240A2EB7" w14:textId="77777777" w:rsidTr="00C24F8C">
        <w:trPr>
          <w:trHeight w:val="360"/>
          <w:jc w:val="right"/>
        </w:trPr>
        <w:tc>
          <w:tcPr>
            <w:tcW w:w="4050" w:type="dxa"/>
            <w:vAlign w:val="center"/>
          </w:tcPr>
          <w:p w14:paraId="65E226F4" w14:textId="0A522D0E" w:rsidR="0016716F" w:rsidRPr="00DF21DD" w:rsidRDefault="0016716F" w:rsidP="00C24F8C">
            <w:pPr>
              <w:spacing w:before="0"/>
              <w:rPr>
                <w:rFonts w:ascii="Calibri" w:hAnsi="Calibri" w:cs="Arial"/>
                <w:color w:val="auto"/>
                <w:sz w:val="24"/>
              </w:rPr>
            </w:pPr>
            <w:r>
              <w:rPr>
                <w:rFonts w:ascii="Calibri" w:hAnsi="Calibri" w:cs="Arial"/>
                <w:color w:val="auto"/>
                <w:sz w:val="24"/>
              </w:rPr>
              <w:t>Phone #:</w:t>
            </w:r>
          </w:p>
        </w:tc>
        <w:tc>
          <w:tcPr>
            <w:tcW w:w="5778" w:type="dxa"/>
            <w:vMerge/>
          </w:tcPr>
          <w:p w14:paraId="2FFD509C" w14:textId="77777777" w:rsidR="0016716F" w:rsidRPr="00DF21DD" w:rsidRDefault="0016716F" w:rsidP="0016716F">
            <w:pPr>
              <w:rPr>
                <w:rFonts w:ascii="Calibri" w:hAnsi="Calibri" w:cs="Arial"/>
                <w:color w:val="auto"/>
                <w:sz w:val="28"/>
              </w:rPr>
            </w:pPr>
          </w:p>
        </w:tc>
      </w:tr>
    </w:tbl>
    <w:p w14:paraId="35AEE53E" w14:textId="77777777" w:rsidR="00317A6C" w:rsidRPr="00DF21DD" w:rsidRDefault="00317A6C" w:rsidP="00A94475">
      <w:pPr>
        <w:spacing w:before="0" w:after="0"/>
        <w:ind w:left="1800"/>
        <w:rPr>
          <w:rFonts w:ascii="Calibri" w:eastAsia="Times New Roman" w:hAnsi="Calibri" w:cs="Arial"/>
          <w:b/>
          <w:color w:val="auto"/>
          <w:sz w:val="20"/>
        </w:rPr>
      </w:pPr>
    </w:p>
    <w:tbl>
      <w:tblPr>
        <w:tblStyle w:val="TableGrid1"/>
        <w:tblW w:w="0" w:type="auto"/>
        <w:jc w:val="right"/>
        <w:tblLayout w:type="fixed"/>
        <w:tblLook w:val="04A0" w:firstRow="1" w:lastRow="0" w:firstColumn="1" w:lastColumn="0" w:noHBand="0" w:noVBand="1"/>
      </w:tblPr>
      <w:tblGrid>
        <w:gridCol w:w="4050"/>
        <w:gridCol w:w="5778"/>
      </w:tblGrid>
      <w:tr w:rsidR="00317A6C" w:rsidRPr="00563800" w14:paraId="45722DFE" w14:textId="77777777" w:rsidTr="008A5FE4">
        <w:trPr>
          <w:trHeight w:val="360"/>
          <w:jc w:val="right"/>
        </w:trPr>
        <w:tc>
          <w:tcPr>
            <w:tcW w:w="4050" w:type="dxa"/>
            <w:shd w:val="clear" w:color="auto" w:fill="D9D9D9" w:themeFill="background1" w:themeFillShade="D9"/>
            <w:vAlign w:val="center"/>
          </w:tcPr>
          <w:p w14:paraId="12F72096" w14:textId="74AE646E" w:rsidR="00245134" w:rsidRDefault="00245134">
            <w:pPr>
              <w:spacing w:before="0"/>
              <w:jc w:val="center"/>
              <w:rPr>
                <w:rFonts w:ascii="Calibri" w:hAnsi="Calibri" w:cs="Arial"/>
                <w:b/>
                <w:sz w:val="24"/>
              </w:rPr>
            </w:pPr>
            <w:r>
              <w:rPr>
                <w:rFonts w:ascii="Calibri" w:hAnsi="Calibri" w:cs="Arial"/>
                <w:b/>
                <w:sz w:val="24"/>
              </w:rPr>
              <w:t>Team Lead #3</w:t>
            </w:r>
          </w:p>
          <w:p w14:paraId="5AF7CCEE" w14:textId="7E802229" w:rsidR="001F30E5" w:rsidRPr="00563800" w:rsidRDefault="00245134">
            <w:pPr>
              <w:spacing w:before="0"/>
              <w:jc w:val="center"/>
              <w:rPr>
                <w:rFonts w:ascii="Calibri" w:hAnsi="Calibri" w:cs="Arial"/>
                <w:b/>
                <w:sz w:val="24"/>
              </w:rPr>
            </w:pPr>
            <w:r w:rsidRPr="00C24F8C">
              <w:rPr>
                <w:rFonts w:ascii="Calibri" w:hAnsi="Calibri" w:cs="Arial"/>
                <w:b/>
                <w:sz w:val="22"/>
              </w:rPr>
              <w:t>(specify in Title)</w:t>
            </w:r>
            <w:r w:rsidRPr="00C24F8C" w:rsidDel="0016716F">
              <w:rPr>
                <w:rFonts w:ascii="Calibri" w:hAnsi="Calibri" w:cs="Arial"/>
                <w:b/>
                <w:sz w:val="22"/>
              </w:rPr>
              <w:t xml:space="preserve"> </w:t>
            </w:r>
          </w:p>
        </w:tc>
        <w:tc>
          <w:tcPr>
            <w:tcW w:w="5778" w:type="dxa"/>
            <w:shd w:val="clear" w:color="auto" w:fill="D9D9D9" w:themeFill="background1" w:themeFillShade="D9"/>
            <w:vAlign w:val="center"/>
          </w:tcPr>
          <w:p w14:paraId="6F7DBABF" w14:textId="77777777"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16716F" w:rsidRPr="00563800" w14:paraId="2B928BB5" w14:textId="77777777" w:rsidTr="00C24F8C">
        <w:trPr>
          <w:trHeight w:val="360"/>
          <w:jc w:val="right"/>
        </w:trPr>
        <w:tc>
          <w:tcPr>
            <w:tcW w:w="4050" w:type="dxa"/>
            <w:vAlign w:val="center"/>
          </w:tcPr>
          <w:p w14:paraId="485B45CF" w14:textId="01876701" w:rsidR="0016716F" w:rsidRPr="00563800" w:rsidRDefault="0016716F" w:rsidP="00C24F8C">
            <w:pPr>
              <w:spacing w:before="0"/>
              <w:rPr>
                <w:rFonts w:ascii="Calibri" w:hAnsi="Calibri" w:cs="Arial"/>
                <w:sz w:val="24"/>
              </w:rPr>
            </w:pPr>
            <w:r>
              <w:rPr>
                <w:rFonts w:ascii="Calibri" w:hAnsi="Calibri" w:cs="Arial"/>
                <w:color w:val="auto"/>
                <w:sz w:val="24"/>
              </w:rPr>
              <w:t>Name:</w:t>
            </w:r>
          </w:p>
        </w:tc>
        <w:tc>
          <w:tcPr>
            <w:tcW w:w="5778" w:type="dxa"/>
            <w:vMerge w:val="restart"/>
            <w:vAlign w:val="center"/>
          </w:tcPr>
          <w:p w14:paraId="7091FC8C" w14:textId="77777777" w:rsidR="0016716F" w:rsidRPr="00563800" w:rsidRDefault="0016716F" w:rsidP="0016716F">
            <w:pPr>
              <w:spacing w:before="0"/>
              <w:jc w:val="center"/>
              <w:rPr>
                <w:rFonts w:ascii="Calibri" w:hAnsi="Calibri" w:cs="Arial"/>
                <w:sz w:val="24"/>
              </w:rPr>
            </w:pPr>
          </w:p>
        </w:tc>
      </w:tr>
      <w:tr w:rsidR="0016716F" w:rsidRPr="00563800" w14:paraId="7680355F" w14:textId="77777777" w:rsidTr="00C24F8C">
        <w:trPr>
          <w:trHeight w:val="360"/>
          <w:jc w:val="right"/>
        </w:trPr>
        <w:tc>
          <w:tcPr>
            <w:tcW w:w="4050" w:type="dxa"/>
            <w:vAlign w:val="center"/>
          </w:tcPr>
          <w:p w14:paraId="30067A8B" w14:textId="42874B5C" w:rsidR="0016716F" w:rsidRPr="00563800" w:rsidRDefault="0016716F" w:rsidP="00C24F8C">
            <w:pPr>
              <w:spacing w:before="0"/>
              <w:rPr>
                <w:rFonts w:ascii="Calibri" w:hAnsi="Calibri" w:cs="Arial"/>
                <w:sz w:val="24"/>
              </w:rPr>
            </w:pPr>
            <w:r>
              <w:rPr>
                <w:rFonts w:ascii="Calibri" w:hAnsi="Calibri" w:cs="Arial"/>
                <w:color w:val="auto"/>
                <w:sz w:val="24"/>
              </w:rPr>
              <w:t>Title:</w:t>
            </w:r>
          </w:p>
        </w:tc>
        <w:tc>
          <w:tcPr>
            <w:tcW w:w="5778" w:type="dxa"/>
            <w:vMerge/>
          </w:tcPr>
          <w:p w14:paraId="0397ED88" w14:textId="77777777" w:rsidR="0016716F" w:rsidRPr="00563800" w:rsidRDefault="0016716F" w:rsidP="0016716F">
            <w:pPr>
              <w:rPr>
                <w:rFonts w:ascii="Calibri" w:hAnsi="Calibri" w:cs="Arial"/>
                <w:sz w:val="28"/>
              </w:rPr>
            </w:pPr>
          </w:p>
        </w:tc>
      </w:tr>
      <w:tr w:rsidR="0016716F" w:rsidRPr="00563800" w14:paraId="7DA1C507" w14:textId="77777777" w:rsidTr="00C24F8C">
        <w:trPr>
          <w:trHeight w:val="360"/>
          <w:jc w:val="right"/>
        </w:trPr>
        <w:tc>
          <w:tcPr>
            <w:tcW w:w="4050" w:type="dxa"/>
            <w:vAlign w:val="center"/>
          </w:tcPr>
          <w:p w14:paraId="2F8C7BD8" w14:textId="5B62D287" w:rsidR="0016716F" w:rsidRPr="00563800" w:rsidRDefault="0016716F" w:rsidP="00C24F8C">
            <w:pPr>
              <w:spacing w:before="0"/>
              <w:rPr>
                <w:rFonts w:ascii="Calibri" w:hAnsi="Calibri" w:cs="Arial"/>
                <w:sz w:val="24"/>
              </w:rPr>
            </w:pPr>
            <w:r>
              <w:rPr>
                <w:rFonts w:ascii="Calibri" w:hAnsi="Calibri" w:cs="Arial"/>
                <w:color w:val="auto"/>
                <w:sz w:val="24"/>
              </w:rPr>
              <w:t>Phone #:</w:t>
            </w:r>
          </w:p>
        </w:tc>
        <w:tc>
          <w:tcPr>
            <w:tcW w:w="5778" w:type="dxa"/>
            <w:vMerge/>
          </w:tcPr>
          <w:p w14:paraId="3B77CA89" w14:textId="77777777" w:rsidR="0016716F" w:rsidRPr="00563800" w:rsidRDefault="0016716F" w:rsidP="0016716F">
            <w:pPr>
              <w:rPr>
                <w:rFonts w:ascii="Calibri" w:hAnsi="Calibri" w:cs="Arial"/>
                <w:sz w:val="28"/>
              </w:rPr>
            </w:pPr>
          </w:p>
        </w:tc>
      </w:tr>
    </w:tbl>
    <w:p w14:paraId="4210A6E3" w14:textId="77777777" w:rsidR="00275F15" w:rsidRPr="00563800" w:rsidRDefault="00275F15" w:rsidP="00A94475">
      <w:pPr>
        <w:spacing w:before="0" w:after="0"/>
        <w:ind w:left="1800"/>
        <w:rPr>
          <w:rFonts w:ascii="Calibri" w:eastAsia="Times New Roman" w:hAnsi="Calibri" w:cs="Arial"/>
          <w:b/>
          <w:sz w:val="20"/>
        </w:rPr>
      </w:pPr>
    </w:p>
    <w:tbl>
      <w:tblPr>
        <w:tblStyle w:val="TableGrid1"/>
        <w:tblW w:w="0" w:type="auto"/>
        <w:jc w:val="right"/>
        <w:tblLayout w:type="fixed"/>
        <w:tblLook w:val="04A0" w:firstRow="1" w:lastRow="0" w:firstColumn="1" w:lastColumn="0" w:noHBand="0" w:noVBand="1"/>
      </w:tblPr>
      <w:tblGrid>
        <w:gridCol w:w="4050"/>
        <w:gridCol w:w="5778"/>
      </w:tblGrid>
      <w:tr w:rsidR="00317A6C" w:rsidRPr="00563800" w14:paraId="6AAFE3ED" w14:textId="77777777" w:rsidTr="008A5FE4">
        <w:trPr>
          <w:trHeight w:val="360"/>
          <w:jc w:val="right"/>
        </w:trPr>
        <w:tc>
          <w:tcPr>
            <w:tcW w:w="4050" w:type="dxa"/>
            <w:shd w:val="clear" w:color="auto" w:fill="D9D9D9" w:themeFill="background1" w:themeFillShade="D9"/>
            <w:vAlign w:val="center"/>
          </w:tcPr>
          <w:p w14:paraId="36DB8BD0" w14:textId="14AB79DB" w:rsidR="0016716F" w:rsidRDefault="00245134" w:rsidP="00826CB7">
            <w:pPr>
              <w:spacing w:before="0"/>
              <w:jc w:val="center"/>
              <w:rPr>
                <w:rFonts w:ascii="Calibri" w:hAnsi="Calibri" w:cs="Arial"/>
                <w:b/>
                <w:sz w:val="24"/>
              </w:rPr>
            </w:pPr>
            <w:r>
              <w:rPr>
                <w:rFonts w:ascii="Calibri" w:hAnsi="Calibri" w:cs="Arial"/>
                <w:b/>
                <w:sz w:val="24"/>
              </w:rPr>
              <w:t>Team Member #4</w:t>
            </w:r>
          </w:p>
          <w:p w14:paraId="7368C15E" w14:textId="2DD5BAC9" w:rsidR="001F30E5" w:rsidRPr="00563800" w:rsidRDefault="0016716F">
            <w:pPr>
              <w:spacing w:before="0"/>
              <w:jc w:val="center"/>
              <w:rPr>
                <w:rFonts w:ascii="Calibri" w:hAnsi="Calibri" w:cs="Arial"/>
                <w:b/>
                <w:sz w:val="24"/>
              </w:rPr>
            </w:pPr>
            <w:r w:rsidRPr="00C24F8C">
              <w:rPr>
                <w:rFonts w:ascii="Calibri" w:hAnsi="Calibri" w:cs="Arial"/>
                <w:b/>
                <w:sz w:val="22"/>
              </w:rPr>
              <w:t>(specify in Title)</w:t>
            </w:r>
          </w:p>
        </w:tc>
        <w:tc>
          <w:tcPr>
            <w:tcW w:w="5778" w:type="dxa"/>
            <w:shd w:val="clear" w:color="auto" w:fill="D9D9D9" w:themeFill="background1" w:themeFillShade="D9"/>
            <w:vAlign w:val="center"/>
          </w:tcPr>
          <w:p w14:paraId="14CF2AF6" w14:textId="77777777"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245134" w:rsidRPr="00563800" w14:paraId="20548820" w14:textId="77777777" w:rsidTr="008A5FE4">
        <w:trPr>
          <w:trHeight w:val="360"/>
          <w:jc w:val="right"/>
        </w:trPr>
        <w:tc>
          <w:tcPr>
            <w:tcW w:w="4050" w:type="dxa"/>
            <w:vAlign w:val="center"/>
          </w:tcPr>
          <w:p w14:paraId="78C7DCA7" w14:textId="6370DCE4" w:rsidR="00245134" w:rsidRPr="00563800" w:rsidRDefault="00245134" w:rsidP="00C24F8C">
            <w:pPr>
              <w:spacing w:before="0"/>
              <w:rPr>
                <w:rFonts w:ascii="Calibri" w:hAnsi="Calibri" w:cs="Arial"/>
                <w:sz w:val="24"/>
              </w:rPr>
            </w:pPr>
            <w:r>
              <w:rPr>
                <w:rFonts w:ascii="Calibri" w:hAnsi="Calibri" w:cs="Arial"/>
                <w:color w:val="auto"/>
                <w:sz w:val="24"/>
              </w:rPr>
              <w:t>Name:</w:t>
            </w:r>
          </w:p>
        </w:tc>
        <w:tc>
          <w:tcPr>
            <w:tcW w:w="5778" w:type="dxa"/>
            <w:vMerge w:val="restart"/>
            <w:vAlign w:val="center"/>
          </w:tcPr>
          <w:p w14:paraId="2668DF8A" w14:textId="77777777" w:rsidR="00245134" w:rsidRPr="00563800" w:rsidRDefault="00245134" w:rsidP="00245134">
            <w:pPr>
              <w:spacing w:before="0"/>
              <w:jc w:val="center"/>
              <w:rPr>
                <w:rFonts w:ascii="Calibri" w:hAnsi="Calibri" w:cs="Arial"/>
                <w:sz w:val="24"/>
              </w:rPr>
            </w:pPr>
          </w:p>
        </w:tc>
      </w:tr>
      <w:tr w:rsidR="00245134" w:rsidRPr="00563800" w14:paraId="3E4D92C2" w14:textId="77777777" w:rsidTr="008A5FE4">
        <w:trPr>
          <w:trHeight w:val="360"/>
          <w:jc w:val="right"/>
        </w:trPr>
        <w:tc>
          <w:tcPr>
            <w:tcW w:w="4050" w:type="dxa"/>
            <w:vAlign w:val="center"/>
          </w:tcPr>
          <w:p w14:paraId="65F7090B" w14:textId="7BD6F708" w:rsidR="00245134" w:rsidRPr="00563800" w:rsidRDefault="00245134" w:rsidP="00C24F8C">
            <w:pPr>
              <w:spacing w:before="0"/>
              <w:rPr>
                <w:rFonts w:ascii="Calibri" w:hAnsi="Calibri" w:cs="Arial"/>
                <w:sz w:val="24"/>
              </w:rPr>
            </w:pPr>
            <w:r>
              <w:rPr>
                <w:rFonts w:ascii="Calibri" w:hAnsi="Calibri" w:cs="Arial"/>
                <w:color w:val="auto"/>
                <w:sz w:val="24"/>
              </w:rPr>
              <w:t>Title:</w:t>
            </w:r>
          </w:p>
        </w:tc>
        <w:tc>
          <w:tcPr>
            <w:tcW w:w="5778" w:type="dxa"/>
            <w:vMerge/>
          </w:tcPr>
          <w:p w14:paraId="5122C788" w14:textId="77777777" w:rsidR="00245134" w:rsidRPr="00563800" w:rsidRDefault="00245134" w:rsidP="00245134">
            <w:pPr>
              <w:rPr>
                <w:rFonts w:ascii="Calibri" w:hAnsi="Calibri" w:cs="Arial"/>
                <w:sz w:val="28"/>
              </w:rPr>
            </w:pPr>
          </w:p>
        </w:tc>
      </w:tr>
      <w:tr w:rsidR="00245134" w:rsidRPr="00563800" w14:paraId="5F4764B1" w14:textId="77777777" w:rsidTr="008A5FE4">
        <w:trPr>
          <w:trHeight w:val="360"/>
          <w:jc w:val="right"/>
        </w:trPr>
        <w:tc>
          <w:tcPr>
            <w:tcW w:w="4050" w:type="dxa"/>
            <w:vAlign w:val="center"/>
          </w:tcPr>
          <w:p w14:paraId="4103FAF6" w14:textId="00CFF6CE" w:rsidR="00245134" w:rsidRPr="00563800" w:rsidRDefault="00245134" w:rsidP="00C24F8C">
            <w:pPr>
              <w:spacing w:before="0"/>
              <w:rPr>
                <w:rFonts w:ascii="Calibri" w:hAnsi="Calibri" w:cs="Arial"/>
                <w:sz w:val="24"/>
              </w:rPr>
            </w:pPr>
            <w:r>
              <w:rPr>
                <w:rFonts w:ascii="Calibri" w:hAnsi="Calibri" w:cs="Arial"/>
                <w:color w:val="auto"/>
                <w:sz w:val="24"/>
              </w:rPr>
              <w:t>Phone #:</w:t>
            </w:r>
          </w:p>
        </w:tc>
        <w:tc>
          <w:tcPr>
            <w:tcW w:w="5778" w:type="dxa"/>
            <w:vMerge/>
          </w:tcPr>
          <w:p w14:paraId="50BF8B14" w14:textId="77777777" w:rsidR="00245134" w:rsidRPr="00563800" w:rsidRDefault="00245134" w:rsidP="00245134">
            <w:pPr>
              <w:rPr>
                <w:rFonts w:ascii="Calibri" w:hAnsi="Calibri" w:cs="Arial"/>
                <w:sz w:val="28"/>
              </w:rPr>
            </w:pPr>
          </w:p>
        </w:tc>
      </w:tr>
    </w:tbl>
    <w:p w14:paraId="50EEBFC1" w14:textId="77777777" w:rsidR="00317A6C" w:rsidRPr="00563800" w:rsidRDefault="00317A6C" w:rsidP="00A94475">
      <w:pPr>
        <w:spacing w:before="0" w:after="0"/>
        <w:ind w:left="1800"/>
        <w:rPr>
          <w:rFonts w:ascii="Calibri" w:eastAsia="Times New Roman" w:hAnsi="Calibri" w:cs="Arial"/>
          <w:b/>
          <w:sz w:val="20"/>
        </w:rPr>
      </w:pPr>
    </w:p>
    <w:tbl>
      <w:tblPr>
        <w:tblStyle w:val="TableGrid1"/>
        <w:tblW w:w="0" w:type="auto"/>
        <w:jc w:val="right"/>
        <w:tblLayout w:type="fixed"/>
        <w:tblLook w:val="04A0" w:firstRow="1" w:lastRow="0" w:firstColumn="1" w:lastColumn="0" w:noHBand="0" w:noVBand="1"/>
      </w:tblPr>
      <w:tblGrid>
        <w:gridCol w:w="4050"/>
        <w:gridCol w:w="5778"/>
      </w:tblGrid>
      <w:tr w:rsidR="00317A6C" w:rsidRPr="00563800" w14:paraId="3792425C" w14:textId="77777777" w:rsidTr="008A5FE4">
        <w:trPr>
          <w:trHeight w:val="360"/>
          <w:jc w:val="right"/>
        </w:trPr>
        <w:tc>
          <w:tcPr>
            <w:tcW w:w="4050" w:type="dxa"/>
            <w:shd w:val="clear" w:color="auto" w:fill="D9D9D9" w:themeFill="background1" w:themeFillShade="D9"/>
            <w:vAlign w:val="center"/>
          </w:tcPr>
          <w:p w14:paraId="03F542EB" w14:textId="3DCF4132" w:rsidR="00245134" w:rsidRPr="00245134" w:rsidRDefault="00245134" w:rsidP="00245134">
            <w:pPr>
              <w:spacing w:before="0"/>
              <w:jc w:val="center"/>
              <w:rPr>
                <w:rFonts w:ascii="Calibri" w:hAnsi="Calibri" w:cs="Arial"/>
                <w:b/>
                <w:sz w:val="24"/>
              </w:rPr>
            </w:pPr>
            <w:r w:rsidRPr="00245134">
              <w:rPr>
                <w:rFonts w:ascii="Calibri" w:hAnsi="Calibri" w:cs="Arial"/>
                <w:b/>
                <w:sz w:val="24"/>
              </w:rPr>
              <w:t>Team Member #</w:t>
            </w:r>
            <w:r>
              <w:rPr>
                <w:rFonts w:ascii="Calibri" w:hAnsi="Calibri" w:cs="Arial"/>
                <w:b/>
                <w:sz w:val="24"/>
              </w:rPr>
              <w:t>5</w:t>
            </w:r>
          </w:p>
          <w:p w14:paraId="7BBCAE30" w14:textId="1C8D79DC" w:rsidR="001F30E5" w:rsidRPr="00245134" w:rsidRDefault="00245134">
            <w:pPr>
              <w:spacing w:before="0"/>
              <w:jc w:val="center"/>
              <w:rPr>
                <w:rFonts w:ascii="Calibri" w:hAnsi="Calibri" w:cs="Arial"/>
                <w:b/>
                <w:sz w:val="24"/>
              </w:rPr>
            </w:pPr>
            <w:r w:rsidRPr="00245134" w:rsidDel="0016716F">
              <w:rPr>
                <w:rFonts w:ascii="Calibri" w:hAnsi="Calibri" w:cs="Arial"/>
                <w:b/>
                <w:sz w:val="24"/>
              </w:rPr>
              <w:t xml:space="preserve"> </w:t>
            </w:r>
            <w:r w:rsidR="001F30E5" w:rsidRPr="00C24F8C">
              <w:rPr>
                <w:rFonts w:ascii="Calibri" w:hAnsi="Calibri" w:cs="Arial"/>
                <w:b/>
              </w:rPr>
              <w:t>(</w:t>
            </w:r>
            <w:r w:rsidRPr="00C24F8C">
              <w:rPr>
                <w:rFonts w:ascii="Calibri" w:hAnsi="Calibri" w:cs="Arial"/>
                <w:b/>
              </w:rPr>
              <w:t>Specify in Title)</w:t>
            </w:r>
          </w:p>
        </w:tc>
        <w:tc>
          <w:tcPr>
            <w:tcW w:w="5778" w:type="dxa"/>
            <w:shd w:val="clear" w:color="auto" w:fill="D9D9D9" w:themeFill="background1" w:themeFillShade="D9"/>
            <w:vAlign w:val="center"/>
          </w:tcPr>
          <w:p w14:paraId="10736FBC" w14:textId="77777777"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245134" w:rsidRPr="00563800" w14:paraId="72E613A4" w14:textId="77777777" w:rsidTr="008A5FE4">
        <w:trPr>
          <w:trHeight w:val="360"/>
          <w:jc w:val="right"/>
        </w:trPr>
        <w:tc>
          <w:tcPr>
            <w:tcW w:w="4050" w:type="dxa"/>
            <w:vAlign w:val="center"/>
          </w:tcPr>
          <w:p w14:paraId="01088CB5" w14:textId="0C57EFC1" w:rsidR="00245134" w:rsidRPr="00563800" w:rsidRDefault="00245134" w:rsidP="00C24F8C">
            <w:pPr>
              <w:spacing w:before="0"/>
              <w:rPr>
                <w:rFonts w:ascii="Calibri" w:hAnsi="Calibri" w:cs="Arial"/>
                <w:sz w:val="24"/>
              </w:rPr>
            </w:pPr>
            <w:r>
              <w:rPr>
                <w:rFonts w:ascii="Calibri" w:hAnsi="Calibri" w:cs="Arial"/>
                <w:color w:val="auto"/>
                <w:sz w:val="24"/>
              </w:rPr>
              <w:t>Name:</w:t>
            </w:r>
          </w:p>
        </w:tc>
        <w:tc>
          <w:tcPr>
            <w:tcW w:w="5778" w:type="dxa"/>
            <w:vMerge w:val="restart"/>
            <w:vAlign w:val="center"/>
          </w:tcPr>
          <w:p w14:paraId="400AA198" w14:textId="77777777" w:rsidR="00245134" w:rsidRPr="00563800" w:rsidRDefault="00245134" w:rsidP="00245134">
            <w:pPr>
              <w:spacing w:before="0"/>
              <w:jc w:val="center"/>
              <w:rPr>
                <w:rFonts w:ascii="Calibri" w:hAnsi="Calibri" w:cs="Arial"/>
                <w:sz w:val="24"/>
              </w:rPr>
            </w:pPr>
          </w:p>
        </w:tc>
      </w:tr>
      <w:tr w:rsidR="00245134" w:rsidRPr="008114B0" w14:paraId="742A470D" w14:textId="77777777" w:rsidTr="008A5FE4">
        <w:trPr>
          <w:trHeight w:val="360"/>
          <w:jc w:val="right"/>
        </w:trPr>
        <w:tc>
          <w:tcPr>
            <w:tcW w:w="4050" w:type="dxa"/>
            <w:vAlign w:val="center"/>
          </w:tcPr>
          <w:p w14:paraId="7F8C748F" w14:textId="24957956" w:rsidR="00245134" w:rsidRPr="002A1D43" w:rsidRDefault="00245134" w:rsidP="00C24F8C">
            <w:pPr>
              <w:spacing w:before="0"/>
              <w:rPr>
                <w:rFonts w:ascii="Arial" w:hAnsi="Arial" w:cs="Arial"/>
                <w:sz w:val="24"/>
              </w:rPr>
            </w:pPr>
            <w:r>
              <w:rPr>
                <w:rFonts w:ascii="Calibri" w:hAnsi="Calibri" w:cs="Arial"/>
                <w:color w:val="auto"/>
                <w:sz w:val="24"/>
              </w:rPr>
              <w:t>Title:</w:t>
            </w:r>
          </w:p>
        </w:tc>
        <w:tc>
          <w:tcPr>
            <w:tcW w:w="5778" w:type="dxa"/>
            <w:vMerge/>
          </w:tcPr>
          <w:p w14:paraId="4A608710" w14:textId="77777777" w:rsidR="00245134" w:rsidRPr="002A1D43" w:rsidRDefault="00245134" w:rsidP="00245134">
            <w:pPr>
              <w:rPr>
                <w:rFonts w:ascii="Arial" w:hAnsi="Arial" w:cs="Arial"/>
                <w:sz w:val="28"/>
              </w:rPr>
            </w:pPr>
          </w:p>
        </w:tc>
      </w:tr>
      <w:tr w:rsidR="00245134" w:rsidRPr="008114B0" w14:paraId="62AEDEDE" w14:textId="77777777" w:rsidTr="008A5FE4">
        <w:trPr>
          <w:trHeight w:val="360"/>
          <w:jc w:val="right"/>
        </w:trPr>
        <w:tc>
          <w:tcPr>
            <w:tcW w:w="4050" w:type="dxa"/>
            <w:vAlign w:val="center"/>
          </w:tcPr>
          <w:p w14:paraId="14F4C08D" w14:textId="155C90E4" w:rsidR="00245134" w:rsidRPr="002A1D43" w:rsidRDefault="00245134" w:rsidP="00C24F8C">
            <w:pPr>
              <w:spacing w:before="0"/>
              <w:rPr>
                <w:rFonts w:ascii="Arial" w:hAnsi="Arial" w:cs="Arial"/>
                <w:sz w:val="24"/>
              </w:rPr>
            </w:pPr>
            <w:r>
              <w:rPr>
                <w:rFonts w:ascii="Calibri" w:hAnsi="Calibri" w:cs="Arial"/>
                <w:color w:val="auto"/>
                <w:sz w:val="24"/>
              </w:rPr>
              <w:t>Phone #:</w:t>
            </w:r>
          </w:p>
        </w:tc>
        <w:tc>
          <w:tcPr>
            <w:tcW w:w="5778" w:type="dxa"/>
            <w:vMerge/>
          </w:tcPr>
          <w:p w14:paraId="0C8B9A65" w14:textId="77777777" w:rsidR="00245134" w:rsidRPr="002A1D43" w:rsidRDefault="00245134" w:rsidP="00245134">
            <w:pPr>
              <w:rPr>
                <w:rFonts w:ascii="Arial" w:hAnsi="Arial" w:cs="Arial"/>
                <w:sz w:val="28"/>
              </w:rPr>
            </w:pPr>
          </w:p>
        </w:tc>
      </w:tr>
    </w:tbl>
    <w:p w14:paraId="69A8E41B" w14:textId="77777777" w:rsidR="00B67900" w:rsidRDefault="00B67900" w:rsidP="008E012B">
      <w:pPr>
        <w:spacing w:before="120" w:after="0"/>
        <w:ind w:left="1080" w:firstLine="0"/>
        <w:rPr>
          <w:rFonts w:eastAsia="Times New Roman" w:cs="Times New Roman"/>
          <w:color w:val="0303BD"/>
          <w:sz w:val="24"/>
        </w:rPr>
      </w:pPr>
      <w:r w:rsidRPr="00451C8E">
        <w:rPr>
          <w:rFonts w:eastAsia="Times New Roman" w:cs="Times New Roman"/>
          <w:color w:val="0303BD"/>
          <w:sz w:val="24"/>
        </w:rPr>
        <w:t>[Repeat as necessary]</w:t>
      </w:r>
    </w:p>
    <w:p w14:paraId="199C80F3" w14:textId="77777777" w:rsidR="00245134" w:rsidRDefault="00245134" w:rsidP="008E012B">
      <w:pPr>
        <w:spacing w:before="120" w:after="0"/>
        <w:ind w:left="1080" w:firstLine="0"/>
        <w:rPr>
          <w:rFonts w:eastAsia="Times New Roman" w:cs="Times New Roman"/>
          <w:color w:val="0303BD"/>
          <w:sz w:val="24"/>
        </w:rPr>
      </w:pPr>
    </w:p>
    <w:p w14:paraId="0F43CA83" w14:textId="77777777" w:rsidR="009454E9" w:rsidRDefault="003A71E0" w:rsidP="00575B37">
      <w:pPr>
        <w:pStyle w:val="Heading2"/>
      </w:pPr>
      <w:bookmarkStart w:id="16" w:name="_Toc460502946"/>
      <w:bookmarkStart w:id="17" w:name="_Toc497382868"/>
      <w:r>
        <w:t>Nature of Construction Activity and Project</w:t>
      </w:r>
      <w:r w:rsidR="009454E9" w:rsidRPr="009454E9">
        <w:t xml:space="preserve"> Information</w:t>
      </w:r>
      <w:bookmarkEnd w:id="14"/>
      <w:bookmarkEnd w:id="15"/>
      <w:bookmarkEnd w:id="16"/>
      <w:bookmarkEnd w:id="17"/>
    </w:p>
    <w:tbl>
      <w:tblPr>
        <w:tblW w:w="0" w:type="auto"/>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1401"/>
        <w:gridCol w:w="4762"/>
      </w:tblGrid>
      <w:tr w:rsidR="001F30E5" w:rsidRPr="00F52AA2" w14:paraId="7ECDEF9B" w14:textId="77777777" w:rsidTr="008A5FE4">
        <w:trPr>
          <w:trHeight w:val="576"/>
        </w:trPr>
        <w:tc>
          <w:tcPr>
            <w:tcW w:w="991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6BCA9E1" w14:textId="77777777" w:rsidR="001F30E5" w:rsidRPr="00563800" w:rsidRDefault="001F30E5" w:rsidP="003A71E0">
            <w:pPr>
              <w:pStyle w:val="Tabletext"/>
              <w:tabs>
                <w:tab w:val="right" w:pos="9432"/>
              </w:tabs>
              <w:spacing w:before="0" w:after="0"/>
              <w:rPr>
                <w:rFonts w:ascii="Calibri" w:hAnsi="Calibri" w:cs="Calibri"/>
                <w:szCs w:val="20"/>
                <w:u w:val="single"/>
              </w:rPr>
            </w:pPr>
            <w:r w:rsidRPr="00563800">
              <w:rPr>
                <w:rFonts w:ascii="Calibri" w:hAnsi="Calibri" w:cs="Calibri"/>
                <w:b/>
                <w:szCs w:val="20"/>
              </w:rPr>
              <w:t>Project</w:t>
            </w:r>
            <w:r w:rsidR="008E012B">
              <w:rPr>
                <w:rFonts w:ascii="Calibri" w:hAnsi="Calibri" w:cs="Calibri"/>
                <w:b/>
                <w:szCs w:val="20"/>
              </w:rPr>
              <w:t>/Site</w:t>
            </w:r>
            <w:r w:rsidRPr="00563800">
              <w:rPr>
                <w:rFonts w:ascii="Calibri" w:hAnsi="Calibri" w:cs="Calibri"/>
                <w:b/>
                <w:szCs w:val="20"/>
              </w:rPr>
              <w:t xml:space="preserve"> Name and Address</w:t>
            </w:r>
          </w:p>
        </w:tc>
      </w:tr>
      <w:tr w:rsidR="001F30E5" w:rsidRPr="00F52AA2" w14:paraId="416DF352" w14:textId="77777777" w:rsidTr="008A5FE4">
        <w:trPr>
          <w:trHeight w:val="432"/>
        </w:trPr>
        <w:tc>
          <w:tcPr>
            <w:tcW w:w="9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6E0977" w14:textId="77777777" w:rsidR="001F30E5" w:rsidRPr="00DF21DD" w:rsidRDefault="001F30E5" w:rsidP="00D7021C">
            <w:pPr>
              <w:pStyle w:val="Tabletext"/>
              <w:tabs>
                <w:tab w:val="right" w:pos="9432"/>
              </w:tabs>
              <w:spacing w:before="0" w:after="120"/>
              <w:rPr>
                <w:rFonts w:ascii="Calibri" w:hAnsi="Calibri" w:cs="Calibri"/>
                <w:b/>
                <w:color w:val="auto"/>
                <w:sz w:val="22"/>
                <w:szCs w:val="20"/>
              </w:rPr>
            </w:pPr>
            <w:r w:rsidRPr="00DF21DD">
              <w:rPr>
                <w:rFonts w:ascii="Calibri" w:hAnsi="Calibri" w:cs="Calibri"/>
                <w:b/>
                <w:color w:val="auto"/>
                <w:sz w:val="22"/>
                <w:szCs w:val="20"/>
              </w:rPr>
              <w:t>Project/Site Name</w:t>
            </w:r>
            <w:r w:rsidRPr="00DF21DD">
              <w:rPr>
                <w:rFonts w:ascii="Calibri" w:hAnsi="Calibri" w:cs="Calibri"/>
                <w:color w:val="auto"/>
                <w:sz w:val="22"/>
                <w:szCs w:val="20"/>
              </w:rPr>
              <w:t xml:space="preserve">: </w:t>
            </w:r>
          </w:p>
        </w:tc>
      </w:tr>
      <w:tr w:rsidR="001F30E5" w:rsidRPr="00F52AA2" w14:paraId="0708561B" w14:textId="77777777" w:rsidTr="008A5FE4">
        <w:trPr>
          <w:trHeight w:val="432"/>
        </w:trPr>
        <w:tc>
          <w:tcPr>
            <w:tcW w:w="9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1C6981" w14:textId="77777777" w:rsidR="001F30E5" w:rsidRPr="00A145F3" w:rsidRDefault="001F30E5" w:rsidP="00A145F3">
            <w:pPr>
              <w:pStyle w:val="Tabletext"/>
              <w:tabs>
                <w:tab w:val="right" w:pos="9432"/>
              </w:tabs>
              <w:spacing w:before="0" w:after="30"/>
              <w:rPr>
                <w:rFonts w:ascii="Calibri" w:hAnsi="Calibri" w:cs="Calibri"/>
                <w:color w:val="auto"/>
                <w:sz w:val="22"/>
                <w:szCs w:val="20"/>
                <w:u w:val="single"/>
              </w:rPr>
            </w:pPr>
            <w:r w:rsidRPr="00DF21DD">
              <w:rPr>
                <w:rFonts w:ascii="Calibri" w:hAnsi="Calibri" w:cs="Calibri"/>
                <w:b/>
                <w:color w:val="auto"/>
                <w:sz w:val="22"/>
                <w:szCs w:val="20"/>
              </w:rPr>
              <w:t>Project</w:t>
            </w:r>
            <w:r w:rsidR="00A8716C" w:rsidRPr="00DF21DD">
              <w:rPr>
                <w:rFonts w:ascii="Calibri" w:hAnsi="Calibri" w:cs="Calibri"/>
                <w:b/>
                <w:color w:val="auto"/>
                <w:sz w:val="22"/>
                <w:szCs w:val="20"/>
              </w:rPr>
              <w:t>/Site</w:t>
            </w:r>
            <w:r w:rsidRPr="00DF21DD">
              <w:rPr>
                <w:rFonts w:ascii="Calibri" w:hAnsi="Calibri" w:cs="Calibri"/>
                <w:b/>
                <w:color w:val="auto"/>
                <w:sz w:val="22"/>
                <w:szCs w:val="20"/>
              </w:rPr>
              <w:t xml:space="preserve"> Street/Location</w:t>
            </w:r>
            <w:r w:rsidRPr="00DF21DD">
              <w:rPr>
                <w:rFonts w:ascii="Calibri" w:hAnsi="Calibri" w:cs="Calibri"/>
                <w:color w:val="auto"/>
                <w:sz w:val="22"/>
                <w:szCs w:val="20"/>
              </w:rPr>
              <w:t>:</w:t>
            </w:r>
          </w:p>
        </w:tc>
      </w:tr>
      <w:tr w:rsidR="001F30E5" w:rsidRPr="00F52AA2" w14:paraId="3C68FC76" w14:textId="77777777" w:rsidTr="008A5FE4">
        <w:trPr>
          <w:trHeight w:val="432"/>
        </w:trPr>
        <w:tc>
          <w:tcPr>
            <w:tcW w:w="3751" w:type="dxa"/>
            <w:tcBorders>
              <w:top w:val="single" w:sz="4" w:space="0" w:color="auto"/>
              <w:left w:val="single" w:sz="4" w:space="0" w:color="auto"/>
              <w:bottom w:val="single" w:sz="4" w:space="0" w:color="auto"/>
              <w:right w:val="nil"/>
            </w:tcBorders>
            <w:shd w:val="clear" w:color="auto" w:fill="auto"/>
            <w:vAlign w:val="center"/>
          </w:tcPr>
          <w:p w14:paraId="65DBEDEC" w14:textId="77777777" w:rsidR="001F30E5" w:rsidRPr="00DF21DD" w:rsidRDefault="001F30E5" w:rsidP="00D7021C">
            <w:pPr>
              <w:pStyle w:val="Tabletext"/>
              <w:tabs>
                <w:tab w:val="right" w:pos="5705"/>
              </w:tabs>
              <w:spacing w:before="0" w:after="30"/>
              <w:rPr>
                <w:rFonts w:ascii="Calibri" w:hAnsi="Calibri" w:cs="Calibri"/>
                <w:color w:val="auto"/>
                <w:sz w:val="22"/>
                <w:szCs w:val="20"/>
                <w:u w:val="single"/>
              </w:rPr>
            </w:pPr>
            <w:r w:rsidRPr="00DF21DD">
              <w:rPr>
                <w:rFonts w:ascii="Calibri" w:hAnsi="Calibri" w:cs="Calibri"/>
                <w:b/>
                <w:color w:val="auto"/>
                <w:sz w:val="22"/>
                <w:szCs w:val="20"/>
              </w:rPr>
              <w:t>City</w:t>
            </w:r>
            <w:r w:rsidRPr="00DF21DD">
              <w:rPr>
                <w:rFonts w:ascii="Calibri" w:hAnsi="Calibri" w:cs="Calibri"/>
                <w:color w:val="auto"/>
                <w:sz w:val="22"/>
                <w:szCs w:val="20"/>
              </w:rPr>
              <w:t>:</w:t>
            </w:r>
            <w:r w:rsidR="00DF74EA" w:rsidRPr="00DF21DD">
              <w:rPr>
                <w:rFonts w:ascii="Calibri" w:hAnsi="Calibri" w:cs="Calibri"/>
                <w:color w:val="auto"/>
                <w:sz w:val="22"/>
                <w:szCs w:val="20"/>
              </w:rPr>
              <w:t xml:space="preserve"> </w:t>
            </w:r>
          </w:p>
        </w:tc>
        <w:tc>
          <w:tcPr>
            <w:tcW w:w="1401" w:type="dxa"/>
            <w:tcBorders>
              <w:top w:val="single" w:sz="4" w:space="0" w:color="auto"/>
              <w:left w:val="nil"/>
              <w:bottom w:val="single" w:sz="4" w:space="0" w:color="auto"/>
              <w:right w:val="nil"/>
            </w:tcBorders>
            <w:shd w:val="clear" w:color="auto" w:fill="auto"/>
            <w:vAlign w:val="center"/>
          </w:tcPr>
          <w:p w14:paraId="414365B4" w14:textId="77777777" w:rsidR="001F30E5" w:rsidRPr="00DF21DD" w:rsidRDefault="001F30E5" w:rsidP="00DF74EA">
            <w:pPr>
              <w:pStyle w:val="Tabletext"/>
              <w:tabs>
                <w:tab w:val="left" w:pos="1296"/>
              </w:tabs>
              <w:spacing w:before="0" w:after="30"/>
              <w:ind w:left="0" w:right="-86" w:firstLine="0"/>
              <w:jc w:val="right"/>
              <w:rPr>
                <w:rFonts w:ascii="Calibri" w:hAnsi="Calibri" w:cs="Calibri"/>
                <w:color w:val="auto"/>
                <w:sz w:val="22"/>
                <w:szCs w:val="20"/>
              </w:rPr>
            </w:pPr>
            <w:r w:rsidRPr="00DF21DD">
              <w:rPr>
                <w:rFonts w:ascii="Calibri" w:hAnsi="Calibri" w:cs="Calibri"/>
                <w:b/>
                <w:color w:val="auto"/>
                <w:sz w:val="22"/>
                <w:szCs w:val="20"/>
              </w:rPr>
              <w:t>County</w:t>
            </w:r>
            <w:r w:rsidRPr="00DF21DD">
              <w:rPr>
                <w:rFonts w:ascii="Calibri" w:hAnsi="Calibri" w:cs="Calibri"/>
                <w:color w:val="auto"/>
                <w:sz w:val="22"/>
                <w:szCs w:val="20"/>
              </w:rPr>
              <w:t>:</w:t>
            </w:r>
          </w:p>
        </w:tc>
        <w:tc>
          <w:tcPr>
            <w:tcW w:w="4762" w:type="dxa"/>
            <w:tcBorders>
              <w:top w:val="single" w:sz="4" w:space="0" w:color="auto"/>
              <w:left w:val="nil"/>
              <w:bottom w:val="single" w:sz="4" w:space="0" w:color="auto"/>
              <w:right w:val="single" w:sz="4" w:space="0" w:color="auto"/>
            </w:tcBorders>
            <w:shd w:val="clear" w:color="auto" w:fill="auto"/>
            <w:vAlign w:val="center"/>
          </w:tcPr>
          <w:p w14:paraId="51A1849B" w14:textId="77777777" w:rsidR="001F30E5" w:rsidRPr="00D66887" w:rsidRDefault="001F30E5" w:rsidP="00DF74EA">
            <w:pPr>
              <w:pStyle w:val="Tabletext"/>
              <w:spacing w:before="0" w:after="30"/>
              <w:ind w:left="50" w:hanging="40"/>
              <w:rPr>
                <w:rFonts w:ascii="Calibri" w:hAnsi="Calibri" w:cs="Calibri"/>
                <w:color w:val="auto"/>
                <w:sz w:val="22"/>
                <w:szCs w:val="20"/>
              </w:rPr>
            </w:pPr>
          </w:p>
        </w:tc>
      </w:tr>
      <w:tr w:rsidR="001F30E5" w:rsidRPr="00F52AA2" w14:paraId="52180228" w14:textId="77777777" w:rsidTr="008A5FE4">
        <w:trPr>
          <w:trHeight w:val="432"/>
        </w:trPr>
        <w:tc>
          <w:tcPr>
            <w:tcW w:w="3751" w:type="dxa"/>
            <w:tcBorders>
              <w:top w:val="single" w:sz="4" w:space="0" w:color="auto"/>
              <w:left w:val="single" w:sz="4" w:space="0" w:color="auto"/>
              <w:bottom w:val="single" w:sz="4" w:space="0" w:color="auto"/>
              <w:right w:val="nil"/>
            </w:tcBorders>
            <w:shd w:val="clear" w:color="auto" w:fill="auto"/>
            <w:vAlign w:val="center"/>
          </w:tcPr>
          <w:p w14:paraId="22A9FFA7" w14:textId="77777777" w:rsidR="001F30E5" w:rsidRPr="00DF21DD" w:rsidRDefault="001F30E5" w:rsidP="00D7021C">
            <w:pPr>
              <w:pStyle w:val="Tabletext"/>
              <w:tabs>
                <w:tab w:val="right" w:pos="9432"/>
              </w:tabs>
              <w:spacing w:before="0" w:after="30"/>
              <w:rPr>
                <w:rFonts w:ascii="Calibri" w:hAnsi="Calibri" w:cs="Calibri"/>
                <w:color w:val="auto"/>
                <w:sz w:val="22"/>
                <w:szCs w:val="20"/>
              </w:rPr>
            </w:pPr>
            <w:r w:rsidRPr="00DF21DD">
              <w:rPr>
                <w:rFonts w:ascii="Calibri" w:hAnsi="Calibri" w:cs="Calibri"/>
                <w:b/>
                <w:color w:val="auto"/>
                <w:sz w:val="22"/>
                <w:szCs w:val="20"/>
              </w:rPr>
              <w:t>State</w:t>
            </w:r>
            <w:r w:rsidRPr="00DF21DD">
              <w:rPr>
                <w:rFonts w:ascii="Calibri" w:hAnsi="Calibri" w:cs="Calibri"/>
                <w:color w:val="auto"/>
                <w:sz w:val="22"/>
                <w:szCs w:val="20"/>
              </w:rPr>
              <w:t xml:space="preserve">: </w:t>
            </w:r>
            <w:r w:rsidR="00DF74EA" w:rsidRPr="00DF21DD">
              <w:rPr>
                <w:rFonts w:ascii="Calibri" w:hAnsi="Calibri" w:cs="Calibri"/>
                <w:color w:val="auto"/>
                <w:sz w:val="22"/>
                <w:szCs w:val="20"/>
              </w:rPr>
              <w:t xml:space="preserve">                      </w:t>
            </w:r>
          </w:p>
        </w:tc>
        <w:tc>
          <w:tcPr>
            <w:tcW w:w="1401" w:type="dxa"/>
            <w:tcBorders>
              <w:top w:val="single" w:sz="4" w:space="0" w:color="auto"/>
              <w:left w:val="nil"/>
              <w:bottom w:val="single" w:sz="4" w:space="0" w:color="auto"/>
              <w:right w:val="nil"/>
            </w:tcBorders>
            <w:shd w:val="clear" w:color="auto" w:fill="auto"/>
            <w:vAlign w:val="center"/>
          </w:tcPr>
          <w:p w14:paraId="6EC179C4" w14:textId="77777777" w:rsidR="001F30E5" w:rsidRPr="00DF21DD" w:rsidRDefault="001F30E5" w:rsidP="00DF74EA">
            <w:pPr>
              <w:pStyle w:val="Tabletext"/>
              <w:tabs>
                <w:tab w:val="right" w:pos="9432"/>
              </w:tabs>
              <w:spacing w:before="0" w:after="30"/>
              <w:ind w:left="0" w:right="-86" w:firstLine="0"/>
              <w:jc w:val="right"/>
              <w:rPr>
                <w:rFonts w:ascii="Calibri" w:hAnsi="Calibri" w:cs="Calibri"/>
                <w:color w:val="auto"/>
                <w:sz w:val="22"/>
                <w:szCs w:val="20"/>
              </w:rPr>
            </w:pPr>
            <w:r w:rsidRPr="00DF21DD">
              <w:rPr>
                <w:rFonts w:ascii="Calibri" w:hAnsi="Calibri" w:cs="Calibri"/>
                <w:b/>
                <w:color w:val="auto"/>
                <w:sz w:val="22"/>
                <w:szCs w:val="20"/>
              </w:rPr>
              <w:t>ZIP Code</w:t>
            </w:r>
            <w:r w:rsidRPr="00DF21DD">
              <w:rPr>
                <w:rFonts w:ascii="Calibri" w:hAnsi="Calibri" w:cs="Calibri"/>
                <w:color w:val="auto"/>
                <w:sz w:val="22"/>
                <w:szCs w:val="20"/>
              </w:rPr>
              <w:t>:</w:t>
            </w:r>
          </w:p>
        </w:tc>
        <w:tc>
          <w:tcPr>
            <w:tcW w:w="4762" w:type="dxa"/>
            <w:tcBorders>
              <w:top w:val="single" w:sz="4" w:space="0" w:color="auto"/>
              <w:left w:val="nil"/>
              <w:bottom w:val="single" w:sz="4" w:space="0" w:color="auto"/>
              <w:right w:val="single" w:sz="4" w:space="0" w:color="auto"/>
            </w:tcBorders>
            <w:shd w:val="clear" w:color="auto" w:fill="auto"/>
            <w:vAlign w:val="center"/>
          </w:tcPr>
          <w:p w14:paraId="0F6934B7" w14:textId="77777777" w:rsidR="001F30E5" w:rsidRPr="00DF21DD" w:rsidRDefault="001F30E5" w:rsidP="005000F1">
            <w:pPr>
              <w:pStyle w:val="Tabletext"/>
              <w:tabs>
                <w:tab w:val="right" w:pos="9432"/>
              </w:tabs>
              <w:spacing w:before="0" w:after="30"/>
              <w:ind w:left="50" w:hanging="40"/>
              <w:rPr>
                <w:rFonts w:ascii="Calibri" w:hAnsi="Calibri" w:cs="Calibri"/>
                <w:color w:val="auto"/>
                <w:sz w:val="22"/>
                <w:szCs w:val="20"/>
              </w:rPr>
            </w:pPr>
          </w:p>
        </w:tc>
      </w:tr>
    </w:tbl>
    <w:p w14:paraId="7E17A2C7" w14:textId="77777777" w:rsidR="001F30E5" w:rsidRDefault="001F30E5" w:rsidP="001F1EE4">
      <w:pPr>
        <w:spacing w:before="0"/>
      </w:pPr>
    </w:p>
    <w:p w14:paraId="6BCC9BDC" w14:textId="77777777" w:rsidR="00B61B7F" w:rsidRPr="00DF21DD" w:rsidRDefault="00B61B7F" w:rsidP="00B61B7F">
      <w:pPr>
        <w:tabs>
          <w:tab w:val="left" w:pos="360"/>
        </w:tabs>
        <w:spacing w:before="0"/>
        <w:rPr>
          <w:rFonts w:ascii="Calibri" w:hAnsi="Calibri" w:cs="Times New Roman"/>
          <w:sz w:val="24"/>
        </w:rPr>
      </w:pPr>
      <w:r>
        <w:tab/>
      </w:r>
      <w:r w:rsidRPr="00563800">
        <w:rPr>
          <w:rFonts w:ascii="Calibri" w:hAnsi="Calibri" w:cs="Times New Roman"/>
          <w:b/>
          <w:sz w:val="24"/>
        </w:rPr>
        <w:t>General Description of the Project/Site:</w:t>
      </w:r>
      <w:r w:rsidR="00C670C1">
        <w:rPr>
          <w:rFonts w:ascii="Calibri" w:hAnsi="Calibri" w:cs="Times New Roman"/>
          <w:b/>
          <w:sz w:val="24"/>
        </w:rPr>
        <w:tab/>
      </w:r>
      <w:r w:rsidR="00C670C1" w:rsidRPr="00DF21DD">
        <w:rPr>
          <w:rFonts w:ascii="Calibri" w:hAnsi="Calibri" w:cs="Times New Roman"/>
          <w:sz w:val="24"/>
        </w:rPr>
        <w:tab/>
      </w:r>
      <w:sdt>
        <w:sdtPr>
          <w:rPr>
            <w:rFonts w:ascii="Calibri" w:hAnsi="Calibri" w:cs="Times New Roman"/>
            <w:sz w:val="24"/>
          </w:rPr>
          <w:id w:val="2096427052"/>
          <w:showingPlcHdr/>
        </w:sdtPr>
        <w:sdtEndPr/>
        <w:sdtContent>
          <w:r w:rsidR="00C670C1" w:rsidRPr="00DF21DD">
            <w:rPr>
              <w:rStyle w:val="PlaceholderText"/>
              <w:color w:val="0000FF"/>
            </w:rPr>
            <w:t>Click here to enter text.</w:t>
          </w:r>
        </w:sdtContent>
      </w:sdt>
    </w:p>
    <w:p w14:paraId="23843299" w14:textId="77777777" w:rsidR="00B61B7F" w:rsidRPr="00DF21DD" w:rsidRDefault="00B61B7F" w:rsidP="00B61B7F">
      <w:pPr>
        <w:spacing w:before="0"/>
        <w:ind w:left="360" w:firstLine="0"/>
        <w:rPr>
          <w:rFonts w:ascii="Calibri" w:hAnsi="Calibri" w:cs="Times New Roman"/>
        </w:rPr>
      </w:pPr>
    </w:p>
    <w:p w14:paraId="2195CBCF" w14:textId="77777777" w:rsidR="00B61B7F" w:rsidRPr="00DF21DD" w:rsidRDefault="00B61B7F" w:rsidP="00B61B7F">
      <w:pPr>
        <w:spacing w:before="0"/>
        <w:ind w:left="360" w:firstLine="0"/>
        <w:rPr>
          <w:rFonts w:ascii="Calibri" w:hAnsi="Calibri" w:cs="Times New Roman"/>
        </w:rPr>
      </w:pPr>
    </w:p>
    <w:p w14:paraId="63FA88A2" w14:textId="77777777" w:rsidR="00B61B7F" w:rsidRPr="00DF21DD" w:rsidRDefault="00B61B7F" w:rsidP="00B61B7F">
      <w:pPr>
        <w:rPr>
          <w:rFonts w:ascii="Calibri" w:hAnsi="Calibri"/>
        </w:rPr>
      </w:pPr>
    </w:p>
    <w:tbl>
      <w:tblPr>
        <w:tblW w:w="0" w:type="auto"/>
        <w:jc w:val="right"/>
        <w:tblBorders>
          <w:top w:val="single" w:sz="12" w:space="0" w:color="auto"/>
          <w:left w:val="single" w:sz="12" w:space="0" w:color="auto"/>
          <w:bottom w:val="single" w:sz="12" w:space="0" w:color="auto"/>
          <w:right w:val="single" w:sz="12" w:space="0" w:color="auto"/>
        </w:tblBorders>
        <w:tblLayout w:type="fixed"/>
        <w:tblCellMar>
          <w:left w:w="72" w:type="dxa"/>
          <w:right w:w="72" w:type="dxa"/>
        </w:tblCellMar>
        <w:tblLook w:val="01E0" w:firstRow="1" w:lastRow="1" w:firstColumn="1" w:lastColumn="1" w:noHBand="0" w:noVBand="0"/>
      </w:tblPr>
      <w:tblGrid>
        <w:gridCol w:w="2718"/>
        <w:gridCol w:w="3150"/>
        <w:gridCol w:w="3906"/>
      </w:tblGrid>
      <w:tr w:rsidR="00B61B7F" w:rsidRPr="00563800" w14:paraId="320037DE" w14:textId="77777777" w:rsidTr="008A5FE4">
        <w:trPr>
          <w:trHeight w:val="588"/>
          <w:jc w:val="right"/>
        </w:trPr>
        <w:tc>
          <w:tcPr>
            <w:tcW w:w="2718" w:type="dxa"/>
            <w:tcBorders>
              <w:top w:val="single" w:sz="8" w:space="0" w:color="auto"/>
              <w:left w:val="single" w:sz="8" w:space="0" w:color="auto"/>
              <w:bottom w:val="single" w:sz="8" w:space="0" w:color="auto"/>
              <w:right w:val="nil"/>
            </w:tcBorders>
            <w:vAlign w:val="bottom"/>
          </w:tcPr>
          <w:p w14:paraId="1D5892F5" w14:textId="77777777" w:rsidR="00B61B7F" w:rsidRPr="00DF21DD" w:rsidRDefault="00B61B7F" w:rsidP="002D67C3">
            <w:pPr>
              <w:tabs>
                <w:tab w:val="left" w:pos="5040"/>
              </w:tabs>
              <w:spacing w:before="0"/>
              <w:ind w:left="374" w:right="-90" w:hanging="360"/>
              <w:rPr>
                <w:rFonts w:ascii="Calibri" w:eastAsia="Times New Roman" w:hAnsi="Calibri" w:cs="Times New Roman"/>
                <w:color w:val="auto"/>
              </w:rPr>
            </w:pPr>
            <w:r w:rsidRPr="00DF21DD">
              <w:rPr>
                <w:rFonts w:ascii="Calibri" w:eastAsia="Times New Roman" w:hAnsi="Calibri" w:cs="Times New Roman"/>
                <w:b/>
                <w:color w:val="auto"/>
              </w:rPr>
              <w:t>Estimated project start date</w:t>
            </w:r>
            <w:r w:rsidRPr="00DF21DD">
              <w:rPr>
                <w:rFonts w:ascii="Calibri" w:eastAsia="Times New Roman" w:hAnsi="Calibri" w:cs="Times New Roman"/>
                <w:color w:val="auto"/>
              </w:rPr>
              <w:t>:</w:t>
            </w:r>
          </w:p>
        </w:tc>
        <w:tc>
          <w:tcPr>
            <w:tcW w:w="7056" w:type="dxa"/>
            <w:gridSpan w:val="2"/>
            <w:tcBorders>
              <w:top w:val="single" w:sz="8" w:space="0" w:color="auto"/>
              <w:left w:val="nil"/>
              <w:right w:val="single" w:sz="8" w:space="0" w:color="auto"/>
            </w:tcBorders>
            <w:vAlign w:val="bottom"/>
          </w:tcPr>
          <w:p w14:paraId="6A0A8E41" w14:textId="77777777" w:rsidR="00B61B7F" w:rsidRPr="00DF21DD" w:rsidRDefault="00B61B7F" w:rsidP="00D7021C">
            <w:pPr>
              <w:tabs>
                <w:tab w:val="left" w:pos="5040"/>
              </w:tabs>
              <w:spacing w:before="0"/>
              <w:ind w:left="374" w:hanging="360"/>
              <w:rPr>
                <w:rFonts w:ascii="Calibri" w:eastAsia="Times New Roman" w:hAnsi="Calibri" w:cs="Times New Roman"/>
                <w:color w:val="auto"/>
                <w:sz w:val="24"/>
              </w:rPr>
            </w:pPr>
          </w:p>
        </w:tc>
      </w:tr>
      <w:tr w:rsidR="00B61B7F" w:rsidRPr="00563800" w14:paraId="24BC4B0D" w14:textId="77777777" w:rsidTr="008A5FE4">
        <w:trPr>
          <w:trHeight w:val="588"/>
          <w:jc w:val="right"/>
        </w:trPr>
        <w:tc>
          <w:tcPr>
            <w:tcW w:w="2718" w:type="dxa"/>
            <w:tcBorders>
              <w:top w:val="single" w:sz="8" w:space="0" w:color="auto"/>
              <w:left w:val="single" w:sz="8" w:space="0" w:color="auto"/>
              <w:bottom w:val="nil"/>
              <w:right w:val="nil"/>
            </w:tcBorders>
            <w:vAlign w:val="bottom"/>
          </w:tcPr>
          <w:p w14:paraId="4D6C1AD6" w14:textId="77777777"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project end date</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c>
          <w:tcPr>
            <w:tcW w:w="7056" w:type="dxa"/>
            <w:gridSpan w:val="2"/>
            <w:tcBorders>
              <w:top w:val="single" w:sz="8" w:space="0" w:color="auto"/>
              <w:left w:val="nil"/>
              <w:right w:val="single" w:sz="8" w:space="0" w:color="auto"/>
            </w:tcBorders>
            <w:vAlign w:val="bottom"/>
          </w:tcPr>
          <w:p w14:paraId="474E5FC1" w14:textId="77777777" w:rsidR="00B61B7F" w:rsidRPr="00DF21DD" w:rsidRDefault="00B61B7F" w:rsidP="00D7021C">
            <w:pPr>
              <w:tabs>
                <w:tab w:val="left" w:pos="5040"/>
              </w:tabs>
              <w:spacing w:before="0"/>
              <w:ind w:left="374" w:hanging="360"/>
              <w:rPr>
                <w:rFonts w:ascii="Calibri" w:eastAsia="Times New Roman" w:hAnsi="Calibri" w:cs="Times New Roman"/>
                <w:color w:val="auto"/>
                <w:sz w:val="24"/>
              </w:rPr>
            </w:pPr>
          </w:p>
        </w:tc>
      </w:tr>
      <w:tr w:rsidR="00B61B7F" w:rsidRPr="00563800" w14:paraId="144E0E0C" w14:textId="77777777"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14:paraId="669806B0" w14:textId="77777777"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Total area of the construction site</w:t>
            </w:r>
            <w:r w:rsidRPr="00DF21DD">
              <w:rPr>
                <w:rFonts w:ascii="Calibri" w:eastAsia="Times New Roman" w:hAnsi="Calibri" w:cs="Times New Roman"/>
                <w:color w:val="auto"/>
              </w:rPr>
              <w:t xml:space="preserve">:                                                  </w:t>
            </w:r>
          </w:p>
        </w:tc>
        <w:tc>
          <w:tcPr>
            <w:tcW w:w="3906" w:type="dxa"/>
            <w:tcBorders>
              <w:top w:val="single" w:sz="8" w:space="0" w:color="auto"/>
              <w:left w:val="nil"/>
              <w:bottom w:val="single" w:sz="8" w:space="0" w:color="auto"/>
              <w:right w:val="single" w:sz="8" w:space="0" w:color="auto"/>
            </w:tcBorders>
            <w:vAlign w:val="bottom"/>
          </w:tcPr>
          <w:p w14:paraId="71458D63" w14:textId="77777777"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14:paraId="0A856C67" w14:textId="77777777"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14:paraId="117D983C" w14:textId="77777777" w:rsidR="00B61B7F" w:rsidRPr="00DF21DD" w:rsidRDefault="00B61B7F" w:rsidP="00D7021C">
            <w:pPr>
              <w:tabs>
                <w:tab w:val="left" w:pos="792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area to be disturbed</w:t>
            </w:r>
            <w:r w:rsidRPr="00DF21DD">
              <w:rPr>
                <w:rFonts w:ascii="Calibri" w:eastAsia="Times New Roman" w:hAnsi="Calibri" w:cs="Times New Roman"/>
                <w:color w:val="auto"/>
              </w:rPr>
              <w:t xml:space="preserve">:                                                     </w:t>
            </w:r>
          </w:p>
        </w:tc>
        <w:tc>
          <w:tcPr>
            <w:tcW w:w="3906" w:type="dxa"/>
            <w:tcBorders>
              <w:top w:val="single" w:sz="8" w:space="0" w:color="auto"/>
              <w:left w:val="nil"/>
              <w:bottom w:val="single" w:sz="8" w:space="0" w:color="auto"/>
              <w:right w:val="single" w:sz="8" w:space="0" w:color="auto"/>
            </w:tcBorders>
            <w:vAlign w:val="bottom"/>
          </w:tcPr>
          <w:p w14:paraId="1A460047" w14:textId="77777777"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14:paraId="02E53122" w14:textId="77777777"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14:paraId="3B9C5F45" w14:textId="77777777"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current impervious area at the site</w:t>
            </w:r>
            <w:r w:rsidRPr="00DF21DD">
              <w:rPr>
                <w:rFonts w:ascii="Calibri" w:eastAsia="Times New Roman" w:hAnsi="Calibri" w:cs="Times New Roman"/>
                <w:color w:val="auto"/>
              </w:rPr>
              <w:t>:</w:t>
            </w:r>
          </w:p>
        </w:tc>
        <w:tc>
          <w:tcPr>
            <w:tcW w:w="3906" w:type="dxa"/>
            <w:tcBorders>
              <w:top w:val="single" w:sz="8" w:space="0" w:color="auto"/>
              <w:left w:val="nil"/>
              <w:bottom w:val="single" w:sz="8" w:space="0" w:color="auto"/>
              <w:right w:val="single" w:sz="8" w:space="0" w:color="auto"/>
            </w:tcBorders>
            <w:vAlign w:val="bottom"/>
          </w:tcPr>
          <w:p w14:paraId="78FFA837" w14:textId="77777777"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14:paraId="4E023453" w14:textId="77777777"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14:paraId="2D9A8F3D" w14:textId="77777777"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impervious area after construction</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c>
          <w:tcPr>
            <w:tcW w:w="3906" w:type="dxa"/>
            <w:tcBorders>
              <w:top w:val="single" w:sz="8" w:space="0" w:color="auto"/>
              <w:left w:val="nil"/>
              <w:bottom w:val="single" w:sz="8" w:space="0" w:color="auto"/>
              <w:right w:val="single" w:sz="8" w:space="0" w:color="auto"/>
            </w:tcBorders>
            <w:vAlign w:val="bottom"/>
          </w:tcPr>
          <w:p w14:paraId="1D75DF3F" w14:textId="77777777"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14:paraId="618DACFA" w14:textId="77777777" w:rsidTr="008A5FE4">
        <w:trPr>
          <w:trHeight w:val="576"/>
          <w:jc w:val="right"/>
        </w:trPr>
        <w:tc>
          <w:tcPr>
            <w:tcW w:w="9774" w:type="dxa"/>
            <w:gridSpan w:val="3"/>
            <w:tcBorders>
              <w:top w:val="single" w:sz="8" w:space="0" w:color="auto"/>
              <w:left w:val="single" w:sz="8" w:space="0" w:color="auto"/>
              <w:bottom w:val="single" w:sz="8" w:space="0" w:color="auto"/>
              <w:right w:val="single" w:sz="8" w:space="0" w:color="auto"/>
            </w:tcBorders>
            <w:vAlign w:val="bottom"/>
          </w:tcPr>
          <w:p w14:paraId="459E3615" w14:textId="77777777" w:rsidR="00B61B7F" w:rsidRPr="00DF21DD" w:rsidRDefault="00B61B7F" w:rsidP="00D7021C">
            <w:pPr>
              <w:tabs>
                <w:tab w:val="left" w:pos="792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Pre-construction runoff coefficient of the site</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r>
      <w:tr w:rsidR="00B61B7F" w:rsidRPr="00563800" w14:paraId="7ABE6775" w14:textId="77777777" w:rsidTr="008A5FE4">
        <w:trPr>
          <w:trHeight w:val="576"/>
          <w:jc w:val="right"/>
        </w:trPr>
        <w:tc>
          <w:tcPr>
            <w:tcW w:w="9774" w:type="dxa"/>
            <w:gridSpan w:val="3"/>
            <w:tcBorders>
              <w:top w:val="single" w:sz="8" w:space="0" w:color="auto"/>
              <w:left w:val="single" w:sz="8" w:space="0" w:color="auto"/>
              <w:bottom w:val="single" w:sz="8" w:space="0" w:color="auto"/>
              <w:right w:val="single" w:sz="8" w:space="0" w:color="auto"/>
            </w:tcBorders>
            <w:vAlign w:val="bottom"/>
          </w:tcPr>
          <w:p w14:paraId="1331DB80" w14:textId="77777777" w:rsidR="00B61B7F" w:rsidRPr="00DF21DD" w:rsidRDefault="00B61B7F" w:rsidP="00D7021C">
            <w:pPr>
              <w:tabs>
                <w:tab w:val="left" w:pos="648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Post-construction runoff coefficient of the site</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r>
      <w:tr w:rsidR="00B61B7F" w:rsidRPr="00563800" w14:paraId="260192B3" w14:textId="77777777" w:rsidTr="008A5FE4">
        <w:trPr>
          <w:trHeight w:val="332"/>
          <w:jc w:val="right"/>
        </w:trPr>
        <w:tc>
          <w:tcPr>
            <w:tcW w:w="9774" w:type="dxa"/>
            <w:gridSpan w:val="3"/>
            <w:tcBorders>
              <w:top w:val="single" w:sz="8" w:space="0" w:color="auto"/>
              <w:left w:val="single" w:sz="8" w:space="0" w:color="auto"/>
              <w:bottom w:val="single" w:sz="8" w:space="0" w:color="auto"/>
              <w:right w:val="single" w:sz="8" w:space="0" w:color="auto"/>
            </w:tcBorders>
          </w:tcPr>
          <w:p w14:paraId="7593E8EA" w14:textId="77777777" w:rsidR="00B61B7F" w:rsidRPr="001705B5" w:rsidRDefault="00B61B7F" w:rsidP="00D7021C">
            <w:pPr>
              <w:tabs>
                <w:tab w:val="left" w:pos="9433"/>
              </w:tabs>
              <w:spacing w:before="120" w:after="30"/>
              <w:rPr>
                <w:rFonts w:ascii="Calibri" w:eastAsia="Times New Roman" w:hAnsi="Calibri" w:cs="Times New Roman"/>
                <w:b/>
                <w:szCs w:val="22"/>
              </w:rPr>
            </w:pPr>
            <w:r w:rsidRPr="001705B5">
              <w:rPr>
                <w:rFonts w:ascii="Calibri" w:eastAsia="Times New Roman" w:hAnsi="Calibri" w:cs="Times New Roman"/>
                <w:b/>
              </w:rPr>
              <w:t xml:space="preserve">Purpose of </w:t>
            </w:r>
            <w:r w:rsidR="001705B5" w:rsidRPr="001705B5">
              <w:rPr>
                <w:rFonts w:ascii="Calibri" w:eastAsia="Times New Roman" w:hAnsi="Calibri" w:cs="Times New Roman"/>
                <w:b/>
              </w:rPr>
              <w:t xml:space="preserve">the </w:t>
            </w:r>
            <w:r w:rsidRPr="001705B5">
              <w:rPr>
                <w:rFonts w:ascii="Calibri" w:eastAsia="Times New Roman" w:hAnsi="Calibri" w:cs="Times New Roman"/>
                <w:b/>
              </w:rPr>
              <w:t>Construction Project/Site:</w:t>
            </w:r>
          </w:p>
          <w:p w14:paraId="465B4B20" w14:textId="77777777" w:rsidR="00B61B7F" w:rsidRPr="00563800" w:rsidRDefault="005255F3" w:rsidP="00D7021C">
            <w:pPr>
              <w:spacing w:before="0" w:after="200"/>
              <w:ind w:left="360" w:firstLine="0"/>
              <w:contextualSpacing/>
              <w:rPr>
                <w:rFonts w:ascii="Calibri" w:eastAsia="Calibri" w:hAnsi="Calibri" w:cs="Times New Roman"/>
                <w:color w:val="auto"/>
                <w:szCs w:val="22"/>
              </w:rPr>
            </w:pPr>
            <w:sdt>
              <w:sdtPr>
                <w:rPr>
                  <w:rFonts w:ascii="Calibri" w:eastAsia="Calibri" w:hAnsi="Calibri" w:cs="Times New Roman"/>
                  <w:b/>
                  <w:color w:val="0000FF"/>
                  <w:sz w:val="28"/>
                  <w:szCs w:val="22"/>
                </w:rPr>
                <w:id w:val="769357852"/>
                <w14:checkbox>
                  <w14:checked w14:val="0"/>
                  <w14:checkedState w14:val="2612" w14:font="MS Gothic"/>
                  <w14:uncheckedState w14:val="2610" w14:font="MS Gothic"/>
                </w14:checkbox>
              </w:sdtPr>
              <w:sdtEndPr/>
              <w:sdtContent>
                <w:r w:rsidR="00B61B7F" w:rsidRPr="00927C2A">
                  <w:rPr>
                    <w:rFonts w:ascii="MS Gothic" w:eastAsia="MS Gothic" w:hAnsi="MS Gothic" w:cs="MS Gothic" w:hint="eastAsia"/>
                    <w:b/>
                    <w:color w:val="0000FF"/>
                    <w:sz w:val="28"/>
                    <w:szCs w:val="22"/>
                  </w:rPr>
                  <w:t>☐</w:t>
                </w:r>
              </w:sdtContent>
            </w:sdt>
            <w:r w:rsidR="00B61B7F" w:rsidRPr="00563800">
              <w:rPr>
                <w:rFonts w:ascii="Calibri" w:eastAsia="Calibri" w:hAnsi="Calibri" w:cs="Times New Roman"/>
                <w:color w:val="auto"/>
                <w:sz w:val="28"/>
                <w:szCs w:val="22"/>
              </w:rPr>
              <w:t xml:space="preserve"> </w:t>
            </w:r>
            <w:r w:rsidR="00B61B7F" w:rsidRPr="00563800">
              <w:rPr>
                <w:rFonts w:ascii="Calibri" w:eastAsia="Calibri" w:hAnsi="Calibri" w:cs="Times New Roman"/>
                <w:color w:val="auto"/>
                <w:szCs w:val="22"/>
              </w:rPr>
              <w:t xml:space="preserve">Residential </w:t>
            </w:r>
            <w:r w:rsidR="00B61B7F" w:rsidRPr="00563800">
              <w:rPr>
                <w:rFonts w:ascii="Calibri" w:eastAsia="Calibri" w:hAnsi="Calibri" w:cs="Times New Roman"/>
                <w:color w:val="auto"/>
                <w:szCs w:val="22"/>
              </w:rPr>
              <w:tab/>
            </w:r>
            <w:r w:rsidR="00B61B7F" w:rsidRPr="00563800">
              <w:rPr>
                <w:rFonts w:ascii="Calibri" w:eastAsia="Calibri" w:hAnsi="Calibri" w:cs="Times New Roman"/>
                <w:color w:val="auto"/>
                <w:szCs w:val="22"/>
              </w:rPr>
              <w:tab/>
            </w:r>
            <w:sdt>
              <w:sdtPr>
                <w:rPr>
                  <w:rFonts w:ascii="Calibri" w:eastAsia="Calibri" w:hAnsi="Calibri" w:cs="Times New Roman"/>
                  <w:b/>
                  <w:color w:val="0000FF"/>
                  <w:sz w:val="28"/>
                  <w:szCs w:val="22"/>
                </w:rPr>
                <w:id w:val="1589419853"/>
                <w14:checkbox>
                  <w14:checked w14:val="0"/>
                  <w14:checkedState w14:val="2612" w14:font="MS Gothic"/>
                  <w14:uncheckedState w14:val="2610" w14:font="MS Gothic"/>
                </w14:checkbox>
              </w:sdtPr>
              <w:sdtEndPr/>
              <w:sdtContent>
                <w:r w:rsidR="00B61B7F" w:rsidRPr="00927C2A">
                  <w:rPr>
                    <w:rFonts w:ascii="MS Gothic" w:eastAsia="MS Gothic" w:hAnsi="MS Gothic" w:cs="MS Gothic" w:hint="eastAsia"/>
                    <w:b/>
                    <w:color w:val="0000FF"/>
                    <w:sz w:val="28"/>
                    <w:szCs w:val="22"/>
                  </w:rPr>
                  <w:t>☐</w:t>
                </w:r>
              </w:sdtContent>
            </w:sdt>
            <w:r w:rsidR="00B61B7F" w:rsidRPr="00927C2A">
              <w:rPr>
                <w:rFonts w:ascii="Calibri" w:eastAsia="Calibri" w:hAnsi="Calibri" w:cs="Times New Roman"/>
                <w:color w:val="0000FF"/>
                <w:sz w:val="28"/>
                <w:szCs w:val="22"/>
              </w:rPr>
              <w:t xml:space="preserve"> </w:t>
            </w:r>
            <w:r w:rsidR="00B61B7F" w:rsidRPr="00563800">
              <w:rPr>
                <w:rFonts w:ascii="Calibri" w:eastAsia="Calibri" w:hAnsi="Calibri" w:cs="Times New Roman"/>
                <w:color w:val="auto"/>
                <w:szCs w:val="22"/>
              </w:rPr>
              <w:t>Commercial</w:t>
            </w:r>
            <w:r w:rsidR="00B61B7F" w:rsidRPr="00563800">
              <w:rPr>
                <w:rFonts w:ascii="Calibri" w:eastAsia="Calibri" w:hAnsi="Calibri" w:cs="Times New Roman"/>
                <w:color w:val="auto"/>
                <w:szCs w:val="22"/>
              </w:rPr>
              <w:tab/>
              <w:t xml:space="preserve"> </w:t>
            </w:r>
            <w:r w:rsidR="00B61B7F" w:rsidRPr="00563800">
              <w:rPr>
                <w:rFonts w:ascii="Calibri" w:eastAsia="Calibri" w:hAnsi="Calibri" w:cs="Times New Roman"/>
                <w:color w:val="auto"/>
                <w:szCs w:val="22"/>
              </w:rPr>
              <w:tab/>
            </w:r>
            <w:r w:rsidR="00B61B7F" w:rsidRPr="00563800">
              <w:rPr>
                <w:rFonts w:ascii="Calibri" w:eastAsia="Calibri" w:hAnsi="Calibri" w:cs="Times New Roman"/>
                <w:color w:val="auto"/>
                <w:szCs w:val="22"/>
              </w:rPr>
              <w:tab/>
            </w:r>
            <w:sdt>
              <w:sdtPr>
                <w:rPr>
                  <w:rFonts w:ascii="Calibri" w:eastAsia="Calibri" w:hAnsi="Calibri" w:cs="Times New Roman"/>
                  <w:b/>
                  <w:color w:val="0000FF"/>
                  <w:sz w:val="28"/>
                  <w:szCs w:val="22"/>
                </w:rPr>
                <w:id w:val="-349572606"/>
                <w14:checkbox>
                  <w14:checked w14:val="0"/>
                  <w14:checkedState w14:val="2612" w14:font="MS Gothic"/>
                  <w14:uncheckedState w14:val="2610" w14:font="MS Gothic"/>
                </w14:checkbox>
              </w:sdtPr>
              <w:sdtEndPr/>
              <w:sdtContent>
                <w:r w:rsidR="00563800" w:rsidRPr="00927C2A">
                  <w:rPr>
                    <w:rFonts w:ascii="MS Gothic" w:eastAsia="MS Gothic" w:hAnsi="MS Gothic" w:cs="Times New Roman" w:hint="eastAsia"/>
                    <w:b/>
                    <w:color w:val="0000FF"/>
                    <w:sz w:val="28"/>
                    <w:szCs w:val="22"/>
                  </w:rPr>
                  <w:t>☐</w:t>
                </w:r>
              </w:sdtContent>
            </w:sdt>
            <w:r w:rsidR="00B61B7F" w:rsidRPr="00927C2A">
              <w:rPr>
                <w:rFonts w:ascii="Calibri" w:eastAsia="Calibri" w:hAnsi="Calibri" w:cs="Times New Roman"/>
                <w:color w:val="0000FF"/>
                <w:szCs w:val="22"/>
              </w:rPr>
              <w:t xml:space="preserve"> </w:t>
            </w:r>
            <w:r w:rsidR="008E012B">
              <w:rPr>
                <w:rFonts w:ascii="Calibri" w:eastAsia="Calibri" w:hAnsi="Calibri" w:cs="Times New Roman"/>
                <w:color w:val="auto"/>
                <w:szCs w:val="22"/>
              </w:rPr>
              <w:t>Wind Farm</w:t>
            </w:r>
            <w:r w:rsidR="00B61B7F" w:rsidRPr="00563800">
              <w:rPr>
                <w:rFonts w:ascii="Calibri" w:eastAsia="Calibri" w:hAnsi="Calibri" w:cs="Times New Roman"/>
                <w:color w:val="auto"/>
                <w:szCs w:val="22"/>
              </w:rPr>
              <w:tab/>
              <w:t xml:space="preserve"> </w:t>
            </w:r>
            <w:r w:rsidR="00B61B7F" w:rsidRPr="00563800">
              <w:rPr>
                <w:rFonts w:ascii="Calibri" w:eastAsia="Calibri" w:hAnsi="Calibri" w:cs="Times New Roman"/>
                <w:color w:val="auto"/>
                <w:szCs w:val="22"/>
              </w:rPr>
              <w:tab/>
            </w:r>
            <w:sdt>
              <w:sdtPr>
                <w:rPr>
                  <w:rFonts w:ascii="Calibri" w:eastAsia="Calibri" w:hAnsi="Calibri" w:cs="Times New Roman"/>
                  <w:b/>
                  <w:color w:val="0000FF"/>
                  <w:sz w:val="28"/>
                  <w:szCs w:val="22"/>
                </w:rPr>
                <w:id w:val="-917938533"/>
                <w14:checkbox>
                  <w14:checked w14:val="0"/>
                  <w14:checkedState w14:val="2612" w14:font="MS Gothic"/>
                  <w14:uncheckedState w14:val="2610" w14:font="MS Gothic"/>
                </w14:checkbox>
              </w:sdtPr>
              <w:sdtEndPr/>
              <w:sdtContent>
                <w:r w:rsidR="00B61B7F" w:rsidRPr="00927C2A">
                  <w:rPr>
                    <w:rFonts w:ascii="MS Gothic" w:eastAsia="MS Gothic" w:hAnsi="MS Gothic" w:cs="MS Gothic" w:hint="eastAsia"/>
                    <w:b/>
                    <w:color w:val="0000FF"/>
                    <w:sz w:val="28"/>
                    <w:szCs w:val="22"/>
                  </w:rPr>
                  <w:t>☐</w:t>
                </w:r>
              </w:sdtContent>
            </w:sdt>
            <w:r w:rsidR="00B61B7F" w:rsidRPr="00563800">
              <w:rPr>
                <w:rFonts w:ascii="Calibri" w:eastAsia="Calibri" w:hAnsi="Calibri" w:cs="Times New Roman"/>
                <w:color w:val="auto"/>
                <w:sz w:val="28"/>
                <w:szCs w:val="22"/>
              </w:rPr>
              <w:t xml:space="preserve"> </w:t>
            </w:r>
            <w:r w:rsidR="008E012B">
              <w:rPr>
                <w:rFonts w:ascii="Calibri" w:eastAsia="Calibri" w:hAnsi="Calibri" w:cs="Times New Roman"/>
                <w:color w:val="auto"/>
                <w:szCs w:val="22"/>
              </w:rPr>
              <w:t>Road/Bridge</w:t>
            </w:r>
            <w:r w:rsidR="00B61B7F" w:rsidRPr="00563800">
              <w:rPr>
                <w:rFonts w:ascii="Calibri" w:eastAsia="Calibri" w:hAnsi="Calibri" w:cs="Times New Roman"/>
                <w:color w:val="auto"/>
                <w:szCs w:val="22"/>
              </w:rPr>
              <w:t xml:space="preserve"> </w:t>
            </w:r>
          </w:p>
          <w:p w14:paraId="375DD6AE" w14:textId="77777777" w:rsidR="00B61B7F" w:rsidRPr="00563800" w:rsidRDefault="005255F3" w:rsidP="003A71E0">
            <w:pPr>
              <w:spacing w:before="0" w:after="200"/>
              <w:ind w:left="360" w:firstLine="0"/>
              <w:contextualSpacing/>
              <w:rPr>
                <w:rFonts w:ascii="Calibri" w:eastAsia="Times New Roman" w:hAnsi="Calibri" w:cs="Times New Roman"/>
              </w:rPr>
            </w:pPr>
            <w:sdt>
              <w:sdtPr>
                <w:rPr>
                  <w:rFonts w:ascii="Calibri" w:eastAsia="Calibri" w:hAnsi="Calibri" w:cs="Times New Roman"/>
                  <w:b/>
                  <w:color w:val="0000FF"/>
                  <w:sz w:val="28"/>
                  <w:szCs w:val="22"/>
                </w:rPr>
                <w:id w:val="416981107"/>
                <w14:checkbox>
                  <w14:checked w14:val="0"/>
                  <w14:checkedState w14:val="2612" w14:font="MS Gothic"/>
                  <w14:uncheckedState w14:val="2610" w14:font="MS Gothic"/>
                </w14:checkbox>
              </w:sdtPr>
              <w:sdtEndPr/>
              <w:sdtContent>
                <w:r w:rsidR="00927C2A">
                  <w:rPr>
                    <w:rFonts w:ascii="MS Gothic" w:eastAsia="MS Gothic" w:hAnsi="MS Gothic" w:cs="Times New Roman" w:hint="eastAsia"/>
                    <w:b/>
                    <w:color w:val="0000FF"/>
                    <w:sz w:val="28"/>
                    <w:szCs w:val="22"/>
                  </w:rPr>
                  <w:t>☐</w:t>
                </w:r>
              </w:sdtContent>
            </w:sdt>
            <w:r w:rsidR="00B61B7F" w:rsidRPr="00563800">
              <w:rPr>
                <w:rFonts w:ascii="Calibri" w:eastAsia="Calibri" w:hAnsi="Calibri" w:cs="Times New Roman"/>
                <w:color w:val="auto"/>
                <w:szCs w:val="22"/>
              </w:rPr>
              <w:t xml:space="preserve"> Other(s), please specify:</w:t>
            </w:r>
            <w:r w:rsidR="00B61B7F" w:rsidRPr="00563800">
              <w:rPr>
                <w:rFonts w:ascii="Calibri" w:eastAsia="Calibri" w:hAnsi="Calibri" w:cs="Times New Roman"/>
                <w:color w:val="0000FF"/>
                <w:szCs w:val="22"/>
              </w:rPr>
              <w:t xml:space="preserve"> </w:t>
            </w:r>
            <w:sdt>
              <w:sdtPr>
                <w:rPr>
                  <w:rFonts w:ascii="Calibri" w:eastAsia="Calibri" w:hAnsi="Calibri" w:cs="Times New Roman"/>
                  <w:color w:val="0000FF"/>
                  <w:szCs w:val="22"/>
                </w:rPr>
                <w:id w:val="554665029"/>
                <w:showingPlcHdr/>
              </w:sdtPr>
              <w:sdtEndPr/>
              <w:sdtContent>
                <w:r w:rsidR="003A71E0" w:rsidRPr="00927C2A">
                  <w:rPr>
                    <w:rStyle w:val="PlaceholderText"/>
                    <w:color w:val="0000FF"/>
                  </w:rPr>
                  <w:t>Click here to enter text.</w:t>
                </w:r>
              </w:sdtContent>
            </w:sdt>
          </w:p>
        </w:tc>
      </w:tr>
    </w:tbl>
    <w:p w14:paraId="2565AD6D" w14:textId="77777777" w:rsidR="00B61B7F" w:rsidRDefault="00B61B7F" w:rsidP="00B61B7F">
      <w:pPr>
        <w:spacing w:before="0"/>
        <w:ind w:left="360" w:firstLine="0"/>
        <w:rPr>
          <w:rFonts w:ascii="Times New Roman" w:hAnsi="Times New Roman" w:cs="Times New Roman"/>
          <w:b/>
        </w:rPr>
      </w:pPr>
    </w:p>
    <w:p w14:paraId="48BB049D" w14:textId="77777777" w:rsidR="00B61B7F" w:rsidRDefault="00B61B7F" w:rsidP="00B61B7F">
      <w:pPr>
        <w:spacing w:before="0"/>
        <w:ind w:left="360" w:firstLine="0"/>
        <w:rPr>
          <w:rFonts w:ascii="Times New Roman" w:hAnsi="Times New Roman" w:cs="Times New Roman"/>
          <w:b/>
        </w:rPr>
      </w:pPr>
    </w:p>
    <w:p w14:paraId="49ACE8F4" w14:textId="77777777" w:rsidR="00B61B7F" w:rsidRDefault="00B61B7F" w:rsidP="00B61B7F">
      <w:pPr>
        <w:spacing w:before="0"/>
        <w:ind w:left="360" w:firstLine="0"/>
        <w:rPr>
          <w:rFonts w:ascii="Times New Roman" w:hAnsi="Times New Roman" w:cs="Times New Roman"/>
          <w:b/>
        </w:rPr>
      </w:pPr>
    </w:p>
    <w:p w14:paraId="47757CC9" w14:textId="77777777" w:rsidR="005F17FF" w:rsidRDefault="005F17FF" w:rsidP="00B61B7F">
      <w:pPr>
        <w:spacing w:before="0"/>
        <w:ind w:left="360" w:firstLine="0"/>
        <w:rPr>
          <w:rFonts w:ascii="Times New Roman" w:hAnsi="Times New Roman" w:cs="Times New Roman"/>
          <w:b/>
        </w:rPr>
      </w:pPr>
    </w:p>
    <w:tbl>
      <w:tblPr>
        <w:tblW w:w="9900" w:type="dxa"/>
        <w:tblInd w:w="37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91"/>
        <w:gridCol w:w="2359"/>
        <w:gridCol w:w="90"/>
        <w:gridCol w:w="2880"/>
        <w:gridCol w:w="1980"/>
      </w:tblGrid>
      <w:tr w:rsidR="001F30E5" w:rsidRPr="001F30E5" w14:paraId="6C87EB72" w14:textId="77777777" w:rsidTr="00545A08">
        <w:trPr>
          <w:trHeight w:val="576"/>
        </w:trPr>
        <w:tc>
          <w:tcPr>
            <w:tcW w:w="9900" w:type="dxa"/>
            <w:gridSpan w:val="5"/>
            <w:tcBorders>
              <w:top w:val="single" w:sz="4" w:space="0" w:color="auto"/>
              <w:left w:val="single" w:sz="4" w:space="0" w:color="auto"/>
              <w:bottom w:val="single" w:sz="4" w:space="0" w:color="auto"/>
              <w:right w:val="single" w:sz="4" w:space="0" w:color="auto"/>
            </w:tcBorders>
            <w:shd w:val="pct15" w:color="auto" w:fill="auto"/>
            <w:vAlign w:val="center"/>
          </w:tcPr>
          <w:p w14:paraId="3ACA34E4" w14:textId="77777777" w:rsidR="002E51A0" w:rsidRDefault="001F30E5" w:rsidP="001F30E5">
            <w:pPr>
              <w:spacing w:before="0" w:after="0"/>
              <w:ind w:left="0" w:firstLine="0"/>
              <w:rPr>
                <w:rFonts w:ascii="Calibri" w:eastAsia="Times New Roman" w:hAnsi="Calibri"/>
                <w:b/>
                <w:color w:val="auto"/>
                <w:sz w:val="24"/>
                <w:szCs w:val="20"/>
              </w:rPr>
            </w:pPr>
            <w:r w:rsidRPr="00AD7D94">
              <w:rPr>
                <w:rFonts w:ascii="Calibri" w:eastAsia="Times New Roman" w:hAnsi="Calibri"/>
                <w:b/>
                <w:color w:val="auto"/>
                <w:sz w:val="24"/>
                <w:szCs w:val="20"/>
              </w:rPr>
              <w:lastRenderedPageBreak/>
              <w:t>Project Latitude/Longitude</w:t>
            </w:r>
            <w:r w:rsidR="001F1EE4" w:rsidRPr="00AD7D94">
              <w:rPr>
                <w:rFonts w:ascii="Calibri" w:eastAsia="Times New Roman" w:hAnsi="Calibri"/>
                <w:b/>
                <w:color w:val="auto"/>
                <w:sz w:val="24"/>
                <w:szCs w:val="20"/>
              </w:rPr>
              <w:t xml:space="preserve"> </w:t>
            </w:r>
          </w:p>
          <w:p w14:paraId="0971C464" w14:textId="1A8549DE" w:rsidR="001F30E5" w:rsidRPr="001F30E5" w:rsidRDefault="001F1EE4">
            <w:pPr>
              <w:spacing w:before="0" w:after="0"/>
              <w:ind w:left="0" w:firstLine="0"/>
              <w:rPr>
                <w:rFonts w:ascii="Century Gothic" w:eastAsia="Times New Roman" w:hAnsi="Century Gothic"/>
                <w:b/>
                <w:color w:val="auto"/>
                <w:sz w:val="16"/>
                <w:szCs w:val="20"/>
              </w:rPr>
            </w:pPr>
            <w:r w:rsidRPr="00AD7D94">
              <w:rPr>
                <w:rFonts w:ascii="Calibri" w:eastAsia="Times New Roman" w:hAnsi="Calibri"/>
                <w:b/>
                <w:color w:val="auto"/>
                <w:sz w:val="24"/>
                <w:szCs w:val="20"/>
              </w:rPr>
              <w:t>(</w:t>
            </w:r>
            <w:r w:rsidR="002E51A0">
              <w:rPr>
                <w:rFonts w:ascii="Calibri" w:eastAsia="Times New Roman" w:hAnsi="Calibri"/>
                <w:color w:val="auto"/>
                <w:sz w:val="24"/>
                <w:szCs w:val="20"/>
              </w:rPr>
              <w:t xml:space="preserve">Physical entrance </w:t>
            </w:r>
            <w:r w:rsidR="002E51A0" w:rsidRPr="00C24F8C">
              <w:rPr>
                <w:rFonts w:ascii="Calibri" w:eastAsia="Times New Roman" w:hAnsi="Calibri"/>
                <w:b/>
                <w:color w:val="auto"/>
                <w:sz w:val="24"/>
                <w:szCs w:val="20"/>
                <w:u w:val="single"/>
              </w:rPr>
              <w:t>OR</w:t>
            </w:r>
            <w:r w:rsidR="002E51A0">
              <w:rPr>
                <w:rFonts w:ascii="Calibri" w:eastAsia="Times New Roman" w:hAnsi="Calibri"/>
                <w:b/>
                <w:color w:val="auto"/>
                <w:sz w:val="24"/>
                <w:szCs w:val="20"/>
              </w:rPr>
              <w:t xml:space="preserve"> </w:t>
            </w:r>
            <w:r w:rsidRPr="00AD7D94">
              <w:rPr>
                <w:rFonts w:ascii="Calibri" w:eastAsia="Times New Roman" w:hAnsi="Calibri"/>
                <w:color w:val="auto"/>
                <w:sz w:val="24"/>
                <w:szCs w:val="20"/>
              </w:rPr>
              <w:t>for linear project, include</w:t>
            </w:r>
            <w:r w:rsidRPr="00AD7D94">
              <w:rPr>
                <w:rFonts w:ascii="Calibri" w:eastAsia="Times New Roman" w:hAnsi="Calibri"/>
                <w:b/>
                <w:color w:val="auto"/>
                <w:sz w:val="24"/>
                <w:szCs w:val="20"/>
              </w:rPr>
              <w:t xml:space="preserve"> </w:t>
            </w:r>
            <w:r w:rsidRPr="00AD7D94">
              <w:rPr>
                <w:rFonts w:ascii="Calibri" w:eastAsia="Times New Roman" w:hAnsi="Calibri"/>
                <w:color w:val="auto"/>
                <w:sz w:val="24"/>
                <w:szCs w:val="20"/>
              </w:rPr>
              <w:t>latitude/longitude of</w:t>
            </w:r>
            <w:r w:rsidRPr="00AD7D94">
              <w:rPr>
                <w:rFonts w:ascii="Calibri" w:eastAsia="Times New Roman" w:hAnsi="Calibri"/>
                <w:b/>
                <w:color w:val="auto"/>
                <w:sz w:val="24"/>
                <w:szCs w:val="20"/>
              </w:rPr>
              <w:t xml:space="preserve"> start and end points) </w:t>
            </w:r>
          </w:p>
        </w:tc>
      </w:tr>
      <w:tr w:rsidR="001F30E5" w:rsidRPr="001F30E5" w14:paraId="59FF934E" w14:textId="77777777" w:rsidTr="00545A08">
        <w:trPr>
          <w:trHeight w:val="125"/>
        </w:trPr>
        <w:tc>
          <w:tcPr>
            <w:tcW w:w="4950" w:type="dxa"/>
            <w:gridSpan w:val="2"/>
            <w:tcBorders>
              <w:top w:val="single" w:sz="4" w:space="0" w:color="auto"/>
              <w:left w:val="single" w:sz="4" w:space="0" w:color="auto"/>
              <w:bottom w:val="nil"/>
              <w:right w:val="nil"/>
            </w:tcBorders>
            <w:shd w:val="pct15" w:color="auto" w:fill="auto"/>
          </w:tcPr>
          <w:p w14:paraId="35605A51" w14:textId="77777777" w:rsidR="001F30E5" w:rsidRPr="001F30E5" w:rsidRDefault="001F30E5" w:rsidP="001F30E5">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Latitude:</w:t>
            </w:r>
          </w:p>
        </w:tc>
        <w:tc>
          <w:tcPr>
            <w:tcW w:w="4950" w:type="dxa"/>
            <w:gridSpan w:val="3"/>
            <w:tcBorders>
              <w:top w:val="single" w:sz="4" w:space="0" w:color="auto"/>
              <w:left w:val="nil"/>
              <w:bottom w:val="nil"/>
              <w:right w:val="single" w:sz="4" w:space="0" w:color="auto"/>
            </w:tcBorders>
            <w:shd w:val="pct15" w:color="auto" w:fill="auto"/>
          </w:tcPr>
          <w:p w14:paraId="4C75B077" w14:textId="77777777" w:rsidR="001F30E5" w:rsidRPr="001F30E5" w:rsidRDefault="001F30E5" w:rsidP="001F30E5">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Longitude:</w:t>
            </w:r>
          </w:p>
        </w:tc>
      </w:tr>
      <w:tr w:rsidR="001F30E5" w:rsidRPr="001F30E5" w14:paraId="3A7A371E" w14:textId="77777777" w:rsidTr="00545A08">
        <w:trPr>
          <w:trHeight w:val="410"/>
        </w:trPr>
        <w:tc>
          <w:tcPr>
            <w:tcW w:w="4950" w:type="dxa"/>
            <w:gridSpan w:val="2"/>
            <w:tcBorders>
              <w:top w:val="nil"/>
              <w:left w:val="single" w:sz="4" w:space="0" w:color="auto"/>
              <w:bottom w:val="nil"/>
              <w:right w:val="nil"/>
            </w:tcBorders>
            <w:shd w:val="clear" w:color="auto" w:fill="auto"/>
            <w:vAlign w:val="bottom"/>
          </w:tcPr>
          <w:p w14:paraId="3CC2FB84" w14:textId="77777777"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N (degrees, minutes, seconds)</w:t>
            </w:r>
          </w:p>
        </w:tc>
        <w:tc>
          <w:tcPr>
            <w:tcW w:w="4950" w:type="dxa"/>
            <w:gridSpan w:val="3"/>
            <w:tcBorders>
              <w:top w:val="nil"/>
              <w:left w:val="nil"/>
              <w:bottom w:val="nil"/>
              <w:right w:val="single" w:sz="4" w:space="0" w:color="auto"/>
            </w:tcBorders>
            <w:shd w:val="clear" w:color="auto" w:fill="auto"/>
            <w:vAlign w:val="bottom"/>
          </w:tcPr>
          <w:p w14:paraId="1F37CB2D" w14:textId="77777777"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W (degrees, minutes, seconds)</w:t>
            </w:r>
          </w:p>
        </w:tc>
      </w:tr>
      <w:tr w:rsidR="001F30E5" w:rsidRPr="001F30E5" w14:paraId="27A858D5" w14:textId="77777777" w:rsidTr="00545A08">
        <w:trPr>
          <w:trHeight w:val="407"/>
        </w:trPr>
        <w:tc>
          <w:tcPr>
            <w:tcW w:w="4950" w:type="dxa"/>
            <w:gridSpan w:val="2"/>
            <w:tcBorders>
              <w:top w:val="nil"/>
              <w:left w:val="single" w:sz="4" w:space="0" w:color="auto"/>
              <w:bottom w:val="nil"/>
              <w:right w:val="nil"/>
            </w:tcBorders>
            <w:shd w:val="clear" w:color="auto" w:fill="auto"/>
            <w:vAlign w:val="bottom"/>
          </w:tcPr>
          <w:p w14:paraId="7DA15575" w14:textId="77777777"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w:t>
            </w:r>
            <w:proofErr w:type="gramStart"/>
            <w:r w:rsidRPr="00A90C06">
              <w:rPr>
                <w:rFonts w:ascii="Calibri" w:eastAsia="Times New Roman" w:hAnsi="Calibri"/>
                <w:color w:val="0000FF"/>
                <w:szCs w:val="20"/>
              </w:rPr>
              <w:t>_ .</w:t>
            </w:r>
            <w:proofErr w:type="gramEnd"/>
            <w:r w:rsidRPr="00A90C06">
              <w:rPr>
                <w:rFonts w:ascii="Calibri" w:eastAsia="Times New Roman" w:hAnsi="Calibri"/>
                <w:color w:val="0000FF"/>
                <w:szCs w:val="20"/>
              </w:rPr>
              <w:t xml:space="preserve"> _ _ _ _ ° </w:t>
            </w:r>
            <w:r w:rsidRPr="001F30E5">
              <w:rPr>
                <w:rFonts w:ascii="Calibri" w:eastAsia="Times New Roman" w:hAnsi="Calibri"/>
                <w:color w:val="auto"/>
                <w:szCs w:val="20"/>
              </w:rPr>
              <w:t>N (decimal)</w:t>
            </w:r>
          </w:p>
        </w:tc>
        <w:tc>
          <w:tcPr>
            <w:tcW w:w="4950" w:type="dxa"/>
            <w:gridSpan w:val="3"/>
            <w:tcBorders>
              <w:top w:val="nil"/>
              <w:left w:val="nil"/>
              <w:bottom w:val="nil"/>
              <w:right w:val="single" w:sz="4" w:space="0" w:color="auto"/>
            </w:tcBorders>
            <w:shd w:val="clear" w:color="auto" w:fill="auto"/>
            <w:vAlign w:val="bottom"/>
          </w:tcPr>
          <w:p w14:paraId="3158685C" w14:textId="77777777"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w:t>
            </w:r>
            <w:proofErr w:type="gramStart"/>
            <w:r w:rsidRPr="00A90C06">
              <w:rPr>
                <w:rFonts w:ascii="Calibri" w:eastAsia="Times New Roman" w:hAnsi="Calibri"/>
                <w:color w:val="0000FF"/>
                <w:szCs w:val="20"/>
              </w:rPr>
              <w:t>_ .</w:t>
            </w:r>
            <w:proofErr w:type="gramEnd"/>
            <w:r w:rsidRPr="00A90C06">
              <w:rPr>
                <w:rFonts w:ascii="Calibri" w:eastAsia="Times New Roman" w:hAnsi="Calibri"/>
                <w:color w:val="0000FF"/>
                <w:szCs w:val="20"/>
              </w:rPr>
              <w:t xml:space="preserve"> _ _ _ _ ° </w:t>
            </w:r>
            <w:r w:rsidRPr="001F30E5">
              <w:rPr>
                <w:rFonts w:ascii="Calibri" w:eastAsia="Times New Roman" w:hAnsi="Calibri"/>
                <w:color w:val="auto"/>
                <w:szCs w:val="20"/>
              </w:rPr>
              <w:t>W (decimal)</w:t>
            </w:r>
          </w:p>
        </w:tc>
      </w:tr>
      <w:tr w:rsidR="001F1EE4" w:rsidRPr="001F30E5" w14:paraId="11279A08" w14:textId="77777777" w:rsidTr="00545A08">
        <w:trPr>
          <w:trHeight w:val="125"/>
        </w:trPr>
        <w:tc>
          <w:tcPr>
            <w:tcW w:w="4950" w:type="dxa"/>
            <w:gridSpan w:val="2"/>
            <w:tcBorders>
              <w:top w:val="single" w:sz="4" w:space="0" w:color="auto"/>
              <w:left w:val="single" w:sz="4" w:space="0" w:color="auto"/>
              <w:bottom w:val="nil"/>
              <w:right w:val="nil"/>
            </w:tcBorders>
            <w:shd w:val="pct15" w:color="auto" w:fill="auto"/>
          </w:tcPr>
          <w:p w14:paraId="00649AD4" w14:textId="77777777" w:rsidR="001F1EE4" w:rsidRPr="001F30E5" w:rsidRDefault="001F1EE4" w:rsidP="00D7021C">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Latitude:</w:t>
            </w:r>
          </w:p>
        </w:tc>
        <w:tc>
          <w:tcPr>
            <w:tcW w:w="4950" w:type="dxa"/>
            <w:gridSpan w:val="3"/>
            <w:tcBorders>
              <w:top w:val="single" w:sz="4" w:space="0" w:color="auto"/>
              <w:left w:val="nil"/>
              <w:bottom w:val="nil"/>
              <w:right w:val="single" w:sz="4" w:space="0" w:color="auto"/>
            </w:tcBorders>
            <w:shd w:val="pct15" w:color="auto" w:fill="auto"/>
          </w:tcPr>
          <w:p w14:paraId="2E947A61" w14:textId="77777777" w:rsidR="001F1EE4" w:rsidRPr="001F30E5" w:rsidRDefault="001F1EE4" w:rsidP="00D7021C">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Longitude:</w:t>
            </w:r>
          </w:p>
        </w:tc>
      </w:tr>
      <w:tr w:rsidR="001F1EE4" w:rsidRPr="001F30E5" w14:paraId="6F19B6CC" w14:textId="77777777" w:rsidTr="00545A08">
        <w:trPr>
          <w:trHeight w:val="410"/>
        </w:trPr>
        <w:tc>
          <w:tcPr>
            <w:tcW w:w="4950" w:type="dxa"/>
            <w:gridSpan w:val="2"/>
            <w:tcBorders>
              <w:top w:val="nil"/>
              <w:left w:val="single" w:sz="4" w:space="0" w:color="auto"/>
              <w:bottom w:val="nil"/>
              <w:right w:val="nil"/>
            </w:tcBorders>
            <w:shd w:val="clear" w:color="auto" w:fill="auto"/>
            <w:vAlign w:val="bottom"/>
          </w:tcPr>
          <w:p w14:paraId="374CEF03" w14:textId="77777777"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N (degrees, minutes, seconds)</w:t>
            </w:r>
          </w:p>
        </w:tc>
        <w:tc>
          <w:tcPr>
            <w:tcW w:w="4950" w:type="dxa"/>
            <w:gridSpan w:val="3"/>
            <w:tcBorders>
              <w:top w:val="nil"/>
              <w:left w:val="nil"/>
              <w:bottom w:val="nil"/>
              <w:right w:val="single" w:sz="4" w:space="0" w:color="auto"/>
            </w:tcBorders>
            <w:shd w:val="clear" w:color="auto" w:fill="auto"/>
            <w:vAlign w:val="bottom"/>
          </w:tcPr>
          <w:p w14:paraId="1D7A1238" w14:textId="77777777"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W (degrees, minutes, seconds)</w:t>
            </w:r>
          </w:p>
        </w:tc>
      </w:tr>
      <w:tr w:rsidR="001F1EE4" w:rsidRPr="001F30E5" w14:paraId="5BACED37" w14:textId="77777777" w:rsidTr="00545A08">
        <w:trPr>
          <w:trHeight w:val="407"/>
        </w:trPr>
        <w:tc>
          <w:tcPr>
            <w:tcW w:w="4950" w:type="dxa"/>
            <w:gridSpan w:val="2"/>
            <w:tcBorders>
              <w:top w:val="nil"/>
              <w:left w:val="single" w:sz="4" w:space="0" w:color="auto"/>
              <w:bottom w:val="nil"/>
              <w:right w:val="nil"/>
            </w:tcBorders>
            <w:shd w:val="clear" w:color="auto" w:fill="auto"/>
            <w:vAlign w:val="bottom"/>
          </w:tcPr>
          <w:p w14:paraId="4886A2C0" w14:textId="77777777"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w:t>
            </w:r>
            <w:proofErr w:type="gramStart"/>
            <w:r w:rsidRPr="00A90C06">
              <w:rPr>
                <w:rFonts w:ascii="Calibri" w:eastAsia="Times New Roman" w:hAnsi="Calibri"/>
                <w:color w:val="0000FF"/>
                <w:szCs w:val="20"/>
              </w:rPr>
              <w:t>_ .</w:t>
            </w:r>
            <w:proofErr w:type="gramEnd"/>
            <w:r w:rsidRPr="00A90C06">
              <w:rPr>
                <w:rFonts w:ascii="Calibri" w:eastAsia="Times New Roman" w:hAnsi="Calibri"/>
                <w:color w:val="0000FF"/>
                <w:szCs w:val="20"/>
              </w:rPr>
              <w:t xml:space="preserve"> _ _ _ _ ° </w:t>
            </w:r>
            <w:r w:rsidRPr="00545A08">
              <w:rPr>
                <w:rFonts w:ascii="Calibri" w:eastAsia="Times New Roman" w:hAnsi="Calibri"/>
                <w:szCs w:val="20"/>
              </w:rPr>
              <w:t>N</w:t>
            </w:r>
            <w:r w:rsidRPr="00A90C06">
              <w:rPr>
                <w:rFonts w:ascii="Calibri" w:eastAsia="Times New Roman" w:hAnsi="Calibri"/>
                <w:color w:val="0000FF"/>
                <w:szCs w:val="20"/>
              </w:rPr>
              <w:t xml:space="preserve"> </w:t>
            </w:r>
            <w:r w:rsidRPr="001F30E5">
              <w:rPr>
                <w:rFonts w:ascii="Calibri" w:eastAsia="Times New Roman" w:hAnsi="Calibri"/>
                <w:color w:val="auto"/>
                <w:szCs w:val="20"/>
              </w:rPr>
              <w:t>(decimal)</w:t>
            </w:r>
          </w:p>
        </w:tc>
        <w:tc>
          <w:tcPr>
            <w:tcW w:w="4950" w:type="dxa"/>
            <w:gridSpan w:val="3"/>
            <w:tcBorders>
              <w:top w:val="nil"/>
              <w:left w:val="nil"/>
              <w:bottom w:val="nil"/>
              <w:right w:val="single" w:sz="4" w:space="0" w:color="auto"/>
            </w:tcBorders>
            <w:shd w:val="clear" w:color="auto" w:fill="auto"/>
            <w:vAlign w:val="bottom"/>
          </w:tcPr>
          <w:p w14:paraId="701E764A" w14:textId="77777777"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w:t>
            </w:r>
            <w:proofErr w:type="gramStart"/>
            <w:r w:rsidRPr="00A90C06">
              <w:rPr>
                <w:rFonts w:ascii="Calibri" w:eastAsia="Times New Roman" w:hAnsi="Calibri"/>
                <w:color w:val="0000FF"/>
                <w:szCs w:val="20"/>
              </w:rPr>
              <w:t>_ .</w:t>
            </w:r>
            <w:proofErr w:type="gramEnd"/>
            <w:r w:rsidRPr="00A90C06">
              <w:rPr>
                <w:rFonts w:ascii="Calibri" w:eastAsia="Times New Roman" w:hAnsi="Calibri"/>
                <w:color w:val="0000FF"/>
                <w:szCs w:val="20"/>
              </w:rPr>
              <w:t xml:space="preserve"> _ _ _ _ ° </w:t>
            </w:r>
            <w:r w:rsidRPr="00545A08">
              <w:rPr>
                <w:rFonts w:ascii="Calibri" w:eastAsia="Times New Roman" w:hAnsi="Calibri"/>
                <w:szCs w:val="20"/>
              </w:rPr>
              <w:t>W</w:t>
            </w:r>
            <w:r w:rsidRPr="00A90C06">
              <w:rPr>
                <w:rFonts w:ascii="Calibri" w:eastAsia="Times New Roman" w:hAnsi="Calibri"/>
                <w:color w:val="0000FF"/>
                <w:szCs w:val="20"/>
              </w:rPr>
              <w:t xml:space="preserve"> </w:t>
            </w:r>
            <w:r w:rsidRPr="001F30E5">
              <w:rPr>
                <w:rFonts w:ascii="Calibri" w:eastAsia="Times New Roman" w:hAnsi="Calibri"/>
                <w:color w:val="auto"/>
                <w:szCs w:val="20"/>
              </w:rPr>
              <w:t>(decimal)</w:t>
            </w:r>
          </w:p>
        </w:tc>
      </w:tr>
      <w:tr w:rsidR="001F30E5" w:rsidRPr="001F30E5" w14:paraId="10208A5F" w14:textId="77777777" w:rsidTr="00545A08">
        <w:tc>
          <w:tcPr>
            <w:tcW w:w="9900" w:type="dxa"/>
            <w:gridSpan w:val="5"/>
            <w:tcBorders>
              <w:top w:val="nil"/>
              <w:left w:val="single" w:sz="4" w:space="0" w:color="auto"/>
              <w:bottom w:val="nil"/>
              <w:right w:val="single" w:sz="4" w:space="0" w:color="auto"/>
            </w:tcBorders>
            <w:shd w:val="pct15" w:color="auto" w:fill="auto"/>
          </w:tcPr>
          <w:p w14:paraId="14154C65" w14:textId="77777777" w:rsidR="001F30E5" w:rsidRPr="00AD7D94" w:rsidRDefault="001F30E5" w:rsidP="001F30E5">
            <w:pPr>
              <w:tabs>
                <w:tab w:val="left" w:pos="9432"/>
              </w:tabs>
              <w:spacing w:before="0" w:after="30"/>
              <w:ind w:left="0" w:firstLine="0"/>
              <w:rPr>
                <w:rFonts w:ascii="Calibri" w:eastAsia="Times New Roman" w:hAnsi="Calibri"/>
                <w:b/>
                <w:color w:val="auto"/>
                <w:szCs w:val="20"/>
                <w:u w:val="single"/>
              </w:rPr>
            </w:pPr>
            <w:r w:rsidRPr="00AD7D94">
              <w:rPr>
                <w:rFonts w:ascii="Calibri" w:eastAsia="Times New Roman" w:hAnsi="Calibri"/>
                <w:b/>
                <w:color w:val="auto"/>
                <w:szCs w:val="20"/>
              </w:rPr>
              <w:t xml:space="preserve">Method for determining latitude/longitude: </w:t>
            </w:r>
          </w:p>
        </w:tc>
      </w:tr>
      <w:tr w:rsidR="001F30E5" w:rsidRPr="001F30E5" w14:paraId="7C7DA597" w14:textId="77777777" w:rsidTr="001705B5">
        <w:trPr>
          <w:trHeight w:val="576"/>
        </w:trPr>
        <w:tc>
          <w:tcPr>
            <w:tcW w:w="2591" w:type="dxa"/>
            <w:tcBorders>
              <w:top w:val="nil"/>
              <w:left w:val="single" w:sz="4" w:space="0" w:color="auto"/>
              <w:bottom w:val="single" w:sz="4" w:space="0" w:color="auto"/>
              <w:right w:val="nil"/>
            </w:tcBorders>
            <w:shd w:val="clear" w:color="auto" w:fill="auto"/>
            <w:vAlign w:val="center"/>
          </w:tcPr>
          <w:p w14:paraId="4B692385" w14:textId="77777777" w:rsidR="001F30E5" w:rsidRPr="001F30E5" w:rsidRDefault="005255F3" w:rsidP="001F30E5">
            <w:pPr>
              <w:tabs>
                <w:tab w:val="left" w:pos="5400"/>
              </w:tabs>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967442763"/>
                <w14:checkbox>
                  <w14:checked w14:val="0"/>
                  <w14:checkedState w14:val="2612" w14:font="MS Gothic"/>
                  <w14:uncheckedState w14:val="2610" w14:font="MS Gothic"/>
                </w14:checkbox>
              </w:sdtPr>
              <w:sdtEndPr/>
              <w:sdtContent>
                <w:r w:rsidR="00563800" w:rsidRPr="000C3863">
                  <w:rPr>
                    <w:rFonts w:ascii="MS Gothic" w:eastAsia="MS Gothic" w:hAnsi="MS Gothic" w:hint="eastAsia"/>
                    <w:b/>
                    <w:color w:val="0000FF"/>
                    <w:sz w:val="28"/>
                    <w:szCs w:val="20"/>
                  </w:rPr>
                  <w:t>☐</w:t>
                </w:r>
              </w:sdtContent>
            </w:sdt>
            <w:r w:rsidR="00563800" w:rsidRPr="000C3863">
              <w:rPr>
                <w:rFonts w:ascii="Calibri" w:eastAsia="Times New Roman" w:hAnsi="Calibri"/>
                <w:color w:val="0000FF"/>
                <w:sz w:val="28"/>
                <w:szCs w:val="20"/>
              </w:rPr>
              <w:t xml:space="preserve"> </w:t>
            </w:r>
            <w:r w:rsidR="001F30E5" w:rsidRPr="001F30E5">
              <w:rPr>
                <w:rFonts w:ascii="Calibri" w:eastAsia="Times New Roman" w:hAnsi="Calibri"/>
                <w:color w:val="auto"/>
                <w:szCs w:val="20"/>
              </w:rPr>
              <w:t xml:space="preserve">DEQ Flex-viewer </w:t>
            </w:r>
          </w:p>
        </w:tc>
        <w:tc>
          <w:tcPr>
            <w:tcW w:w="2449" w:type="dxa"/>
            <w:gridSpan w:val="2"/>
            <w:tcBorders>
              <w:top w:val="nil"/>
              <w:left w:val="nil"/>
              <w:bottom w:val="single" w:sz="4" w:space="0" w:color="auto"/>
              <w:right w:val="nil"/>
            </w:tcBorders>
            <w:shd w:val="clear" w:color="auto" w:fill="auto"/>
            <w:vAlign w:val="center"/>
          </w:tcPr>
          <w:p w14:paraId="1B848A53" w14:textId="77777777" w:rsidR="001F30E5" w:rsidRPr="001F30E5" w:rsidRDefault="005255F3" w:rsidP="001F30E5">
            <w:pPr>
              <w:tabs>
                <w:tab w:val="left" w:pos="5400"/>
              </w:tabs>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166098182"/>
                <w14:checkbox>
                  <w14:checked w14:val="0"/>
                  <w14:checkedState w14:val="2612" w14:font="MS Gothic"/>
                  <w14:uncheckedState w14:val="2610" w14:font="MS Gothic"/>
                </w14:checkbox>
              </w:sdtPr>
              <w:sdtEndPr/>
              <w:sdtContent>
                <w:r w:rsidR="00F94DC0">
                  <w:rPr>
                    <w:rFonts w:ascii="MS Gothic" w:eastAsia="MS Gothic" w:hAnsi="MS Gothic" w:hint="eastAsia"/>
                    <w:b/>
                    <w:color w:val="0000FF"/>
                    <w:sz w:val="28"/>
                    <w:szCs w:val="20"/>
                  </w:rPr>
                  <w:t>☐</w:t>
                </w:r>
              </w:sdtContent>
            </w:sdt>
            <w:r w:rsidR="00AD7D94" w:rsidRPr="000C3863">
              <w:rPr>
                <w:rFonts w:ascii="Calibri" w:eastAsia="Times New Roman" w:hAnsi="Calibri"/>
                <w:color w:val="0000FF"/>
                <w:sz w:val="28"/>
                <w:szCs w:val="20"/>
              </w:rPr>
              <w:t xml:space="preserve"> </w:t>
            </w:r>
            <w:r w:rsidR="001F30E5" w:rsidRPr="001F30E5">
              <w:rPr>
                <w:rFonts w:ascii="Calibri" w:eastAsia="Times New Roman" w:hAnsi="Calibri"/>
                <w:color w:val="auto"/>
                <w:szCs w:val="20"/>
              </w:rPr>
              <w:t xml:space="preserve">EPA Website </w:t>
            </w:r>
          </w:p>
        </w:tc>
        <w:tc>
          <w:tcPr>
            <w:tcW w:w="2880" w:type="dxa"/>
            <w:tcBorders>
              <w:top w:val="nil"/>
              <w:left w:val="nil"/>
              <w:bottom w:val="single" w:sz="4" w:space="0" w:color="auto"/>
              <w:right w:val="nil"/>
            </w:tcBorders>
            <w:shd w:val="clear" w:color="auto" w:fill="auto"/>
            <w:vAlign w:val="center"/>
          </w:tcPr>
          <w:p w14:paraId="46BB3FEF" w14:textId="77777777" w:rsidR="001F30E5" w:rsidRPr="001F30E5" w:rsidRDefault="005255F3" w:rsidP="001F30E5">
            <w:pPr>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289864430"/>
                <w14:checkbox>
                  <w14:checked w14:val="0"/>
                  <w14:checkedState w14:val="2612" w14:font="MS Gothic"/>
                  <w14:uncheckedState w14:val="2610" w14:font="MS Gothic"/>
                </w14:checkbox>
              </w:sdtPr>
              <w:sdtEndPr/>
              <w:sdtContent>
                <w:r w:rsidR="00F94DC0">
                  <w:rPr>
                    <w:rFonts w:ascii="MS Gothic" w:eastAsia="MS Gothic" w:hAnsi="MS Gothic" w:hint="eastAsia"/>
                    <w:b/>
                    <w:color w:val="0000FF"/>
                    <w:sz w:val="28"/>
                    <w:szCs w:val="20"/>
                  </w:rPr>
                  <w:t>☐</w:t>
                </w:r>
              </w:sdtContent>
            </w:sdt>
            <w:r w:rsidR="00563800" w:rsidRPr="001F30E5">
              <w:rPr>
                <w:rFonts w:ascii="Calibri" w:eastAsia="Times New Roman" w:hAnsi="Calibri"/>
                <w:color w:val="auto"/>
                <w:szCs w:val="20"/>
              </w:rPr>
              <w:t xml:space="preserve"> </w:t>
            </w:r>
            <w:r w:rsidR="001F30E5" w:rsidRPr="001F30E5">
              <w:rPr>
                <w:rFonts w:ascii="Calibri" w:eastAsia="Times New Roman" w:hAnsi="Calibri"/>
                <w:color w:val="auto"/>
                <w:szCs w:val="20"/>
              </w:rPr>
              <w:t>USGS topographic map</w:t>
            </w:r>
          </w:p>
        </w:tc>
        <w:tc>
          <w:tcPr>
            <w:tcW w:w="1980" w:type="dxa"/>
            <w:tcBorders>
              <w:top w:val="nil"/>
              <w:left w:val="nil"/>
              <w:bottom w:val="single" w:sz="4" w:space="0" w:color="auto"/>
              <w:right w:val="single" w:sz="4" w:space="0" w:color="auto"/>
            </w:tcBorders>
            <w:shd w:val="clear" w:color="auto" w:fill="auto"/>
            <w:vAlign w:val="center"/>
          </w:tcPr>
          <w:p w14:paraId="18908CFE" w14:textId="77777777" w:rsidR="001F30E5" w:rsidRPr="001F30E5" w:rsidRDefault="005255F3" w:rsidP="001F30E5">
            <w:pPr>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1531919015"/>
                <w14:checkbox>
                  <w14:checked w14:val="0"/>
                  <w14:checkedState w14:val="2612" w14:font="MS Gothic"/>
                  <w14:uncheckedState w14:val="2610" w14:font="MS Gothic"/>
                </w14:checkbox>
              </w:sdtPr>
              <w:sdtEndPr/>
              <w:sdtContent>
                <w:r w:rsidR="00563800" w:rsidRPr="000C3863">
                  <w:rPr>
                    <w:rFonts w:ascii="MS Gothic" w:eastAsia="MS Gothic" w:hAnsi="MS Gothic" w:hint="eastAsia"/>
                    <w:b/>
                    <w:color w:val="0000FF"/>
                    <w:sz w:val="28"/>
                    <w:szCs w:val="20"/>
                  </w:rPr>
                  <w:t>☐</w:t>
                </w:r>
              </w:sdtContent>
            </w:sdt>
            <w:r w:rsidR="00563800" w:rsidRPr="000C3863">
              <w:rPr>
                <w:rFonts w:ascii="Calibri" w:eastAsia="Times New Roman" w:hAnsi="Calibri"/>
                <w:color w:val="0000FF"/>
                <w:szCs w:val="20"/>
              </w:rPr>
              <w:t xml:space="preserve"> </w:t>
            </w:r>
            <w:r w:rsidR="001F30E5" w:rsidRPr="001F30E5">
              <w:rPr>
                <w:rFonts w:ascii="Calibri" w:eastAsia="Times New Roman" w:hAnsi="Calibri"/>
                <w:color w:val="auto"/>
                <w:szCs w:val="20"/>
              </w:rPr>
              <w:t>GPS</w:t>
            </w:r>
          </w:p>
        </w:tc>
      </w:tr>
    </w:tbl>
    <w:p w14:paraId="7B469055" w14:textId="77777777" w:rsidR="001F30E5" w:rsidRDefault="001F30E5" w:rsidP="001F1EE4">
      <w:pPr>
        <w:spacing w:before="0"/>
        <w:ind w:left="1800"/>
      </w:pPr>
    </w:p>
    <w:p w14:paraId="5D1BFE18" w14:textId="77777777" w:rsidR="001C7490" w:rsidRDefault="001C7490" w:rsidP="001F1EE4">
      <w:pPr>
        <w:spacing w:before="0"/>
        <w:ind w:left="1800"/>
      </w:pPr>
    </w:p>
    <w:tbl>
      <w:tblPr>
        <w:tblW w:w="9900" w:type="dxa"/>
        <w:tblInd w:w="328" w:type="dxa"/>
        <w:tblCellMar>
          <w:left w:w="58" w:type="dxa"/>
          <w:right w:w="58" w:type="dxa"/>
        </w:tblCellMar>
        <w:tblLook w:val="04A0" w:firstRow="1" w:lastRow="0" w:firstColumn="1" w:lastColumn="0" w:noHBand="0" w:noVBand="1"/>
      </w:tblPr>
      <w:tblGrid>
        <w:gridCol w:w="9900"/>
      </w:tblGrid>
      <w:tr w:rsidR="001F1EE4" w:rsidRPr="009A0866" w14:paraId="59F20F87" w14:textId="77777777" w:rsidTr="001705B5">
        <w:trPr>
          <w:trHeight w:val="1296"/>
        </w:trPr>
        <w:tc>
          <w:tcPr>
            <w:tcW w:w="9900" w:type="dxa"/>
            <w:tcBorders>
              <w:top w:val="single" w:sz="4" w:space="0" w:color="auto"/>
              <w:left w:val="single" w:sz="4" w:space="0" w:color="auto"/>
              <w:right w:val="single" w:sz="4" w:space="0" w:color="auto"/>
            </w:tcBorders>
            <w:vAlign w:val="center"/>
          </w:tcPr>
          <w:p w14:paraId="15EFCA3E" w14:textId="77777777" w:rsidR="001F1EE4" w:rsidRPr="00DF21DD" w:rsidRDefault="001F1EE4" w:rsidP="00DF21DD">
            <w:pPr>
              <w:pStyle w:val="FORMwspace"/>
              <w:spacing w:before="0"/>
              <w:ind w:left="32" w:firstLine="32"/>
              <w:jc w:val="both"/>
              <w:rPr>
                <w:rFonts w:ascii="Calibri" w:hAnsi="Calibri"/>
                <w:color w:val="auto"/>
                <w:sz w:val="22"/>
                <w:szCs w:val="21"/>
              </w:rPr>
            </w:pPr>
            <w:r w:rsidRPr="00DF21DD">
              <w:rPr>
                <w:rFonts w:ascii="Calibri" w:hAnsi="Calibri"/>
                <w:b/>
                <w:color w:val="auto"/>
                <w:sz w:val="22"/>
                <w:szCs w:val="17"/>
              </w:rPr>
              <w:t xml:space="preserve">Description of </w:t>
            </w:r>
            <w:r w:rsidR="008E012B" w:rsidRPr="00DF21DD">
              <w:rPr>
                <w:rFonts w:ascii="Calibri" w:hAnsi="Calibri"/>
                <w:b/>
                <w:color w:val="auto"/>
                <w:sz w:val="22"/>
                <w:szCs w:val="17"/>
              </w:rPr>
              <w:t>soil type(s) and fill materials</w:t>
            </w:r>
            <w:r w:rsidRPr="00DF21DD">
              <w:rPr>
                <w:rFonts w:ascii="Calibri" w:hAnsi="Calibri"/>
                <w:color w:val="auto"/>
                <w:sz w:val="22"/>
                <w:szCs w:val="17"/>
              </w:rPr>
              <w:t>:</w:t>
            </w:r>
          </w:p>
          <w:p w14:paraId="2B2E791A" w14:textId="77777777" w:rsidR="001F1EE4" w:rsidRPr="00DF21DD" w:rsidRDefault="001F1EE4" w:rsidP="00DF21DD">
            <w:pPr>
              <w:pStyle w:val="FORMwspace"/>
              <w:spacing w:before="0"/>
              <w:ind w:left="32" w:firstLine="32"/>
              <w:rPr>
                <w:rFonts w:ascii="Calibri" w:hAnsi="Calibri"/>
                <w:color w:val="auto"/>
                <w:sz w:val="22"/>
                <w:szCs w:val="21"/>
              </w:rPr>
            </w:pPr>
          </w:p>
          <w:p w14:paraId="30E8A659" w14:textId="77777777" w:rsidR="001F1EE4" w:rsidRPr="00DF21DD" w:rsidRDefault="001F1EE4" w:rsidP="00DF21DD">
            <w:pPr>
              <w:pStyle w:val="FORMwspace"/>
              <w:spacing w:before="0"/>
              <w:ind w:left="32" w:firstLine="32"/>
              <w:rPr>
                <w:rFonts w:ascii="Calibri" w:hAnsi="Calibri"/>
                <w:color w:val="auto"/>
                <w:sz w:val="22"/>
                <w:szCs w:val="17"/>
              </w:rPr>
            </w:pPr>
          </w:p>
          <w:p w14:paraId="68427E3E" w14:textId="77777777" w:rsidR="001C7490" w:rsidRPr="00DF21DD" w:rsidRDefault="001C7490" w:rsidP="00DF21DD">
            <w:pPr>
              <w:pStyle w:val="FORMwspace"/>
              <w:spacing w:before="0"/>
              <w:ind w:left="32" w:firstLine="32"/>
              <w:rPr>
                <w:rFonts w:ascii="Calibri" w:hAnsi="Calibri"/>
                <w:color w:val="auto"/>
                <w:sz w:val="22"/>
                <w:szCs w:val="17"/>
              </w:rPr>
            </w:pPr>
          </w:p>
        </w:tc>
      </w:tr>
      <w:tr w:rsidR="001F1EE4" w:rsidRPr="009A0866" w14:paraId="78C5DAB2" w14:textId="77777777" w:rsidTr="001705B5">
        <w:trPr>
          <w:trHeight w:val="1296"/>
        </w:trPr>
        <w:tc>
          <w:tcPr>
            <w:tcW w:w="9900" w:type="dxa"/>
            <w:tcBorders>
              <w:top w:val="single" w:sz="4" w:space="0" w:color="auto"/>
              <w:left w:val="single" w:sz="4" w:space="0" w:color="auto"/>
              <w:right w:val="single" w:sz="4" w:space="0" w:color="auto"/>
            </w:tcBorders>
          </w:tcPr>
          <w:p w14:paraId="364A8350" w14:textId="77777777" w:rsidR="001F1EE4" w:rsidRPr="00DF21DD" w:rsidRDefault="001F1EE4" w:rsidP="00DF21DD">
            <w:pPr>
              <w:pStyle w:val="FORMwspace"/>
              <w:spacing w:before="0"/>
              <w:ind w:left="32" w:firstLine="32"/>
              <w:rPr>
                <w:rFonts w:ascii="Calibri" w:hAnsi="Calibri"/>
                <w:color w:val="auto"/>
                <w:sz w:val="22"/>
                <w:szCs w:val="17"/>
              </w:rPr>
            </w:pPr>
            <w:r w:rsidRPr="00DF21DD">
              <w:rPr>
                <w:rFonts w:ascii="Calibri" w:hAnsi="Calibri"/>
                <w:b/>
                <w:color w:val="auto"/>
                <w:sz w:val="22"/>
                <w:szCs w:val="17"/>
              </w:rPr>
              <w:t xml:space="preserve">Description of </w:t>
            </w:r>
            <w:r w:rsidR="008E012B" w:rsidRPr="00DF21DD">
              <w:rPr>
                <w:rFonts w:ascii="Calibri" w:hAnsi="Calibri"/>
                <w:b/>
                <w:color w:val="auto"/>
                <w:sz w:val="22"/>
                <w:szCs w:val="17"/>
              </w:rPr>
              <w:t>slopes</w:t>
            </w:r>
            <w:r w:rsidRPr="00DF21DD">
              <w:rPr>
                <w:rFonts w:ascii="Calibri" w:hAnsi="Calibri"/>
                <w:b/>
                <w:color w:val="auto"/>
                <w:sz w:val="22"/>
                <w:szCs w:val="17"/>
              </w:rPr>
              <w:t xml:space="preserve"> (describe existing slopes and note any changes due to grading or fill activities)</w:t>
            </w:r>
            <w:r w:rsidRPr="00DF21DD">
              <w:rPr>
                <w:rFonts w:ascii="Calibri" w:hAnsi="Calibri"/>
                <w:color w:val="auto"/>
                <w:sz w:val="22"/>
                <w:szCs w:val="17"/>
              </w:rPr>
              <w:t>:</w:t>
            </w:r>
          </w:p>
          <w:p w14:paraId="639C62A9" w14:textId="77777777" w:rsidR="0016612A" w:rsidRPr="00DF21DD" w:rsidRDefault="0016612A" w:rsidP="00DF21DD">
            <w:pPr>
              <w:pStyle w:val="FORMwspace"/>
              <w:spacing w:before="0"/>
              <w:ind w:left="32" w:firstLine="32"/>
              <w:rPr>
                <w:rFonts w:ascii="Calibri" w:hAnsi="Calibri"/>
                <w:color w:val="auto"/>
                <w:sz w:val="22"/>
                <w:szCs w:val="17"/>
              </w:rPr>
            </w:pPr>
          </w:p>
          <w:p w14:paraId="0181DBFE" w14:textId="77777777" w:rsidR="001C7490" w:rsidRPr="00DF21DD" w:rsidRDefault="001C7490" w:rsidP="00DF21DD">
            <w:pPr>
              <w:pStyle w:val="FORMwspace"/>
              <w:spacing w:before="0"/>
              <w:ind w:left="32" w:firstLine="32"/>
              <w:rPr>
                <w:rFonts w:ascii="Calibri" w:hAnsi="Calibri"/>
                <w:color w:val="auto"/>
                <w:sz w:val="22"/>
                <w:szCs w:val="17"/>
              </w:rPr>
            </w:pPr>
          </w:p>
          <w:p w14:paraId="6DE156A5" w14:textId="77777777" w:rsidR="001C7490" w:rsidRPr="00DF21DD" w:rsidRDefault="001C7490" w:rsidP="00DF21DD">
            <w:pPr>
              <w:pStyle w:val="FORMwspace"/>
              <w:spacing w:before="0"/>
              <w:ind w:left="32" w:firstLine="32"/>
              <w:rPr>
                <w:rFonts w:ascii="Calibri" w:hAnsi="Calibri"/>
                <w:color w:val="auto"/>
                <w:sz w:val="22"/>
                <w:szCs w:val="17"/>
              </w:rPr>
            </w:pPr>
          </w:p>
        </w:tc>
      </w:tr>
      <w:tr w:rsidR="001F1EE4" w:rsidRPr="009A0866" w14:paraId="7815040D" w14:textId="77777777" w:rsidTr="001705B5">
        <w:trPr>
          <w:trHeight w:val="1296"/>
        </w:trPr>
        <w:tc>
          <w:tcPr>
            <w:tcW w:w="9900" w:type="dxa"/>
            <w:tcBorders>
              <w:top w:val="single" w:sz="4" w:space="0" w:color="auto"/>
              <w:left w:val="single" w:sz="4" w:space="0" w:color="auto"/>
              <w:right w:val="single" w:sz="4" w:space="0" w:color="auto"/>
            </w:tcBorders>
          </w:tcPr>
          <w:p w14:paraId="5963D37A" w14:textId="77777777" w:rsidR="001F1EE4" w:rsidRPr="00DF21DD" w:rsidRDefault="001F1EE4" w:rsidP="00DF21DD">
            <w:pPr>
              <w:pStyle w:val="FORMwspace"/>
              <w:spacing w:before="0"/>
              <w:ind w:left="32" w:firstLine="0"/>
              <w:rPr>
                <w:rFonts w:ascii="Calibri" w:hAnsi="Calibri"/>
                <w:color w:val="auto"/>
                <w:sz w:val="22"/>
                <w:szCs w:val="17"/>
              </w:rPr>
            </w:pPr>
            <w:r w:rsidRPr="00DF21DD">
              <w:rPr>
                <w:rFonts w:ascii="Calibri" w:hAnsi="Calibri"/>
                <w:b/>
                <w:color w:val="auto"/>
                <w:sz w:val="22"/>
                <w:szCs w:val="17"/>
              </w:rPr>
              <w:t xml:space="preserve">Description of </w:t>
            </w:r>
            <w:r w:rsidR="008E012B" w:rsidRPr="00DF21DD">
              <w:rPr>
                <w:rFonts w:ascii="Calibri" w:hAnsi="Calibri"/>
                <w:b/>
                <w:color w:val="auto"/>
                <w:sz w:val="22"/>
                <w:szCs w:val="17"/>
              </w:rPr>
              <w:t xml:space="preserve">drainage patterns </w:t>
            </w:r>
            <w:r w:rsidRPr="00DF21DD">
              <w:rPr>
                <w:rFonts w:ascii="Calibri" w:hAnsi="Calibri"/>
                <w:b/>
                <w:color w:val="auto"/>
                <w:sz w:val="22"/>
                <w:szCs w:val="17"/>
              </w:rPr>
              <w:t>(describe existing drainage patterns and note any changes dues to grading or fill activities)</w:t>
            </w:r>
            <w:r w:rsidRPr="00DF21DD">
              <w:rPr>
                <w:rFonts w:ascii="Calibri" w:hAnsi="Calibri"/>
                <w:color w:val="auto"/>
                <w:sz w:val="22"/>
                <w:szCs w:val="17"/>
              </w:rPr>
              <w:t>:</w:t>
            </w:r>
          </w:p>
          <w:p w14:paraId="65B4D00D" w14:textId="77777777" w:rsidR="001C7490" w:rsidRPr="00DF21DD" w:rsidRDefault="001C7490" w:rsidP="00DF21DD">
            <w:pPr>
              <w:pStyle w:val="FORMwspace"/>
              <w:spacing w:before="0"/>
              <w:ind w:left="32" w:firstLine="32"/>
              <w:rPr>
                <w:rFonts w:ascii="Calibri" w:hAnsi="Calibri"/>
                <w:color w:val="auto"/>
                <w:sz w:val="22"/>
                <w:szCs w:val="17"/>
              </w:rPr>
            </w:pPr>
          </w:p>
          <w:p w14:paraId="649E6FAB" w14:textId="77777777" w:rsidR="001C7490" w:rsidRPr="00DF21DD" w:rsidRDefault="001C7490" w:rsidP="00DF21DD">
            <w:pPr>
              <w:pStyle w:val="FORMwspace"/>
              <w:spacing w:before="0"/>
              <w:ind w:left="32" w:firstLine="32"/>
              <w:rPr>
                <w:rFonts w:ascii="Calibri" w:hAnsi="Calibri"/>
                <w:color w:val="auto"/>
                <w:sz w:val="22"/>
                <w:szCs w:val="17"/>
              </w:rPr>
            </w:pPr>
          </w:p>
          <w:p w14:paraId="2D2ED102" w14:textId="77777777" w:rsidR="001C7490" w:rsidRPr="00DF21DD" w:rsidRDefault="001C7490" w:rsidP="00DF21DD">
            <w:pPr>
              <w:pStyle w:val="FORMwspace"/>
              <w:spacing w:before="0"/>
              <w:ind w:left="32" w:firstLine="32"/>
              <w:rPr>
                <w:rFonts w:ascii="Calibri" w:hAnsi="Calibri"/>
                <w:color w:val="auto"/>
                <w:sz w:val="22"/>
                <w:szCs w:val="17"/>
              </w:rPr>
            </w:pPr>
          </w:p>
        </w:tc>
      </w:tr>
      <w:tr w:rsidR="001F1EE4" w:rsidRPr="009A0866" w14:paraId="196D848E" w14:textId="77777777" w:rsidTr="001705B5">
        <w:trPr>
          <w:trHeight w:val="1296"/>
        </w:trPr>
        <w:tc>
          <w:tcPr>
            <w:tcW w:w="9900" w:type="dxa"/>
            <w:tcBorders>
              <w:top w:val="single" w:sz="4" w:space="0" w:color="auto"/>
              <w:left w:val="single" w:sz="4" w:space="0" w:color="auto"/>
              <w:bottom w:val="single" w:sz="4" w:space="0" w:color="auto"/>
              <w:right w:val="single" w:sz="4" w:space="0" w:color="auto"/>
            </w:tcBorders>
          </w:tcPr>
          <w:p w14:paraId="59496E1E" w14:textId="77777777" w:rsidR="001F1EE4" w:rsidRPr="00DF21DD" w:rsidRDefault="001F1EE4" w:rsidP="00DF21DD">
            <w:pPr>
              <w:pStyle w:val="FORMwspace"/>
              <w:spacing w:before="0"/>
              <w:ind w:left="32" w:firstLine="32"/>
              <w:rPr>
                <w:rFonts w:ascii="Calibri" w:hAnsi="Calibri"/>
                <w:color w:val="auto"/>
                <w:sz w:val="22"/>
                <w:szCs w:val="17"/>
              </w:rPr>
            </w:pPr>
            <w:r w:rsidRPr="00DF21DD">
              <w:rPr>
                <w:rFonts w:ascii="Calibri" w:hAnsi="Calibri"/>
                <w:b/>
                <w:color w:val="auto"/>
                <w:sz w:val="22"/>
                <w:szCs w:val="17"/>
              </w:rPr>
              <w:t>Description of existing or baseline vegetation on or immediately surrounding the project area</w:t>
            </w:r>
            <w:r w:rsidRPr="00DF21DD">
              <w:rPr>
                <w:rFonts w:ascii="Calibri" w:hAnsi="Calibri"/>
                <w:color w:val="auto"/>
                <w:sz w:val="22"/>
                <w:szCs w:val="17"/>
              </w:rPr>
              <w:t>:</w:t>
            </w:r>
          </w:p>
          <w:p w14:paraId="7112576D" w14:textId="77777777" w:rsidR="001C7490" w:rsidRPr="00DF21DD" w:rsidRDefault="001C7490" w:rsidP="00DF21DD">
            <w:pPr>
              <w:pStyle w:val="FORMwspace"/>
              <w:spacing w:before="0"/>
              <w:ind w:left="32" w:firstLine="32"/>
              <w:rPr>
                <w:rFonts w:ascii="Calibri" w:hAnsi="Calibri"/>
                <w:color w:val="auto"/>
                <w:sz w:val="22"/>
                <w:szCs w:val="17"/>
              </w:rPr>
            </w:pPr>
          </w:p>
          <w:p w14:paraId="67B0EB54" w14:textId="77777777" w:rsidR="001C7490" w:rsidRPr="00DF21DD" w:rsidRDefault="001C7490" w:rsidP="00DF21DD">
            <w:pPr>
              <w:pStyle w:val="FORMwspace"/>
              <w:spacing w:before="0"/>
              <w:ind w:left="32" w:firstLine="32"/>
              <w:rPr>
                <w:rFonts w:ascii="Calibri" w:hAnsi="Calibri"/>
                <w:color w:val="auto"/>
                <w:sz w:val="22"/>
                <w:szCs w:val="17"/>
              </w:rPr>
            </w:pPr>
          </w:p>
          <w:p w14:paraId="0940E3BD" w14:textId="77777777" w:rsidR="001C7490" w:rsidRPr="00DF21DD" w:rsidRDefault="001C7490" w:rsidP="00DF21DD">
            <w:pPr>
              <w:pStyle w:val="FORMwspace"/>
              <w:spacing w:before="0"/>
              <w:ind w:left="32" w:firstLine="32"/>
              <w:rPr>
                <w:rFonts w:ascii="Calibri" w:hAnsi="Calibri"/>
                <w:color w:val="auto"/>
                <w:sz w:val="22"/>
                <w:szCs w:val="17"/>
              </w:rPr>
            </w:pPr>
          </w:p>
        </w:tc>
      </w:tr>
      <w:tr w:rsidR="001F1EE4" w:rsidRPr="00483CA1" w14:paraId="53869787" w14:textId="77777777" w:rsidTr="00545A08">
        <w:tc>
          <w:tcPr>
            <w:tcW w:w="9900" w:type="dxa"/>
            <w:tcBorders>
              <w:top w:val="single" w:sz="4" w:space="0" w:color="auto"/>
              <w:left w:val="single" w:sz="4" w:space="0" w:color="auto"/>
              <w:bottom w:val="single" w:sz="4" w:space="0" w:color="auto"/>
              <w:right w:val="single" w:sz="4" w:space="0" w:color="auto"/>
            </w:tcBorders>
            <w:shd w:val="pct15" w:color="auto" w:fill="auto"/>
            <w:vAlign w:val="center"/>
          </w:tcPr>
          <w:p w14:paraId="19830C96" w14:textId="77777777" w:rsidR="001F1EE4" w:rsidRPr="008E012B" w:rsidRDefault="001F1EE4" w:rsidP="00DF21DD">
            <w:pPr>
              <w:pStyle w:val="FORMwspace"/>
              <w:spacing w:before="0"/>
              <w:ind w:left="32" w:firstLine="32"/>
              <w:rPr>
                <w:rFonts w:ascii="Calibri" w:hAnsi="Calibri"/>
                <w:b/>
                <w:color w:val="auto"/>
                <w:sz w:val="17"/>
                <w:szCs w:val="17"/>
              </w:rPr>
            </w:pPr>
            <w:r w:rsidRPr="008E012B">
              <w:rPr>
                <w:rFonts w:ascii="Calibri" w:hAnsi="Calibri"/>
                <w:b/>
                <w:color w:val="auto"/>
                <w:sz w:val="22"/>
                <w:szCs w:val="17"/>
              </w:rPr>
              <w:t>Climate/Rainfall Patterns - check the box that applies:</w:t>
            </w:r>
          </w:p>
        </w:tc>
      </w:tr>
      <w:tr w:rsidR="001F1EE4" w:rsidRPr="008A27AE" w14:paraId="49A8D151" w14:textId="77777777" w:rsidTr="00545A08">
        <w:trPr>
          <w:trHeight w:val="677"/>
        </w:trPr>
        <w:tc>
          <w:tcPr>
            <w:tcW w:w="9900" w:type="dxa"/>
            <w:tcBorders>
              <w:top w:val="single" w:sz="4" w:space="0" w:color="auto"/>
              <w:left w:val="single" w:sz="4" w:space="0" w:color="auto"/>
              <w:bottom w:val="single" w:sz="4" w:space="0" w:color="auto"/>
              <w:right w:val="single" w:sz="4" w:space="0" w:color="auto"/>
            </w:tcBorders>
            <w:vAlign w:val="center"/>
          </w:tcPr>
          <w:p w14:paraId="6D70095B" w14:textId="77777777" w:rsidR="001F1EE4" w:rsidRPr="00563800" w:rsidRDefault="005255F3" w:rsidP="0016612A">
            <w:pPr>
              <w:pStyle w:val="FORMwspace"/>
              <w:tabs>
                <w:tab w:val="left" w:pos="3348"/>
              </w:tabs>
              <w:spacing w:before="60"/>
              <w:rPr>
                <w:rFonts w:ascii="Calibri" w:hAnsi="Calibri"/>
                <w:color w:val="auto"/>
                <w:sz w:val="21"/>
                <w:szCs w:val="21"/>
              </w:rPr>
            </w:pPr>
            <w:sdt>
              <w:sdtPr>
                <w:rPr>
                  <w:rFonts w:ascii="Calibri" w:hAnsi="Calibri"/>
                  <w:b/>
                  <w:sz w:val="28"/>
                  <w:szCs w:val="20"/>
                </w:rPr>
                <w:id w:val="393854615"/>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563800" w:rsidRPr="00927C2A">
              <w:rPr>
                <w:rFonts w:ascii="Calibri" w:hAnsi="Calibri"/>
                <w:sz w:val="28"/>
                <w:szCs w:val="20"/>
              </w:rPr>
              <w:t xml:space="preserve">   </w:t>
            </w:r>
            <w:r w:rsidR="001F1EE4" w:rsidRPr="00563800">
              <w:rPr>
                <w:rFonts w:ascii="Calibri" w:hAnsi="Calibri"/>
                <w:color w:val="auto"/>
                <w:sz w:val="21"/>
                <w:szCs w:val="21"/>
              </w:rPr>
              <w:t>(0-20″ annual rainfall)</w:t>
            </w:r>
            <w:r w:rsidR="001F1EE4" w:rsidRPr="00563800">
              <w:rPr>
                <w:rFonts w:ascii="Calibri" w:hAnsi="Calibri"/>
                <w:color w:val="auto"/>
                <w:sz w:val="21"/>
                <w:szCs w:val="21"/>
              </w:rPr>
              <w:tab/>
            </w:r>
            <w:sdt>
              <w:sdtPr>
                <w:rPr>
                  <w:rFonts w:ascii="Calibri" w:hAnsi="Calibri"/>
                  <w:b/>
                  <w:sz w:val="28"/>
                  <w:szCs w:val="20"/>
                </w:rPr>
                <w:id w:val="841358867"/>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563800" w:rsidRPr="00927C2A">
              <w:rPr>
                <w:rFonts w:ascii="Calibri" w:hAnsi="Calibri"/>
                <w:sz w:val="21"/>
                <w:szCs w:val="21"/>
              </w:rPr>
              <w:t xml:space="preserve">   </w:t>
            </w:r>
            <w:r w:rsidR="001F1EE4" w:rsidRPr="00563800">
              <w:rPr>
                <w:rFonts w:ascii="Calibri" w:hAnsi="Calibri"/>
                <w:color w:val="auto"/>
                <w:sz w:val="21"/>
                <w:szCs w:val="21"/>
              </w:rPr>
              <w:t>(20″ -30″  annual rainfall)</w:t>
            </w:r>
          </w:p>
          <w:p w14:paraId="7E23D6CD" w14:textId="77777777" w:rsidR="001F1EE4" w:rsidRPr="00563800" w:rsidRDefault="001F1EE4" w:rsidP="00D7021C">
            <w:pPr>
              <w:pStyle w:val="FORMwspace"/>
              <w:tabs>
                <w:tab w:val="left" w:pos="3348"/>
              </w:tabs>
              <w:spacing w:before="0"/>
              <w:rPr>
                <w:rFonts w:ascii="Calibri" w:hAnsi="Calibri"/>
                <w:color w:val="auto"/>
                <w:sz w:val="8"/>
                <w:szCs w:val="8"/>
              </w:rPr>
            </w:pPr>
          </w:p>
          <w:p w14:paraId="3FF4624B" w14:textId="77777777" w:rsidR="001F1EE4" w:rsidRPr="00563800" w:rsidRDefault="005255F3" w:rsidP="00D7021C">
            <w:pPr>
              <w:pStyle w:val="FORMwspace"/>
              <w:tabs>
                <w:tab w:val="left" w:pos="3348"/>
              </w:tabs>
              <w:spacing w:before="0"/>
              <w:rPr>
                <w:rFonts w:ascii="Calibri" w:hAnsi="Calibri"/>
                <w:color w:val="auto"/>
                <w:sz w:val="21"/>
                <w:szCs w:val="21"/>
              </w:rPr>
            </w:pPr>
            <w:sdt>
              <w:sdtPr>
                <w:rPr>
                  <w:rFonts w:ascii="Calibri" w:hAnsi="Calibri"/>
                  <w:b/>
                  <w:sz w:val="28"/>
                  <w:szCs w:val="20"/>
                </w:rPr>
                <w:id w:val="-1446763749"/>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563800" w:rsidRPr="00927C2A">
              <w:rPr>
                <w:rFonts w:ascii="Calibri" w:hAnsi="Calibri"/>
                <w:sz w:val="21"/>
                <w:szCs w:val="21"/>
              </w:rPr>
              <w:t xml:space="preserve">     </w:t>
            </w:r>
            <w:r w:rsidR="001F1EE4" w:rsidRPr="00563800">
              <w:rPr>
                <w:rFonts w:ascii="Calibri" w:hAnsi="Calibri"/>
                <w:color w:val="auto"/>
                <w:sz w:val="21"/>
                <w:szCs w:val="21"/>
              </w:rPr>
              <w:t>(30″-40″  annual rainfall)</w:t>
            </w:r>
            <w:r w:rsidR="001F1EE4" w:rsidRPr="00563800">
              <w:rPr>
                <w:rFonts w:ascii="Calibri" w:hAnsi="Calibri"/>
                <w:color w:val="auto"/>
                <w:sz w:val="21"/>
                <w:szCs w:val="21"/>
              </w:rPr>
              <w:tab/>
            </w:r>
            <w:sdt>
              <w:sdtPr>
                <w:rPr>
                  <w:rFonts w:ascii="Calibri" w:hAnsi="Calibri"/>
                  <w:b/>
                  <w:sz w:val="28"/>
                  <w:szCs w:val="20"/>
                </w:rPr>
                <w:id w:val="932162789"/>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1F1EE4" w:rsidRPr="00927C2A">
              <w:rPr>
                <w:rFonts w:ascii="Calibri" w:hAnsi="Calibri"/>
                <w:sz w:val="21"/>
                <w:szCs w:val="21"/>
              </w:rPr>
              <w:t xml:space="preserve"> </w:t>
            </w:r>
            <w:r w:rsidR="00563800" w:rsidRPr="00927C2A">
              <w:rPr>
                <w:rFonts w:ascii="Calibri" w:hAnsi="Calibri"/>
                <w:sz w:val="21"/>
                <w:szCs w:val="21"/>
              </w:rPr>
              <w:t xml:space="preserve">  </w:t>
            </w:r>
            <w:r w:rsidR="001F1EE4" w:rsidRPr="00563800">
              <w:rPr>
                <w:rFonts w:ascii="Calibri" w:hAnsi="Calibri"/>
                <w:color w:val="auto"/>
                <w:sz w:val="21"/>
                <w:szCs w:val="21"/>
              </w:rPr>
              <w:t>(40″ -50″  annual rainfall)</w:t>
            </w:r>
          </w:p>
          <w:p w14:paraId="1D6BBFC6" w14:textId="2763E635" w:rsidR="001F1EE4" w:rsidRPr="008A27AE" w:rsidRDefault="001F1EE4" w:rsidP="00CA198D">
            <w:pPr>
              <w:pStyle w:val="FORMwspace"/>
              <w:tabs>
                <w:tab w:val="left" w:pos="3348"/>
              </w:tabs>
              <w:spacing w:before="0" w:after="120"/>
              <w:rPr>
                <w:rFonts w:ascii="Calibri" w:hAnsi="Calibri"/>
                <w:i/>
                <w:color w:val="auto"/>
                <w:sz w:val="21"/>
                <w:szCs w:val="21"/>
              </w:rPr>
            </w:pPr>
            <w:r w:rsidRPr="00206029">
              <w:rPr>
                <w:rFonts w:ascii="Calibri" w:hAnsi="Calibri"/>
                <w:i/>
                <w:color w:val="833C0B" w:themeColor="accent2" w:themeShade="80"/>
                <w:sz w:val="18"/>
                <w:szCs w:val="21"/>
              </w:rPr>
              <w:t>(</w:t>
            </w:r>
            <w:r w:rsidRPr="00C24F8C">
              <w:rPr>
                <w:rFonts w:ascii="Calibri" w:hAnsi="Calibri"/>
                <w:b/>
                <w:bCs/>
                <w:i/>
                <w:color w:val="833C0B" w:themeColor="accent2" w:themeShade="80"/>
                <w:sz w:val="18"/>
                <w:szCs w:val="21"/>
              </w:rPr>
              <w:t>Note:</w:t>
            </w:r>
            <w:r w:rsidRPr="00206029">
              <w:rPr>
                <w:rFonts w:ascii="Calibri" w:hAnsi="Calibri"/>
                <w:i/>
                <w:color w:val="833C0B" w:themeColor="accent2" w:themeShade="80"/>
                <w:sz w:val="18"/>
                <w:szCs w:val="21"/>
              </w:rPr>
              <w:t xml:space="preserve"> Annual rainfall data can be found at the following link: </w:t>
            </w:r>
            <w:hyperlink r:id="rId14" w:history="1">
              <w:r w:rsidR="008C68A1" w:rsidRPr="00C10925">
                <w:rPr>
                  <w:rStyle w:val="Hyperlink"/>
                  <w:rFonts w:ascii="Calibri" w:hAnsi="Calibri"/>
                  <w:i/>
                  <w:sz w:val="18"/>
                  <w:szCs w:val="21"/>
                </w:rPr>
                <w:t>https://www.mesonet.org/index.php/weather/category/rainfall</w:t>
              </w:r>
            </w:hyperlink>
            <w:r w:rsidRPr="00206029">
              <w:rPr>
                <w:rFonts w:ascii="Calibri" w:hAnsi="Calibri"/>
                <w:i/>
                <w:color w:val="833C0B" w:themeColor="accent2" w:themeShade="80"/>
                <w:sz w:val="18"/>
                <w:szCs w:val="21"/>
              </w:rPr>
              <w:t>)</w:t>
            </w:r>
          </w:p>
        </w:tc>
      </w:tr>
    </w:tbl>
    <w:p w14:paraId="6C72E7B7" w14:textId="77777777" w:rsidR="001F2872" w:rsidRDefault="001F2872" w:rsidP="001F2872">
      <w:pPr>
        <w:autoSpaceDE w:val="0"/>
        <w:autoSpaceDN w:val="0"/>
        <w:adjustRightInd w:val="0"/>
        <w:spacing w:before="0" w:after="0"/>
        <w:ind w:left="0" w:firstLine="0"/>
        <w:rPr>
          <w:rFonts w:ascii="Calibri" w:eastAsia="Times New Roman" w:hAnsi="Calibri"/>
          <w:b/>
          <w:color w:val="auto"/>
          <w:szCs w:val="20"/>
        </w:rPr>
      </w:pPr>
      <w:bookmarkStart w:id="18" w:name="_Toc158629989"/>
      <w:bookmarkStart w:id="19" w:name="_Toc219629095"/>
      <w:bookmarkStart w:id="20" w:name="_Toc460502947"/>
    </w:p>
    <w:p w14:paraId="0F3048C6" w14:textId="77777777"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14:paraId="4A649FFB" w14:textId="77777777"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14:paraId="115A480A" w14:textId="77777777"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14:paraId="4F8A51AB" w14:textId="77777777"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14:paraId="086BE324" w14:textId="77777777" w:rsidR="009454E9" w:rsidRPr="009454E9" w:rsidRDefault="008E012B" w:rsidP="00575B37">
      <w:pPr>
        <w:pStyle w:val="Heading2"/>
        <w:rPr>
          <w:lang w:val="fr-FR"/>
        </w:rPr>
      </w:pPr>
      <w:bookmarkStart w:id="21" w:name="_Toc497382869"/>
      <w:r>
        <w:lastRenderedPageBreak/>
        <w:t xml:space="preserve">Operators and </w:t>
      </w:r>
      <w:r w:rsidR="00B61B7F">
        <w:t>Contactor’s</w:t>
      </w:r>
      <w:r w:rsidR="00B67900">
        <w:t xml:space="preserve"> </w:t>
      </w:r>
      <w:r w:rsidR="009454E9" w:rsidRPr="009454E9">
        <w:t>Contact Information</w:t>
      </w:r>
      <w:bookmarkEnd w:id="18"/>
      <w:bookmarkEnd w:id="19"/>
      <w:bookmarkEnd w:id="20"/>
      <w:bookmarkEnd w:id="21"/>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ook w:val="01E0" w:firstRow="1" w:lastRow="1" w:firstColumn="1" w:lastColumn="1" w:noHBand="0" w:noVBand="0"/>
      </w:tblPr>
      <w:tblGrid>
        <w:gridCol w:w="4140"/>
        <w:gridCol w:w="1530"/>
        <w:gridCol w:w="1260"/>
        <w:gridCol w:w="2898"/>
      </w:tblGrid>
      <w:tr w:rsidR="009454E9" w:rsidRPr="009454E9" w14:paraId="43936999" w14:textId="77777777" w:rsidTr="003A71E0">
        <w:trPr>
          <w:trHeight w:val="576"/>
          <w:jc w:val="right"/>
        </w:trPr>
        <w:tc>
          <w:tcPr>
            <w:tcW w:w="9828" w:type="dxa"/>
            <w:gridSpan w:val="4"/>
            <w:tcBorders>
              <w:top w:val="single" w:sz="8" w:space="0" w:color="auto"/>
              <w:left w:val="single" w:sz="8" w:space="0" w:color="auto"/>
              <w:bottom w:val="single" w:sz="4" w:space="0" w:color="auto"/>
              <w:right w:val="single" w:sz="8" w:space="0" w:color="auto"/>
            </w:tcBorders>
            <w:shd w:val="pct10" w:color="auto" w:fill="auto"/>
            <w:vAlign w:val="center"/>
          </w:tcPr>
          <w:p w14:paraId="2DF5A3A3" w14:textId="77777777" w:rsidR="009454E9" w:rsidRPr="00563800" w:rsidRDefault="009454E9" w:rsidP="00A94475">
            <w:pPr>
              <w:spacing w:before="0" w:after="0"/>
              <w:rPr>
                <w:rFonts w:ascii="Calibri" w:eastAsia="Times New Roman" w:hAnsi="Calibri" w:cs="Times New Roman"/>
                <w:b/>
                <w:sz w:val="24"/>
              </w:rPr>
            </w:pPr>
            <w:r w:rsidRPr="00563800">
              <w:rPr>
                <w:rFonts w:ascii="Calibri" w:eastAsia="Times New Roman" w:hAnsi="Calibri" w:cs="Times New Roman"/>
                <w:b/>
                <w:color w:val="auto"/>
                <w:sz w:val="28"/>
              </w:rPr>
              <w:t>Operator(s)</w:t>
            </w:r>
            <w:r w:rsidR="002602F3" w:rsidRPr="00563800">
              <w:rPr>
                <w:rFonts w:ascii="Calibri" w:eastAsia="Times New Roman" w:hAnsi="Calibri" w:cs="Times New Roman"/>
                <w:b/>
                <w:color w:val="auto"/>
                <w:sz w:val="28"/>
              </w:rPr>
              <w:t xml:space="preserve"> Information</w:t>
            </w:r>
            <w:r w:rsidRPr="00563800">
              <w:rPr>
                <w:rFonts w:ascii="Calibri" w:eastAsia="Times New Roman" w:hAnsi="Calibri" w:cs="Times New Roman"/>
                <w:b/>
                <w:color w:val="auto"/>
                <w:sz w:val="28"/>
              </w:rPr>
              <w:t>:</w:t>
            </w:r>
          </w:p>
        </w:tc>
      </w:tr>
      <w:tr w:rsidR="009454E9" w:rsidRPr="009454E9" w14:paraId="020DEFB8" w14:textId="77777777"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0946F411" w14:textId="77777777" w:rsidR="009454E9" w:rsidRPr="00DF21DD" w:rsidRDefault="009454E9" w:rsidP="00DF21DD">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Name: </w:t>
            </w:r>
            <w:sdt>
              <w:sdtPr>
                <w:rPr>
                  <w:rStyle w:val="Style8"/>
                  <w:color w:val="auto"/>
                  <w:sz w:val="22"/>
                </w:rPr>
                <w:alias w:val="Insert operator's first and last name"/>
                <w:tag w:val="Insert operator's first and last name"/>
                <w:id w:val="-32579252"/>
                <w:lock w:val="sdtLocked"/>
                <w:showingPlcHdr/>
              </w:sdtPr>
              <w:sdtEndPr>
                <w:rPr>
                  <w:rStyle w:val="Style8"/>
                </w:rPr>
              </w:sdtEndPr>
              <w:sdtContent>
                <w:r w:rsidR="00DF21DD" w:rsidRPr="00DF21DD">
                  <w:rPr>
                    <w:rStyle w:val="Style8"/>
                    <w:color w:val="auto"/>
                    <w:sz w:val="22"/>
                  </w:rPr>
                  <w:t xml:space="preserve">     </w:t>
                </w:r>
              </w:sdtContent>
            </w:sdt>
          </w:p>
        </w:tc>
      </w:tr>
      <w:tr w:rsidR="009454E9" w:rsidRPr="009454E9" w14:paraId="2AB02E65" w14:textId="77777777"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6BB21A84" w14:textId="77777777" w:rsidR="009454E9" w:rsidRPr="00DF21DD" w:rsidRDefault="009454E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Address: </w:t>
            </w:r>
          </w:p>
        </w:tc>
      </w:tr>
      <w:tr w:rsidR="002C3353" w:rsidRPr="009454E9" w14:paraId="61C64AE0" w14:textId="77777777" w:rsidTr="002602F3">
        <w:trPr>
          <w:trHeight w:val="503"/>
          <w:jc w:val="right"/>
        </w:trPr>
        <w:tc>
          <w:tcPr>
            <w:tcW w:w="4140" w:type="dxa"/>
            <w:tcBorders>
              <w:top w:val="single" w:sz="4" w:space="0" w:color="auto"/>
              <w:left w:val="single" w:sz="8" w:space="0" w:color="auto"/>
              <w:bottom w:val="single" w:sz="4" w:space="0" w:color="auto"/>
              <w:right w:val="single" w:sz="4" w:space="0" w:color="auto"/>
            </w:tcBorders>
            <w:vAlign w:val="bottom"/>
          </w:tcPr>
          <w:p w14:paraId="43F0AD96" w14:textId="77777777" w:rsidR="002C3353" w:rsidRPr="00DF21DD" w:rsidRDefault="002C3353" w:rsidP="002C3353">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City: </w:t>
            </w:r>
          </w:p>
        </w:tc>
        <w:tc>
          <w:tcPr>
            <w:tcW w:w="2790" w:type="dxa"/>
            <w:gridSpan w:val="2"/>
            <w:tcBorders>
              <w:top w:val="single" w:sz="4" w:space="0" w:color="auto"/>
              <w:left w:val="single" w:sz="4" w:space="0" w:color="auto"/>
              <w:bottom w:val="single" w:sz="4" w:space="0" w:color="auto"/>
              <w:right w:val="single" w:sz="4" w:space="0" w:color="auto"/>
            </w:tcBorders>
            <w:vAlign w:val="bottom"/>
          </w:tcPr>
          <w:p w14:paraId="0340259E" w14:textId="77777777" w:rsidR="002C3353" w:rsidRPr="00DF21DD" w:rsidRDefault="002C3353" w:rsidP="002C3353">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State: </w:t>
            </w:r>
          </w:p>
        </w:tc>
        <w:tc>
          <w:tcPr>
            <w:tcW w:w="2898" w:type="dxa"/>
            <w:tcBorders>
              <w:top w:val="single" w:sz="4" w:space="0" w:color="auto"/>
              <w:left w:val="single" w:sz="4" w:space="0" w:color="auto"/>
              <w:bottom w:val="single" w:sz="4" w:space="0" w:color="auto"/>
              <w:right w:val="single" w:sz="8" w:space="0" w:color="auto"/>
            </w:tcBorders>
            <w:vAlign w:val="bottom"/>
          </w:tcPr>
          <w:p w14:paraId="4EEFD4DF" w14:textId="77777777" w:rsidR="002C3353" w:rsidRPr="00DF21DD" w:rsidRDefault="002C3353"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Zip Code:</w:t>
            </w:r>
          </w:p>
        </w:tc>
      </w:tr>
      <w:tr w:rsidR="002602F3" w:rsidRPr="009454E9" w14:paraId="3FD25562" w14:textId="77777777"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0F335862" w14:textId="77777777" w:rsidR="002602F3" w:rsidRPr="00DF21DD" w:rsidRDefault="002602F3" w:rsidP="002602F3">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Operator’s Point of Contact: </w:t>
            </w:r>
          </w:p>
        </w:tc>
      </w:tr>
      <w:tr w:rsidR="009454E9" w:rsidRPr="009454E9" w14:paraId="5A4063E3" w14:textId="77777777"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032269C5" w14:textId="77777777" w:rsidR="009454E9" w:rsidRPr="00DF21DD" w:rsidRDefault="009454E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Telephone Number: </w:t>
            </w:r>
          </w:p>
        </w:tc>
      </w:tr>
      <w:tr w:rsidR="00CE6B29" w:rsidRPr="009454E9" w14:paraId="6EAB9213" w14:textId="77777777" w:rsidTr="005000F1">
        <w:trPr>
          <w:trHeight w:val="432"/>
          <w:jc w:val="right"/>
        </w:trPr>
        <w:tc>
          <w:tcPr>
            <w:tcW w:w="5670" w:type="dxa"/>
            <w:gridSpan w:val="2"/>
            <w:tcBorders>
              <w:top w:val="single" w:sz="4" w:space="0" w:color="auto"/>
              <w:left w:val="single" w:sz="8" w:space="0" w:color="auto"/>
              <w:bottom w:val="single" w:sz="4" w:space="0" w:color="auto"/>
              <w:right w:val="single" w:sz="8" w:space="0" w:color="auto"/>
            </w:tcBorders>
            <w:vAlign w:val="bottom"/>
          </w:tcPr>
          <w:p w14:paraId="7344D394" w14:textId="77777777" w:rsidR="00CE6B29" w:rsidRPr="00DF21DD" w:rsidRDefault="00CE6B2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Email address: </w:t>
            </w:r>
          </w:p>
        </w:tc>
        <w:tc>
          <w:tcPr>
            <w:tcW w:w="4158" w:type="dxa"/>
            <w:gridSpan w:val="2"/>
            <w:tcBorders>
              <w:top w:val="single" w:sz="4" w:space="0" w:color="auto"/>
              <w:left w:val="single" w:sz="8" w:space="0" w:color="auto"/>
              <w:bottom w:val="single" w:sz="4" w:space="0" w:color="auto"/>
              <w:right w:val="single" w:sz="8" w:space="0" w:color="auto"/>
            </w:tcBorders>
            <w:vAlign w:val="bottom"/>
          </w:tcPr>
          <w:p w14:paraId="3275DCFD" w14:textId="77777777" w:rsidR="00CE6B29" w:rsidRPr="00DF21DD" w:rsidRDefault="00CE6B2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Fax number:</w:t>
            </w:r>
          </w:p>
        </w:tc>
      </w:tr>
      <w:tr w:rsidR="009454E9" w:rsidRPr="009454E9" w14:paraId="46B67E12" w14:textId="77777777" w:rsidTr="005000F1">
        <w:trPr>
          <w:trHeight w:val="432"/>
          <w:jc w:val="right"/>
        </w:trPr>
        <w:tc>
          <w:tcPr>
            <w:tcW w:w="9828" w:type="dxa"/>
            <w:gridSpan w:val="4"/>
            <w:tcBorders>
              <w:top w:val="single" w:sz="4" w:space="0" w:color="auto"/>
              <w:left w:val="nil"/>
              <w:bottom w:val="nil"/>
              <w:right w:val="nil"/>
            </w:tcBorders>
            <w:vAlign w:val="bottom"/>
          </w:tcPr>
          <w:p w14:paraId="470FDDA3" w14:textId="77777777" w:rsidR="009454E9" w:rsidRPr="001705B5" w:rsidRDefault="0074176A" w:rsidP="00A94475">
            <w:pPr>
              <w:spacing w:before="0" w:after="0"/>
              <w:ind w:left="0" w:hanging="18"/>
              <w:rPr>
                <w:rFonts w:ascii="Calibri" w:eastAsia="Times New Roman" w:hAnsi="Calibri" w:cs="Times New Roman"/>
                <w:i/>
                <w:color w:val="0000FF"/>
              </w:rPr>
            </w:pPr>
            <w:r>
              <w:rPr>
                <w:rFonts w:ascii="Calibri" w:eastAsia="Times New Roman" w:hAnsi="Calibri" w:cs="Times New Roman"/>
                <w:i/>
                <w:color w:val="0000FF"/>
              </w:rPr>
              <w:t>(R</w:t>
            </w:r>
            <w:r w:rsidR="009454E9" w:rsidRPr="001705B5">
              <w:rPr>
                <w:rFonts w:ascii="Calibri" w:eastAsia="Times New Roman" w:hAnsi="Calibri" w:cs="Times New Roman"/>
                <w:i/>
                <w:color w:val="0000FF"/>
              </w:rPr>
              <w:t>epeat for multiple operators by copying and pasting the above rows)</w:t>
            </w:r>
          </w:p>
        </w:tc>
      </w:tr>
    </w:tbl>
    <w:p w14:paraId="620F59CB" w14:textId="77777777" w:rsidR="00BC370E" w:rsidRDefault="00BC370E" w:rsidP="00545A08">
      <w:pPr>
        <w:spacing w:before="120"/>
      </w:pPr>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ayout w:type="fixed"/>
        <w:tblLook w:val="01E0" w:firstRow="1" w:lastRow="1" w:firstColumn="1" w:lastColumn="1" w:noHBand="0" w:noVBand="0"/>
      </w:tblPr>
      <w:tblGrid>
        <w:gridCol w:w="3756"/>
        <w:gridCol w:w="1848"/>
        <w:gridCol w:w="1188"/>
        <w:gridCol w:w="3036"/>
      </w:tblGrid>
      <w:tr w:rsidR="002602F3" w:rsidRPr="009454E9" w14:paraId="2447CB36" w14:textId="77777777" w:rsidTr="008A5FE4">
        <w:trPr>
          <w:trHeight w:val="576"/>
          <w:jc w:val="right"/>
        </w:trPr>
        <w:tc>
          <w:tcPr>
            <w:tcW w:w="9828" w:type="dxa"/>
            <w:gridSpan w:val="4"/>
            <w:tcBorders>
              <w:top w:val="single" w:sz="8" w:space="0" w:color="auto"/>
              <w:left w:val="single" w:sz="8" w:space="0" w:color="auto"/>
              <w:bottom w:val="single" w:sz="4" w:space="0" w:color="auto"/>
              <w:right w:val="single" w:sz="8" w:space="0" w:color="auto"/>
            </w:tcBorders>
            <w:shd w:val="pct10" w:color="auto" w:fill="auto"/>
            <w:vAlign w:val="center"/>
          </w:tcPr>
          <w:p w14:paraId="01F4B81C" w14:textId="77777777" w:rsidR="002602F3" w:rsidRPr="00563800" w:rsidRDefault="002602F3" w:rsidP="002602F3">
            <w:pPr>
              <w:spacing w:before="0" w:after="0"/>
              <w:rPr>
                <w:rFonts w:ascii="Calibri" w:eastAsia="Times New Roman" w:hAnsi="Calibri" w:cs="Times New Roman"/>
                <w:b/>
                <w:sz w:val="24"/>
              </w:rPr>
            </w:pPr>
            <w:r w:rsidRPr="00563800">
              <w:rPr>
                <w:rFonts w:ascii="Calibri" w:eastAsia="Times New Roman" w:hAnsi="Calibri" w:cs="Times New Roman"/>
                <w:b/>
                <w:color w:val="auto"/>
                <w:sz w:val="28"/>
              </w:rPr>
              <w:t>Contractor’s Information:</w:t>
            </w:r>
          </w:p>
        </w:tc>
      </w:tr>
      <w:tr w:rsidR="002602F3" w:rsidRPr="002C3353" w14:paraId="7DCEF76B" w14:textId="77777777"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714BA391" w14:textId="77777777" w:rsidR="002602F3" w:rsidRPr="00DF21DD" w:rsidRDefault="002602F3"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Name: </w:t>
            </w:r>
          </w:p>
        </w:tc>
      </w:tr>
      <w:tr w:rsidR="002602F3" w:rsidRPr="002C3353" w14:paraId="22200F64" w14:textId="77777777"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07F6CCEB" w14:textId="77777777" w:rsidR="002602F3" w:rsidRPr="00DF21DD" w:rsidRDefault="002602F3"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Address: </w:t>
            </w:r>
          </w:p>
        </w:tc>
      </w:tr>
      <w:tr w:rsidR="002602F3" w:rsidRPr="002C3353" w14:paraId="727B1CEC" w14:textId="77777777" w:rsidTr="008A5FE4">
        <w:trPr>
          <w:trHeight w:val="432"/>
          <w:jc w:val="right"/>
        </w:trPr>
        <w:tc>
          <w:tcPr>
            <w:tcW w:w="3756" w:type="dxa"/>
            <w:tcBorders>
              <w:top w:val="single" w:sz="4" w:space="0" w:color="auto"/>
              <w:left w:val="single" w:sz="8" w:space="0" w:color="auto"/>
              <w:bottom w:val="single" w:sz="4" w:space="0" w:color="auto"/>
              <w:right w:val="single" w:sz="8" w:space="0" w:color="auto"/>
            </w:tcBorders>
            <w:vAlign w:val="bottom"/>
          </w:tcPr>
          <w:p w14:paraId="42FB35C3" w14:textId="77777777" w:rsidR="002602F3" w:rsidRPr="00DF21DD" w:rsidRDefault="002602F3" w:rsidP="00D7021C">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City: </w:t>
            </w:r>
          </w:p>
        </w:tc>
        <w:tc>
          <w:tcPr>
            <w:tcW w:w="3036" w:type="dxa"/>
            <w:gridSpan w:val="2"/>
            <w:tcBorders>
              <w:top w:val="single" w:sz="4" w:space="0" w:color="auto"/>
              <w:left w:val="single" w:sz="8" w:space="0" w:color="auto"/>
              <w:bottom w:val="single" w:sz="4" w:space="0" w:color="auto"/>
              <w:right w:val="single" w:sz="8" w:space="0" w:color="auto"/>
            </w:tcBorders>
            <w:vAlign w:val="bottom"/>
          </w:tcPr>
          <w:p w14:paraId="3A4A49CA" w14:textId="77777777" w:rsidR="002602F3" w:rsidRPr="00DF21DD" w:rsidRDefault="002602F3" w:rsidP="00D7021C">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State: </w:t>
            </w:r>
          </w:p>
        </w:tc>
        <w:tc>
          <w:tcPr>
            <w:tcW w:w="3036" w:type="dxa"/>
            <w:tcBorders>
              <w:top w:val="single" w:sz="4" w:space="0" w:color="auto"/>
              <w:left w:val="single" w:sz="8" w:space="0" w:color="auto"/>
              <w:bottom w:val="single" w:sz="4" w:space="0" w:color="auto"/>
              <w:right w:val="single" w:sz="8" w:space="0" w:color="auto"/>
            </w:tcBorders>
            <w:vAlign w:val="bottom"/>
          </w:tcPr>
          <w:p w14:paraId="4EFD9CF4" w14:textId="77777777" w:rsidR="002602F3" w:rsidRPr="00DF21DD" w:rsidRDefault="002602F3" w:rsidP="00D7021C">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Zip Code:</w:t>
            </w:r>
          </w:p>
        </w:tc>
      </w:tr>
      <w:tr w:rsidR="002602F3" w:rsidRPr="002C3353" w14:paraId="507E950B" w14:textId="77777777"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7811733B" w14:textId="77777777" w:rsidR="002602F3" w:rsidRPr="00DF21DD" w:rsidRDefault="002602F3"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Telephone Number: </w:t>
            </w:r>
          </w:p>
        </w:tc>
      </w:tr>
      <w:tr w:rsidR="003A71E0" w:rsidRPr="002C3353" w14:paraId="010CFCB9" w14:textId="77777777" w:rsidTr="005000F1">
        <w:trPr>
          <w:trHeight w:val="432"/>
          <w:jc w:val="right"/>
        </w:trPr>
        <w:tc>
          <w:tcPr>
            <w:tcW w:w="5604" w:type="dxa"/>
            <w:gridSpan w:val="2"/>
            <w:tcBorders>
              <w:top w:val="single" w:sz="4" w:space="0" w:color="auto"/>
              <w:left w:val="single" w:sz="8" w:space="0" w:color="auto"/>
              <w:bottom w:val="single" w:sz="4" w:space="0" w:color="auto"/>
              <w:right w:val="single" w:sz="8" w:space="0" w:color="auto"/>
            </w:tcBorders>
            <w:vAlign w:val="bottom"/>
          </w:tcPr>
          <w:p w14:paraId="2328B584" w14:textId="77777777" w:rsidR="003A71E0" w:rsidRPr="00DF21DD" w:rsidRDefault="003A71E0"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Email address: </w:t>
            </w:r>
          </w:p>
        </w:tc>
        <w:tc>
          <w:tcPr>
            <w:tcW w:w="4224" w:type="dxa"/>
            <w:gridSpan w:val="2"/>
            <w:tcBorders>
              <w:top w:val="single" w:sz="4" w:space="0" w:color="auto"/>
              <w:left w:val="single" w:sz="8" w:space="0" w:color="auto"/>
              <w:bottom w:val="single" w:sz="4" w:space="0" w:color="auto"/>
              <w:right w:val="single" w:sz="8" w:space="0" w:color="auto"/>
            </w:tcBorders>
            <w:vAlign w:val="bottom"/>
          </w:tcPr>
          <w:p w14:paraId="6BC85FB8" w14:textId="77777777" w:rsidR="003A71E0" w:rsidRPr="00DF21DD" w:rsidRDefault="003A71E0"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Fax number:</w:t>
            </w:r>
          </w:p>
        </w:tc>
      </w:tr>
      <w:tr w:rsidR="002602F3" w:rsidRPr="002C3353" w14:paraId="6860C91F" w14:textId="77777777" w:rsidTr="005000F1">
        <w:trPr>
          <w:trHeight w:val="432"/>
          <w:jc w:val="right"/>
        </w:trPr>
        <w:tc>
          <w:tcPr>
            <w:tcW w:w="9828" w:type="dxa"/>
            <w:gridSpan w:val="4"/>
            <w:tcBorders>
              <w:top w:val="single" w:sz="4" w:space="0" w:color="auto"/>
              <w:left w:val="nil"/>
              <w:bottom w:val="nil"/>
              <w:right w:val="nil"/>
            </w:tcBorders>
            <w:vAlign w:val="bottom"/>
          </w:tcPr>
          <w:p w14:paraId="6A4807D1" w14:textId="77777777" w:rsidR="002602F3" w:rsidRPr="00563800" w:rsidRDefault="002602F3" w:rsidP="00D7021C">
            <w:pPr>
              <w:spacing w:before="0" w:after="0"/>
              <w:ind w:left="0" w:firstLine="0"/>
              <w:rPr>
                <w:rFonts w:ascii="Calibri" w:eastAsia="Times New Roman" w:hAnsi="Calibri" w:cs="Times New Roman"/>
                <w:i/>
                <w:szCs w:val="22"/>
              </w:rPr>
            </w:pPr>
            <w:r w:rsidRPr="001705B5">
              <w:rPr>
                <w:rFonts w:ascii="Calibri" w:eastAsia="Times New Roman" w:hAnsi="Calibri" w:cs="Times New Roman"/>
                <w:i/>
                <w:color w:val="0000FF"/>
                <w:szCs w:val="22"/>
              </w:rPr>
              <w:t>(If owner is a separate entity)</w:t>
            </w:r>
          </w:p>
        </w:tc>
      </w:tr>
    </w:tbl>
    <w:p w14:paraId="64109AA7" w14:textId="77777777" w:rsidR="002602F3" w:rsidRDefault="002602F3" w:rsidP="003A71E0">
      <w:pPr>
        <w:spacing w:before="120"/>
      </w:pPr>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ayout w:type="fixed"/>
        <w:tblLook w:val="01E0" w:firstRow="1" w:lastRow="1" w:firstColumn="1" w:lastColumn="1" w:noHBand="0" w:noVBand="0"/>
      </w:tblPr>
      <w:tblGrid>
        <w:gridCol w:w="3756"/>
        <w:gridCol w:w="2004"/>
        <w:gridCol w:w="1032"/>
        <w:gridCol w:w="3036"/>
      </w:tblGrid>
      <w:tr w:rsidR="003A71E0" w:rsidRPr="00563800" w14:paraId="5283F860" w14:textId="77777777" w:rsidTr="008A5FE4">
        <w:trPr>
          <w:trHeight w:val="576"/>
          <w:jc w:val="right"/>
        </w:trPr>
        <w:tc>
          <w:tcPr>
            <w:tcW w:w="9828" w:type="dxa"/>
            <w:gridSpan w:val="4"/>
            <w:tcBorders>
              <w:top w:val="single" w:sz="8" w:space="0" w:color="auto"/>
              <w:left w:val="single" w:sz="8" w:space="0" w:color="auto"/>
              <w:bottom w:val="single" w:sz="4" w:space="0" w:color="auto"/>
              <w:right w:val="single" w:sz="8" w:space="0" w:color="auto"/>
            </w:tcBorders>
            <w:shd w:val="pct10" w:color="auto" w:fill="auto"/>
            <w:vAlign w:val="center"/>
          </w:tcPr>
          <w:p w14:paraId="6C09E430" w14:textId="77777777" w:rsidR="003A71E0" w:rsidRPr="00563800" w:rsidRDefault="003A71E0" w:rsidP="00022893">
            <w:pPr>
              <w:spacing w:before="0" w:after="0"/>
              <w:rPr>
                <w:rFonts w:ascii="Calibri" w:eastAsia="Times New Roman" w:hAnsi="Calibri" w:cs="Times New Roman"/>
                <w:b/>
                <w:sz w:val="24"/>
              </w:rPr>
            </w:pPr>
            <w:r>
              <w:rPr>
                <w:rFonts w:ascii="Calibri" w:eastAsia="Times New Roman" w:hAnsi="Calibri" w:cs="Times New Roman"/>
                <w:b/>
                <w:color w:val="auto"/>
                <w:sz w:val="28"/>
              </w:rPr>
              <w:t>Sub-</w:t>
            </w:r>
            <w:r w:rsidRPr="00563800">
              <w:rPr>
                <w:rFonts w:ascii="Calibri" w:eastAsia="Times New Roman" w:hAnsi="Calibri" w:cs="Times New Roman"/>
                <w:b/>
                <w:color w:val="auto"/>
                <w:sz w:val="28"/>
              </w:rPr>
              <w:t>Contractor’s Information:</w:t>
            </w:r>
          </w:p>
        </w:tc>
      </w:tr>
      <w:tr w:rsidR="003A71E0" w:rsidRPr="00563800" w14:paraId="425997BC" w14:textId="77777777"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2BDC6D4B" w14:textId="77777777"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Name: </w:t>
            </w:r>
          </w:p>
        </w:tc>
      </w:tr>
      <w:tr w:rsidR="003A71E0" w:rsidRPr="00563800" w14:paraId="74459DAE" w14:textId="77777777"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021ED7B3" w14:textId="77777777"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Address: </w:t>
            </w:r>
          </w:p>
        </w:tc>
      </w:tr>
      <w:tr w:rsidR="003A71E0" w:rsidRPr="00563800" w14:paraId="062E24A2" w14:textId="77777777" w:rsidTr="008A5FE4">
        <w:trPr>
          <w:trHeight w:val="432"/>
          <w:jc w:val="right"/>
        </w:trPr>
        <w:tc>
          <w:tcPr>
            <w:tcW w:w="3756" w:type="dxa"/>
            <w:tcBorders>
              <w:top w:val="single" w:sz="4" w:space="0" w:color="auto"/>
              <w:left w:val="single" w:sz="8" w:space="0" w:color="auto"/>
              <w:bottom w:val="single" w:sz="4" w:space="0" w:color="auto"/>
              <w:right w:val="single" w:sz="8" w:space="0" w:color="auto"/>
            </w:tcBorders>
            <w:vAlign w:val="bottom"/>
          </w:tcPr>
          <w:p w14:paraId="2DBF0A22" w14:textId="77777777" w:rsidR="003A71E0" w:rsidRPr="00DF21DD" w:rsidRDefault="003A71E0" w:rsidP="00022893">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City: </w:t>
            </w:r>
          </w:p>
        </w:tc>
        <w:tc>
          <w:tcPr>
            <w:tcW w:w="3036" w:type="dxa"/>
            <w:gridSpan w:val="2"/>
            <w:tcBorders>
              <w:top w:val="single" w:sz="4" w:space="0" w:color="auto"/>
              <w:left w:val="single" w:sz="8" w:space="0" w:color="auto"/>
              <w:bottom w:val="single" w:sz="4" w:space="0" w:color="auto"/>
              <w:right w:val="single" w:sz="8" w:space="0" w:color="auto"/>
            </w:tcBorders>
            <w:vAlign w:val="bottom"/>
          </w:tcPr>
          <w:p w14:paraId="14F496BE" w14:textId="77777777" w:rsidR="003A71E0" w:rsidRPr="00DF21DD" w:rsidRDefault="003A71E0" w:rsidP="00022893">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State: </w:t>
            </w:r>
          </w:p>
        </w:tc>
        <w:tc>
          <w:tcPr>
            <w:tcW w:w="3036" w:type="dxa"/>
            <w:tcBorders>
              <w:top w:val="single" w:sz="4" w:space="0" w:color="auto"/>
              <w:left w:val="single" w:sz="8" w:space="0" w:color="auto"/>
              <w:bottom w:val="single" w:sz="4" w:space="0" w:color="auto"/>
              <w:right w:val="single" w:sz="8" w:space="0" w:color="auto"/>
            </w:tcBorders>
            <w:vAlign w:val="bottom"/>
          </w:tcPr>
          <w:p w14:paraId="0647A914" w14:textId="77777777" w:rsidR="003A71E0" w:rsidRPr="00DF21DD" w:rsidRDefault="003A71E0" w:rsidP="00022893">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Zip Code:</w:t>
            </w:r>
          </w:p>
        </w:tc>
      </w:tr>
      <w:tr w:rsidR="003A71E0" w:rsidRPr="00563800" w14:paraId="3B9D9C40" w14:textId="77777777"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14:paraId="33400F74" w14:textId="77777777"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Telephone Number: </w:t>
            </w:r>
          </w:p>
        </w:tc>
      </w:tr>
      <w:tr w:rsidR="003A71E0" w:rsidRPr="00563800" w14:paraId="75506BCF" w14:textId="77777777" w:rsidTr="005000F1">
        <w:trPr>
          <w:trHeight w:val="432"/>
          <w:jc w:val="right"/>
        </w:trPr>
        <w:tc>
          <w:tcPr>
            <w:tcW w:w="5760" w:type="dxa"/>
            <w:gridSpan w:val="2"/>
            <w:tcBorders>
              <w:top w:val="single" w:sz="4" w:space="0" w:color="auto"/>
              <w:left w:val="single" w:sz="8" w:space="0" w:color="auto"/>
              <w:bottom w:val="single" w:sz="4" w:space="0" w:color="auto"/>
              <w:right w:val="single" w:sz="8" w:space="0" w:color="auto"/>
            </w:tcBorders>
            <w:vAlign w:val="bottom"/>
          </w:tcPr>
          <w:p w14:paraId="28800530" w14:textId="77777777"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Email address: </w:t>
            </w:r>
          </w:p>
        </w:tc>
        <w:tc>
          <w:tcPr>
            <w:tcW w:w="4068" w:type="dxa"/>
            <w:gridSpan w:val="2"/>
            <w:tcBorders>
              <w:top w:val="single" w:sz="4" w:space="0" w:color="auto"/>
              <w:left w:val="single" w:sz="8" w:space="0" w:color="auto"/>
              <w:bottom w:val="single" w:sz="4" w:space="0" w:color="auto"/>
              <w:right w:val="single" w:sz="8" w:space="0" w:color="auto"/>
            </w:tcBorders>
            <w:vAlign w:val="bottom"/>
          </w:tcPr>
          <w:p w14:paraId="5253D648" w14:textId="77777777"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Fax number:</w:t>
            </w:r>
          </w:p>
        </w:tc>
      </w:tr>
      <w:tr w:rsidR="003A71E0" w:rsidRPr="00563800" w14:paraId="5093F0D7" w14:textId="77777777" w:rsidTr="005000F1">
        <w:trPr>
          <w:trHeight w:val="432"/>
          <w:jc w:val="right"/>
        </w:trPr>
        <w:tc>
          <w:tcPr>
            <w:tcW w:w="9828" w:type="dxa"/>
            <w:gridSpan w:val="4"/>
            <w:tcBorders>
              <w:top w:val="single" w:sz="4" w:space="0" w:color="auto"/>
              <w:left w:val="nil"/>
              <w:bottom w:val="nil"/>
              <w:right w:val="nil"/>
            </w:tcBorders>
            <w:vAlign w:val="bottom"/>
          </w:tcPr>
          <w:p w14:paraId="2944D45E" w14:textId="77777777" w:rsidR="003A71E0" w:rsidRPr="00563800" w:rsidRDefault="003A71E0" w:rsidP="00022893">
            <w:pPr>
              <w:spacing w:before="0" w:after="0"/>
              <w:ind w:left="0" w:firstLine="0"/>
              <w:rPr>
                <w:rFonts w:ascii="Calibri" w:eastAsia="Times New Roman" w:hAnsi="Calibri" w:cs="Times New Roman"/>
                <w:i/>
                <w:szCs w:val="22"/>
              </w:rPr>
            </w:pPr>
            <w:r w:rsidRPr="001705B5">
              <w:rPr>
                <w:rFonts w:ascii="Calibri" w:eastAsia="Times New Roman" w:hAnsi="Calibri" w:cs="Times New Roman"/>
                <w:i/>
                <w:color w:val="0000FF"/>
                <w:szCs w:val="22"/>
              </w:rPr>
              <w:t>(If owner is a separate entity)</w:t>
            </w:r>
          </w:p>
        </w:tc>
      </w:tr>
    </w:tbl>
    <w:p w14:paraId="568B4803" w14:textId="77777777" w:rsidR="003A71E0" w:rsidRDefault="003A71E0" w:rsidP="003A71E0">
      <w:pPr>
        <w:ind w:left="0" w:firstLine="0"/>
      </w:pPr>
    </w:p>
    <w:p w14:paraId="3856881C" w14:textId="77777777" w:rsidR="00545A08" w:rsidRDefault="00545A08" w:rsidP="003A71E0">
      <w:pPr>
        <w:ind w:left="0" w:firstLine="0"/>
      </w:pPr>
    </w:p>
    <w:tbl>
      <w:tblPr>
        <w:tblW w:w="0" w:type="auto"/>
        <w:jc w:val="right"/>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ayout w:type="fixed"/>
        <w:tblLook w:val="01E0" w:firstRow="1" w:lastRow="1" w:firstColumn="1" w:lastColumn="1" w:noHBand="0" w:noVBand="0"/>
      </w:tblPr>
      <w:tblGrid>
        <w:gridCol w:w="5760"/>
        <w:gridCol w:w="4068"/>
      </w:tblGrid>
      <w:tr w:rsidR="002602F3" w:rsidRPr="00980B07" w14:paraId="1005F5C1" w14:textId="77777777" w:rsidTr="008A5FE4">
        <w:trPr>
          <w:trHeight w:val="576"/>
          <w:jc w:val="right"/>
        </w:trPr>
        <w:tc>
          <w:tcPr>
            <w:tcW w:w="9828" w:type="dxa"/>
            <w:gridSpan w:val="2"/>
            <w:tcBorders>
              <w:top w:val="single" w:sz="8" w:space="0" w:color="auto"/>
              <w:left w:val="single" w:sz="8" w:space="0" w:color="auto"/>
              <w:bottom w:val="single" w:sz="4" w:space="0" w:color="auto"/>
              <w:right w:val="single" w:sz="8" w:space="0" w:color="auto"/>
            </w:tcBorders>
            <w:shd w:val="pct10" w:color="auto" w:fill="auto"/>
            <w:vAlign w:val="center"/>
          </w:tcPr>
          <w:p w14:paraId="6AB07F06" w14:textId="77777777" w:rsidR="002602F3" w:rsidRPr="00563800" w:rsidRDefault="002602F3" w:rsidP="00D7021C">
            <w:pPr>
              <w:spacing w:before="0" w:after="0"/>
              <w:rPr>
                <w:rFonts w:ascii="Calibri" w:eastAsia="Times New Roman" w:hAnsi="Calibri" w:cs="Times New Roman"/>
                <w:b/>
                <w:color w:val="auto"/>
                <w:sz w:val="24"/>
              </w:rPr>
            </w:pPr>
            <w:r w:rsidRPr="00563800">
              <w:rPr>
                <w:rFonts w:ascii="Calibri" w:eastAsia="Times New Roman" w:hAnsi="Calibri" w:cs="Times New Roman"/>
                <w:b/>
                <w:color w:val="auto"/>
                <w:sz w:val="28"/>
              </w:rPr>
              <w:lastRenderedPageBreak/>
              <w:t>SWP3 Contact(s):</w:t>
            </w:r>
          </w:p>
        </w:tc>
      </w:tr>
      <w:tr w:rsidR="002602F3" w:rsidRPr="002C3353" w14:paraId="6D8CE577" w14:textId="77777777"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14:paraId="4FB1A828" w14:textId="77777777" w:rsidR="002602F3" w:rsidRPr="00DF21DD" w:rsidRDefault="002602F3" w:rsidP="00D7021C">
            <w:pPr>
              <w:spacing w:before="0" w:after="0" w:line="276" w:lineRule="auto"/>
              <w:ind w:left="0" w:hanging="18"/>
              <w:rPr>
                <w:rFonts w:ascii="Calibri" w:eastAsia="Times New Roman" w:hAnsi="Calibri" w:cs="Times New Roman"/>
                <w:b/>
                <w:color w:val="auto"/>
              </w:rPr>
            </w:pPr>
            <w:r w:rsidRPr="00DF21DD">
              <w:rPr>
                <w:rFonts w:ascii="Calibri" w:eastAsia="Times New Roman" w:hAnsi="Calibri" w:cs="Times New Roman"/>
                <w:b/>
                <w:color w:val="auto"/>
              </w:rPr>
              <w:t xml:space="preserve">SWP3 Contact Name (Primary): </w:t>
            </w:r>
          </w:p>
        </w:tc>
      </w:tr>
      <w:tr w:rsidR="002602F3" w:rsidRPr="002C3353" w14:paraId="67ABFB2D" w14:textId="77777777"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14:paraId="514BE564" w14:textId="77777777" w:rsidR="002602F3" w:rsidRPr="00DF21DD" w:rsidRDefault="002602F3"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Telephone number: </w:t>
            </w:r>
          </w:p>
        </w:tc>
      </w:tr>
      <w:tr w:rsidR="003A71E0" w:rsidRPr="002C3353" w14:paraId="1EE1D700" w14:textId="77777777" w:rsidTr="008A5FE4">
        <w:trPr>
          <w:trHeight w:val="432"/>
          <w:jc w:val="right"/>
        </w:trPr>
        <w:tc>
          <w:tcPr>
            <w:tcW w:w="5760" w:type="dxa"/>
            <w:tcBorders>
              <w:top w:val="single" w:sz="4" w:space="0" w:color="auto"/>
              <w:left w:val="single" w:sz="8" w:space="0" w:color="auto"/>
              <w:bottom w:val="single" w:sz="4" w:space="0" w:color="auto"/>
              <w:right w:val="single" w:sz="8" w:space="0" w:color="auto"/>
            </w:tcBorders>
            <w:vAlign w:val="bottom"/>
          </w:tcPr>
          <w:p w14:paraId="4BCFE2FC" w14:textId="77777777"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Email address: </w:t>
            </w:r>
          </w:p>
        </w:tc>
        <w:tc>
          <w:tcPr>
            <w:tcW w:w="4068" w:type="dxa"/>
            <w:tcBorders>
              <w:top w:val="single" w:sz="4" w:space="0" w:color="auto"/>
              <w:left w:val="single" w:sz="8" w:space="0" w:color="auto"/>
              <w:bottom w:val="single" w:sz="4" w:space="0" w:color="auto"/>
              <w:right w:val="single" w:sz="8" w:space="0" w:color="auto"/>
            </w:tcBorders>
            <w:vAlign w:val="bottom"/>
          </w:tcPr>
          <w:p w14:paraId="0143BE22" w14:textId="77777777"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Fax number:</w:t>
            </w:r>
          </w:p>
        </w:tc>
      </w:tr>
      <w:tr w:rsidR="002602F3" w:rsidRPr="002C3353" w14:paraId="37326649" w14:textId="77777777"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14:paraId="5901DAC4" w14:textId="497BE0AB" w:rsidR="002602F3" w:rsidRPr="00DF21DD" w:rsidRDefault="002602F3" w:rsidP="00D7021C">
            <w:pPr>
              <w:spacing w:before="0" w:after="0" w:line="276" w:lineRule="auto"/>
              <w:ind w:left="0" w:hanging="18"/>
              <w:rPr>
                <w:rFonts w:ascii="Calibri" w:eastAsia="Times New Roman" w:hAnsi="Calibri" w:cs="Times New Roman"/>
                <w:b/>
                <w:color w:val="auto"/>
              </w:rPr>
            </w:pPr>
            <w:r w:rsidRPr="00DF21DD">
              <w:rPr>
                <w:rFonts w:ascii="Calibri" w:eastAsia="Times New Roman" w:hAnsi="Calibri" w:cs="Times New Roman"/>
                <w:b/>
                <w:color w:val="auto"/>
              </w:rPr>
              <w:t>SWP3 Contact Name (</w:t>
            </w:r>
            <w:r w:rsidR="002E51A0">
              <w:rPr>
                <w:rFonts w:ascii="Calibri" w:eastAsia="Times New Roman" w:hAnsi="Calibri" w:cs="Times New Roman"/>
                <w:b/>
                <w:color w:val="auto"/>
              </w:rPr>
              <w:t>Secondary</w:t>
            </w:r>
            <w:r w:rsidRPr="00DF21DD">
              <w:rPr>
                <w:rFonts w:ascii="Calibri" w:eastAsia="Times New Roman" w:hAnsi="Calibri" w:cs="Times New Roman"/>
                <w:b/>
                <w:color w:val="auto"/>
              </w:rPr>
              <w:t xml:space="preserve">): </w:t>
            </w:r>
          </w:p>
        </w:tc>
      </w:tr>
      <w:tr w:rsidR="002602F3" w:rsidRPr="002C3353" w14:paraId="1F2E0385" w14:textId="77777777"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14:paraId="238ACED8" w14:textId="77777777" w:rsidR="002602F3" w:rsidRPr="00DF21DD" w:rsidRDefault="002602F3"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Telephone number: </w:t>
            </w:r>
          </w:p>
        </w:tc>
      </w:tr>
      <w:tr w:rsidR="003A71E0" w:rsidRPr="002C3353" w14:paraId="11711DF3" w14:textId="77777777" w:rsidTr="008A5FE4">
        <w:trPr>
          <w:trHeight w:val="432"/>
          <w:jc w:val="right"/>
        </w:trPr>
        <w:tc>
          <w:tcPr>
            <w:tcW w:w="5760" w:type="dxa"/>
            <w:tcBorders>
              <w:top w:val="single" w:sz="4" w:space="0" w:color="auto"/>
              <w:left w:val="single" w:sz="8" w:space="0" w:color="auto"/>
              <w:bottom w:val="single" w:sz="4" w:space="0" w:color="auto"/>
              <w:right w:val="single" w:sz="8" w:space="0" w:color="auto"/>
            </w:tcBorders>
            <w:vAlign w:val="bottom"/>
          </w:tcPr>
          <w:p w14:paraId="4349D0FE" w14:textId="77777777"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Email address: </w:t>
            </w:r>
          </w:p>
        </w:tc>
        <w:tc>
          <w:tcPr>
            <w:tcW w:w="4068" w:type="dxa"/>
            <w:tcBorders>
              <w:top w:val="single" w:sz="4" w:space="0" w:color="auto"/>
              <w:left w:val="single" w:sz="8" w:space="0" w:color="auto"/>
              <w:bottom w:val="single" w:sz="4" w:space="0" w:color="auto"/>
              <w:right w:val="single" w:sz="8" w:space="0" w:color="auto"/>
            </w:tcBorders>
            <w:vAlign w:val="bottom"/>
          </w:tcPr>
          <w:p w14:paraId="01E38BA6" w14:textId="77777777"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Fax number:</w:t>
            </w:r>
          </w:p>
        </w:tc>
      </w:tr>
    </w:tbl>
    <w:p w14:paraId="3B96A110" w14:textId="77777777" w:rsidR="00545A08" w:rsidRDefault="00545A08" w:rsidP="00575B37">
      <w:pPr>
        <w:pStyle w:val="Heading2"/>
      </w:pPr>
      <w:bookmarkStart w:id="22" w:name="_Toc497382870"/>
      <w:r w:rsidRPr="001F2872">
        <w:t>Construction Support Activities (</w:t>
      </w:r>
      <w:r w:rsidRPr="00545A08">
        <w:rPr>
          <w:i/>
        </w:rPr>
        <w:t>if applicable</w:t>
      </w:r>
      <w:r>
        <w:t>)</w:t>
      </w:r>
      <w:bookmarkEnd w:id="22"/>
    </w:p>
    <w:p w14:paraId="1CADAC9F" w14:textId="3066C92D" w:rsidR="00545A08" w:rsidRPr="001F2872" w:rsidRDefault="005752B4" w:rsidP="00545A08">
      <w:pPr>
        <w:autoSpaceDE w:val="0"/>
        <w:autoSpaceDN w:val="0"/>
        <w:adjustRightInd w:val="0"/>
        <w:spacing w:before="0" w:after="0"/>
        <w:ind w:left="360" w:firstLine="0"/>
        <w:rPr>
          <w:rFonts w:ascii="Calibri" w:eastAsia="Times New Roman" w:hAnsi="Calibri"/>
          <w:color w:val="auto"/>
          <w:szCs w:val="20"/>
        </w:rPr>
      </w:pPr>
      <w:r>
        <w:rPr>
          <w:rFonts w:ascii="Calibri" w:eastAsia="Times New Roman" w:hAnsi="Calibri"/>
          <w:color w:val="auto"/>
          <w:szCs w:val="20"/>
        </w:rPr>
        <w:t xml:space="preserve">List of </w:t>
      </w:r>
      <w:r w:rsidR="00545A08" w:rsidRPr="001F2872">
        <w:rPr>
          <w:rFonts w:ascii="Calibri" w:eastAsia="Times New Roman" w:hAnsi="Calibri"/>
          <w:color w:val="auto"/>
          <w:szCs w:val="20"/>
        </w:rPr>
        <w:t xml:space="preserve">construction support activities </w:t>
      </w:r>
      <w:r w:rsidR="0074176A">
        <w:rPr>
          <w:rFonts w:ascii="Calibri" w:eastAsia="Times New Roman" w:hAnsi="Calibri"/>
          <w:color w:val="auto"/>
          <w:szCs w:val="20"/>
        </w:rPr>
        <w:t>that</w:t>
      </w:r>
      <w:r w:rsidR="001705B5">
        <w:rPr>
          <w:rFonts w:ascii="Calibri" w:eastAsia="Times New Roman" w:hAnsi="Calibri"/>
          <w:color w:val="auto"/>
          <w:szCs w:val="20"/>
        </w:rPr>
        <w:t xml:space="preserve"> </w:t>
      </w:r>
      <w:r w:rsidR="00545A08" w:rsidRPr="001F2872">
        <w:rPr>
          <w:rFonts w:ascii="Calibri" w:eastAsia="Times New Roman" w:hAnsi="Calibri"/>
          <w:color w:val="auto"/>
          <w:szCs w:val="20"/>
        </w:rPr>
        <w:t xml:space="preserve">will be </w:t>
      </w:r>
      <w:r w:rsidR="00CA2413">
        <w:rPr>
          <w:rFonts w:ascii="Calibri" w:eastAsia="Times New Roman" w:hAnsi="Calibri"/>
          <w:color w:val="auto"/>
          <w:szCs w:val="20"/>
        </w:rPr>
        <w:t>present</w:t>
      </w:r>
      <w:r w:rsidR="00CA2413" w:rsidRPr="001F2872">
        <w:rPr>
          <w:rFonts w:ascii="Calibri" w:eastAsia="Times New Roman" w:hAnsi="Calibri"/>
          <w:color w:val="auto"/>
          <w:szCs w:val="20"/>
        </w:rPr>
        <w:t xml:space="preserve"> </w:t>
      </w:r>
      <w:r w:rsidR="00545A08" w:rsidRPr="001F2872">
        <w:rPr>
          <w:rFonts w:ascii="Calibri" w:eastAsia="Times New Roman" w:hAnsi="Calibri"/>
          <w:color w:val="auto"/>
          <w:szCs w:val="20"/>
        </w:rPr>
        <w:t xml:space="preserve">at </w:t>
      </w:r>
      <w:r w:rsidR="0074176A">
        <w:rPr>
          <w:rFonts w:ascii="Calibri" w:eastAsia="Times New Roman" w:hAnsi="Calibri"/>
          <w:color w:val="auto"/>
          <w:szCs w:val="20"/>
        </w:rPr>
        <w:t>the</w:t>
      </w:r>
      <w:r>
        <w:rPr>
          <w:rFonts w:ascii="Calibri" w:eastAsia="Times New Roman" w:hAnsi="Calibri"/>
          <w:color w:val="auto"/>
          <w:szCs w:val="20"/>
        </w:rPr>
        <w:t xml:space="preserve"> construction project/</w:t>
      </w:r>
      <w:r w:rsidR="00545A08" w:rsidRPr="001F2872">
        <w:rPr>
          <w:rFonts w:ascii="Calibri" w:eastAsia="Times New Roman" w:hAnsi="Calibri"/>
          <w:color w:val="auto"/>
          <w:szCs w:val="20"/>
        </w:rPr>
        <w:t xml:space="preserve">site: </w:t>
      </w:r>
    </w:p>
    <w:p w14:paraId="48D78B33" w14:textId="77777777" w:rsidR="00932010" w:rsidRPr="00C24F8C" w:rsidRDefault="00932010" w:rsidP="008C68A1">
      <w:pPr>
        <w:autoSpaceDE w:val="0"/>
        <w:autoSpaceDN w:val="0"/>
        <w:adjustRightInd w:val="0"/>
        <w:spacing w:before="0" w:after="0"/>
        <w:ind w:left="360" w:firstLine="0"/>
        <w:rPr>
          <w:rFonts w:ascii="Calibri" w:eastAsia="Times New Roman" w:hAnsi="Calibri"/>
          <w:i/>
          <w:color w:val="943634"/>
          <w:sz w:val="10"/>
          <w:szCs w:val="20"/>
        </w:rPr>
      </w:pPr>
    </w:p>
    <w:p w14:paraId="589642B9" w14:textId="7240A101" w:rsidR="008C68A1" w:rsidRPr="001F2872" w:rsidRDefault="008C68A1" w:rsidP="008C68A1">
      <w:pPr>
        <w:autoSpaceDE w:val="0"/>
        <w:autoSpaceDN w:val="0"/>
        <w:adjustRightInd w:val="0"/>
        <w:spacing w:before="0" w:after="0"/>
        <w:ind w:left="360" w:firstLine="0"/>
        <w:rPr>
          <w:rFonts w:ascii="Calibri" w:eastAsia="Times New Roman" w:hAnsi="Calibri"/>
          <w:i/>
          <w:color w:val="943634"/>
          <w:sz w:val="20"/>
          <w:szCs w:val="20"/>
        </w:rPr>
      </w:pPr>
      <w:r w:rsidRPr="001F2872">
        <w:rPr>
          <w:rFonts w:ascii="Calibri" w:eastAsia="Times New Roman" w:hAnsi="Calibri"/>
          <w:i/>
          <w:color w:val="943634"/>
          <w:sz w:val="20"/>
          <w:szCs w:val="20"/>
        </w:rPr>
        <w:t>(</w:t>
      </w:r>
      <w:r w:rsidRPr="0074176A">
        <w:rPr>
          <w:rFonts w:ascii="Calibri" w:eastAsia="Times New Roman" w:hAnsi="Calibri"/>
          <w:b/>
          <w:i/>
          <w:color w:val="943634"/>
          <w:sz w:val="20"/>
          <w:szCs w:val="20"/>
        </w:rPr>
        <w:t>Note-1:</w:t>
      </w:r>
      <w:r w:rsidRPr="001F2872">
        <w:rPr>
          <w:rFonts w:ascii="Calibri" w:eastAsia="Times New Roman" w:hAnsi="Calibri"/>
          <w:i/>
          <w:color w:val="943634"/>
          <w:sz w:val="20"/>
          <w:szCs w:val="20"/>
        </w:rPr>
        <w:t xml:space="preserve"> </w:t>
      </w:r>
      <w:r w:rsidRPr="001F2872">
        <w:rPr>
          <w:rFonts w:ascii="Calibri" w:eastAsia="Times New Roman" w:hAnsi="Calibri"/>
          <w:b/>
          <w:i/>
          <w:color w:val="943634"/>
          <w:sz w:val="20"/>
          <w:szCs w:val="20"/>
        </w:rPr>
        <w:t xml:space="preserve">Locate </w:t>
      </w:r>
      <w:r w:rsidRPr="001F2872">
        <w:rPr>
          <w:rFonts w:ascii="Calibri" w:eastAsia="Times New Roman" w:hAnsi="Calibri"/>
          <w:i/>
          <w:color w:val="943634"/>
          <w:sz w:val="20"/>
          <w:szCs w:val="20"/>
        </w:rPr>
        <w:t>all the construction support activities on the site map</w:t>
      </w:r>
      <w:r w:rsidR="005C75B7">
        <w:rPr>
          <w:rFonts w:ascii="Calibri" w:eastAsia="Times New Roman" w:hAnsi="Calibri"/>
          <w:i/>
          <w:color w:val="943634"/>
          <w:sz w:val="20"/>
          <w:szCs w:val="20"/>
        </w:rPr>
        <w:t xml:space="preserve"> (included in Section 2.2 in SWP3 </w:t>
      </w:r>
      <w:r w:rsidR="005F17FF">
        <w:rPr>
          <w:rFonts w:ascii="Calibri" w:eastAsia="Times New Roman" w:hAnsi="Calibri"/>
          <w:i/>
          <w:color w:val="943634"/>
          <w:sz w:val="20"/>
          <w:szCs w:val="20"/>
        </w:rPr>
        <w:t>template</w:t>
      </w:r>
      <w:r w:rsidR="005C75B7">
        <w:rPr>
          <w:rFonts w:ascii="Calibri" w:eastAsia="Times New Roman" w:hAnsi="Calibri"/>
          <w:i/>
          <w:color w:val="943634"/>
          <w:sz w:val="20"/>
          <w:szCs w:val="20"/>
        </w:rPr>
        <w:t>)</w:t>
      </w:r>
      <w:r w:rsidRPr="001F2872">
        <w:rPr>
          <w:rFonts w:ascii="Calibri" w:eastAsia="Times New Roman" w:hAnsi="Calibri"/>
          <w:i/>
          <w:color w:val="943634"/>
          <w:sz w:val="20"/>
          <w:szCs w:val="20"/>
        </w:rPr>
        <w:t xml:space="preserve">. </w:t>
      </w:r>
      <w:r w:rsidRPr="001F2872">
        <w:rPr>
          <w:rFonts w:ascii="Calibri" w:eastAsia="Times New Roman" w:hAnsi="Calibri"/>
          <w:b/>
          <w:i/>
          <w:color w:val="943634"/>
          <w:sz w:val="20"/>
          <w:szCs w:val="20"/>
        </w:rPr>
        <w:t>Appropriate/additional</w:t>
      </w:r>
      <w:r w:rsidRPr="001F2872">
        <w:rPr>
          <w:rFonts w:ascii="Calibri" w:eastAsia="Times New Roman" w:hAnsi="Calibri"/>
          <w:i/>
          <w:color w:val="943634"/>
          <w:sz w:val="20"/>
          <w:szCs w:val="20"/>
        </w:rPr>
        <w:t xml:space="preserve"> controls &amp; measures are required for construction </w:t>
      </w:r>
      <w:r w:rsidRPr="00206029">
        <w:rPr>
          <w:rFonts w:ascii="Calibri" w:eastAsia="Times New Roman" w:hAnsi="Calibri"/>
          <w:i/>
          <w:color w:val="833C0B" w:themeColor="accent2" w:themeShade="80"/>
          <w:sz w:val="20"/>
          <w:szCs w:val="20"/>
        </w:rPr>
        <w:t>support activities</w:t>
      </w:r>
      <w:r w:rsidRPr="001F2872">
        <w:rPr>
          <w:rFonts w:ascii="Calibri" w:eastAsia="Times New Roman" w:hAnsi="Calibri"/>
          <w:i/>
          <w:color w:val="943634"/>
          <w:sz w:val="20"/>
          <w:szCs w:val="20"/>
        </w:rPr>
        <w:t>. Support activities should not be located within the watershed of an Outstanding Resource Water</w:t>
      </w:r>
      <w:r>
        <w:rPr>
          <w:rFonts w:ascii="Calibri" w:eastAsia="Times New Roman" w:hAnsi="Calibri"/>
          <w:i/>
          <w:color w:val="943634"/>
          <w:sz w:val="20"/>
          <w:szCs w:val="20"/>
        </w:rPr>
        <w:t xml:space="preserve"> (ORW). See Addendum B of permit for ORW areas</w:t>
      </w:r>
      <w:r w:rsidRPr="001F2872">
        <w:rPr>
          <w:rFonts w:ascii="Calibri" w:eastAsia="Times New Roman" w:hAnsi="Calibri"/>
          <w:i/>
          <w:color w:val="943634"/>
          <w:sz w:val="20"/>
          <w:szCs w:val="20"/>
        </w:rPr>
        <w:t xml:space="preserve">. </w:t>
      </w:r>
    </w:p>
    <w:p w14:paraId="178A98E3" w14:textId="77777777" w:rsidR="008C68A1" w:rsidRPr="001F2872" w:rsidRDefault="008C68A1" w:rsidP="008C68A1">
      <w:pPr>
        <w:autoSpaceDE w:val="0"/>
        <w:autoSpaceDN w:val="0"/>
        <w:adjustRightInd w:val="0"/>
        <w:spacing w:before="0" w:after="0"/>
        <w:ind w:left="0" w:firstLine="0"/>
        <w:rPr>
          <w:rFonts w:ascii="Calibri" w:eastAsia="Times New Roman" w:hAnsi="Calibri"/>
          <w:i/>
          <w:color w:val="943634"/>
          <w:sz w:val="10"/>
          <w:szCs w:val="20"/>
        </w:rPr>
      </w:pPr>
    </w:p>
    <w:p w14:paraId="3B180299" w14:textId="77777777" w:rsidR="008C68A1" w:rsidRPr="001F2872" w:rsidRDefault="008C68A1" w:rsidP="008C68A1">
      <w:pPr>
        <w:autoSpaceDE w:val="0"/>
        <w:autoSpaceDN w:val="0"/>
        <w:adjustRightInd w:val="0"/>
        <w:spacing w:before="0" w:after="0"/>
        <w:ind w:left="360" w:firstLine="0"/>
        <w:rPr>
          <w:rFonts w:ascii="Calibri" w:eastAsia="Times New Roman" w:hAnsi="Calibri"/>
          <w:i/>
          <w:color w:val="943634"/>
          <w:sz w:val="20"/>
          <w:szCs w:val="20"/>
        </w:rPr>
      </w:pPr>
      <w:r w:rsidRPr="0074176A">
        <w:rPr>
          <w:rFonts w:ascii="Calibri" w:eastAsia="Times New Roman" w:hAnsi="Calibri"/>
          <w:b/>
          <w:i/>
          <w:color w:val="943634"/>
          <w:sz w:val="20"/>
          <w:szCs w:val="20"/>
        </w:rPr>
        <w:t>Note-2:</w:t>
      </w:r>
      <w:r w:rsidRPr="001F2872">
        <w:rPr>
          <w:rFonts w:ascii="Calibri" w:eastAsia="Times New Roman" w:hAnsi="Calibri"/>
          <w:i/>
          <w:color w:val="943634"/>
          <w:sz w:val="20"/>
          <w:szCs w:val="20"/>
        </w:rPr>
        <w:t xml:space="preserve"> Include </w:t>
      </w:r>
      <w:r w:rsidRPr="001F2872">
        <w:rPr>
          <w:rFonts w:ascii="Calibri" w:eastAsia="Times New Roman" w:hAnsi="Calibri"/>
          <w:b/>
          <w:i/>
          <w:color w:val="943634"/>
          <w:sz w:val="20"/>
          <w:szCs w:val="20"/>
          <w:u w:val="single"/>
        </w:rPr>
        <w:t xml:space="preserve">Section </w:t>
      </w:r>
      <w:r>
        <w:rPr>
          <w:rFonts w:ascii="Calibri" w:eastAsia="Times New Roman" w:hAnsi="Calibri"/>
          <w:b/>
          <w:i/>
          <w:color w:val="943634"/>
          <w:sz w:val="20"/>
          <w:szCs w:val="20"/>
          <w:u w:val="single"/>
        </w:rPr>
        <w:t>8</w:t>
      </w:r>
      <w:r w:rsidRPr="001F2872">
        <w:rPr>
          <w:rFonts w:ascii="Calibri" w:eastAsia="Times New Roman" w:hAnsi="Calibri"/>
          <w:i/>
          <w:color w:val="943634"/>
          <w:sz w:val="20"/>
          <w:szCs w:val="20"/>
        </w:rPr>
        <w:t xml:space="preserve"> if you have Concrete Batch Plant and/or Asphalt Plant as construction support activities at your construction site. Exclude/delete </w:t>
      </w:r>
      <w:r w:rsidRPr="001F2872">
        <w:rPr>
          <w:rFonts w:ascii="Calibri" w:eastAsia="Times New Roman" w:hAnsi="Calibri"/>
          <w:i/>
          <w:color w:val="943634"/>
          <w:sz w:val="20"/>
          <w:szCs w:val="20"/>
          <w:u w:val="single"/>
        </w:rPr>
        <w:t xml:space="preserve">Section </w:t>
      </w:r>
      <w:r>
        <w:rPr>
          <w:rFonts w:ascii="Calibri" w:eastAsia="Times New Roman" w:hAnsi="Calibri"/>
          <w:i/>
          <w:color w:val="943634"/>
          <w:sz w:val="20"/>
          <w:szCs w:val="20"/>
          <w:u w:val="single"/>
        </w:rPr>
        <w:t>8</w:t>
      </w:r>
      <w:r w:rsidRPr="001F2872">
        <w:rPr>
          <w:rFonts w:ascii="Calibri" w:eastAsia="Times New Roman" w:hAnsi="Calibri"/>
          <w:i/>
          <w:color w:val="943634"/>
          <w:sz w:val="20"/>
          <w:szCs w:val="20"/>
        </w:rPr>
        <w:t xml:space="preserve"> if you don’t have Concrete Batch Plant and/or Asphalt Plant at your construction site.) </w:t>
      </w:r>
    </w:p>
    <w:p w14:paraId="4DC40004" w14:textId="77777777" w:rsidR="00545A08" w:rsidRPr="001F2872" w:rsidRDefault="00545A08" w:rsidP="00545A08">
      <w:pPr>
        <w:keepNext/>
        <w:keepLines/>
        <w:spacing w:before="0" w:after="0"/>
        <w:ind w:left="0" w:firstLine="0"/>
        <w:rPr>
          <w:rFonts w:ascii="Century Gothic" w:eastAsia="Times New Roman" w:hAnsi="Century Gothic"/>
          <w:b/>
          <w:color w:val="auto"/>
          <w:sz w:val="20"/>
          <w:szCs w:val="20"/>
        </w:rPr>
      </w:pPr>
    </w:p>
    <w:tbl>
      <w:tblPr>
        <w:tblStyle w:val="TableGrid2"/>
        <w:tblW w:w="9720" w:type="dxa"/>
        <w:tblInd w:w="468" w:type="dxa"/>
        <w:tblLook w:val="04A0" w:firstRow="1" w:lastRow="0" w:firstColumn="1" w:lastColumn="0" w:noHBand="0" w:noVBand="1"/>
      </w:tblPr>
      <w:tblGrid>
        <w:gridCol w:w="6457"/>
        <w:gridCol w:w="3263"/>
      </w:tblGrid>
      <w:tr w:rsidR="00545A08" w:rsidRPr="001F2872" w14:paraId="76FE7B38" w14:textId="77777777" w:rsidTr="000A07B5">
        <w:trPr>
          <w:trHeight w:val="576"/>
        </w:trPr>
        <w:tc>
          <w:tcPr>
            <w:tcW w:w="6457" w:type="dxa"/>
            <w:shd w:val="pct15" w:color="auto" w:fill="auto"/>
            <w:vAlign w:val="center"/>
          </w:tcPr>
          <w:p w14:paraId="73417264" w14:textId="77777777" w:rsidR="00545A08" w:rsidRPr="00563800" w:rsidRDefault="00545A08" w:rsidP="000A07B5">
            <w:pPr>
              <w:keepNext/>
              <w:keepLines/>
              <w:jc w:val="center"/>
              <w:rPr>
                <w:rFonts w:ascii="Calibri" w:hAnsi="Calibri"/>
                <w:b/>
                <w:sz w:val="22"/>
                <w:szCs w:val="22"/>
              </w:rPr>
            </w:pPr>
            <w:r w:rsidRPr="00563800">
              <w:rPr>
                <w:rFonts w:ascii="Calibri" w:hAnsi="Calibri"/>
                <w:b/>
                <w:sz w:val="22"/>
                <w:szCs w:val="22"/>
              </w:rPr>
              <w:t xml:space="preserve">Type of Construction Support Activities </w:t>
            </w:r>
            <w:r w:rsidRPr="00563800">
              <w:rPr>
                <w:rFonts w:ascii="Calibri" w:hAnsi="Calibri"/>
                <w:b/>
                <w:sz w:val="22"/>
                <w:szCs w:val="22"/>
                <w:vertAlign w:val="superscript"/>
              </w:rPr>
              <w:t>1</w:t>
            </w:r>
          </w:p>
        </w:tc>
        <w:tc>
          <w:tcPr>
            <w:tcW w:w="3263" w:type="dxa"/>
            <w:shd w:val="pct15" w:color="auto" w:fill="auto"/>
            <w:vAlign w:val="center"/>
          </w:tcPr>
          <w:p w14:paraId="30CE5779" w14:textId="77777777" w:rsidR="00545A08" w:rsidRPr="00563800" w:rsidRDefault="00545A08" w:rsidP="0074176A">
            <w:pPr>
              <w:keepNext/>
              <w:keepLines/>
              <w:jc w:val="center"/>
              <w:rPr>
                <w:rFonts w:ascii="Calibri" w:hAnsi="Calibri"/>
                <w:b/>
                <w:sz w:val="22"/>
                <w:szCs w:val="22"/>
              </w:rPr>
            </w:pPr>
            <w:r w:rsidRPr="00563800">
              <w:rPr>
                <w:rFonts w:ascii="Calibri" w:hAnsi="Calibri"/>
                <w:b/>
                <w:sz w:val="22"/>
                <w:szCs w:val="22"/>
              </w:rPr>
              <w:t xml:space="preserve">Will be Present at </w:t>
            </w:r>
            <w:r w:rsidR="0074176A">
              <w:rPr>
                <w:rFonts w:ascii="Calibri" w:hAnsi="Calibri"/>
                <w:b/>
                <w:sz w:val="22"/>
                <w:szCs w:val="22"/>
              </w:rPr>
              <w:t>the</w:t>
            </w:r>
            <w:r w:rsidR="0009117C">
              <w:rPr>
                <w:rFonts w:ascii="Calibri" w:hAnsi="Calibri"/>
                <w:b/>
                <w:sz w:val="22"/>
                <w:szCs w:val="22"/>
              </w:rPr>
              <w:t xml:space="preserve"> </w:t>
            </w:r>
            <w:r w:rsidR="0074176A">
              <w:rPr>
                <w:rFonts w:ascii="Calibri" w:hAnsi="Calibri"/>
                <w:b/>
                <w:sz w:val="22"/>
                <w:szCs w:val="22"/>
              </w:rPr>
              <w:t xml:space="preserve">Construction </w:t>
            </w:r>
            <w:r w:rsidRPr="00563800">
              <w:rPr>
                <w:rFonts w:ascii="Calibri" w:hAnsi="Calibri"/>
                <w:b/>
                <w:sz w:val="22"/>
                <w:szCs w:val="22"/>
              </w:rPr>
              <w:t>Site?</w:t>
            </w:r>
          </w:p>
        </w:tc>
      </w:tr>
      <w:tr w:rsidR="00545A08" w:rsidRPr="001F2872" w14:paraId="2B6C02B6" w14:textId="77777777" w:rsidTr="000A07B5">
        <w:trPr>
          <w:trHeight w:val="432"/>
        </w:trPr>
        <w:tc>
          <w:tcPr>
            <w:tcW w:w="6457" w:type="dxa"/>
            <w:vAlign w:val="center"/>
          </w:tcPr>
          <w:p w14:paraId="1BCA1160" w14:textId="77777777"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Equipment Staging Yards</w:t>
            </w:r>
          </w:p>
        </w:tc>
        <w:tc>
          <w:tcPr>
            <w:tcW w:w="3263" w:type="dxa"/>
            <w:vAlign w:val="center"/>
          </w:tcPr>
          <w:p w14:paraId="3209576F" w14:textId="77777777" w:rsidR="00545A08" w:rsidRPr="001F2872" w:rsidRDefault="005255F3" w:rsidP="000A07B5">
            <w:pPr>
              <w:keepNext/>
              <w:keepLines/>
              <w:jc w:val="center"/>
              <w:rPr>
                <w:rFonts w:ascii="Calibri" w:hAnsi="Calibri"/>
                <w:b/>
                <w:szCs w:val="22"/>
              </w:rPr>
            </w:pPr>
            <w:sdt>
              <w:sdtPr>
                <w:rPr>
                  <w:rFonts w:ascii="Calibri" w:hAnsi="Calibri" w:cs="Arial"/>
                  <w:b/>
                  <w:color w:val="0000FF"/>
                  <w:sz w:val="28"/>
                  <w:szCs w:val="22"/>
                </w:rPr>
                <w:id w:val="1471169153"/>
                <w14:checkbox>
                  <w14:checked w14:val="0"/>
                  <w14:checkedState w14:val="2612" w14:font="MS Gothic"/>
                  <w14:uncheckedState w14:val="2610" w14:font="MS Gothic"/>
                </w14:checkbox>
              </w:sdtPr>
              <w:sdtEndPr/>
              <w:sdtContent>
                <w:r w:rsidR="00545A08">
                  <w:rPr>
                    <w:rFonts w:ascii="MS Gothic" w:eastAsia="MS Gothic" w:hAnsi="MS Gothic" w:cs="Arial" w:hint="eastAsia"/>
                    <w:b/>
                    <w:color w:val="0000FF"/>
                    <w:sz w:val="28"/>
                    <w:szCs w:val="22"/>
                  </w:rPr>
                  <w:t>☐</w:t>
                </w:r>
              </w:sdtContent>
            </w:sdt>
            <w:r w:rsidR="00545A08" w:rsidRPr="00563800">
              <w:rPr>
                <w:rFonts w:ascii="Calibri" w:hAnsi="Calibri" w:cs="Arial"/>
                <w:sz w:val="28"/>
                <w:szCs w:val="22"/>
              </w:rPr>
              <w:t xml:space="preserve"> </w:t>
            </w:r>
            <w:r w:rsidR="00545A08">
              <w:rPr>
                <w:rFonts w:ascii="Calibri" w:hAnsi="Calibri" w:cs="Arial"/>
                <w:sz w:val="28"/>
                <w:szCs w:val="22"/>
              </w:rPr>
              <w:t xml:space="preserve"> </w:t>
            </w:r>
            <w:r w:rsidR="00545A08" w:rsidRPr="00927C2A">
              <w:rPr>
                <w:rFonts w:ascii="Calibri" w:hAnsi="Calibri" w:cs="Arial"/>
                <w:sz w:val="22"/>
                <w:szCs w:val="22"/>
              </w:rPr>
              <w:t>Yes</w:t>
            </w:r>
            <w:r w:rsidR="00545A08" w:rsidRPr="001F2872">
              <w:rPr>
                <w:rFonts w:ascii="Calibri" w:hAnsi="Calibri" w:cs="Arial"/>
                <w:szCs w:val="22"/>
              </w:rPr>
              <w:t xml:space="preserve">   </w:t>
            </w:r>
            <w:sdt>
              <w:sdtPr>
                <w:rPr>
                  <w:rFonts w:ascii="Calibri" w:hAnsi="Calibri" w:cs="Arial"/>
                  <w:b/>
                  <w:color w:val="0000FF"/>
                  <w:sz w:val="28"/>
                  <w:szCs w:val="22"/>
                </w:rPr>
                <w:id w:val="1064602347"/>
                <w14:checkbox>
                  <w14:checked w14:val="0"/>
                  <w14:checkedState w14:val="2612" w14:font="MS Gothic"/>
                  <w14:uncheckedState w14:val="2610" w14:font="MS Gothic"/>
                </w14:checkbox>
              </w:sdtPr>
              <w:sdtEndPr/>
              <w:sdtContent>
                <w:r w:rsidR="00545A08">
                  <w:rPr>
                    <w:rFonts w:ascii="MS Gothic" w:eastAsia="MS Gothic" w:hAnsi="MS Gothic" w:cs="Arial" w:hint="eastAsia"/>
                    <w:b/>
                    <w:color w:val="0000FF"/>
                    <w:sz w:val="28"/>
                    <w:szCs w:val="22"/>
                  </w:rPr>
                  <w:t>☐</w:t>
                </w:r>
              </w:sdtContent>
            </w:sdt>
            <w:r w:rsidR="00545A08" w:rsidRPr="00563800">
              <w:rPr>
                <w:rFonts w:ascii="Calibri" w:hAnsi="Calibri" w:cs="Arial"/>
                <w:sz w:val="28"/>
                <w:szCs w:val="22"/>
              </w:rPr>
              <w:t xml:space="preserve"> </w:t>
            </w:r>
            <w:r w:rsidR="00545A08" w:rsidRPr="00927C2A">
              <w:rPr>
                <w:rFonts w:ascii="Calibri" w:hAnsi="Calibri" w:cs="Arial"/>
                <w:sz w:val="22"/>
                <w:szCs w:val="22"/>
              </w:rPr>
              <w:t>No</w:t>
            </w:r>
          </w:p>
        </w:tc>
      </w:tr>
      <w:tr w:rsidR="00545A08" w:rsidRPr="001F2872" w14:paraId="2C9EF811" w14:textId="77777777" w:rsidTr="000A07B5">
        <w:trPr>
          <w:trHeight w:val="432"/>
        </w:trPr>
        <w:tc>
          <w:tcPr>
            <w:tcW w:w="6457" w:type="dxa"/>
            <w:vAlign w:val="center"/>
          </w:tcPr>
          <w:p w14:paraId="69B0BB3C" w14:textId="77777777"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Material Storage Areas</w:t>
            </w:r>
          </w:p>
        </w:tc>
        <w:tc>
          <w:tcPr>
            <w:tcW w:w="3263" w:type="dxa"/>
          </w:tcPr>
          <w:p w14:paraId="3C0BD2B3" w14:textId="77777777" w:rsidR="00545A08" w:rsidRDefault="005255F3" w:rsidP="000A07B5">
            <w:pPr>
              <w:jc w:val="center"/>
            </w:pPr>
            <w:sdt>
              <w:sdtPr>
                <w:rPr>
                  <w:rFonts w:ascii="Calibri" w:hAnsi="Calibri" w:cs="Arial"/>
                  <w:b/>
                  <w:color w:val="0000FF"/>
                  <w:sz w:val="28"/>
                  <w:szCs w:val="22"/>
                </w:rPr>
                <w:id w:val="1067534824"/>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1360667107"/>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14:paraId="7BE4812D" w14:textId="77777777" w:rsidTr="000A07B5">
        <w:trPr>
          <w:trHeight w:val="432"/>
        </w:trPr>
        <w:tc>
          <w:tcPr>
            <w:tcW w:w="6457" w:type="dxa"/>
            <w:vAlign w:val="center"/>
          </w:tcPr>
          <w:p w14:paraId="699F7240" w14:textId="77777777" w:rsidR="00545A08" w:rsidRPr="00563800" w:rsidRDefault="00545A08" w:rsidP="000A07B5">
            <w:pPr>
              <w:keepNext/>
              <w:keepLines/>
              <w:ind w:left="162"/>
              <w:rPr>
                <w:rFonts w:ascii="Calibri" w:hAnsi="Calibri"/>
                <w:sz w:val="22"/>
                <w:szCs w:val="22"/>
              </w:rPr>
            </w:pPr>
            <w:r w:rsidRPr="00563800">
              <w:rPr>
                <w:rFonts w:ascii="Calibri" w:hAnsi="Calibri"/>
                <w:sz w:val="22"/>
                <w:szCs w:val="22"/>
              </w:rPr>
              <w:t xml:space="preserve">Excavated </w:t>
            </w:r>
            <w:r>
              <w:rPr>
                <w:rFonts w:ascii="Calibri" w:hAnsi="Calibri"/>
                <w:sz w:val="22"/>
                <w:szCs w:val="22"/>
              </w:rPr>
              <w:t>M</w:t>
            </w:r>
            <w:r w:rsidRPr="00563800">
              <w:rPr>
                <w:rFonts w:ascii="Calibri" w:hAnsi="Calibri"/>
                <w:sz w:val="22"/>
                <w:szCs w:val="22"/>
              </w:rPr>
              <w:t>aterial Disposal Areas</w:t>
            </w:r>
          </w:p>
        </w:tc>
        <w:tc>
          <w:tcPr>
            <w:tcW w:w="3263" w:type="dxa"/>
          </w:tcPr>
          <w:p w14:paraId="24EEE56E" w14:textId="77777777" w:rsidR="00545A08" w:rsidRDefault="005255F3" w:rsidP="000A07B5">
            <w:pPr>
              <w:jc w:val="center"/>
            </w:pPr>
            <w:sdt>
              <w:sdtPr>
                <w:rPr>
                  <w:rFonts w:ascii="Calibri" w:hAnsi="Calibri" w:cs="Arial"/>
                  <w:b/>
                  <w:color w:val="0000FF"/>
                  <w:sz w:val="28"/>
                  <w:szCs w:val="22"/>
                </w:rPr>
                <w:id w:val="1435553155"/>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2000646838"/>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14:paraId="0A926645" w14:textId="77777777" w:rsidTr="000A07B5">
        <w:trPr>
          <w:trHeight w:val="432"/>
        </w:trPr>
        <w:tc>
          <w:tcPr>
            <w:tcW w:w="6457" w:type="dxa"/>
            <w:vAlign w:val="center"/>
          </w:tcPr>
          <w:p w14:paraId="083CA1D9" w14:textId="77777777" w:rsidR="00545A08" w:rsidRPr="00563800" w:rsidRDefault="00545A08" w:rsidP="000A07B5">
            <w:pPr>
              <w:keepNext/>
              <w:keepLines/>
              <w:ind w:left="162"/>
              <w:rPr>
                <w:rFonts w:ascii="Calibri" w:hAnsi="Calibri"/>
                <w:sz w:val="22"/>
                <w:szCs w:val="22"/>
              </w:rPr>
            </w:pPr>
            <w:r w:rsidRPr="00563800">
              <w:rPr>
                <w:rFonts w:ascii="Calibri" w:hAnsi="Calibri"/>
                <w:sz w:val="22"/>
                <w:szCs w:val="22"/>
              </w:rPr>
              <w:t>Borrow Areas</w:t>
            </w:r>
          </w:p>
        </w:tc>
        <w:tc>
          <w:tcPr>
            <w:tcW w:w="3263" w:type="dxa"/>
          </w:tcPr>
          <w:p w14:paraId="1919B71C" w14:textId="77777777" w:rsidR="00545A08" w:rsidRDefault="005255F3" w:rsidP="000A07B5">
            <w:pPr>
              <w:jc w:val="center"/>
            </w:pPr>
            <w:sdt>
              <w:sdtPr>
                <w:rPr>
                  <w:rFonts w:ascii="Calibri" w:hAnsi="Calibri" w:cs="Arial"/>
                  <w:b/>
                  <w:color w:val="0000FF"/>
                  <w:sz w:val="28"/>
                  <w:szCs w:val="22"/>
                </w:rPr>
                <w:id w:val="1679995658"/>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100343666"/>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14:paraId="4EB84E0D" w14:textId="77777777" w:rsidTr="000A07B5">
        <w:trPr>
          <w:trHeight w:val="432"/>
        </w:trPr>
        <w:tc>
          <w:tcPr>
            <w:tcW w:w="6457" w:type="dxa"/>
            <w:vAlign w:val="center"/>
          </w:tcPr>
          <w:p w14:paraId="2D6A2847" w14:textId="77777777"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 xml:space="preserve">Concrete Batch Plant </w:t>
            </w:r>
            <w:r w:rsidRPr="00563800">
              <w:rPr>
                <w:rFonts w:ascii="Calibri" w:hAnsi="Calibri"/>
                <w:sz w:val="22"/>
                <w:szCs w:val="22"/>
                <w:vertAlign w:val="superscript"/>
              </w:rPr>
              <w:t>2</w:t>
            </w:r>
          </w:p>
        </w:tc>
        <w:tc>
          <w:tcPr>
            <w:tcW w:w="3263" w:type="dxa"/>
          </w:tcPr>
          <w:p w14:paraId="5C980302" w14:textId="77777777" w:rsidR="00545A08" w:rsidRDefault="005255F3" w:rsidP="000A07B5">
            <w:pPr>
              <w:jc w:val="center"/>
            </w:pPr>
            <w:sdt>
              <w:sdtPr>
                <w:rPr>
                  <w:rFonts w:ascii="Calibri" w:hAnsi="Calibri" w:cs="Arial"/>
                  <w:b/>
                  <w:color w:val="0000FF"/>
                  <w:sz w:val="28"/>
                  <w:szCs w:val="22"/>
                </w:rPr>
                <w:id w:val="1228726936"/>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1427927059"/>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14:paraId="2FF7A40B" w14:textId="77777777" w:rsidTr="000A07B5">
        <w:trPr>
          <w:trHeight w:val="432"/>
        </w:trPr>
        <w:tc>
          <w:tcPr>
            <w:tcW w:w="6457" w:type="dxa"/>
            <w:vAlign w:val="center"/>
          </w:tcPr>
          <w:p w14:paraId="0F9718E6" w14:textId="77777777"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 xml:space="preserve">Asphalt Plant </w:t>
            </w:r>
            <w:r w:rsidRPr="00563800">
              <w:rPr>
                <w:rFonts w:ascii="Calibri" w:hAnsi="Calibri"/>
                <w:sz w:val="22"/>
                <w:szCs w:val="22"/>
                <w:vertAlign w:val="superscript"/>
              </w:rPr>
              <w:t>2</w:t>
            </w:r>
          </w:p>
        </w:tc>
        <w:tc>
          <w:tcPr>
            <w:tcW w:w="3263" w:type="dxa"/>
          </w:tcPr>
          <w:p w14:paraId="32A2F0AB" w14:textId="77777777" w:rsidR="00545A08" w:rsidRDefault="005255F3" w:rsidP="000A07B5">
            <w:pPr>
              <w:jc w:val="center"/>
            </w:pPr>
            <w:sdt>
              <w:sdtPr>
                <w:rPr>
                  <w:rFonts w:ascii="Calibri" w:hAnsi="Calibri" w:cs="Arial"/>
                  <w:b/>
                  <w:color w:val="0000FF"/>
                  <w:sz w:val="28"/>
                  <w:szCs w:val="22"/>
                </w:rPr>
                <w:id w:val="-1183586265"/>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2136783030"/>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bl>
    <w:p w14:paraId="4A5CFE41" w14:textId="77777777" w:rsidR="00545A08" w:rsidRPr="001F2872" w:rsidRDefault="00545A08" w:rsidP="00545A08">
      <w:pPr>
        <w:keepNext/>
        <w:keepLines/>
        <w:spacing w:before="0" w:after="0"/>
        <w:ind w:left="0" w:firstLine="0"/>
        <w:rPr>
          <w:rFonts w:ascii="Century Gothic" w:eastAsia="Times New Roman" w:hAnsi="Century Gothic"/>
          <w:b/>
          <w:color w:val="auto"/>
          <w:sz w:val="14"/>
          <w:szCs w:val="20"/>
        </w:rPr>
      </w:pPr>
    </w:p>
    <w:p w14:paraId="4A1D3002" w14:textId="77777777" w:rsidR="00F07F61" w:rsidRDefault="00F07F61" w:rsidP="0063322D"/>
    <w:p w14:paraId="5CC79EF5" w14:textId="77777777" w:rsidR="00545A08" w:rsidRDefault="00545A08" w:rsidP="0063322D"/>
    <w:p w14:paraId="7129FBDC" w14:textId="77777777" w:rsidR="00545A08" w:rsidRDefault="00545A08" w:rsidP="0063322D"/>
    <w:p w14:paraId="72B02579" w14:textId="77777777" w:rsidR="00545A08" w:rsidRDefault="00545A08" w:rsidP="0063322D"/>
    <w:p w14:paraId="6A9A8B37" w14:textId="77777777" w:rsidR="00545A08" w:rsidRDefault="00545A08" w:rsidP="0063322D"/>
    <w:p w14:paraId="45DBAB5A" w14:textId="77777777" w:rsidR="00545A08" w:rsidRPr="0063322D" w:rsidRDefault="00545A08" w:rsidP="0063322D"/>
    <w:p w14:paraId="17496487" w14:textId="77777777" w:rsidR="001F2872" w:rsidRPr="001F2872" w:rsidRDefault="001F2872" w:rsidP="00575B37">
      <w:pPr>
        <w:pStyle w:val="Heading2"/>
      </w:pPr>
      <w:bookmarkStart w:id="23" w:name="_Toc497382871"/>
      <w:r w:rsidRPr="001F2872">
        <w:lastRenderedPageBreak/>
        <w:t>Sequence of Construction Activities</w:t>
      </w:r>
      <w:bookmarkEnd w:id="23"/>
    </w:p>
    <w:p w14:paraId="75A257CC" w14:textId="0303AD2B" w:rsidR="001F2872" w:rsidRPr="00563800" w:rsidRDefault="001F2872" w:rsidP="008C68A1">
      <w:pPr>
        <w:spacing w:before="0"/>
        <w:ind w:left="990" w:firstLine="0"/>
        <w:rPr>
          <w:rFonts w:ascii="Calibri" w:eastAsia="Times New Roman" w:hAnsi="Calibri" w:cs="Times New Roman"/>
          <w:i/>
          <w:color w:val="943634"/>
          <w:sz w:val="20"/>
        </w:rPr>
      </w:pPr>
      <w:r w:rsidRPr="00563800">
        <w:rPr>
          <w:rFonts w:ascii="Calibri" w:eastAsia="Times New Roman" w:hAnsi="Calibri" w:cs="Times New Roman"/>
          <w:i/>
          <w:color w:val="943634"/>
          <w:sz w:val="20"/>
        </w:rPr>
        <w:t>(</w:t>
      </w:r>
      <w:r w:rsidRPr="00C24F8C">
        <w:rPr>
          <w:rFonts w:ascii="Calibri" w:eastAsia="Times New Roman" w:hAnsi="Calibri" w:cs="Times New Roman"/>
          <w:b/>
          <w:bCs/>
          <w:i/>
          <w:color w:val="943634"/>
          <w:sz w:val="20"/>
        </w:rPr>
        <w:t>Note:</w:t>
      </w:r>
      <w:r w:rsidRPr="00563800">
        <w:rPr>
          <w:rFonts w:ascii="Calibri" w:eastAsia="Times New Roman" w:hAnsi="Calibri" w:cs="Times New Roman"/>
          <w:i/>
          <w:color w:val="943634"/>
          <w:sz w:val="20"/>
        </w:rPr>
        <w:t xml:space="preserve"> You may edit sequence of construction activities in the following table to reflect your project’s sequences along with estimated start date and duration</w:t>
      </w:r>
      <w:r w:rsidR="002E51A0">
        <w:rPr>
          <w:rFonts w:ascii="Calibri" w:eastAsia="Times New Roman" w:hAnsi="Calibri" w:cs="Times New Roman"/>
          <w:i/>
          <w:color w:val="943634"/>
          <w:sz w:val="20"/>
        </w:rPr>
        <w:t>. Make sure to update for all locations/operators involved.</w:t>
      </w:r>
      <w:r w:rsidRPr="00563800">
        <w:rPr>
          <w:rFonts w:ascii="Calibri" w:eastAsia="Times New Roman" w:hAnsi="Calibri" w:cs="Times New Roman"/>
          <w:i/>
          <w:color w:val="943634"/>
          <w:sz w:val="20"/>
        </w:rPr>
        <w:t xml:space="preserve">) </w:t>
      </w:r>
    </w:p>
    <w:tbl>
      <w:tblPr>
        <w:tblStyle w:val="TableGrid3"/>
        <w:tblW w:w="0" w:type="auto"/>
        <w:tblInd w:w="468" w:type="dxa"/>
        <w:tblLayout w:type="fixed"/>
        <w:tblLook w:val="04A0" w:firstRow="1" w:lastRow="0" w:firstColumn="1" w:lastColumn="0" w:noHBand="0" w:noVBand="1"/>
      </w:tblPr>
      <w:tblGrid>
        <w:gridCol w:w="538"/>
        <w:gridCol w:w="6662"/>
        <w:gridCol w:w="1467"/>
        <w:gridCol w:w="1161"/>
      </w:tblGrid>
      <w:tr w:rsidR="001F2872" w:rsidRPr="00563800" w14:paraId="2563C20B" w14:textId="77777777" w:rsidTr="008A5FE4">
        <w:trPr>
          <w:trHeight w:val="576"/>
        </w:trPr>
        <w:tc>
          <w:tcPr>
            <w:tcW w:w="538" w:type="dxa"/>
            <w:shd w:val="pct15" w:color="auto" w:fill="auto"/>
            <w:vAlign w:val="center"/>
          </w:tcPr>
          <w:p w14:paraId="700F1542" w14:textId="77777777" w:rsidR="001F2872" w:rsidRPr="00AD7D94" w:rsidRDefault="001F2872" w:rsidP="001F2872">
            <w:pPr>
              <w:jc w:val="center"/>
              <w:rPr>
                <w:rFonts w:ascii="Calibri" w:hAnsi="Calibri" w:cs="Arial"/>
                <w:b/>
                <w:sz w:val="22"/>
              </w:rPr>
            </w:pPr>
            <w:r w:rsidRPr="00AD7D94">
              <w:rPr>
                <w:rFonts w:ascii="Calibri" w:hAnsi="Calibri" w:cs="Arial"/>
                <w:b/>
                <w:sz w:val="22"/>
              </w:rPr>
              <w:t>No.</w:t>
            </w:r>
          </w:p>
        </w:tc>
        <w:tc>
          <w:tcPr>
            <w:tcW w:w="6662" w:type="dxa"/>
            <w:shd w:val="pct15" w:color="auto" w:fill="auto"/>
            <w:vAlign w:val="center"/>
          </w:tcPr>
          <w:p w14:paraId="0DAF7167" w14:textId="77777777" w:rsidR="001F2872" w:rsidRPr="00AD7D94" w:rsidRDefault="001F2872" w:rsidP="001F2872">
            <w:pPr>
              <w:jc w:val="center"/>
              <w:rPr>
                <w:rFonts w:ascii="Calibri" w:hAnsi="Calibri" w:cs="Arial"/>
                <w:b/>
                <w:sz w:val="22"/>
              </w:rPr>
            </w:pPr>
            <w:r w:rsidRPr="00AD7D94">
              <w:rPr>
                <w:rFonts w:ascii="Calibri" w:hAnsi="Calibri" w:cs="Arial"/>
                <w:b/>
                <w:sz w:val="22"/>
              </w:rPr>
              <w:t>Sequence of Construction Activities</w:t>
            </w:r>
          </w:p>
        </w:tc>
        <w:tc>
          <w:tcPr>
            <w:tcW w:w="1467" w:type="dxa"/>
            <w:shd w:val="pct15" w:color="auto" w:fill="auto"/>
            <w:vAlign w:val="center"/>
          </w:tcPr>
          <w:p w14:paraId="1E9E299A" w14:textId="77777777" w:rsidR="001F2872" w:rsidRPr="00AD7D94" w:rsidRDefault="001F2872" w:rsidP="001F2872">
            <w:pPr>
              <w:jc w:val="center"/>
              <w:rPr>
                <w:rFonts w:ascii="Calibri" w:hAnsi="Calibri" w:cs="Arial"/>
                <w:b/>
                <w:sz w:val="22"/>
              </w:rPr>
            </w:pPr>
            <w:r w:rsidRPr="00AD7D94">
              <w:rPr>
                <w:rFonts w:ascii="Calibri" w:hAnsi="Calibri" w:cs="Arial"/>
                <w:b/>
                <w:sz w:val="22"/>
              </w:rPr>
              <w:t>Estimated Start Date</w:t>
            </w:r>
          </w:p>
        </w:tc>
        <w:tc>
          <w:tcPr>
            <w:tcW w:w="1161" w:type="dxa"/>
            <w:shd w:val="pct15" w:color="auto" w:fill="auto"/>
            <w:vAlign w:val="center"/>
          </w:tcPr>
          <w:p w14:paraId="34AEC0BA" w14:textId="77777777" w:rsidR="001F2872" w:rsidRDefault="001F2872" w:rsidP="001F2872">
            <w:pPr>
              <w:jc w:val="center"/>
              <w:rPr>
                <w:rFonts w:ascii="Calibri" w:hAnsi="Calibri" w:cs="Arial"/>
                <w:b/>
                <w:sz w:val="22"/>
              </w:rPr>
            </w:pPr>
            <w:r w:rsidRPr="00AD7D94">
              <w:rPr>
                <w:rFonts w:ascii="Calibri" w:hAnsi="Calibri" w:cs="Arial"/>
                <w:b/>
                <w:sz w:val="22"/>
              </w:rPr>
              <w:t>Duration</w:t>
            </w:r>
          </w:p>
          <w:p w14:paraId="2F2479DC" w14:textId="77777777" w:rsidR="00CE6B29" w:rsidRPr="00CE6B29" w:rsidRDefault="00CE6B29" w:rsidP="001F2872">
            <w:pPr>
              <w:jc w:val="center"/>
              <w:rPr>
                <w:rFonts w:ascii="Calibri" w:hAnsi="Calibri" w:cs="Arial"/>
                <w:sz w:val="22"/>
              </w:rPr>
            </w:pPr>
            <w:r w:rsidRPr="00CE6B29">
              <w:rPr>
                <w:rFonts w:ascii="Calibri" w:hAnsi="Calibri" w:cs="Arial"/>
                <w:sz w:val="22"/>
              </w:rPr>
              <w:t>(in Days)</w:t>
            </w:r>
          </w:p>
        </w:tc>
      </w:tr>
      <w:tr w:rsidR="001F2872" w:rsidRPr="00563800" w14:paraId="679E8835" w14:textId="77777777" w:rsidTr="008A5FE4">
        <w:trPr>
          <w:trHeight w:val="576"/>
        </w:trPr>
        <w:tc>
          <w:tcPr>
            <w:tcW w:w="538" w:type="dxa"/>
            <w:vAlign w:val="center"/>
          </w:tcPr>
          <w:p w14:paraId="7F17E0A8" w14:textId="77777777" w:rsidR="001F2872" w:rsidRPr="0074176A" w:rsidRDefault="001F2872" w:rsidP="001F2872">
            <w:pPr>
              <w:jc w:val="center"/>
              <w:rPr>
                <w:rFonts w:ascii="Calibri" w:hAnsi="Calibri"/>
                <w:b/>
                <w:sz w:val="22"/>
                <w:szCs w:val="22"/>
              </w:rPr>
            </w:pPr>
            <w:r w:rsidRPr="0074176A">
              <w:rPr>
                <w:rFonts w:ascii="Calibri" w:hAnsi="Calibri"/>
                <w:b/>
                <w:sz w:val="22"/>
                <w:szCs w:val="22"/>
              </w:rPr>
              <w:t>1.</w:t>
            </w:r>
          </w:p>
        </w:tc>
        <w:tc>
          <w:tcPr>
            <w:tcW w:w="6662" w:type="dxa"/>
            <w:vAlign w:val="center"/>
          </w:tcPr>
          <w:p w14:paraId="521283DE" w14:textId="77777777" w:rsidR="001F2872" w:rsidRPr="00433F52" w:rsidRDefault="001F2872" w:rsidP="001F2872">
            <w:pPr>
              <w:rPr>
                <w:rFonts w:ascii="Calibri" w:hAnsi="Calibri"/>
                <w:b/>
                <w:color w:val="0000FF"/>
                <w:sz w:val="22"/>
              </w:rPr>
            </w:pPr>
            <w:r w:rsidRPr="00433F52">
              <w:rPr>
                <w:rFonts w:ascii="Calibri" w:hAnsi="Calibri" w:cs="Lucida Sans Unicode"/>
                <w:color w:val="0000FF"/>
                <w:sz w:val="22"/>
                <w:szCs w:val="19"/>
              </w:rPr>
              <w:t>Construction access/entrance to site, construction routes, areas designated for equipment parking/staging area</w:t>
            </w:r>
          </w:p>
        </w:tc>
        <w:tc>
          <w:tcPr>
            <w:tcW w:w="1467" w:type="dxa"/>
            <w:vAlign w:val="center"/>
          </w:tcPr>
          <w:p w14:paraId="2B59B8C9" w14:textId="77777777" w:rsidR="001F2872" w:rsidRPr="00563800" w:rsidRDefault="001F2872" w:rsidP="001F2872">
            <w:pPr>
              <w:rPr>
                <w:rFonts w:ascii="Calibri" w:hAnsi="Calibri"/>
                <w:b/>
                <w:sz w:val="22"/>
              </w:rPr>
            </w:pPr>
          </w:p>
        </w:tc>
        <w:tc>
          <w:tcPr>
            <w:tcW w:w="1161" w:type="dxa"/>
            <w:vAlign w:val="center"/>
          </w:tcPr>
          <w:p w14:paraId="2C12C865" w14:textId="77777777" w:rsidR="001F2872" w:rsidRPr="00563800" w:rsidRDefault="001F2872" w:rsidP="001F2872">
            <w:pPr>
              <w:rPr>
                <w:rFonts w:ascii="Calibri" w:hAnsi="Calibri"/>
                <w:b/>
                <w:sz w:val="22"/>
              </w:rPr>
            </w:pPr>
          </w:p>
        </w:tc>
      </w:tr>
      <w:tr w:rsidR="001F2872" w:rsidRPr="00563800" w14:paraId="417F5C47" w14:textId="77777777" w:rsidTr="008A5FE4">
        <w:trPr>
          <w:trHeight w:val="576"/>
        </w:trPr>
        <w:tc>
          <w:tcPr>
            <w:tcW w:w="538" w:type="dxa"/>
            <w:vAlign w:val="center"/>
          </w:tcPr>
          <w:p w14:paraId="47DC37F7" w14:textId="77777777" w:rsidR="001F2872" w:rsidRPr="0074176A" w:rsidRDefault="001F2872" w:rsidP="001F2872">
            <w:pPr>
              <w:jc w:val="center"/>
              <w:rPr>
                <w:rFonts w:ascii="Calibri" w:hAnsi="Calibri"/>
                <w:b/>
                <w:sz w:val="22"/>
                <w:szCs w:val="22"/>
              </w:rPr>
            </w:pPr>
            <w:r w:rsidRPr="0074176A">
              <w:rPr>
                <w:rFonts w:ascii="Calibri" w:hAnsi="Calibri"/>
                <w:b/>
                <w:sz w:val="22"/>
                <w:szCs w:val="22"/>
              </w:rPr>
              <w:t>2.</w:t>
            </w:r>
          </w:p>
        </w:tc>
        <w:tc>
          <w:tcPr>
            <w:tcW w:w="6662" w:type="dxa"/>
            <w:vAlign w:val="center"/>
          </w:tcPr>
          <w:p w14:paraId="665BC8FB" w14:textId="77777777" w:rsidR="001F2872" w:rsidRPr="00433F52" w:rsidRDefault="007C187F" w:rsidP="007C187F">
            <w:pPr>
              <w:rPr>
                <w:rFonts w:ascii="Calibri" w:hAnsi="Calibri"/>
                <w:b/>
                <w:color w:val="0000FF"/>
                <w:sz w:val="22"/>
              </w:rPr>
            </w:pPr>
            <w:r w:rsidRPr="00433F52">
              <w:rPr>
                <w:rFonts w:ascii="Calibri" w:hAnsi="Calibri" w:cs="Lucida Sans Unicode"/>
                <w:color w:val="0000FF"/>
                <w:sz w:val="22"/>
                <w:szCs w:val="19"/>
              </w:rPr>
              <w:t>S</w:t>
            </w:r>
            <w:r w:rsidR="001F2872" w:rsidRPr="00433F52">
              <w:rPr>
                <w:rFonts w:ascii="Calibri" w:hAnsi="Calibri" w:cs="Lucida Sans Unicode"/>
                <w:color w:val="0000FF"/>
                <w:sz w:val="22"/>
                <w:szCs w:val="19"/>
              </w:rPr>
              <w:t>ilt fences</w:t>
            </w:r>
            <w:r w:rsidRPr="00433F52">
              <w:rPr>
                <w:rFonts w:ascii="Calibri" w:hAnsi="Calibri" w:cs="Lucida Sans Unicode"/>
                <w:color w:val="0000FF"/>
                <w:sz w:val="22"/>
                <w:szCs w:val="19"/>
              </w:rPr>
              <w:t>, berm or similar control measures as perimeter control</w:t>
            </w:r>
            <w:r w:rsidR="001F2872" w:rsidRPr="00433F52">
              <w:rPr>
                <w:rFonts w:ascii="Calibri" w:hAnsi="Calibri" w:cs="Lucida Sans Unicode"/>
                <w:color w:val="0000FF"/>
                <w:sz w:val="22"/>
                <w:szCs w:val="19"/>
              </w:rPr>
              <w:t xml:space="preserve"> </w:t>
            </w:r>
          </w:p>
        </w:tc>
        <w:tc>
          <w:tcPr>
            <w:tcW w:w="1467" w:type="dxa"/>
            <w:vAlign w:val="center"/>
          </w:tcPr>
          <w:p w14:paraId="6A3A459C" w14:textId="77777777" w:rsidR="001F2872" w:rsidRPr="00563800" w:rsidRDefault="001F2872" w:rsidP="001F2872">
            <w:pPr>
              <w:rPr>
                <w:rFonts w:ascii="Calibri" w:hAnsi="Calibri"/>
                <w:b/>
                <w:sz w:val="22"/>
              </w:rPr>
            </w:pPr>
          </w:p>
        </w:tc>
        <w:tc>
          <w:tcPr>
            <w:tcW w:w="1161" w:type="dxa"/>
            <w:vAlign w:val="center"/>
          </w:tcPr>
          <w:p w14:paraId="588D583F" w14:textId="77777777" w:rsidR="001F2872" w:rsidRPr="00563800" w:rsidRDefault="001F2872" w:rsidP="001F2872">
            <w:pPr>
              <w:rPr>
                <w:rFonts w:ascii="Calibri" w:hAnsi="Calibri"/>
                <w:b/>
                <w:sz w:val="22"/>
              </w:rPr>
            </w:pPr>
          </w:p>
        </w:tc>
      </w:tr>
      <w:tr w:rsidR="007C187F" w:rsidRPr="00563800" w14:paraId="79D0724B" w14:textId="77777777" w:rsidTr="008A5FE4">
        <w:trPr>
          <w:trHeight w:val="576"/>
        </w:trPr>
        <w:tc>
          <w:tcPr>
            <w:tcW w:w="538" w:type="dxa"/>
            <w:vAlign w:val="center"/>
          </w:tcPr>
          <w:p w14:paraId="4E03DF24" w14:textId="77777777" w:rsidR="007C187F" w:rsidRPr="0074176A" w:rsidRDefault="007C187F" w:rsidP="001F2872">
            <w:pPr>
              <w:jc w:val="center"/>
              <w:rPr>
                <w:rFonts w:ascii="Calibri" w:hAnsi="Calibri"/>
                <w:b/>
                <w:sz w:val="22"/>
                <w:szCs w:val="22"/>
              </w:rPr>
            </w:pPr>
            <w:r w:rsidRPr="0074176A">
              <w:rPr>
                <w:rFonts w:ascii="Calibri" w:hAnsi="Calibri"/>
                <w:b/>
                <w:sz w:val="22"/>
                <w:szCs w:val="22"/>
              </w:rPr>
              <w:t>3</w:t>
            </w:r>
            <w:r w:rsidR="0074176A" w:rsidRPr="0074176A">
              <w:rPr>
                <w:rFonts w:ascii="Calibri" w:hAnsi="Calibri"/>
                <w:b/>
                <w:sz w:val="22"/>
                <w:szCs w:val="22"/>
              </w:rPr>
              <w:t>.</w:t>
            </w:r>
          </w:p>
        </w:tc>
        <w:tc>
          <w:tcPr>
            <w:tcW w:w="6662" w:type="dxa"/>
            <w:vAlign w:val="center"/>
          </w:tcPr>
          <w:p w14:paraId="05944FA2" w14:textId="77777777" w:rsidR="007C187F" w:rsidRPr="00433F52" w:rsidRDefault="007C187F" w:rsidP="001F2872">
            <w:pPr>
              <w:rPr>
                <w:rFonts w:ascii="Calibri" w:hAnsi="Calibri" w:cs="Lucida Sans Unicode"/>
                <w:color w:val="0000FF"/>
                <w:szCs w:val="19"/>
              </w:rPr>
            </w:pPr>
            <w:r w:rsidRPr="00433F52">
              <w:rPr>
                <w:rFonts w:ascii="Calibri" w:hAnsi="Calibri" w:cs="Lucida Sans Unicode"/>
                <w:color w:val="0000FF"/>
                <w:sz w:val="22"/>
                <w:szCs w:val="19"/>
              </w:rPr>
              <w:t>Land clearing and grading, site preparation (cutting, filling, and grading, sediment traps, barriers, diversions, drains, surface roughening)</w:t>
            </w:r>
          </w:p>
        </w:tc>
        <w:tc>
          <w:tcPr>
            <w:tcW w:w="1467" w:type="dxa"/>
            <w:vAlign w:val="center"/>
          </w:tcPr>
          <w:p w14:paraId="25BFAE61" w14:textId="77777777" w:rsidR="007C187F" w:rsidRPr="00563800" w:rsidRDefault="007C187F" w:rsidP="001F2872">
            <w:pPr>
              <w:rPr>
                <w:rFonts w:ascii="Calibri" w:hAnsi="Calibri"/>
                <w:b/>
              </w:rPr>
            </w:pPr>
          </w:p>
        </w:tc>
        <w:tc>
          <w:tcPr>
            <w:tcW w:w="1161" w:type="dxa"/>
            <w:vAlign w:val="center"/>
          </w:tcPr>
          <w:p w14:paraId="45917F60" w14:textId="77777777" w:rsidR="007C187F" w:rsidRPr="00563800" w:rsidRDefault="007C187F" w:rsidP="001F2872">
            <w:pPr>
              <w:rPr>
                <w:rFonts w:ascii="Calibri" w:hAnsi="Calibri"/>
                <w:b/>
              </w:rPr>
            </w:pPr>
          </w:p>
        </w:tc>
      </w:tr>
      <w:tr w:rsidR="001F2872" w:rsidRPr="00563800" w14:paraId="589A66A0" w14:textId="77777777" w:rsidTr="008A5FE4">
        <w:trPr>
          <w:trHeight w:val="576"/>
        </w:trPr>
        <w:tc>
          <w:tcPr>
            <w:tcW w:w="538" w:type="dxa"/>
            <w:vAlign w:val="center"/>
          </w:tcPr>
          <w:p w14:paraId="4CBDA114" w14:textId="77777777" w:rsidR="001F2872" w:rsidRPr="0074176A" w:rsidRDefault="007C187F" w:rsidP="001F2872">
            <w:pPr>
              <w:jc w:val="center"/>
              <w:rPr>
                <w:rFonts w:ascii="Calibri" w:hAnsi="Calibri"/>
                <w:b/>
                <w:sz w:val="22"/>
                <w:szCs w:val="22"/>
              </w:rPr>
            </w:pPr>
            <w:r w:rsidRPr="0074176A">
              <w:rPr>
                <w:rFonts w:ascii="Calibri" w:hAnsi="Calibri"/>
                <w:b/>
                <w:sz w:val="22"/>
                <w:szCs w:val="22"/>
              </w:rPr>
              <w:t>4</w:t>
            </w:r>
            <w:r w:rsidR="001F2872" w:rsidRPr="0074176A">
              <w:rPr>
                <w:rFonts w:ascii="Calibri" w:hAnsi="Calibri"/>
                <w:b/>
                <w:sz w:val="22"/>
                <w:szCs w:val="22"/>
              </w:rPr>
              <w:t>.</w:t>
            </w:r>
          </w:p>
        </w:tc>
        <w:tc>
          <w:tcPr>
            <w:tcW w:w="6662" w:type="dxa"/>
            <w:vAlign w:val="center"/>
          </w:tcPr>
          <w:p w14:paraId="21D96398" w14:textId="77777777" w:rsidR="001F2872" w:rsidRPr="00433F52" w:rsidRDefault="001F2872" w:rsidP="001F2872">
            <w:pPr>
              <w:rPr>
                <w:rFonts w:ascii="Calibri" w:hAnsi="Calibri"/>
                <w:b/>
                <w:color w:val="0000FF"/>
                <w:sz w:val="22"/>
              </w:rPr>
            </w:pPr>
            <w:r w:rsidRPr="00433F52">
              <w:rPr>
                <w:rFonts w:ascii="Calibri" w:hAnsi="Calibri" w:cs="Lucida Sans Unicode"/>
                <w:color w:val="0000FF"/>
                <w:sz w:val="22"/>
                <w:szCs w:val="19"/>
              </w:rPr>
              <w:t>Runoff control diversions, perimeter dikes, water bars, outlet protection</w:t>
            </w:r>
          </w:p>
        </w:tc>
        <w:tc>
          <w:tcPr>
            <w:tcW w:w="1467" w:type="dxa"/>
            <w:vAlign w:val="center"/>
          </w:tcPr>
          <w:p w14:paraId="2BCE8434" w14:textId="77777777" w:rsidR="001F2872" w:rsidRPr="00563800" w:rsidRDefault="001F2872" w:rsidP="001F2872">
            <w:pPr>
              <w:rPr>
                <w:rFonts w:ascii="Calibri" w:hAnsi="Calibri"/>
                <w:b/>
                <w:sz w:val="22"/>
              </w:rPr>
            </w:pPr>
          </w:p>
        </w:tc>
        <w:tc>
          <w:tcPr>
            <w:tcW w:w="1161" w:type="dxa"/>
            <w:vAlign w:val="center"/>
          </w:tcPr>
          <w:p w14:paraId="2CB28B65" w14:textId="77777777" w:rsidR="001F2872" w:rsidRPr="00563800" w:rsidRDefault="001F2872" w:rsidP="001F2872">
            <w:pPr>
              <w:rPr>
                <w:rFonts w:ascii="Calibri" w:hAnsi="Calibri"/>
                <w:b/>
                <w:sz w:val="22"/>
              </w:rPr>
            </w:pPr>
          </w:p>
        </w:tc>
      </w:tr>
      <w:tr w:rsidR="007C187F" w:rsidRPr="00563800" w14:paraId="6E154703" w14:textId="77777777" w:rsidTr="008A5FE4">
        <w:trPr>
          <w:trHeight w:val="576"/>
        </w:trPr>
        <w:tc>
          <w:tcPr>
            <w:tcW w:w="538" w:type="dxa"/>
            <w:vAlign w:val="center"/>
          </w:tcPr>
          <w:p w14:paraId="365FE629" w14:textId="77777777" w:rsidR="007C187F" w:rsidRPr="0074176A" w:rsidRDefault="007C187F" w:rsidP="001F2872">
            <w:pPr>
              <w:jc w:val="center"/>
              <w:rPr>
                <w:rFonts w:ascii="Calibri" w:hAnsi="Calibri"/>
                <w:b/>
                <w:sz w:val="22"/>
                <w:szCs w:val="22"/>
              </w:rPr>
            </w:pPr>
            <w:r w:rsidRPr="0074176A">
              <w:rPr>
                <w:rFonts w:ascii="Calibri" w:hAnsi="Calibri"/>
                <w:b/>
                <w:sz w:val="22"/>
                <w:szCs w:val="22"/>
              </w:rPr>
              <w:t>5.</w:t>
            </w:r>
          </w:p>
        </w:tc>
        <w:tc>
          <w:tcPr>
            <w:tcW w:w="6662" w:type="dxa"/>
            <w:vAlign w:val="center"/>
          </w:tcPr>
          <w:p w14:paraId="180D8B2A" w14:textId="77777777" w:rsidR="007C187F" w:rsidRPr="00433F52" w:rsidRDefault="007C187F" w:rsidP="007C187F">
            <w:pPr>
              <w:rPr>
                <w:rFonts w:ascii="Calibri" w:hAnsi="Calibri" w:cs="Lucida Sans Unicode"/>
                <w:color w:val="0000FF"/>
                <w:szCs w:val="19"/>
              </w:rPr>
            </w:pPr>
            <w:r w:rsidRPr="00433F52">
              <w:rPr>
                <w:rFonts w:ascii="Calibri" w:hAnsi="Calibri" w:cs="Lucida Sans Unicode"/>
                <w:color w:val="0000FF"/>
                <w:sz w:val="22"/>
                <w:szCs w:val="19"/>
              </w:rPr>
              <w:t xml:space="preserve">Inlet/outlet protection, sediment traps and/or sediment basin </w:t>
            </w:r>
          </w:p>
        </w:tc>
        <w:tc>
          <w:tcPr>
            <w:tcW w:w="1467" w:type="dxa"/>
            <w:vAlign w:val="center"/>
          </w:tcPr>
          <w:p w14:paraId="5AA07CAF" w14:textId="77777777" w:rsidR="007C187F" w:rsidRPr="00563800" w:rsidRDefault="007C187F" w:rsidP="001F2872">
            <w:pPr>
              <w:rPr>
                <w:rFonts w:ascii="Calibri" w:hAnsi="Calibri"/>
                <w:b/>
              </w:rPr>
            </w:pPr>
          </w:p>
        </w:tc>
        <w:tc>
          <w:tcPr>
            <w:tcW w:w="1161" w:type="dxa"/>
            <w:vAlign w:val="center"/>
          </w:tcPr>
          <w:p w14:paraId="59DC28C7" w14:textId="77777777" w:rsidR="007C187F" w:rsidRPr="00563800" w:rsidRDefault="007C187F" w:rsidP="001F2872">
            <w:pPr>
              <w:rPr>
                <w:rFonts w:ascii="Calibri" w:hAnsi="Calibri"/>
                <w:b/>
              </w:rPr>
            </w:pPr>
          </w:p>
        </w:tc>
      </w:tr>
      <w:tr w:rsidR="001F2872" w:rsidRPr="00563800" w14:paraId="35A4AD50" w14:textId="77777777" w:rsidTr="008A5FE4">
        <w:trPr>
          <w:trHeight w:val="576"/>
        </w:trPr>
        <w:tc>
          <w:tcPr>
            <w:tcW w:w="538" w:type="dxa"/>
            <w:vAlign w:val="center"/>
          </w:tcPr>
          <w:p w14:paraId="41522D6F" w14:textId="77777777" w:rsidR="001F2872" w:rsidRPr="0074176A" w:rsidRDefault="007C187F" w:rsidP="001F2872">
            <w:pPr>
              <w:jc w:val="center"/>
              <w:rPr>
                <w:rFonts w:ascii="Calibri" w:hAnsi="Calibri"/>
                <w:b/>
                <w:sz w:val="22"/>
                <w:szCs w:val="22"/>
              </w:rPr>
            </w:pPr>
            <w:r w:rsidRPr="0074176A">
              <w:rPr>
                <w:rFonts w:ascii="Calibri" w:hAnsi="Calibri"/>
                <w:b/>
                <w:sz w:val="22"/>
                <w:szCs w:val="22"/>
              </w:rPr>
              <w:t>6</w:t>
            </w:r>
            <w:r w:rsidR="001F2872" w:rsidRPr="0074176A">
              <w:rPr>
                <w:rFonts w:ascii="Calibri" w:hAnsi="Calibri"/>
                <w:b/>
                <w:sz w:val="22"/>
                <w:szCs w:val="22"/>
              </w:rPr>
              <w:t>.</w:t>
            </w:r>
          </w:p>
        </w:tc>
        <w:tc>
          <w:tcPr>
            <w:tcW w:w="6662" w:type="dxa"/>
            <w:vAlign w:val="center"/>
          </w:tcPr>
          <w:p w14:paraId="08A5D22B" w14:textId="77777777" w:rsidR="001F2872" w:rsidRPr="00433F52" w:rsidRDefault="001F2872" w:rsidP="001F2872">
            <w:pPr>
              <w:rPr>
                <w:rFonts w:ascii="Calibri" w:hAnsi="Calibri"/>
                <w:b/>
                <w:color w:val="0000FF"/>
                <w:sz w:val="22"/>
              </w:rPr>
            </w:pPr>
            <w:r w:rsidRPr="00433F52">
              <w:rPr>
                <w:rFonts w:ascii="Calibri" w:hAnsi="Calibri" w:cs="Lucida Sans Unicode"/>
                <w:color w:val="0000FF"/>
                <w:sz w:val="22"/>
                <w:szCs w:val="19"/>
              </w:rPr>
              <w:t>Runoff conveyance system, stabilize stream banks, storm drains, channels, inlet and outlet protection, slope drains</w:t>
            </w:r>
          </w:p>
        </w:tc>
        <w:tc>
          <w:tcPr>
            <w:tcW w:w="1467" w:type="dxa"/>
            <w:vAlign w:val="center"/>
          </w:tcPr>
          <w:p w14:paraId="5C7C831A" w14:textId="77777777" w:rsidR="001F2872" w:rsidRPr="00563800" w:rsidRDefault="001F2872" w:rsidP="001F2872">
            <w:pPr>
              <w:rPr>
                <w:rFonts w:ascii="Calibri" w:hAnsi="Calibri"/>
                <w:b/>
                <w:sz w:val="22"/>
              </w:rPr>
            </w:pPr>
          </w:p>
        </w:tc>
        <w:tc>
          <w:tcPr>
            <w:tcW w:w="1161" w:type="dxa"/>
            <w:vAlign w:val="center"/>
          </w:tcPr>
          <w:p w14:paraId="2FBE613A" w14:textId="77777777" w:rsidR="001F2872" w:rsidRPr="00563800" w:rsidRDefault="001F2872" w:rsidP="001F2872">
            <w:pPr>
              <w:rPr>
                <w:rFonts w:ascii="Calibri" w:hAnsi="Calibri"/>
                <w:b/>
                <w:sz w:val="22"/>
              </w:rPr>
            </w:pPr>
          </w:p>
        </w:tc>
      </w:tr>
      <w:tr w:rsidR="001F2872" w:rsidRPr="00563800" w14:paraId="2D475BED" w14:textId="77777777" w:rsidTr="008A5FE4">
        <w:trPr>
          <w:trHeight w:val="576"/>
        </w:trPr>
        <w:tc>
          <w:tcPr>
            <w:tcW w:w="538" w:type="dxa"/>
            <w:vAlign w:val="center"/>
          </w:tcPr>
          <w:p w14:paraId="0999953B" w14:textId="77777777" w:rsidR="001F2872" w:rsidRPr="0074176A" w:rsidRDefault="007C187F" w:rsidP="001F2872">
            <w:pPr>
              <w:jc w:val="center"/>
              <w:rPr>
                <w:rFonts w:ascii="Calibri" w:hAnsi="Calibri"/>
                <w:b/>
                <w:sz w:val="22"/>
                <w:szCs w:val="22"/>
              </w:rPr>
            </w:pPr>
            <w:r w:rsidRPr="0074176A">
              <w:rPr>
                <w:rFonts w:ascii="Calibri" w:hAnsi="Calibri"/>
                <w:b/>
                <w:sz w:val="22"/>
                <w:szCs w:val="22"/>
              </w:rPr>
              <w:t>7</w:t>
            </w:r>
            <w:r w:rsidR="001F2872" w:rsidRPr="0074176A">
              <w:rPr>
                <w:rFonts w:ascii="Calibri" w:hAnsi="Calibri"/>
                <w:b/>
                <w:sz w:val="22"/>
                <w:szCs w:val="22"/>
              </w:rPr>
              <w:t>.</w:t>
            </w:r>
          </w:p>
        </w:tc>
        <w:tc>
          <w:tcPr>
            <w:tcW w:w="6662" w:type="dxa"/>
            <w:vAlign w:val="center"/>
          </w:tcPr>
          <w:p w14:paraId="63FEB0A1" w14:textId="77777777" w:rsidR="001F2872" w:rsidRPr="00433F52" w:rsidRDefault="007C187F" w:rsidP="0074176A">
            <w:pPr>
              <w:rPr>
                <w:rFonts w:ascii="Calibri" w:hAnsi="Calibri"/>
                <w:b/>
                <w:color w:val="0000FF"/>
                <w:sz w:val="22"/>
              </w:rPr>
            </w:pPr>
            <w:r w:rsidRPr="00433F52">
              <w:rPr>
                <w:rFonts w:ascii="Calibri" w:hAnsi="Calibri" w:cs="Lucida Sans Unicode"/>
                <w:color w:val="0000FF"/>
                <w:sz w:val="22"/>
                <w:szCs w:val="19"/>
              </w:rPr>
              <w:t>Surface stabilization -</w:t>
            </w:r>
            <w:r w:rsidR="001F2872" w:rsidRPr="00433F52">
              <w:rPr>
                <w:rFonts w:ascii="Calibri" w:hAnsi="Calibri" w:cs="Lucida Sans Unicode"/>
                <w:color w:val="0000FF"/>
                <w:sz w:val="22"/>
                <w:szCs w:val="19"/>
              </w:rPr>
              <w:t xml:space="preserve"> temporary and permanent </w:t>
            </w:r>
            <w:r w:rsidR="0074176A">
              <w:rPr>
                <w:rFonts w:ascii="Calibri" w:hAnsi="Calibri" w:cs="Lucida Sans Unicode"/>
                <w:color w:val="0000FF"/>
                <w:sz w:val="22"/>
                <w:szCs w:val="19"/>
              </w:rPr>
              <w:t>hydraulic m</w:t>
            </w:r>
            <w:r w:rsidR="001F2872" w:rsidRPr="00433F52">
              <w:rPr>
                <w:rFonts w:ascii="Calibri" w:hAnsi="Calibri" w:cs="Lucida Sans Unicode"/>
                <w:color w:val="0000FF"/>
                <w:sz w:val="22"/>
                <w:szCs w:val="19"/>
              </w:rPr>
              <w:t xml:space="preserve">ulching, </w:t>
            </w:r>
            <w:r w:rsidR="0074176A">
              <w:rPr>
                <w:rFonts w:ascii="Calibri" w:hAnsi="Calibri" w:cs="Lucida Sans Unicode"/>
                <w:color w:val="0000FF"/>
                <w:sz w:val="22"/>
                <w:szCs w:val="19"/>
              </w:rPr>
              <w:t>hydro</w:t>
            </w:r>
            <w:r w:rsidR="0074176A" w:rsidRPr="00433F52">
              <w:rPr>
                <w:rFonts w:ascii="Calibri" w:hAnsi="Calibri" w:cs="Lucida Sans Unicode"/>
                <w:color w:val="0000FF"/>
                <w:sz w:val="22"/>
                <w:szCs w:val="19"/>
              </w:rPr>
              <w:t xml:space="preserve">seeding, </w:t>
            </w:r>
            <w:r w:rsidR="0074176A">
              <w:rPr>
                <w:rFonts w:ascii="Calibri" w:hAnsi="Calibri" w:cs="Lucida Sans Unicode"/>
                <w:color w:val="0000FF"/>
                <w:sz w:val="22"/>
                <w:szCs w:val="19"/>
              </w:rPr>
              <w:t xml:space="preserve">straw mulch, </w:t>
            </w:r>
            <w:r w:rsidR="001F2872" w:rsidRPr="00433F52">
              <w:rPr>
                <w:rFonts w:ascii="Calibri" w:hAnsi="Calibri" w:cs="Lucida Sans Unicode"/>
                <w:color w:val="0000FF"/>
                <w:sz w:val="22"/>
                <w:szCs w:val="19"/>
              </w:rPr>
              <w:t>sodding, riprap</w:t>
            </w:r>
          </w:p>
        </w:tc>
        <w:tc>
          <w:tcPr>
            <w:tcW w:w="1467" w:type="dxa"/>
            <w:vAlign w:val="center"/>
          </w:tcPr>
          <w:p w14:paraId="3CCAF32B" w14:textId="77777777" w:rsidR="001F2872" w:rsidRPr="00563800" w:rsidRDefault="001F2872" w:rsidP="001F2872">
            <w:pPr>
              <w:rPr>
                <w:rFonts w:ascii="Calibri" w:hAnsi="Calibri"/>
                <w:b/>
                <w:sz w:val="22"/>
              </w:rPr>
            </w:pPr>
          </w:p>
        </w:tc>
        <w:tc>
          <w:tcPr>
            <w:tcW w:w="1161" w:type="dxa"/>
            <w:vAlign w:val="center"/>
          </w:tcPr>
          <w:p w14:paraId="50DF9AED" w14:textId="77777777" w:rsidR="001F2872" w:rsidRPr="00563800" w:rsidRDefault="001F2872" w:rsidP="001F2872">
            <w:pPr>
              <w:rPr>
                <w:rFonts w:ascii="Calibri" w:hAnsi="Calibri"/>
                <w:b/>
                <w:sz w:val="22"/>
              </w:rPr>
            </w:pPr>
          </w:p>
        </w:tc>
      </w:tr>
      <w:tr w:rsidR="001F2872" w:rsidRPr="00563800" w14:paraId="2C1F0739" w14:textId="77777777" w:rsidTr="008A5FE4">
        <w:trPr>
          <w:trHeight w:val="576"/>
        </w:trPr>
        <w:tc>
          <w:tcPr>
            <w:tcW w:w="538" w:type="dxa"/>
            <w:vAlign w:val="center"/>
          </w:tcPr>
          <w:p w14:paraId="259E672B" w14:textId="77777777" w:rsidR="001F2872" w:rsidRPr="0074176A" w:rsidRDefault="007C187F" w:rsidP="001F2872">
            <w:pPr>
              <w:jc w:val="center"/>
              <w:rPr>
                <w:rFonts w:ascii="Calibri" w:hAnsi="Calibri"/>
                <w:b/>
                <w:sz w:val="22"/>
                <w:szCs w:val="22"/>
              </w:rPr>
            </w:pPr>
            <w:r w:rsidRPr="0074176A">
              <w:rPr>
                <w:rFonts w:ascii="Calibri" w:hAnsi="Calibri"/>
                <w:b/>
                <w:sz w:val="22"/>
                <w:szCs w:val="22"/>
              </w:rPr>
              <w:t>8</w:t>
            </w:r>
            <w:r w:rsidR="001F2872" w:rsidRPr="0074176A">
              <w:rPr>
                <w:rFonts w:ascii="Calibri" w:hAnsi="Calibri"/>
                <w:b/>
                <w:sz w:val="22"/>
                <w:szCs w:val="22"/>
              </w:rPr>
              <w:t>.</w:t>
            </w:r>
          </w:p>
        </w:tc>
        <w:tc>
          <w:tcPr>
            <w:tcW w:w="6662" w:type="dxa"/>
            <w:vAlign w:val="center"/>
          </w:tcPr>
          <w:p w14:paraId="48E8AED1" w14:textId="77777777" w:rsidR="001F2872" w:rsidRPr="00433F52" w:rsidRDefault="007C187F" w:rsidP="001F2872">
            <w:pPr>
              <w:rPr>
                <w:rFonts w:ascii="Calibri" w:hAnsi="Calibri"/>
                <w:b/>
                <w:color w:val="0000FF"/>
                <w:sz w:val="22"/>
              </w:rPr>
            </w:pPr>
            <w:r w:rsidRPr="00433F52">
              <w:rPr>
                <w:rFonts w:ascii="Calibri" w:hAnsi="Calibri" w:cs="Lucida Sans Unicode"/>
                <w:color w:val="0000FF"/>
                <w:sz w:val="22"/>
                <w:szCs w:val="19"/>
              </w:rPr>
              <w:t>Building construction -</w:t>
            </w:r>
            <w:r w:rsidR="001F2872" w:rsidRPr="00433F52">
              <w:rPr>
                <w:rFonts w:ascii="Calibri" w:hAnsi="Calibri" w:cs="Lucida Sans Unicode"/>
                <w:color w:val="0000FF"/>
                <w:sz w:val="22"/>
                <w:szCs w:val="19"/>
              </w:rPr>
              <w:t xml:space="preserve"> buildings, utilities, paving</w:t>
            </w:r>
            <w:r w:rsidRPr="00433F52">
              <w:rPr>
                <w:rFonts w:ascii="Calibri" w:hAnsi="Calibri" w:cs="Lucida Sans Unicode"/>
                <w:color w:val="0000FF"/>
                <w:sz w:val="22"/>
                <w:szCs w:val="19"/>
              </w:rPr>
              <w:t xml:space="preserve"> etc.</w:t>
            </w:r>
          </w:p>
        </w:tc>
        <w:tc>
          <w:tcPr>
            <w:tcW w:w="1467" w:type="dxa"/>
            <w:vAlign w:val="center"/>
          </w:tcPr>
          <w:p w14:paraId="21876BBC" w14:textId="77777777" w:rsidR="001F2872" w:rsidRPr="00563800" w:rsidRDefault="001F2872" w:rsidP="001F2872">
            <w:pPr>
              <w:rPr>
                <w:rFonts w:ascii="Calibri" w:hAnsi="Calibri"/>
                <w:b/>
                <w:sz w:val="22"/>
              </w:rPr>
            </w:pPr>
          </w:p>
        </w:tc>
        <w:tc>
          <w:tcPr>
            <w:tcW w:w="1161" w:type="dxa"/>
            <w:vAlign w:val="center"/>
          </w:tcPr>
          <w:p w14:paraId="633CBCAC" w14:textId="77777777" w:rsidR="001F2872" w:rsidRPr="00563800" w:rsidRDefault="001F2872" w:rsidP="001F2872">
            <w:pPr>
              <w:rPr>
                <w:rFonts w:ascii="Calibri" w:hAnsi="Calibri"/>
                <w:b/>
                <w:sz w:val="22"/>
              </w:rPr>
            </w:pPr>
          </w:p>
        </w:tc>
      </w:tr>
      <w:tr w:rsidR="001F2872" w:rsidRPr="00563800" w14:paraId="265B8542" w14:textId="77777777" w:rsidTr="008A5FE4">
        <w:trPr>
          <w:trHeight w:val="576"/>
        </w:trPr>
        <w:tc>
          <w:tcPr>
            <w:tcW w:w="538" w:type="dxa"/>
            <w:vAlign w:val="center"/>
          </w:tcPr>
          <w:p w14:paraId="3D64EF66" w14:textId="77777777" w:rsidR="001F2872" w:rsidRPr="0074176A" w:rsidRDefault="007C187F" w:rsidP="001F2872">
            <w:pPr>
              <w:jc w:val="center"/>
              <w:rPr>
                <w:rFonts w:ascii="Calibri" w:hAnsi="Calibri"/>
                <w:b/>
                <w:sz w:val="22"/>
                <w:szCs w:val="22"/>
              </w:rPr>
            </w:pPr>
            <w:r w:rsidRPr="0074176A">
              <w:rPr>
                <w:rFonts w:ascii="Calibri" w:hAnsi="Calibri"/>
                <w:b/>
                <w:sz w:val="22"/>
                <w:szCs w:val="22"/>
              </w:rPr>
              <w:t>9</w:t>
            </w:r>
            <w:r w:rsidR="001F2872" w:rsidRPr="0074176A">
              <w:rPr>
                <w:rFonts w:ascii="Calibri" w:hAnsi="Calibri"/>
                <w:b/>
                <w:sz w:val="22"/>
                <w:szCs w:val="22"/>
              </w:rPr>
              <w:t>.</w:t>
            </w:r>
          </w:p>
        </w:tc>
        <w:tc>
          <w:tcPr>
            <w:tcW w:w="6662" w:type="dxa"/>
            <w:vAlign w:val="center"/>
          </w:tcPr>
          <w:p w14:paraId="6440DFCA" w14:textId="77777777" w:rsidR="001F2872" w:rsidRPr="00433F52" w:rsidRDefault="001F2872" w:rsidP="001F2872">
            <w:pPr>
              <w:rPr>
                <w:rFonts w:ascii="Calibri" w:hAnsi="Calibri" w:cs="Lucida Sans Unicode"/>
                <w:color w:val="0000FF"/>
                <w:sz w:val="22"/>
                <w:szCs w:val="19"/>
              </w:rPr>
            </w:pPr>
            <w:r w:rsidRPr="00433F52">
              <w:rPr>
                <w:rFonts w:ascii="Calibri" w:hAnsi="Calibri" w:cs="Lucida Sans Unicode"/>
                <w:color w:val="0000FF"/>
                <w:sz w:val="22"/>
                <w:szCs w:val="19"/>
              </w:rPr>
              <w:t>Landscaping and final stabilization, top-soiling, trees and shrubs, permanent seeding, mulching, sodding, riprap</w:t>
            </w:r>
          </w:p>
        </w:tc>
        <w:tc>
          <w:tcPr>
            <w:tcW w:w="1467" w:type="dxa"/>
            <w:vAlign w:val="center"/>
          </w:tcPr>
          <w:p w14:paraId="27D62A04" w14:textId="77777777" w:rsidR="001F2872" w:rsidRPr="00563800" w:rsidRDefault="001F2872" w:rsidP="001F2872">
            <w:pPr>
              <w:rPr>
                <w:rFonts w:ascii="Calibri" w:hAnsi="Calibri"/>
                <w:b/>
                <w:sz w:val="22"/>
              </w:rPr>
            </w:pPr>
          </w:p>
        </w:tc>
        <w:tc>
          <w:tcPr>
            <w:tcW w:w="1161" w:type="dxa"/>
            <w:vAlign w:val="center"/>
          </w:tcPr>
          <w:p w14:paraId="5E16A8ED" w14:textId="77777777" w:rsidR="001F2872" w:rsidRPr="00563800" w:rsidRDefault="001F2872" w:rsidP="001F2872">
            <w:pPr>
              <w:rPr>
                <w:rFonts w:ascii="Calibri" w:hAnsi="Calibri"/>
                <w:b/>
                <w:sz w:val="22"/>
              </w:rPr>
            </w:pPr>
          </w:p>
        </w:tc>
      </w:tr>
      <w:tr w:rsidR="001F2872" w:rsidRPr="00563800" w14:paraId="6EEED315" w14:textId="77777777" w:rsidTr="008A5FE4">
        <w:trPr>
          <w:trHeight w:val="656"/>
        </w:trPr>
        <w:tc>
          <w:tcPr>
            <w:tcW w:w="538" w:type="dxa"/>
            <w:vAlign w:val="center"/>
          </w:tcPr>
          <w:p w14:paraId="201403CE" w14:textId="77777777" w:rsidR="001F2872" w:rsidRPr="0074176A" w:rsidRDefault="007C187F" w:rsidP="001F2872">
            <w:pPr>
              <w:jc w:val="center"/>
              <w:rPr>
                <w:rFonts w:ascii="Calibri" w:hAnsi="Calibri"/>
                <w:b/>
                <w:sz w:val="22"/>
                <w:szCs w:val="22"/>
              </w:rPr>
            </w:pPr>
            <w:r w:rsidRPr="0074176A">
              <w:rPr>
                <w:rFonts w:ascii="Calibri" w:hAnsi="Calibri"/>
                <w:b/>
                <w:sz w:val="22"/>
                <w:szCs w:val="22"/>
              </w:rPr>
              <w:t>10</w:t>
            </w:r>
            <w:r w:rsidR="001F2872" w:rsidRPr="0074176A">
              <w:rPr>
                <w:rFonts w:ascii="Calibri" w:hAnsi="Calibri"/>
                <w:b/>
                <w:sz w:val="22"/>
                <w:szCs w:val="22"/>
              </w:rPr>
              <w:t>.</w:t>
            </w:r>
          </w:p>
        </w:tc>
        <w:tc>
          <w:tcPr>
            <w:tcW w:w="6662" w:type="dxa"/>
            <w:vAlign w:val="center"/>
          </w:tcPr>
          <w:p w14:paraId="3AE2AC9C" w14:textId="77777777" w:rsidR="001F2872" w:rsidRPr="00433F52" w:rsidRDefault="001F2872" w:rsidP="001F2872">
            <w:pPr>
              <w:rPr>
                <w:rFonts w:ascii="Calibri" w:hAnsi="Calibri" w:cs="Lucida Sans Unicode"/>
                <w:color w:val="0000FF"/>
                <w:sz w:val="22"/>
                <w:szCs w:val="19"/>
              </w:rPr>
            </w:pPr>
            <w:r w:rsidRPr="00433F52">
              <w:rPr>
                <w:rFonts w:ascii="Calibri" w:hAnsi="Calibri" w:cs="Lucida Sans Unicode"/>
                <w:color w:val="0000FF"/>
                <w:sz w:val="22"/>
                <w:szCs w:val="19"/>
              </w:rPr>
              <w:t>Removal of all structural controls where applicable</w:t>
            </w:r>
          </w:p>
        </w:tc>
        <w:tc>
          <w:tcPr>
            <w:tcW w:w="1467" w:type="dxa"/>
            <w:vAlign w:val="center"/>
          </w:tcPr>
          <w:p w14:paraId="2504AE0C" w14:textId="77777777" w:rsidR="001F2872" w:rsidRPr="00563800" w:rsidRDefault="001F2872" w:rsidP="001F2872">
            <w:pPr>
              <w:rPr>
                <w:rFonts w:ascii="Calibri" w:hAnsi="Calibri"/>
                <w:b/>
                <w:sz w:val="22"/>
              </w:rPr>
            </w:pPr>
          </w:p>
        </w:tc>
        <w:tc>
          <w:tcPr>
            <w:tcW w:w="1161" w:type="dxa"/>
            <w:vAlign w:val="center"/>
          </w:tcPr>
          <w:p w14:paraId="3F95BFE0" w14:textId="77777777" w:rsidR="001F2872" w:rsidRPr="00563800" w:rsidRDefault="001F2872" w:rsidP="001F2872">
            <w:pPr>
              <w:rPr>
                <w:rFonts w:ascii="Calibri" w:hAnsi="Calibri"/>
                <w:b/>
                <w:sz w:val="22"/>
              </w:rPr>
            </w:pPr>
          </w:p>
        </w:tc>
      </w:tr>
      <w:tr w:rsidR="000571C7" w:rsidRPr="00563800" w14:paraId="75868F1E" w14:textId="77777777" w:rsidTr="008A5FE4">
        <w:trPr>
          <w:trHeight w:val="576"/>
        </w:trPr>
        <w:tc>
          <w:tcPr>
            <w:tcW w:w="538" w:type="dxa"/>
            <w:vAlign w:val="center"/>
          </w:tcPr>
          <w:p w14:paraId="5B24BD3F" w14:textId="77777777" w:rsidR="000571C7" w:rsidRPr="0074176A" w:rsidRDefault="000571C7" w:rsidP="001F2872">
            <w:pPr>
              <w:jc w:val="center"/>
              <w:rPr>
                <w:rFonts w:ascii="Calibri" w:hAnsi="Calibri"/>
                <w:b/>
                <w:sz w:val="22"/>
                <w:szCs w:val="22"/>
              </w:rPr>
            </w:pPr>
          </w:p>
        </w:tc>
        <w:tc>
          <w:tcPr>
            <w:tcW w:w="6662" w:type="dxa"/>
            <w:vAlign w:val="center"/>
          </w:tcPr>
          <w:p w14:paraId="2B7CF407" w14:textId="77777777" w:rsidR="000571C7" w:rsidRPr="00563800" w:rsidRDefault="000571C7" w:rsidP="001F2872">
            <w:pPr>
              <w:rPr>
                <w:rFonts w:ascii="Calibri" w:hAnsi="Calibri" w:cs="Lucida Sans Unicode"/>
                <w:color w:val="4F81BD"/>
                <w:szCs w:val="19"/>
              </w:rPr>
            </w:pPr>
          </w:p>
        </w:tc>
        <w:tc>
          <w:tcPr>
            <w:tcW w:w="1467" w:type="dxa"/>
            <w:vAlign w:val="center"/>
          </w:tcPr>
          <w:p w14:paraId="73AA77B9" w14:textId="77777777" w:rsidR="000571C7" w:rsidRPr="00563800" w:rsidRDefault="000571C7" w:rsidP="001F2872">
            <w:pPr>
              <w:rPr>
                <w:rFonts w:ascii="Calibri" w:hAnsi="Calibri"/>
                <w:b/>
              </w:rPr>
            </w:pPr>
          </w:p>
        </w:tc>
        <w:tc>
          <w:tcPr>
            <w:tcW w:w="1161" w:type="dxa"/>
            <w:vAlign w:val="center"/>
          </w:tcPr>
          <w:p w14:paraId="6DBFE379" w14:textId="77777777" w:rsidR="000571C7" w:rsidRPr="00563800" w:rsidRDefault="000571C7" w:rsidP="001F2872">
            <w:pPr>
              <w:rPr>
                <w:rFonts w:ascii="Calibri" w:hAnsi="Calibri"/>
                <w:b/>
              </w:rPr>
            </w:pPr>
          </w:p>
        </w:tc>
      </w:tr>
      <w:tr w:rsidR="000571C7" w:rsidRPr="00563800" w14:paraId="2AB5FE12" w14:textId="77777777" w:rsidTr="008A5FE4">
        <w:trPr>
          <w:trHeight w:val="576"/>
        </w:trPr>
        <w:tc>
          <w:tcPr>
            <w:tcW w:w="538" w:type="dxa"/>
            <w:vAlign w:val="center"/>
          </w:tcPr>
          <w:p w14:paraId="462D5CF9" w14:textId="77777777" w:rsidR="000571C7" w:rsidRPr="0074176A" w:rsidRDefault="000571C7" w:rsidP="001F2872">
            <w:pPr>
              <w:jc w:val="center"/>
              <w:rPr>
                <w:rFonts w:ascii="Calibri" w:hAnsi="Calibri"/>
                <w:b/>
                <w:sz w:val="22"/>
                <w:szCs w:val="22"/>
              </w:rPr>
            </w:pPr>
          </w:p>
        </w:tc>
        <w:tc>
          <w:tcPr>
            <w:tcW w:w="6662" w:type="dxa"/>
            <w:vAlign w:val="center"/>
          </w:tcPr>
          <w:p w14:paraId="555485A9" w14:textId="77777777" w:rsidR="000571C7" w:rsidRPr="00563800" w:rsidRDefault="000571C7" w:rsidP="001F2872">
            <w:pPr>
              <w:rPr>
                <w:rFonts w:ascii="Calibri" w:hAnsi="Calibri" w:cs="Lucida Sans Unicode"/>
                <w:color w:val="4F81BD"/>
                <w:szCs w:val="19"/>
              </w:rPr>
            </w:pPr>
          </w:p>
        </w:tc>
        <w:tc>
          <w:tcPr>
            <w:tcW w:w="1467" w:type="dxa"/>
            <w:vAlign w:val="center"/>
          </w:tcPr>
          <w:p w14:paraId="26988FFE" w14:textId="77777777" w:rsidR="000571C7" w:rsidRPr="00563800" w:rsidRDefault="000571C7" w:rsidP="001F2872">
            <w:pPr>
              <w:rPr>
                <w:rFonts w:ascii="Calibri" w:hAnsi="Calibri"/>
                <w:b/>
              </w:rPr>
            </w:pPr>
          </w:p>
        </w:tc>
        <w:tc>
          <w:tcPr>
            <w:tcW w:w="1161" w:type="dxa"/>
            <w:vAlign w:val="center"/>
          </w:tcPr>
          <w:p w14:paraId="45D8D6D2" w14:textId="77777777" w:rsidR="000571C7" w:rsidRPr="00563800" w:rsidRDefault="000571C7" w:rsidP="001F2872">
            <w:pPr>
              <w:rPr>
                <w:rFonts w:ascii="Calibri" w:hAnsi="Calibri"/>
                <w:b/>
              </w:rPr>
            </w:pPr>
          </w:p>
        </w:tc>
      </w:tr>
      <w:tr w:rsidR="000571C7" w:rsidRPr="00563800" w14:paraId="4AEA231A" w14:textId="77777777" w:rsidTr="008A5FE4">
        <w:trPr>
          <w:trHeight w:val="576"/>
        </w:trPr>
        <w:tc>
          <w:tcPr>
            <w:tcW w:w="538" w:type="dxa"/>
            <w:vAlign w:val="center"/>
          </w:tcPr>
          <w:p w14:paraId="22E0D2D4" w14:textId="77777777" w:rsidR="000571C7" w:rsidRPr="0074176A" w:rsidRDefault="000571C7" w:rsidP="001F2872">
            <w:pPr>
              <w:jc w:val="center"/>
              <w:rPr>
                <w:rFonts w:ascii="Calibri" w:hAnsi="Calibri"/>
                <w:b/>
                <w:sz w:val="22"/>
                <w:szCs w:val="22"/>
              </w:rPr>
            </w:pPr>
          </w:p>
        </w:tc>
        <w:tc>
          <w:tcPr>
            <w:tcW w:w="6662" w:type="dxa"/>
            <w:vAlign w:val="center"/>
          </w:tcPr>
          <w:p w14:paraId="2604E423" w14:textId="77777777" w:rsidR="000571C7" w:rsidRPr="00563800" w:rsidRDefault="000571C7" w:rsidP="001F2872">
            <w:pPr>
              <w:rPr>
                <w:rFonts w:ascii="Calibri" w:hAnsi="Calibri" w:cs="Lucida Sans Unicode"/>
                <w:color w:val="4F81BD"/>
                <w:szCs w:val="19"/>
              </w:rPr>
            </w:pPr>
          </w:p>
        </w:tc>
        <w:tc>
          <w:tcPr>
            <w:tcW w:w="1467" w:type="dxa"/>
            <w:vAlign w:val="center"/>
          </w:tcPr>
          <w:p w14:paraId="24B0D361" w14:textId="77777777" w:rsidR="000571C7" w:rsidRPr="00563800" w:rsidRDefault="000571C7" w:rsidP="001F2872">
            <w:pPr>
              <w:rPr>
                <w:rFonts w:ascii="Calibri" w:hAnsi="Calibri"/>
                <w:b/>
              </w:rPr>
            </w:pPr>
          </w:p>
        </w:tc>
        <w:tc>
          <w:tcPr>
            <w:tcW w:w="1161" w:type="dxa"/>
            <w:vAlign w:val="center"/>
          </w:tcPr>
          <w:p w14:paraId="2EAA00B6" w14:textId="77777777" w:rsidR="000571C7" w:rsidRPr="00563800" w:rsidRDefault="000571C7" w:rsidP="001F2872">
            <w:pPr>
              <w:rPr>
                <w:rFonts w:ascii="Calibri" w:hAnsi="Calibri"/>
                <w:b/>
              </w:rPr>
            </w:pPr>
          </w:p>
        </w:tc>
      </w:tr>
      <w:tr w:rsidR="000571C7" w:rsidRPr="00563800" w14:paraId="75E070E3" w14:textId="77777777" w:rsidTr="008A5FE4">
        <w:trPr>
          <w:trHeight w:val="576"/>
        </w:trPr>
        <w:tc>
          <w:tcPr>
            <w:tcW w:w="538" w:type="dxa"/>
            <w:vAlign w:val="center"/>
          </w:tcPr>
          <w:p w14:paraId="1351863F" w14:textId="77777777" w:rsidR="000571C7" w:rsidRPr="0074176A" w:rsidRDefault="000571C7" w:rsidP="001F2872">
            <w:pPr>
              <w:jc w:val="center"/>
              <w:rPr>
                <w:rFonts w:ascii="Calibri" w:hAnsi="Calibri"/>
                <w:b/>
                <w:sz w:val="22"/>
                <w:szCs w:val="22"/>
              </w:rPr>
            </w:pPr>
          </w:p>
        </w:tc>
        <w:tc>
          <w:tcPr>
            <w:tcW w:w="6662" w:type="dxa"/>
            <w:vAlign w:val="center"/>
          </w:tcPr>
          <w:p w14:paraId="3997E4A5" w14:textId="77777777" w:rsidR="000571C7" w:rsidRPr="00563800" w:rsidRDefault="000571C7" w:rsidP="001F2872">
            <w:pPr>
              <w:rPr>
                <w:rFonts w:ascii="Calibri" w:hAnsi="Calibri" w:cs="Lucida Sans Unicode"/>
                <w:color w:val="4F81BD"/>
                <w:szCs w:val="19"/>
              </w:rPr>
            </w:pPr>
          </w:p>
        </w:tc>
        <w:tc>
          <w:tcPr>
            <w:tcW w:w="1467" w:type="dxa"/>
            <w:vAlign w:val="center"/>
          </w:tcPr>
          <w:p w14:paraId="132B6BE8" w14:textId="77777777" w:rsidR="000571C7" w:rsidRPr="00563800" w:rsidRDefault="000571C7" w:rsidP="001F2872">
            <w:pPr>
              <w:rPr>
                <w:rFonts w:ascii="Calibri" w:hAnsi="Calibri"/>
                <w:b/>
              </w:rPr>
            </w:pPr>
          </w:p>
        </w:tc>
        <w:tc>
          <w:tcPr>
            <w:tcW w:w="1161" w:type="dxa"/>
            <w:vAlign w:val="center"/>
          </w:tcPr>
          <w:p w14:paraId="03D74E38" w14:textId="77777777" w:rsidR="000571C7" w:rsidRPr="00563800" w:rsidRDefault="000571C7" w:rsidP="001F2872">
            <w:pPr>
              <w:rPr>
                <w:rFonts w:ascii="Calibri" w:hAnsi="Calibri"/>
                <w:b/>
              </w:rPr>
            </w:pPr>
          </w:p>
        </w:tc>
      </w:tr>
      <w:tr w:rsidR="000571C7" w:rsidRPr="00563800" w14:paraId="6130DFC9" w14:textId="77777777" w:rsidTr="008A5FE4">
        <w:trPr>
          <w:trHeight w:val="576"/>
        </w:trPr>
        <w:tc>
          <w:tcPr>
            <w:tcW w:w="538" w:type="dxa"/>
            <w:vAlign w:val="center"/>
          </w:tcPr>
          <w:p w14:paraId="3E57BDA9" w14:textId="77777777" w:rsidR="000571C7" w:rsidRPr="0074176A" w:rsidRDefault="000571C7" w:rsidP="001F2872">
            <w:pPr>
              <w:jc w:val="center"/>
              <w:rPr>
                <w:rFonts w:ascii="Calibri" w:hAnsi="Calibri"/>
                <w:b/>
                <w:sz w:val="22"/>
                <w:szCs w:val="22"/>
              </w:rPr>
            </w:pPr>
          </w:p>
        </w:tc>
        <w:tc>
          <w:tcPr>
            <w:tcW w:w="6662" w:type="dxa"/>
            <w:vAlign w:val="center"/>
          </w:tcPr>
          <w:p w14:paraId="4713C659" w14:textId="77777777" w:rsidR="000571C7" w:rsidRPr="00563800" w:rsidRDefault="000571C7" w:rsidP="001F2872">
            <w:pPr>
              <w:rPr>
                <w:rFonts w:ascii="Calibri" w:hAnsi="Calibri" w:cs="Lucida Sans Unicode"/>
                <w:color w:val="4F81BD"/>
                <w:szCs w:val="19"/>
              </w:rPr>
            </w:pPr>
          </w:p>
        </w:tc>
        <w:tc>
          <w:tcPr>
            <w:tcW w:w="1467" w:type="dxa"/>
            <w:vAlign w:val="center"/>
          </w:tcPr>
          <w:p w14:paraId="5CAD28E2" w14:textId="77777777" w:rsidR="000571C7" w:rsidRPr="00563800" w:rsidRDefault="000571C7" w:rsidP="001F2872">
            <w:pPr>
              <w:rPr>
                <w:rFonts w:ascii="Calibri" w:hAnsi="Calibri"/>
                <w:b/>
              </w:rPr>
            </w:pPr>
          </w:p>
        </w:tc>
        <w:tc>
          <w:tcPr>
            <w:tcW w:w="1161" w:type="dxa"/>
            <w:vAlign w:val="center"/>
          </w:tcPr>
          <w:p w14:paraId="7A065D29" w14:textId="77777777" w:rsidR="000571C7" w:rsidRPr="00563800" w:rsidRDefault="000571C7" w:rsidP="001F2872">
            <w:pPr>
              <w:rPr>
                <w:rFonts w:ascii="Calibri" w:hAnsi="Calibri"/>
                <w:b/>
              </w:rPr>
            </w:pPr>
          </w:p>
        </w:tc>
      </w:tr>
    </w:tbl>
    <w:p w14:paraId="2B05FF75" w14:textId="77777777" w:rsidR="00F07F61" w:rsidRDefault="00F07F61" w:rsidP="00575B37">
      <w:pPr>
        <w:pStyle w:val="Heading2"/>
        <w:numPr>
          <w:ilvl w:val="0"/>
          <w:numId w:val="0"/>
        </w:numPr>
        <w:ind w:left="1080"/>
      </w:pPr>
      <w:bookmarkStart w:id="24" w:name="_Toc158630003"/>
      <w:bookmarkStart w:id="25" w:name="_Toc319403933"/>
    </w:p>
    <w:p w14:paraId="2025F263" w14:textId="77777777" w:rsidR="00F07F61" w:rsidRDefault="00F07F61" w:rsidP="00F07F61"/>
    <w:p w14:paraId="6AD0935C" w14:textId="77777777" w:rsidR="00F07F61" w:rsidRDefault="00F07F61" w:rsidP="00F07F61"/>
    <w:p w14:paraId="5EB210A1" w14:textId="77777777" w:rsidR="00F07F61" w:rsidRDefault="00F07F61" w:rsidP="00F07F61"/>
    <w:p w14:paraId="7034D304" w14:textId="77777777" w:rsidR="001F2872" w:rsidRPr="001F2872" w:rsidRDefault="001F2872" w:rsidP="00575B37">
      <w:pPr>
        <w:pStyle w:val="Heading2"/>
      </w:pPr>
      <w:bookmarkStart w:id="26" w:name="_Toc497382872"/>
      <w:r w:rsidRPr="001F2872">
        <w:lastRenderedPageBreak/>
        <w:t>Allowable Non-Stormwater Discharges</w:t>
      </w:r>
      <w:bookmarkEnd w:id="24"/>
      <w:bookmarkEnd w:id="25"/>
      <w:bookmarkEnd w:id="26"/>
    </w:p>
    <w:p w14:paraId="35903B30" w14:textId="77777777" w:rsidR="001F2872" w:rsidRPr="001F2872" w:rsidRDefault="001F2872" w:rsidP="001C7490">
      <w:pPr>
        <w:keepNext/>
        <w:keepLines/>
        <w:spacing w:before="0" w:after="0"/>
        <w:ind w:left="0" w:firstLine="360"/>
        <w:rPr>
          <w:rFonts w:ascii="Calibri" w:eastAsia="Times New Roman" w:hAnsi="Calibri"/>
          <w:color w:val="auto"/>
          <w:szCs w:val="22"/>
        </w:rPr>
      </w:pPr>
      <w:r w:rsidRPr="001F2872">
        <w:rPr>
          <w:rFonts w:ascii="Calibri" w:eastAsia="Times New Roman" w:hAnsi="Calibri"/>
          <w:color w:val="auto"/>
          <w:szCs w:val="22"/>
        </w:rPr>
        <w:t xml:space="preserve">List of allowable non-stormwater discharges that will be present at </w:t>
      </w:r>
      <w:r w:rsidR="0074176A">
        <w:rPr>
          <w:rFonts w:ascii="Calibri" w:eastAsia="Times New Roman" w:hAnsi="Calibri"/>
          <w:color w:val="auto"/>
          <w:szCs w:val="22"/>
        </w:rPr>
        <w:t xml:space="preserve">the </w:t>
      </w:r>
      <w:r w:rsidRPr="001F2872">
        <w:rPr>
          <w:rFonts w:ascii="Calibri" w:eastAsia="Times New Roman" w:hAnsi="Calibri"/>
          <w:color w:val="auto"/>
          <w:szCs w:val="22"/>
        </w:rPr>
        <w:t>construction site:</w:t>
      </w:r>
    </w:p>
    <w:p w14:paraId="290CCA9E" w14:textId="77777777" w:rsidR="008C68A1" w:rsidRPr="001F2872" w:rsidRDefault="008C68A1" w:rsidP="008C68A1">
      <w:pPr>
        <w:spacing w:before="40" w:after="20"/>
        <w:ind w:left="360" w:right="-270" w:firstLine="0"/>
        <w:rPr>
          <w:rFonts w:ascii="Calibri" w:eastAsia="Times New Roman" w:hAnsi="Calibri"/>
          <w:i/>
          <w:color w:val="943634"/>
          <w:sz w:val="20"/>
          <w:szCs w:val="20"/>
        </w:rPr>
      </w:pPr>
      <w:r w:rsidRPr="001F2872">
        <w:rPr>
          <w:rFonts w:ascii="Calibri" w:eastAsia="Times New Roman" w:hAnsi="Calibri"/>
          <w:i/>
          <w:color w:val="943634"/>
          <w:sz w:val="20"/>
          <w:szCs w:val="20"/>
        </w:rPr>
        <w:t>(</w:t>
      </w:r>
      <w:r w:rsidRPr="00C24F8C">
        <w:rPr>
          <w:rFonts w:ascii="Calibri" w:eastAsia="Times New Roman" w:hAnsi="Calibri"/>
          <w:b/>
          <w:bCs/>
          <w:i/>
          <w:color w:val="943634"/>
          <w:sz w:val="20"/>
          <w:szCs w:val="20"/>
        </w:rPr>
        <w:t>Note:</w:t>
      </w:r>
      <w:r w:rsidRPr="001F2872">
        <w:rPr>
          <w:rFonts w:ascii="Calibri" w:eastAsia="Times New Roman" w:hAnsi="Calibri"/>
          <w:i/>
          <w:color w:val="943634"/>
          <w:sz w:val="20"/>
          <w:szCs w:val="20"/>
        </w:rPr>
        <w:t xml:space="preserve">  You are require</w:t>
      </w:r>
      <w:r>
        <w:rPr>
          <w:rFonts w:ascii="Calibri" w:eastAsia="Times New Roman" w:hAnsi="Calibri"/>
          <w:i/>
          <w:color w:val="943634"/>
          <w:sz w:val="20"/>
          <w:szCs w:val="20"/>
        </w:rPr>
        <w:t>d</w:t>
      </w:r>
      <w:r w:rsidRPr="001F2872">
        <w:rPr>
          <w:rFonts w:ascii="Calibri" w:eastAsia="Times New Roman" w:hAnsi="Calibri"/>
          <w:i/>
          <w:color w:val="943634"/>
          <w:sz w:val="20"/>
          <w:szCs w:val="20"/>
        </w:rPr>
        <w:t xml:space="preserve"> to identify the likely locations of these allowable non-stormwater discharges on your </w:t>
      </w:r>
      <w:r w:rsidRPr="001F2872">
        <w:rPr>
          <w:rFonts w:ascii="Calibri" w:eastAsia="Times New Roman" w:hAnsi="Calibri"/>
          <w:b/>
          <w:i/>
          <w:color w:val="943634"/>
          <w:sz w:val="20"/>
          <w:szCs w:val="20"/>
        </w:rPr>
        <w:t>site maps</w:t>
      </w:r>
      <w:r w:rsidRPr="001F2872">
        <w:rPr>
          <w:rFonts w:ascii="Calibri" w:eastAsia="Times New Roman" w:hAnsi="Calibri"/>
          <w:i/>
          <w:color w:val="943634"/>
          <w:sz w:val="20"/>
          <w:szCs w:val="20"/>
        </w:rPr>
        <w:t>.)</w:t>
      </w:r>
    </w:p>
    <w:p w14:paraId="793B684A" w14:textId="77777777" w:rsidR="001F2872" w:rsidRPr="001F2872" w:rsidRDefault="001F2872" w:rsidP="001F2872">
      <w:pPr>
        <w:keepNext/>
        <w:keepLines/>
        <w:spacing w:before="0" w:after="0"/>
        <w:ind w:left="0" w:firstLine="0"/>
        <w:rPr>
          <w:rFonts w:ascii="Calibri" w:eastAsia="Times New Roman" w:hAnsi="Calibri"/>
          <w:b/>
          <w:color w:val="auto"/>
          <w:sz w:val="18"/>
          <w:szCs w:val="22"/>
        </w:rPr>
      </w:pPr>
    </w:p>
    <w:tbl>
      <w:tblPr>
        <w:tblStyle w:val="TableGrid3"/>
        <w:tblW w:w="0" w:type="auto"/>
        <w:tblInd w:w="468" w:type="dxa"/>
        <w:tblLook w:val="04A0" w:firstRow="1" w:lastRow="0" w:firstColumn="1" w:lastColumn="0" w:noHBand="0" w:noVBand="1"/>
      </w:tblPr>
      <w:tblGrid>
        <w:gridCol w:w="536"/>
        <w:gridCol w:w="7094"/>
        <w:gridCol w:w="1972"/>
      </w:tblGrid>
      <w:tr w:rsidR="00252851" w:rsidRPr="001F2872" w14:paraId="423B7EC2" w14:textId="77777777" w:rsidTr="00CE6B29">
        <w:trPr>
          <w:trHeight w:val="576"/>
        </w:trPr>
        <w:tc>
          <w:tcPr>
            <w:tcW w:w="540" w:type="dxa"/>
            <w:shd w:val="pct15" w:color="auto" w:fill="auto"/>
            <w:vAlign w:val="center"/>
          </w:tcPr>
          <w:p w14:paraId="771CE680" w14:textId="77777777" w:rsidR="00252851" w:rsidRPr="00AD7D94" w:rsidRDefault="00252851" w:rsidP="00CE6B29">
            <w:pPr>
              <w:keepNext/>
              <w:keepLines/>
              <w:ind w:left="-108" w:right="-108"/>
              <w:jc w:val="center"/>
              <w:rPr>
                <w:rFonts w:ascii="Calibri" w:hAnsi="Calibri" w:cs="Arial"/>
                <w:b/>
                <w:szCs w:val="22"/>
              </w:rPr>
            </w:pPr>
            <w:r w:rsidRPr="00252851">
              <w:rPr>
                <w:rFonts w:ascii="Calibri" w:hAnsi="Calibri" w:cs="Arial"/>
                <w:b/>
                <w:sz w:val="22"/>
                <w:szCs w:val="22"/>
              </w:rPr>
              <w:t>No.</w:t>
            </w:r>
          </w:p>
        </w:tc>
        <w:tc>
          <w:tcPr>
            <w:tcW w:w="7290" w:type="dxa"/>
            <w:shd w:val="pct15" w:color="auto" w:fill="auto"/>
            <w:vAlign w:val="center"/>
          </w:tcPr>
          <w:p w14:paraId="2AC3B403" w14:textId="77777777" w:rsidR="00252851" w:rsidRPr="00AD7D94" w:rsidRDefault="00252851" w:rsidP="001F2872">
            <w:pPr>
              <w:keepNext/>
              <w:keepLines/>
              <w:jc w:val="center"/>
              <w:rPr>
                <w:rFonts w:ascii="Calibri" w:hAnsi="Calibri" w:cs="Arial"/>
                <w:b/>
                <w:sz w:val="22"/>
                <w:szCs w:val="22"/>
              </w:rPr>
            </w:pPr>
            <w:r w:rsidRPr="00AD7D94">
              <w:rPr>
                <w:rFonts w:ascii="Calibri" w:hAnsi="Calibri" w:cs="Arial"/>
                <w:b/>
                <w:sz w:val="22"/>
                <w:szCs w:val="22"/>
              </w:rPr>
              <w:t>Type of Allowable Non-Stormwater Discharge</w:t>
            </w:r>
          </w:p>
        </w:tc>
        <w:tc>
          <w:tcPr>
            <w:tcW w:w="1998" w:type="dxa"/>
            <w:shd w:val="pct15" w:color="auto" w:fill="auto"/>
            <w:vAlign w:val="center"/>
          </w:tcPr>
          <w:p w14:paraId="30DDA624" w14:textId="77777777" w:rsidR="00252851" w:rsidRPr="00AD7D94" w:rsidRDefault="00252851" w:rsidP="00C670C1">
            <w:pPr>
              <w:keepNext/>
              <w:keepLines/>
              <w:ind w:left="-108" w:right="-108"/>
              <w:jc w:val="center"/>
              <w:rPr>
                <w:rFonts w:ascii="Calibri" w:hAnsi="Calibri" w:cs="Arial"/>
                <w:b/>
                <w:sz w:val="22"/>
                <w:szCs w:val="22"/>
              </w:rPr>
            </w:pPr>
            <w:r w:rsidRPr="00AD7D94">
              <w:rPr>
                <w:rFonts w:ascii="Calibri" w:hAnsi="Calibri" w:cs="Arial"/>
                <w:b/>
                <w:sz w:val="22"/>
                <w:szCs w:val="22"/>
              </w:rPr>
              <w:t xml:space="preserve">Likely to be Present at </w:t>
            </w:r>
            <w:r w:rsidR="0074176A">
              <w:rPr>
                <w:rFonts w:ascii="Calibri" w:hAnsi="Calibri" w:cs="Arial"/>
                <w:b/>
                <w:sz w:val="22"/>
                <w:szCs w:val="22"/>
              </w:rPr>
              <w:t>C</w:t>
            </w:r>
            <w:r w:rsidR="00C670C1">
              <w:rPr>
                <w:rFonts w:ascii="Calibri" w:hAnsi="Calibri" w:cs="Arial"/>
                <w:b/>
                <w:sz w:val="22"/>
                <w:szCs w:val="22"/>
              </w:rPr>
              <w:t>onstruction</w:t>
            </w:r>
            <w:r w:rsidRPr="00AD7D94">
              <w:rPr>
                <w:rFonts w:ascii="Calibri" w:hAnsi="Calibri" w:cs="Arial"/>
                <w:b/>
                <w:sz w:val="22"/>
                <w:szCs w:val="22"/>
              </w:rPr>
              <w:t xml:space="preserve"> Site?</w:t>
            </w:r>
          </w:p>
        </w:tc>
      </w:tr>
      <w:tr w:rsidR="005977A9" w:rsidRPr="001F2872" w14:paraId="5EC5E6D0" w14:textId="77777777" w:rsidTr="005977A9">
        <w:trPr>
          <w:trHeight w:val="432"/>
        </w:trPr>
        <w:tc>
          <w:tcPr>
            <w:tcW w:w="540" w:type="dxa"/>
            <w:vAlign w:val="center"/>
          </w:tcPr>
          <w:p w14:paraId="7F7A9D7B"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1</w:t>
            </w:r>
            <w:r w:rsidRPr="00252851">
              <w:rPr>
                <w:rFonts w:ascii="Calibri" w:hAnsi="Calibri"/>
                <w:sz w:val="22"/>
                <w:szCs w:val="22"/>
              </w:rPr>
              <w:t>.</w:t>
            </w:r>
          </w:p>
        </w:tc>
        <w:tc>
          <w:tcPr>
            <w:tcW w:w="7290" w:type="dxa"/>
            <w:vAlign w:val="center"/>
          </w:tcPr>
          <w:p w14:paraId="1DF8830D"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Fire hydrant flushing</w:t>
            </w:r>
          </w:p>
        </w:tc>
        <w:tc>
          <w:tcPr>
            <w:tcW w:w="1998" w:type="dxa"/>
            <w:vAlign w:val="center"/>
          </w:tcPr>
          <w:p w14:paraId="61C85DDE" w14:textId="77777777" w:rsidR="005977A9" w:rsidRDefault="005255F3" w:rsidP="005977A9">
            <w:pPr>
              <w:jc w:val="center"/>
            </w:pPr>
            <w:sdt>
              <w:sdtPr>
                <w:rPr>
                  <w:rFonts w:ascii="Calibri" w:hAnsi="Calibri" w:cs="Arial"/>
                  <w:b/>
                  <w:color w:val="0000FF"/>
                  <w:sz w:val="28"/>
                  <w:szCs w:val="22"/>
                </w:rPr>
                <w:id w:val="-937366261"/>
                <w14:checkbox>
                  <w14:checked w14:val="0"/>
                  <w14:checkedState w14:val="2612" w14:font="MS Gothic"/>
                  <w14:uncheckedState w14:val="2610" w14:font="MS Gothic"/>
                </w14:checkbox>
              </w:sdtPr>
              <w:sdtEndPr/>
              <w:sdtContent>
                <w:r w:rsidR="005977A9">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598380355"/>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4A82046D" w14:textId="77777777" w:rsidTr="005977A9">
        <w:trPr>
          <w:trHeight w:val="432"/>
        </w:trPr>
        <w:tc>
          <w:tcPr>
            <w:tcW w:w="540" w:type="dxa"/>
            <w:vAlign w:val="center"/>
          </w:tcPr>
          <w:p w14:paraId="6934993E"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2</w:t>
            </w:r>
            <w:r w:rsidRPr="00252851">
              <w:rPr>
                <w:rFonts w:ascii="Calibri" w:hAnsi="Calibri"/>
                <w:sz w:val="22"/>
                <w:szCs w:val="22"/>
              </w:rPr>
              <w:t>.</w:t>
            </w:r>
          </w:p>
        </w:tc>
        <w:tc>
          <w:tcPr>
            <w:tcW w:w="7290" w:type="dxa"/>
            <w:vAlign w:val="center"/>
          </w:tcPr>
          <w:p w14:paraId="21E7DE01"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Waters used to wash vehicles and equipment</w:t>
            </w:r>
            <w:r>
              <w:rPr>
                <w:rFonts w:ascii="Calibri" w:hAnsi="Calibri"/>
                <w:sz w:val="22"/>
                <w:szCs w:val="22"/>
              </w:rPr>
              <w:t xml:space="preserve"> </w:t>
            </w:r>
          </w:p>
        </w:tc>
        <w:tc>
          <w:tcPr>
            <w:tcW w:w="1998" w:type="dxa"/>
            <w:vAlign w:val="center"/>
          </w:tcPr>
          <w:p w14:paraId="573C9737" w14:textId="77777777" w:rsidR="005977A9" w:rsidRDefault="005255F3" w:rsidP="005977A9">
            <w:pPr>
              <w:jc w:val="center"/>
            </w:pPr>
            <w:sdt>
              <w:sdtPr>
                <w:rPr>
                  <w:rFonts w:ascii="Calibri" w:hAnsi="Calibri" w:cs="Arial"/>
                  <w:b/>
                  <w:color w:val="0000FF"/>
                  <w:sz w:val="28"/>
                  <w:szCs w:val="22"/>
                </w:rPr>
                <w:id w:val="238212926"/>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741951797"/>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4603BDDB" w14:textId="77777777" w:rsidTr="005977A9">
        <w:trPr>
          <w:trHeight w:val="432"/>
        </w:trPr>
        <w:tc>
          <w:tcPr>
            <w:tcW w:w="540" w:type="dxa"/>
            <w:vAlign w:val="center"/>
          </w:tcPr>
          <w:p w14:paraId="78F0B591"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3</w:t>
            </w:r>
            <w:r w:rsidRPr="00252851">
              <w:rPr>
                <w:rFonts w:ascii="Calibri" w:hAnsi="Calibri"/>
                <w:sz w:val="22"/>
                <w:szCs w:val="22"/>
              </w:rPr>
              <w:t>.</w:t>
            </w:r>
          </w:p>
        </w:tc>
        <w:tc>
          <w:tcPr>
            <w:tcW w:w="7290" w:type="dxa"/>
            <w:vAlign w:val="center"/>
          </w:tcPr>
          <w:p w14:paraId="45727210"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Water used to control dust</w:t>
            </w:r>
          </w:p>
        </w:tc>
        <w:tc>
          <w:tcPr>
            <w:tcW w:w="1998" w:type="dxa"/>
            <w:vAlign w:val="center"/>
          </w:tcPr>
          <w:p w14:paraId="528EA95A" w14:textId="77777777" w:rsidR="005977A9" w:rsidRDefault="005255F3" w:rsidP="00BF606A">
            <w:pPr>
              <w:jc w:val="center"/>
            </w:pPr>
            <w:sdt>
              <w:sdtPr>
                <w:rPr>
                  <w:rFonts w:ascii="Calibri" w:hAnsi="Calibri" w:cs="Arial"/>
                  <w:b/>
                  <w:color w:val="0000FF"/>
                  <w:sz w:val="28"/>
                  <w:szCs w:val="22"/>
                </w:rPr>
                <w:id w:val="-636869544"/>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812548429"/>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24EE9CFD" w14:textId="77777777" w:rsidTr="005977A9">
        <w:trPr>
          <w:trHeight w:val="432"/>
        </w:trPr>
        <w:tc>
          <w:tcPr>
            <w:tcW w:w="540" w:type="dxa"/>
            <w:vAlign w:val="center"/>
          </w:tcPr>
          <w:p w14:paraId="1897646F"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4</w:t>
            </w:r>
            <w:r w:rsidRPr="00252851">
              <w:rPr>
                <w:rFonts w:ascii="Calibri" w:hAnsi="Calibri"/>
                <w:sz w:val="22"/>
                <w:szCs w:val="22"/>
              </w:rPr>
              <w:t>.</w:t>
            </w:r>
          </w:p>
        </w:tc>
        <w:tc>
          <w:tcPr>
            <w:tcW w:w="7290" w:type="dxa"/>
            <w:vAlign w:val="center"/>
          </w:tcPr>
          <w:p w14:paraId="02F4C30E"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Potable water including uncontaminated water line flushing</w:t>
            </w:r>
          </w:p>
        </w:tc>
        <w:tc>
          <w:tcPr>
            <w:tcW w:w="1998" w:type="dxa"/>
            <w:vAlign w:val="center"/>
          </w:tcPr>
          <w:p w14:paraId="02EBA391" w14:textId="77777777" w:rsidR="005977A9" w:rsidRDefault="005255F3" w:rsidP="00BF606A">
            <w:pPr>
              <w:jc w:val="center"/>
            </w:pPr>
            <w:sdt>
              <w:sdtPr>
                <w:rPr>
                  <w:rFonts w:ascii="Calibri" w:hAnsi="Calibri" w:cs="Arial"/>
                  <w:b/>
                  <w:color w:val="0000FF"/>
                  <w:sz w:val="28"/>
                  <w:szCs w:val="22"/>
                </w:rPr>
                <w:id w:val="136230111"/>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012725987"/>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51253692" w14:textId="77777777" w:rsidTr="005977A9">
        <w:trPr>
          <w:trHeight w:val="432"/>
        </w:trPr>
        <w:tc>
          <w:tcPr>
            <w:tcW w:w="540" w:type="dxa"/>
            <w:vAlign w:val="center"/>
          </w:tcPr>
          <w:p w14:paraId="71095FEF"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5</w:t>
            </w:r>
            <w:r w:rsidRPr="00252851">
              <w:rPr>
                <w:rFonts w:ascii="Calibri" w:hAnsi="Calibri"/>
                <w:sz w:val="22"/>
                <w:szCs w:val="22"/>
              </w:rPr>
              <w:t>.</w:t>
            </w:r>
          </w:p>
        </w:tc>
        <w:tc>
          <w:tcPr>
            <w:tcW w:w="7290" w:type="dxa"/>
            <w:vAlign w:val="center"/>
          </w:tcPr>
          <w:p w14:paraId="0FB237B5"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Routine external building wash down</w:t>
            </w:r>
          </w:p>
        </w:tc>
        <w:tc>
          <w:tcPr>
            <w:tcW w:w="1998" w:type="dxa"/>
            <w:vAlign w:val="center"/>
          </w:tcPr>
          <w:p w14:paraId="430FD32D" w14:textId="77777777" w:rsidR="005977A9" w:rsidRDefault="005255F3" w:rsidP="00BF606A">
            <w:pPr>
              <w:jc w:val="center"/>
            </w:pPr>
            <w:sdt>
              <w:sdtPr>
                <w:rPr>
                  <w:rFonts w:ascii="Calibri" w:hAnsi="Calibri" w:cs="Arial"/>
                  <w:b/>
                  <w:color w:val="0000FF"/>
                  <w:sz w:val="28"/>
                  <w:szCs w:val="22"/>
                </w:rPr>
                <w:id w:val="1652552778"/>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987671204"/>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5FE87573" w14:textId="77777777" w:rsidTr="005977A9">
        <w:trPr>
          <w:trHeight w:val="432"/>
        </w:trPr>
        <w:tc>
          <w:tcPr>
            <w:tcW w:w="540" w:type="dxa"/>
            <w:vAlign w:val="center"/>
          </w:tcPr>
          <w:p w14:paraId="1BAB54FC"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6</w:t>
            </w:r>
            <w:r w:rsidRPr="00252851">
              <w:rPr>
                <w:rFonts w:ascii="Calibri" w:hAnsi="Calibri"/>
                <w:sz w:val="22"/>
                <w:szCs w:val="22"/>
              </w:rPr>
              <w:t>.</w:t>
            </w:r>
          </w:p>
        </w:tc>
        <w:tc>
          <w:tcPr>
            <w:tcW w:w="7290" w:type="dxa"/>
            <w:vAlign w:val="center"/>
          </w:tcPr>
          <w:p w14:paraId="16E80823"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Pavement wash</w:t>
            </w:r>
            <w:r>
              <w:rPr>
                <w:rFonts w:ascii="Calibri" w:hAnsi="Calibri"/>
                <w:sz w:val="22"/>
                <w:szCs w:val="22"/>
              </w:rPr>
              <w:t>ing</w:t>
            </w:r>
            <w:r w:rsidRPr="00563800">
              <w:rPr>
                <w:rFonts w:ascii="Calibri" w:hAnsi="Calibri"/>
                <w:sz w:val="22"/>
                <w:szCs w:val="22"/>
              </w:rPr>
              <w:t xml:space="preserve"> waters</w:t>
            </w:r>
          </w:p>
        </w:tc>
        <w:tc>
          <w:tcPr>
            <w:tcW w:w="1998" w:type="dxa"/>
            <w:vAlign w:val="center"/>
          </w:tcPr>
          <w:p w14:paraId="5E8CF038" w14:textId="77777777" w:rsidR="005977A9" w:rsidRDefault="005255F3" w:rsidP="00BF606A">
            <w:pPr>
              <w:jc w:val="center"/>
            </w:pPr>
            <w:sdt>
              <w:sdtPr>
                <w:rPr>
                  <w:rFonts w:ascii="Calibri" w:hAnsi="Calibri" w:cs="Arial"/>
                  <w:b/>
                  <w:color w:val="0000FF"/>
                  <w:sz w:val="28"/>
                  <w:szCs w:val="22"/>
                </w:rPr>
                <w:id w:val="786467416"/>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494870790"/>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39C2869B" w14:textId="77777777" w:rsidTr="005977A9">
        <w:trPr>
          <w:trHeight w:val="432"/>
        </w:trPr>
        <w:tc>
          <w:tcPr>
            <w:tcW w:w="540" w:type="dxa"/>
            <w:vAlign w:val="center"/>
          </w:tcPr>
          <w:p w14:paraId="73EEA633" w14:textId="77777777"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7</w:t>
            </w:r>
            <w:r w:rsidRPr="00252851">
              <w:rPr>
                <w:rFonts w:ascii="Calibri" w:hAnsi="Calibri"/>
                <w:sz w:val="22"/>
                <w:szCs w:val="22"/>
              </w:rPr>
              <w:t>.</w:t>
            </w:r>
          </w:p>
        </w:tc>
        <w:tc>
          <w:tcPr>
            <w:tcW w:w="7290" w:type="dxa"/>
            <w:vAlign w:val="center"/>
          </w:tcPr>
          <w:p w14:paraId="256AE22C" w14:textId="77777777" w:rsidR="005977A9" w:rsidRPr="00563800" w:rsidRDefault="005977A9" w:rsidP="00BF606A">
            <w:pPr>
              <w:keepNext/>
              <w:keepLines/>
              <w:ind w:left="162"/>
              <w:rPr>
                <w:rFonts w:ascii="Calibri" w:hAnsi="Calibri"/>
                <w:sz w:val="22"/>
                <w:szCs w:val="22"/>
              </w:rPr>
            </w:pPr>
            <w:r w:rsidRPr="00563800">
              <w:rPr>
                <w:rFonts w:ascii="Calibri" w:hAnsi="Calibri"/>
                <w:sz w:val="22"/>
                <w:szCs w:val="22"/>
              </w:rPr>
              <w:t>Uncontaminated air conditioning or compressor condensate</w:t>
            </w:r>
          </w:p>
        </w:tc>
        <w:tc>
          <w:tcPr>
            <w:tcW w:w="1998" w:type="dxa"/>
            <w:vAlign w:val="center"/>
          </w:tcPr>
          <w:p w14:paraId="10737E57" w14:textId="77777777" w:rsidR="005977A9" w:rsidRDefault="005255F3" w:rsidP="00BF606A">
            <w:pPr>
              <w:jc w:val="center"/>
            </w:pPr>
            <w:sdt>
              <w:sdtPr>
                <w:rPr>
                  <w:rFonts w:ascii="Calibri" w:hAnsi="Calibri" w:cs="Arial"/>
                  <w:b/>
                  <w:color w:val="0000FF"/>
                  <w:sz w:val="28"/>
                  <w:szCs w:val="22"/>
                </w:rPr>
                <w:id w:val="109015233"/>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388188295"/>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14:paraId="27865030" w14:textId="77777777" w:rsidTr="005977A9">
        <w:trPr>
          <w:trHeight w:val="432"/>
        </w:trPr>
        <w:tc>
          <w:tcPr>
            <w:tcW w:w="540" w:type="dxa"/>
            <w:vAlign w:val="center"/>
          </w:tcPr>
          <w:p w14:paraId="76B2A838" w14:textId="77777777" w:rsidR="005977A9" w:rsidRPr="00252851" w:rsidRDefault="005977A9" w:rsidP="00BF606A">
            <w:pPr>
              <w:keepNext/>
              <w:keepLines/>
              <w:ind w:left="-108" w:right="-108"/>
              <w:jc w:val="center"/>
              <w:rPr>
                <w:rFonts w:ascii="Calibri" w:hAnsi="Calibri"/>
                <w:sz w:val="22"/>
                <w:szCs w:val="22"/>
              </w:rPr>
            </w:pPr>
            <w:r w:rsidRPr="00252851">
              <w:rPr>
                <w:rFonts w:ascii="Calibri" w:hAnsi="Calibri"/>
                <w:sz w:val="22"/>
                <w:szCs w:val="22"/>
              </w:rPr>
              <w:t>8.</w:t>
            </w:r>
          </w:p>
        </w:tc>
        <w:tc>
          <w:tcPr>
            <w:tcW w:w="7290" w:type="dxa"/>
            <w:vAlign w:val="center"/>
          </w:tcPr>
          <w:p w14:paraId="3EEC6A39"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Uncontaminated, non-turbid discharges of ground water or spring water</w:t>
            </w:r>
          </w:p>
        </w:tc>
        <w:tc>
          <w:tcPr>
            <w:tcW w:w="1998" w:type="dxa"/>
            <w:vAlign w:val="center"/>
          </w:tcPr>
          <w:p w14:paraId="0EB3EC8B" w14:textId="77777777" w:rsidR="005977A9" w:rsidRDefault="005255F3" w:rsidP="00BF606A">
            <w:pPr>
              <w:jc w:val="center"/>
            </w:pPr>
            <w:sdt>
              <w:sdtPr>
                <w:rPr>
                  <w:rFonts w:ascii="Calibri" w:hAnsi="Calibri" w:cs="Arial"/>
                  <w:b/>
                  <w:color w:val="0000FF"/>
                  <w:sz w:val="28"/>
                  <w:szCs w:val="22"/>
                </w:rPr>
                <w:id w:val="-1261837371"/>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708832994"/>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927C2A" w:rsidRPr="001F2872" w14:paraId="76541D20" w14:textId="77777777" w:rsidTr="005977A9">
        <w:trPr>
          <w:trHeight w:val="432"/>
        </w:trPr>
        <w:tc>
          <w:tcPr>
            <w:tcW w:w="540" w:type="dxa"/>
            <w:vAlign w:val="center"/>
          </w:tcPr>
          <w:p w14:paraId="66BF040C" w14:textId="77777777" w:rsidR="00927C2A" w:rsidRPr="00252851" w:rsidRDefault="005977A9" w:rsidP="00CE6B29">
            <w:pPr>
              <w:keepNext/>
              <w:keepLines/>
              <w:ind w:left="-108" w:right="-108"/>
              <w:jc w:val="center"/>
              <w:rPr>
                <w:rFonts w:ascii="Calibri" w:hAnsi="Calibri"/>
                <w:sz w:val="22"/>
                <w:szCs w:val="22"/>
              </w:rPr>
            </w:pPr>
            <w:r>
              <w:rPr>
                <w:rFonts w:ascii="Calibri" w:hAnsi="Calibri"/>
                <w:sz w:val="22"/>
                <w:szCs w:val="22"/>
              </w:rPr>
              <w:t>9</w:t>
            </w:r>
            <w:r w:rsidR="00927C2A" w:rsidRPr="00252851">
              <w:rPr>
                <w:rFonts w:ascii="Calibri" w:hAnsi="Calibri"/>
                <w:sz w:val="22"/>
                <w:szCs w:val="22"/>
              </w:rPr>
              <w:t>.</w:t>
            </w:r>
          </w:p>
        </w:tc>
        <w:tc>
          <w:tcPr>
            <w:tcW w:w="7290" w:type="dxa"/>
            <w:vAlign w:val="center"/>
          </w:tcPr>
          <w:p w14:paraId="490B2C8E" w14:textId="77777777" w:rsidR="00927C2A" w:rsidRPr="00563800" w:rsidRDefault="00927C2A" w:rsidP="00A346A7">
            <w:pPr>
              <w:keepNext/>
              <w:keepLines/>
              <w:ind w:left="162"/>
              <w:rPr>
                <w:rFonts w:ascii="Calibri" w:hAnsi="Calibri"/>
                <w:b/>
                <w:sz w:val="22"/>
                <w:szCs w:val="22"/>
              </w:rPr>
            </w:pPr>
            <w:r w:rsidRPr="00563800">
              <w:rPr>
                <w:rFonts w:ascii="Calibri" w:hAnsi="Calibri"/>
                <w:sz w:val="22"/>
                <w:szCs w:val="22"/>
              </w:rPr>
              <w:t>Foundation or footing drains</w:t>
            </w:r>
          </w:p>
        </w:tc>
        <w:tc>
          <w:tcPr>
            <w:tcW w:w="1998" w:type="dxa"/>
            <w:vAlign w:val="center"/>
          </w:tcPr>
          <w:p w14:paraId="4CB92884" w14:textId="77777777" w:rsidR="00927C2A" w:rsidRDefault="005255F3" w:rsidP="005977A9">
            <w:pPr>
              <w:jc w:val="center"/>
            </w:pPr>
            <w:sdt>
              <w:sdtPr>
                <w:rPr>
                  <w:rFonts w:ascii="Calibri" w:hAnsi="Calibri" w:cs="Arial"/>
                  <w:b/>
                  <w:color w:val="0000FF"/>
                  <w:sz w:val="28"/>
                  <w:szCs w:val="22"/>
                </w:rPr>
                <w:id w:val="-2066791318"/>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Yes</w:t>
            </w:r>
            <w:r w:rsidR="00927C2A" w:rsidRPr="00435514">
              <w:rPr>
                <w:rFonts w:ascii="Calibri" w:hAnsi="Calibri" w:cs="Arial"/>
                <w:szCs w:val="22"/>
              </w:rPr>
              <w:t xml:space="preserve">   </w:t>
            </w:r>
            <w:sdt>
              <w:sdtPr>
                <w:rPr>
                  <w:rFonts w:ascii="Calibri" w:hAnsi="Calibri" w:cs="Arial"/>
                  <w:b/>
                  <w:color w:val="0000FF"/>
                  <w:sz w:val="28"/>
                  <w:szCs w:val="22"/>
                </w:rPr>
                <w:id w:val="-209647003"/>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No</w:t>
            </w:r>
          </w:p>
        </w:tc>
      </w:tr>
      <w:tr w:rsidR="00927C2A" w:rsidRPr="001F2872" w14:paraId="4CD356F5" w14:textId="77777777" w:rsidTr="005977A9">
        <w:trPr>
          <w:trHeight w:val="432"/>
        </w:trPr>
        <w:tc>
          <w:tcPr>
            <w:tcW w:w="540" w:type="dxa"/>
            <w:vAlign w:val="center"/>
          </w:tcPr>
          <w:p w14:paraId="13EE5847" w14:textId="77777777" w:rsidR="00927C2A" w:rsidRPr="00252851" w:rsidRDefault="00927C2A" w:rsidP="005977A9">
            <w:pPr>
              <w:keepNext/>
              <w:keepLines/>
              <w:ind w:left="-108" w:right="-108"/>
              <w:jc w:val="center"/>
              <w:rPr>
                <w:rFonts w:ascii="Calibri" w:hAnsi="Calibri"/>
                <w:sz w:val="22"/>
                <w:szCs w:val="22"/>
              </w:rPr>
            </w:pPr>
            <w:r w:rsidRPr="00252851">
              <w:rPr>
                <w:rFonts w:ascii="Calibri" w:hAnsi="Calibri"/>
                <w:sz w:val="22"/>
                <w:szCs w:val="22"/>
              </w:rPr>
              <w:t>1</w:t>
            </w:r>
            <w:r w:rsidR="005977A9">
              <w:rPr>
                <w:rFonts w:ascii="Calibri" w:hAnsi="Calibri"/>
                <w:sz w:val="22"/>
                <w:szCs w:val="22"/>
              </w:rPr>
              <w:t>0</w:t>
            </w:r>
            <w:r w:rsidRPr="00252851">
              <w:rPr>
                <w:rFonts w:ascii="Calibri" w:hAnsi="Calibri"/>
                <w:sz w:val="22"/>
                <w:szCs w:val="22"/>
              </w:rPr>
              <w:t>.</w:t>
            </w:r>
          </w:p>
        </w:tc>
        <w:tc>
          <w:tcPr>
            <w:tcW w:w="7290" w:type="dxa"/>
            <w:vAlign w:val="center"/>
          </w:tcPr>
          <w:p w14:paraId="39BD54D0" w14:textId="77777777" w:rsidR="00927C2A" w:rsidRPr="00563800" w:rsidRDefault="00927C2A" w:rsidP="00A346A7">
            <w:pPr>
              <w:keepNext/>
              <w:keepLines/>
              <w:ind w:left="162"/>
              <w:rPr>
                <w:rFonts w:ascii="Calibri" w:hAnsi="Calibri"/>
                <w:szCs w:val="22"/>
              </w:rPr>
            </w:pPr>
            <w:r w:rsidRPr="000571C7">
              <w:rPr>
                <w:rFonts w:ascii="Calibri" w:hAnsi="Calibri"/>
                <w:sz w:val="22"/>
                <w:szCs w:val="22"/>
              </w:rPr>
              <w:t>Landscape Irrigation</w:t>
            </w:r>
          </w:p>
        </w:tc>
        <w:tc>
          <w:tcPr>
            <w:tcW w:w="1998" w:type="dxa"/>
            <w:vAlign w:val="center"/>
          </w:tcPr>
          <w:p w14:paraId="2F6B922B" w14:textId="77777777" w:rsidR="00927C2A" w:rsidRDefault="005255F3" w:rsidP="005977A9">
            <w:pPr>
              <w:jc w:val="center"/>
            </w:pPr>
            <w:sdt>
              <w:sdtPr>
                <w:rPr>
                  <w:rFonts w:ascii="Calibri" w:hAnsi="Calibri" w:cs="Arial"/>
                  <w:b/>
                  <w:color w:val="0000FF"/>
                  <w:sz w:val="28"/>
                  <w:szCs w:val="22"/>
                </w:rPr>
                <w:id w:val="498627301"/>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Yes</w:t>
            </w:r>
            <w:r w:rsidR="00927C2A" w:rsidRPr="00435514">
              <w:rPr>
                <w:rFonts w:ascii="Calibri" w:hAnsi="Calibri" w:cs="Arial"/>
                <w:szCs w:val="22"/>
              </w:rPr>
              <w:t xml:space="preserve">   </w:t>
            </w:r>
            <w:sdt>
              <w:sdtPr>
                <w:rPr>
                  <w:rFonts w:ascii="Calibri" w:hAnsi="Calibri" w:cs="Arial"/>
                  <w:b/>
                  <w:color w:val="0000FF"/>
                  <w:sz w:val="28"/>
                  <w:szCs w:val="22"/>
                </w:rPr>
                <w:id w:val="229038524"/>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No</w:t>
            </w:r>
          </w:p>
        </w:tc>
      </w:tr>
      <w:tr w:rsidR="005977A9" w:rsidRPr="001F2872" w14:paraId="5E90616A" w14:textId="77777777" w:rsidTr="005977A9">
        <w:trPr>
          <w:trHeight w:val="432"/>
        </w:trPr>
        <w:tc>
          <w:tcPr>
            <w:tcW w:w="540" w:type="dxa"/>
            <w:vAlign w:val="center"/>
          </w:tcPr>
          <w:p w14:paraId="62BBDEF3" w14:textId="77777777" w:rsidR="005977A9" w:rsidRPr="00252851" w:rsidRDefault="005977A9" w:rsidP="00BF606A">
            <w:pPr>
              <w:keepNext/>
              <w:keepLines/>
              <w:ind w:left="-108" w:right="-108"/>
              <w:jc w:val="center"/>
              <w:rPr>
                <w:rFonts w:ascii="Calibri" w:hAnsi="Calibri"/>
                <w:sz w:val="22"/>
                <w:szCs w:val="22"/>
              </w:rPr>
            </w:pPr>
            <w:r w:rsidRPr="00252851">
              <w:rPr>
                <w:rFonts w:ascii="Calibri" w:hAnsi="Calibri"/>
                <w:sz w:val="22"/>
                <w:szCs w:val="22"/>
              </w:rPr>
              <w:t>1</w:t>
            </w:r>
            <w:r>
              <w:rPr>
                <w:rFonts w:ascii="Calibri" w:hAnsi="Calibri"/>
                <w:sz w:val="22"/>
                <w:szCs w:val="22"/>
              </w:rPr>
              <w:t>1</w:t>
            </w:r>
            <w:r w:rsidRPr="00252851">
              <w:rPr>
                <w:rFonts w:ascii="Calibri" w:hAnsi="Calibri"/>
                <w:sz w:val="22"/>
                <w:szCs w:val="22"/>
              </w:rPr>
              <w:t>.</w:t>
            </w:r>
          </w:p>
        </w:tc>
        <w:tc>
          <w:tcPr>
            <w:tcW w:w="7290" w:type="dxa"/>
            <w:vAlign w:val="center"/>
          </w:tcPr>
          <w:p w14:paraId="5C650A56" w14:textId="77777777"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Discharges from emergency fire-fighting activities</w:t>
            </w:r>
          </w:p>
        </w:tc>
        <w:tc>
          <w:tcPr>
            <w:tcW w:w="1998" w:type="dxa"/>
            <w:vAlign w:val="center"/>
          </w:tcPr>
          <w:p w14:paraId="2B4A5AF6" w14:textId="77777777" w:rsidR="005977A9" w:rsidRDefault="005255F3" w:rsidP="005977A9">
            <w:pPr>
              <w:jc w:val="center"/>
            </w:pPr>
            <w:sdt>
              <w:sdtPr>
                <w:rPr>
                  <w:rFonts w:ascii="Calibri" w:hAnsi="Calibri" w:cs="Arial"/>
                  <w:b/>
                  <w:color w:val="0000FF"/>
                  <w:sz w:val="28"/>
                  <w:szCs w:val="22"/>
                </w:rPr>
                <w:id w:val="-2090984993"/>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635569488"/>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927C2A" w:rsidRPr="001F2872" w14:paraId="76570797" w14:textId="77777777" w:rsidTr="005977A9">
        <w:trPr>
          <w:trHeight w:val="432"/>
        </w:trPr>
        <w:tc>
          <w:tcPr>
            <w:tcW w:w="540" w:type="dxa"/>
            <w:vAlign w:val="center"/>
          </w:tcPr>
          <w:p w14:paraId="63F5F560" w14:textId="77777777" w:rsidR="00927C2A" w:rsidRPr="00252851" w:rsidRDefault="00927C2A" w:rsidP="00CE6B29">
            <w:pPr>
              <w:keepNext/>
              <w:keepLines/>
              <w:ind w:left="-108" w:right="-108"/>
              <w:jc w:val="center"/>
              <w:rPr>
                <w:rFonts w:ascii="Calibri" w:hAnsi="Calibri"/>
                <w:sz w:val="22"/>
                <w:szCs w:val="22"/>
              </w:rPr>
            </w:pPr>
            <w:r w:rsidRPr="00252851">
              <w:rPr>
                <w:rFonts w:ascii="Calibri" w:hAnsi="Calibri"/>
                <w:sz w:val="22"/>
                <w:szCs w:val="22"/>
              </w:rPr>
              <w:t>12.</w:t>
            </w:r>
          </w:p>
        </w:tc>
        <w:tc>
          <w:tcPr>
            <w:tcW w:w="7290" w:type="dxa"/>
            <w:vAlign w:val="center"/>
          </w:tcPr>
          <w:p w14:paraId="6DD343DB" w14:textId="77777777" w:rsidR="00927C2A" w:rsidRPr="00563800" w:rsidRDefault="005977A9" w:rsidP="005977A9">
            <w:pPr>
              <w:keepNext/>
              <w:keepLines/>
              <w:ind w:left="162"/>
              <w:rPr>
                <w:rFonts w:ascii="Calibri" w:hAnsi="Calibri"/>
                <w:b/>
                <w:sz w:val="22"/>
                <w:szCs w:val="22"/>
              </w:rPr>
            </w:pPr>
            <w:r>
              <w:rPr>
                <w:rFonts w:ascii="Calibri" w:hAnsi="Calibri"/>
                <w:sz w:val="22"/>
                <w:szCs w:val="22"/>
              </w:rPr>
              <w:t>Uncontaminated c</w:t>
            </w:r>
            <w:r w:rsidR="00927C2A" w:rsidRPr="00563800">
              <w:rPr>
                <w:rFonts w:ascii="Calibri" w:hAnsi="Calibri"/>
                <w:sz w:val="22"/>
                <w:szCs w:val="22"/>
              </w:rPr>
              <w:t>onstruction dewatering water</w:t>
            </w:r>
          </w:p>
        </w:tc>
        <w:tc>
          <w:tcPr>
            <w:tcW w:w="1998" w:type="dxa"/>
            <w:vAlign w:val="center"/>
          </w:tcPr>
          <w:p w14:paraId="5CDF1C8C" w14:textId="77777777" w:rsidR="00927C2A" w:rsidRDefault="005255F3" w:rsidP="005977A9">
            <w:pPr>
              <w:jc w:val="center"/>
            </w:pPr>
            <w:sdt>
              <w:sdtPr>
                <w:rPr>
                  <w:rFonts w:ascii="Calibri" w:hAnsi="Calibri" w:cs="Arial"/>
                  <w:b/>
                  <w:color w:val="0000FF"/>
                  <w:sz w:val="28"/>
                  <w:szCs w:val="22"/>
                </w:rPr>
                <w:id w:val="1838114074"/>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Yes</w:t>
            </w:r>
            <w:r w:rsidR="00927C2A" w:rsidRPr="00435514">
              <w:rPr>
                <w:rFonts w:ascii="Calibri" w:hAnsi="Calibri" w:cs="Arial"/>
                <w:szCs w:val="22"/>
              </w:rPr>
              <w:t xml:space="preserve">   </w:t>
            </w:r>
            <w:sdt>
              <w:sdtPr>
                <w:rPr>
                  <w:rFonts w:ascii="Calibri" w:hAnsi="Calibri" w:cs="Arial"/>
                  <w:b/>
                  <w:color w:val="0000FF"/>
                  <w:sz w:val="28"/>
                  <w:szCs w:val="22"/>
                </w:rPr>
                <w:id w:val="-585999380"/>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No</w:t>
            </w:r>
          </w:p>
        </w:tc>
      </w:tr>
    </w:tbl>
    <w:p w14:paraId="03CB18CE" w14:textId="77777777" w:rsidR="001F2872" w:rsidRPr="001F2872" w:rsidRDefault="001F2872" w:rsidP="001F2872">
      <w:pPr>
        <w:keepNext/>
        <w:keepLines/>
        <w:spacing w:before="0" w:after="0"/>
        <w:ind w:left="0" w:firstLine="0"/>
        <w:rPr>
          <w:rFonts w:ascii="Century Gothic" w:eastAsia="Times New Roman" w:hAnsi="Century Gothic"/>
          <w:color w:val="auto"/>
          <w:sz w:val="12"/>
          <w:szCs w:val="20"/>
        </w:rPr>
      </w:pPr>
    </w:p>
    <w:p w14:paraId="4567A97E" w14:textId="77777777" w:rsidR="001F2872" w:rsidRDefault="001F2872" w:rsidP="001D0B41"/>
    <w:p w14:paraId="34DE1F91" w14:textId="77777777" w:rsidR="001F2872" w:rsidRDefault="001F2872" w:rsidP="001D0B41"/>
    <w:p w14:paraId="486DBA84" w14:textId="77777777" w:rsidR="0063322D" w:rsidRDefault="0063322D" w:rsidP="001D0B41"/>
    <w:p w14:paraId="349946AD" w14:textId="77777777" w:rsidR="0063322D" w:rsidRDefault="0063322D" w:rsidP="001D0B41"/>
    <w:p w14:paraId="773923D3" w14:textId="77777777" w:rsidR="0063322D" w:rsidRDefault="0063322D" w:rsidP="001D0B41"/>
    <w:p w14:paraId="662052B5" w14:textId="77777777" w:rsidR="001F2872" w:rsidRDefault="001F2872" w:rsidP="001D0B41"/>
    <w:p w14:paraId="0111C9BE" w14:textId="21526AB7" w:rsidR="00C24F8C" w:rsidRDefault="00C24F8C" w:rsidP="001D0B41"/>
    <w:p w14:paraId="0127547F" w14:textId="77777777" w:rsidR="00C24F8C" w:rsidRPr="00C24F8C" w:rsidRDefault="00C24F8C" w:rsidP="00C24F8C"/>
    <w:p w14:paraId="71D4AE51" w14:textId="7E8F71E7" w:rsidR="00C24F8C" w:rsidRDefault="00C24F8C" w:rsidP="00C24F8C">
      <w:pPr>
        <w:tabs>
          <w:tab w:val="left" w:pos="7788"/>
        </w:tabs>
      </w:pPr>
      <w:r>
        <w:tab/>
      </w:r>
      <w:r>
        <w:tab/>
      </w:r>
    </w:p>
    <w:p w14:paraId="48779A07" w14:textId="5AE657C0" w:rsidR="0063322D" w:rsidRPr="00C24F8C" w:rsidRDefault="00C24F8C" w:rsidP="00C24F8C">
      <w:pPr>
        <w:tabs>
          <w:tab w:val="left" w:pos="7788"/>
        </w:tabs>
        <w:sectPr w:rsidR="0063322D" w:rsidRPr="00C24F8C" w:rsidSect="00BC370E">
          <w:footerReference w:type="default" r:id="rId15"/>
          <w:pgSz w:w="12240" w:h="15840"/>
          <w:pgMar w:top="1080" w:right="1080" w:bottom="1080" w:left="1080" w:header="720" w:footer="720" w:gutter="0"/>
          <w:pgNumType w:chapStyle="1"/>
          <w:cols w:space="720"/>
          <w:docGrid w:linePitch="360"/>
        </w:sectPr>
      </w:pPr>
      <w:r>
        <w:tab/>
      </w:r>
    </w:p>
    <w:p w14:paraId="2275254A" w14:textId="77777777" w:rsidR="009454E9" w:rsidRPr="009454E9" w:rsidRDefault="00B3094E" w:rsidP="00F07F61">
      <w:pPr>
        <w:pStyle w:val="Heading1"/>
      </w:pPr>
      <w:bookmarkStart w:id="27" w:name="_Toc460421340"/>
      <w:bookmarkStart w:id="28" w:name="_Toc460423181"/>
      <w:bookmarkStart w:id="29" w:name="_Toc460423403"/>
      <w:bookmarkStart w:id="30" w:name="_Toc460423654"/>
      <w:bookmarkStart w:id="31" w:name="_Toc460423874"/>
      <w:bookmarkStart w:id="32" w:name="_Toc460424094"/>
      <w:bookmarkStart w:id="33" w:name="_Toc460438124"/>
      <w:bookmarkStart w:id="34" w:name="_Toc460502948"/>
      <w:bookmarkStart w:id="35" w:name="_Toc460503513"/>
      <w:bookmarkStart w:id="36" w:name="_Toc460421341"/>
      <w:bookmarkStart w:id="37" w:name="_Toc460423182"/>
      <w:bookmarkStart w:id="38" w:name="_Toc460423404"/>
      <w:bookmarkStart w:id="39" w:name="_Toc460423655"/>
      <w:bookmarkStart w:id="40" w:name="_Toc460423875"/>
      <w:bookmarkStart w:id="41" w:name="_Toc460424095"/>
      <w:bookmarkStart w:id="42" w:name="_Toc460438125"/>
      <w:bookmarkStart w:id="43" w:name="_Toc460502949"/>
      <w:bookmarkStart w:id="44" w:name="_Toc460503514"/>
      <w:bookmarkStart w:id="45" w:name="_Toc460421342"/>
      <w:bookmarkStart w:id="46" w:name="_Toc460423183"/>
      <w:bookmarkStart w:id="47" w:name="_Toc460423405"/>
      <w:bookmarkStart w:id="48" w:name="_Toc460423656"/>
      <w:bookmarkStart w:id="49" w:name="_Toc460423876"/>
      <w:bookmarkStart w:id="50" w:name="_Toc460424096"/>
      <w:bookmarkStart w:id="51" w:name="_Toc460438126"/>
      <w:bookmarkStart w:id="52" w:name="_Toc460502950"/>
      <w:bookmarkStart w:id="53" w:name="_Toc460503515"/>
      <w:bookmarkStart w:id="54" w:name="_Toc460421343"/>
      <w:bookmarkStart w:id="55" w:name="_Toc460423184"/>
      <w:bookmarkStart w:id="56" w:name="_Toc460423406"/>
      <w:bookmarkStart w:id="57" w:name="_Toc460423657"/>
      <w:bookmarkStart w:id="58" w:name="_Toc460423877"/>
      <w:bookmarkStart w:id="59" w:name="_Toc460424097"/>
      <w:bookmarkStart w:id="60" w:name="_Toc460438127"/>
      <w:bookmarkStart w:id="61" w:name="_Toc460502951"/>
      <w:bookmarkStart w:id="62" w:name="_Toc460503516"/>
      <w:bookmarkStart w:id="63" w:name="_Toc460421344"/>
      <w:bookmarkStart w:id="64" w:name="_Toc460423185"/>
      <w:bookmarkStart w:id="65" w:name="_Toc460423407"/>
      <w:bookmarkStart w:id="66" w:name="_Toc460423658"/>
      <w:bookmarkStart w:id="67" w:name="_Toc460423878"/>
      <w:bookmarkStart w:id="68" w:name="_Toc460424098"/>
      <w:bookmarkStart w:id="69" w:name="_Toc460438128"/>
      <w:bookmarkStart w:id="70" w:name="_Toc460502952"/>
      <w:bookmarkStart w:id="71" w:name="_Toc460503517"/>
      <w:bookmarkStart w:id="72" w:name="_Toc460502953"/>
      <w:bookmarkStart w:id="73" w:name="_Toc49738287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lastRenderedPageBreak/>
        <w:t>Site Description</w:t>
      </w:r>
      <w:bookmarkEnd w:id="72"/>
      <w:r w:rsidR="001F2872">
        <w:t xml:space="preserve"> and Site Map</w:t>
      </w:r>
      <w:bookmarkEnd w:id="73"/>
    </w:p>
    <w:p w14:paraId="03244242" w14:textId="77777777" w:rsidR="001D0B41" w:rsidRDefault="001C7490" w:rsidP="00575B37">
      <w:pPr>
        <w:pStyle w:val="Heading2"/>
      </w:pPr>
      <w:bookmarkStart w:id="74" w:name="_Toc497382874"/>
      <w:r>
        <w:t>Receiving Waters/Discharge Information</w:t>
      </w:r>
      <w:bookmarkEnd w:id="74"/>
    </w:p>
    <w:p w14:paraId="210E89B3" w14:textId="77777777" w:rsidR="001C7490" w:rsidRPr="001C7490" w:rsidRDefault="001C7490" w:rsidP="001C7490">
      <w:pPr>
        <w:tabs>
          <w:tab w:val="left" w:pos="360"/>
        </w:tabs>
        <w:spacing w:before="0" w:after="0"/>
        <w:ind w:left="360" w:firstLine="0"/>
        <w:rPr>
          <w:rFonts w:ascii="Calibri" w:eastAsia="Times New Roman" w:hAnsi="Calibri"/>
          <w:color w:val="auto"/>
          <w:szCs w:val="20"/>
        </w:rPr>
      </w:pPr>
      <w:r w:rsidRPr="001C7490">
        <w:rPr>
          <w:rFonts w:ascii="Calibri" w:eastAsia="Times New Roman" w:hAnsi="Calibri"/>
          <w:b/>
          <w:color w:val="auto"/>
          <w:szCs w:val="20"/>
        </w:rPr>
        <w:t xml:space="preserve">Receiving Water body’s Information: </w:t>
      </w:r>
      <w:r w:rsidRPr="001C7490">
        <w:rPr>
          <w:rFonts w:ascii="Calibri" w:eastAsia="Times New Roman" w:hAnsi="Calibri"/>
          <w:color w:val="auto"/>
          <w:szCs w:val="20"/>
        </w:rPr>
        <w:t xml:space="preserve">Stormwater discharges from this construction project will flow to the following receiving water </w:t>
      </w:r>
      <w:proofErr w:type="gramStart"/>
      <w:r w:rsidRPr="001C7490">
        <w:rPr>
          <w:rFonts w:ascii="Calibri" w:eastAsia="Times New Roman" w:hAnsi="Calibri"/>
          <w:color w:val="auto"/>
          <w:szCs w:val="20"/>
        </w:rPr>
        <w:t>body(</w:t>
      </w:r>
      <w:proofErr w:type="gramEnd"/>
      <w:r w:rsidRPr="001C7490">
        <w:rPr>
          <w:rFonts w:ascii="Calibri" w:eastAsia="Times New Roman" w:hAnsi="Calibri"/>
          <w:color w:val="auto"/>
          <w:szCs w:val="20"/>
        </w:rPr>
        <w:t>ies).</w:t>
      </w:r>
    </w:p>
    <w:p w14:paraId="45C55E33" w14:textId="77777777" w:rsidR="001C7490" w:rsidRPr="001C7490" w:rsidRDefault="001C7490" w:rsidP="001C7490">
      <w:pPr>
        <w:tabs>
          <w:tab w:val="left" w:pos="358"/>
          <w:tab w:val="left" w:pos="10622"/>
        </w:tabs>
        <w:spacing w:before="0" w:after="0"/>
        <w:ind w:left="0" w:firstLine="0"/>
        <w:rPr>
          <w:rFonts w:ascii="Century Gothic" w:eastAsia="Times New Roman" w:hAnsi="Century Gothic" w:cs="Arial"/>
          <w:b/>
          <w:color w:val="000000"/>
          <w:sz w:val="8"/>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479"/>
        <w:gridCol w:w="1612"/>
        <w:gridCol w:w="1523"/>
        <w:gridCol w:w="1611"/>
        <w:gridCol w:w="2047"/>
      </w:tblGrid>
      <w:tr w:rsidR="001C7490" w:rsidRPr="001C7490" w14:paraId="04C8C72D" w14:textId="77777777" w:rsidTr="008A5FE4">
        <w:trPr>
          <w:trHeight w:val="656"/>
        </w:trPr>
        <w:tc>
          <w:tcPr>
            <w:tcW w:w="538" w:type="dxa"/>
            <w:shd w:val="pct15" w:color="auto" w:fill="auto"/>
            <w:vAlign w:val="center"/>
          </w:tcPr>
          <w:p w14:paraId="3FBBAC46" w14:textId="77777777" w:rsidR="001C7490" w:rsidRPr="001C7490" w:rsidRDefault="001C7490" w:rsidP="001C7490">
            <w:pPr>
              <w:tabs>
                <w:tab w:val="right" w:leader="underscore" w:pos="10372"/>
              </w:tabs>
              <w:spacing w:before="4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No.</w:t>
            </w:r>
          </w:p>
        </w:tc>
        <w:tc>
          <w:tcPr>
            <w:tcW w:w="2479" w:type="dxa"/>
            <w:shd w:val="pct15" w:color="auto" w:fill="auto"/>
            <w:vAlign w:val="center"/>
          </w:tcPr>
          <w:p w14:paraId="1DCCBE37" w14:textId="77777777" w:rsidR="001C7490" w:rsidRPr="001C7490" w:rsidRDefault="001C7490" w:rsidP="001C7490">
            <w:pPr>
              <w:tabs>
                <w:tab w:val="right" w:leader="underscore" w:pos="10372"/>
              </w:tabs>
              <w:spacing w:before="40"/>
              <w:ind w:left="0" w:firstLine="0"/>
              <w:jc w:val="center"/>
              <w:rPr>
                <w:rFonts w:ascii="Calibri" w:eastAsia="Times New Roman" w:hAnsi="Calibri" w:cs="Arial"/>
                <w:b/>
                <w:color w:val="auto"/>
                <w:szCs w:val="22"/>
              </w:rPr>
            </w:pPr>
            <w:r w:rsidRPr="001C7490">
              <w:rPr>
                <w:rFonts w:ascii="Calibri" w:eastAsia="Times New Roman" w:hAnsi="Calibri"/>
                <w:b/>
                <w:color w:val="auto"/>
                <w:szCs w:val="22"/>
              </w:rPr>
              <w:t xml:space="preserve">Name of </w:t>
            </w:r>
            <w:r w:rsidR="00902347">
              <w:rPr>
                <w:rFonts w:ascii="Calibri" w:eastAsia="Times New Roman" w:hAnsi="Calibri"/>
                <w:b/>
                <w:color w:val="auto"/>
                <w:szCs w:val="22"/>
              </w:rPr>
              <w:t xml:space="preserve">the </w:t>
            </w:r>
            <w:r w:rsidRPr="001C7490">
              <w:rPr>
                <w:rFonts w:ascii="Calibri" w:eastAsia="Times New Roman" w:hAnsi="Calibri"/>
                <w:b/>
                <w:color w:val="auto"/>
                <w:szCs w:val="22"/>
              </w:rPr>
              <w:t>Receiving Waters</w:t>
            </w:r>
          </w:p>
        </w:tc>
        <w:tc>
          <w:tcPr>
            <w:tcW w:w="1612" w:type="dxa"/>
            <w:shd w:val="pct15" w:color="auto" w:fill="auto"/>
            <w:vAlign w:val="center"/>
          </w:tcPr>
          <w:p w14:paraId="52AA1414" w14:textId="77777777"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Is this su</w:t>
            </w:r>
            <w:r w:rsidR="00902347">
              <w:rPr>
                <w:rFonts w:ascii="Calibri" w:eastAsia="Times New Roman" w:hAnsi="Calibri" w:cs="Arial"/>
                <w:b/>
                <w:color w:val="auto"/>
                <w:szCs w:val="22"/>
              </w:rPr>
              <w:t>rface water listed as impaired</w:t>
            </w:r>
            <w:r w:rsidRPr="001C7490">
              <w:rPr>
                <w:rFonts w:ascii="Calibri" w:eastAsia="Times New Roman" w:hAnsi="Calibri" w:cs="Arial"/>
                <w:b/>
                <w:color w:val="auto"/>
                <w:szCs w:val="22"/>
              </w:rPr>
              <w:t>?</w:t>
            </w:r>
          </w:p>
        </w:tc>
        <w:tc>
          <w:tcPr>
            <w:tcW w:w="1523" w:type="dxa"/>
            <w:shd w:val="pct15" w:color="auto" w:fill="auto"/>
            <w:vAlign w:val="center"/>
          </w:tcPr>
          <w:p w14:paraId="61D123C6" w14:textId="77777777"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Cause of Impairment</w:t>
            </w:r>
            <w:r w:rsidR="00DD1ED0">
              <w:rPr>
                <w:rFonts w:ascii="Calibri" w:eastAsia="Times New Roman" w:hAnsi="Calibri" w:cs="Arial"/>
                <w:b/>
                <w:color w:val="auto"/>
                <w:szCs w:val="22"/>
              </w:rPr>
              <w:t xml:space="preserve"> </w:t>
            </w:r>
            <w:r w:rsidR="00DD1ED0" w:rsidRPr="00902347">
              <w:rPr>
                <w:rFonts w:ascii="Calibri" w:eastAsia="Times New Roman" w:hAnsi="Calibri" w:cs="Arial"/>
                <w:color w:val="auto"/>
                <w:szCs w:val="22"/>
                <w:vertAlign w:val="superscript"/>
              </w:rPr>
              <w:t>1</w:t>
            </w:r>
          </w:p>
        </w:tc>
        <w:tc>
          <w:tcPr>
            <w:tcW w:w="1611" w:type="dxa"/>
            <w:shd w:val="pct15" w:color="auto" w:fill="auto"/>
            <w:vAlign w:val="center"/>
          </w:tcPr>
          <w:p w14:paraId="2F563AF9" w14:textId="77777777"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Has a TMDL</w:t>
            </w:r>
            <w:r w:rsidR="00902347">
              <w:rPr>
                <w:rFonts w:ascii="Calibri" w:eastAsia="Times New Roman" w:hAnsi="Calibri" w:cs="Arial"/>
                <w:b/>
                <w:color w:val="auto"/>
                <w:szCs w:val="22"/>
              </w:rPr>
              <w:t xml:space="preserve"> </w:t>
            </w:r>
            <w:r w:rsidR="00B242CA" w:rsidRPr="00B242CA">
              <w:rPr>
                <w:rFonts w:ascii="Calibri" w:eastAsia="Times New Roman" w:hAnsi="Calibri" w:cs="Arial"/>
                <w:color w:val="auto"/>
                <w:szCs w:val="22"/>
                <w:vertAlign w:val="superscript"/>
              </w:rPr>
              <w:t>2</w:t>
            </w:r>
            <w:r w:rsidRPr="001C7490">
              <w:rPr>
                <w:rFonts w:ascii="Calibri" w:eastAsia="Times New Roman" w:hAnsi="Calibri" w:cs="Arial"/>
                <w:b/>
                <w:color w:val="auto"/>
                <w:szCs w:val="22"/>
              </w:rPr>
              <w:t xml:space="preserve"> been completed?</w:t>
            </w:r>
          </w:p>
        </w:tc>
        <w:tc>
          <w:tcPr>
            <w:tcW w:w="2047" w:type="dxa"/>
            <w:shd w:val="pct15" w:color="auto" w:fill="auto"/>
            <w:vAlign w:val="center"/>
          </w:tcPr>
          <w:p w14:paraId="1A212658" w14:textId="77777777"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TMDL Pollutant(s)</w:t>
            </w:r>
          </w:p>
        </w:tc>
      </w:tr>
      <w:tr w:rsidR="00927C2A" w:rsidRPr="001C7490" w14:paraId="2FEACD75" w14:textId="77777777" w:rsidTr="008A5FE4">
        <w:trPr>
          <w:trHeight w:val="576"/>
        </w:trPr>
        <w:tc>
          <w:tcPr>
            <w:tcW w:w="538" w:type="dxa"/>
            <w:vAlign w:val="center"/>
          </w:tcPr>
          <w:p w14:paraId="258DCE95" w14:textId="77777777" w:rsidR="00927C2A" w:rsidRPr="001C7490" w:rsidRDefault="00927C2A" w:rsidP="008432D8">
            <w:pPr>
              <w:spacing w:before="0" w:after="0"/>
              <w:ind w:left="0" w:firstLine="0"/>
              <w:contextualSpacing/>
              <w:jc w:val="center"/>
              <w:rPr>
                <w:rFonts w:ascii="Calibri" w:eastAsia="Times New Roman" w:hAnsi="Calibri" w:cs="Arial"/>
                <w:color w:val="auto"/>
                <w:szCs w:val="22"/>
              </w:rPr>
            </w:pPr>
            <w:r w:rsidRPr="001C7490">
              <w:rPr>
                <w:rFonts w:ascii="Calibri" w:eastAsia="Times New Roman" w:hAnsi="Calibri" w:cs="Arial"/>
                <w:color w:val="auto"/>
                <w:szCs w:val="22"/>
              </w:rPr>
              <w:t>1.</w:t>
            </w:r>
          </w:p>
        </w:tc>
        <w:tc>
          <w:tcPr>
            <w:tcW w:w="2479" w:type="dxa"/>
            <w:vAlign w:val="center"/>
          </w:tcPr>
          <w:p w14:paraId="4C3AFDAC" w14:textId="77777777" w:rsidR="00927C2A" w:rsidRPr="00DF21DD" w:rsidRDefault="00927C2A" w:rsidP="00DD1ED0">
            <w:pPr>
              <w:spacing w:before="0" w:after="0"/>
              <w:ind w:left="0" w:firstLine="0"/>
              <w:contextualSpacing/>
              <w:rPr>
                <w:rFonts w:ascii="Calibri" w:eastAsia="Times New Roman" w:hAnsi="Calibri" w:cs="Arial"/>
                <w:color w:val="auto"/>
                <w:szCs w:val="22"/>
              </w:rPr>
            </w:pPr>
          </w:p>
        </w:tc>
        <w:tc>
          <w:tcPr>
            <w:tcW w:w="1612" w:type="dxa"/>
          </w:tcPr>
          <w:p w14:paraId="0E229DA2" w14:textId="77777777" w:rsidR="00927C2A" w:rsidRDefault="005255F3" w:rsidP="00927C2A">
            <w:pPr>
              <w:ind w:right="-69"/>
            </w:pPr>
            <w:sdt>
              <w:sdtPr>
                <w:rPr>
                  <w:rFonts w:ascii="Calibri" w:hAnsi="Calibri" w:cs="Arial"/>
                  <w:b/>
                  <w:color w:val="0000FF"/>
                  <w:sz w:val="28"/>
                  <w:szCs w:val="22"/>
                </w:rPr>
                <w:id w:val="1774674020"/>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1184012477"/>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14:paraId="610603C6"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14:paraId="3ECBBE69" w14:textId="77777777" w:rsidR="00927C2A" w:rsidRDefault="005255F3" w:rsidP="00927C2A">
            <w:pPr>
              <w:ind w:right="-85"/>
            </w:pPr>
            <w:sdt>
              <w:sdtPr>
                <w:rPr>
                  <w:rFonts w:ascii="Calibri" w:hAnsi="Calibri" w:cs="Arial"/>
                  <w:b/>
                  <w:color w:val="0000FF"/>
                  <w:sz w:val="28"/>
                  <w:szCs w:val="22"/>
                </w:rPr>
                <w:id w:val="-996343841"/>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2145347676"/>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14:paraId="2954A92C" w14:textId="77777777"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14:paraId="4E577A53" w14:textId="77777777" w:rsidTr="008A5FE4">
        <w:trPr>
          <w:trHeight w:val="576"/>
        </w:trPr>
        <w:tc>
          <w:tcPr>
            <w:tcW w:w="538" w:type="dxa"/>
            <w:vAlign w:val="center"/>
          </w:tcPr>
          <w:p w14:paraId="5DD8DE7D" w14:textId="77777777"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2.</w:t>
            </w:r>
          </w:p>
        </w:tc>
        <w:tc>
          <w:tcPr>
            <w:tcW w:w="2479" w:type="dxa"/>
            <w:vAlign w:val="center"/>
          </w:tcPr>
          <w:p w14:paraId="63DC4B35"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14:paraId="153E1C61" w14:textId="77777777" w:rsidR="00927C2A" w:rsidRDefault="005255F3" w:rsidP="00927C2A">
            <w:pPr>
              <w:ind w:right="-69"/>
            </w:pPr>
            <w:sdt>
              <w:sdtPr>
                <w:rPr>
                  <w:rFonts w:ascii="Calibri" w:hAnsi="Calibri" w:cs="Arial"/>
                  <w:b/>
                  <w:color w:val="0000FF"/>
                  <w:sz w:val="28"/>
                  <w:szCs w:val="22"/>
                </w:rPr>
                <w:id w:val="1524596715"/>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1277550440"/>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14:paraId="0AD36CD7"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14:paraId="6C031F09" w14:textId="77777777" w:rsidR="00927C2A" w:rsidRDefault="005255F3" w:rsidP="00927C2A">
            <w:pPr>
              <w:ind w:right="-85"/>
            </w:pPr>
            <w:sdt>
              <w:sdtPr>
                <w:rPr>
                  <w:rFonts w:ascii="Calibri" w:hAnsi="Calibri" w:cs="Arial"/>
                  <w:b/>
                  <w:color w:val="0000FF"/>
                  <w:sz w:val="28"/>
                  <w:szCs w:val="22"/>
                </w:rPr>
                <w:id w:val="1281149154"/>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482629263"/>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14:paraId="4ECA9F8B" w14:textId="77777777"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14:paraId="636F123B" w14:textId="77777777" w:rsidTr="008A5FE4">
        <w:trPr>
          <w:trHeight w:val="576"/>
        </w:trPr>
        <w:tc>
          <w:tcPr>
            <w:tcW w:w="538" w:type="dxa"/>
            <w:vAlign w:val="center"/>
          </w:tcPr>
          <w:p w14:paraId="0CFCB266" w14:textId="77777777"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3.</w:t>
            </w:r>
          </w:p>
        </w:tc>
        <w:tc>
          <w:tcPr>
            <w:tcW w:w="2479" w:type="dxa"/>
            <w:vAlign w:val="center"/>
          </w:tcPr>
          <w:p w14:paraId="5554AA47"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14:paraId="2C153A9D" w14:textId="77777777" w:rsidR="00927C2A" w:rsidRDefault="005255F3" w:rsidP="00927C2A">
            <w:pPr>
              <w:ind w:right="-69"/>
            </w:pPr>
            <w:sdt>
              <w:sdtPr>
                <w:rPr>
                  <w:rFonts w:ascii="Calibri" w:hAnsi="Calibri" w:cs="Arial"/>
                  <w:b/>
                  <w:color w:val="0000FF"/>
                  <w:sz w:val="28"/>
                  <w:szCs w:val="22"/>
                </w:rPr>
                <w:id w:val="1636141733"/>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1261798168"/>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14:paraId="45766430"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14:paraId="69EE6664" w14:textId="77777777" w:rsidR="00927C2A" w:rsidRDefault="005255F3" w:rsidP="00927C2A">
            <w:pPr>
              <w:ind w:right="-85"/>
            </w:pPr>
            <w:sdt>
              <w:sdtPr>
                <w:rPr>
                  <w:rFonts w:ascii="Calibri" w:hAnsi="Calibri" w:cs="Arial"/>
                  <w:b/>
                  <w:color w:val="0000FF"/>
                  <w:sz w:val="28"/>
                  <w:szCs w:val="22"/>
                </w:rPr>
                <w:id w:val="-1209333319"/>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Pr>
                <w:rFonts w:ascii="Calibri" w:hAnsi="Calibri" w:cs="Arial"/>
                <w:szCs w:val="22"/>
              </w:rPr>
              <w:t>Y</w:t>
            </w:r>
            <w:r w:rsidR="00927C2A" w:rsidRPr="001D66C5">
              <w:rPr>
                <w:rFonts w:ascii="Calibri" w:hAnsi="Calibri" w:cs="Arial"/>
                <w:szCs w:val="22"/>
              </w:rPr>
              <w:t xml:space="preserve">es   </w:t>
            </w:r>
            <w:sdt>
              <w:sdtPr>
                <w:rPr>
                  <w:rFonts w:ascii="Calibri" w:hAnsi="Calibri" w:cs="Arial"/>
                  <w:b/>
                  <w:color w:val="0000FF"/>
                  <w:sz w:val="28"/>
                  <w:szCs w:val="22"/>
                </w:rPr>
                <w:id w:val="1395787753"/>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14:paraId="79DB0C2D" w14:textId="77777777"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14:paraId="1AF5C375" w14:textId="77777777" w:rsidTr="008A5FE4">
        <w:trPr>
          <w:trHeight w:val="576"/>
        </w:trPr>
        <w:tc>
          <w:tcPr>
            <w:tcW w:w="538" w:type="dxa"/>
            <w:vAlign w:val="center"/>
          </w:tcPr>
          <w:p w14:paraId="371B5340" w14:textId="77777777"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4.</w:t>
            </w:r>
          </w:p>
        </w:tc>
        <w:tc>
          <w:tcPr>
            <w:tcW w:w="2479" w:type="dxa"/>
            <w:vAlign w:val="center"/>
          </w:tcPr>
          <w:p w14:paraId="2E5594B8"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14:paraId="243721D9" w14:textId="77777777" w:rsidR="00927C2A" w:rsidRDefault="005255F3" w:rsidP="00927C2A">
            <w:pPr>
              <w:ind w:right="-69"/>
            </w:pPr>
            <w:sdt>
              <w:sdtPr>
                <w:rPr>
                  <w:rFonts w:ascii="Calibri" w:hAnsi="Calibri" w:cs="Arial"/>
                  <w:b/>
                  <w:color w:val="0000FF"/>
                  <w:sz w:val="28"/>
                  <w:szCs w:val="22"/>
                </w:rPr>
                <w:id w:val="-1214733218"/>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76136150"/>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14:paraId="721A54DA"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14:paraId="773612EC" w14:textId="77777777" w:rsidR="00927C2A" w:rsidRDefault="005255F3" w:rsidP="00927C2A">
            <w:pPr>
              <w:ind w:right="-85"/>
            </w:pPr>
            <w:sdt>
              <w:sdtPr>
                <w:rPr>
                  <w:rFonts w:ascii="Calibri" w:hAnsi="Calibri" w:cs="Arial"/>
                  <w:b/>
                  <w:color w:val="0000FF"/>
                  <w:sz w:val="28"/>
                  <w:szCs w:val="22"/>
                </w:rPr>
                <w:id w:val="642156773"/>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497241711"/>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14:paraId="7080DEF1" w14:textId="77777777"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14:paraId="7FD7D7B2" w14:textId="77777777" w:rsidTr="008A5FE4">
        <w:trPr>
          <w:trHeight w:val="576"/>
        </w:trPr>
        <w:tc>
          <w:tcPr>
            <w:tcW w:w="538" w:type="dxa"/>
            <w:vAlign w:val="center"/>
          </w:tcPr>
          <w:p w14:paraId="61581560" w14:textId="77777777"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5.</w:t>
            </w:r>
          </w:p>
        </w:tc>
        <w:tc>
          <w:tcPr>
            <w:tcW w:w="2479" w:type="dxa"/>
            <w:vAlign w:val="center"/>
          </w:tcPr>
          <w:p w14:paraId="0B38F4B8"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14:paraId="2310FF74" w14:textId="77777777" w:rsidR="00927C2A" w:rsidRDefault="005255F3" w:rsidP="00927C2A">
            <w:pPr>
              <w:ind w:right="-69"/>
            </w:pPr>
            <w:sdt>
              <w:sdtPr>
                <w:rPr>
                  <w:rFonts w:ascii="Calibri" w:hAnsi="Calibri" w:cs="Arial"/>
                  <w:b/>
                  <w:color w:val="0000FF"/>
                  <w:sz w:val="28"/>
                  <w:szCs w:val="22"/>
                </w:rPr>
                <w:id w:val="-1430814353"/>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692228583"/>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14:paraId="5E24B8FD" w14:textId="77777777"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14:paraId="41D9B66D" w14:textId="77777777" w:rsidR="00927C2A" w:rsidRDefault="005255F3" w:rsidP="00927C2A">
            <w:pPr>
              <w:ind w:right="-85"/>
            </w:pPr>
            <w:sdt>
              <w:sdtPr>
                <w:rPr>
                  <w:rFonts w:ascii="Calibri" w:hAnsi="Calibri" w:cs="Arial"/>
                  <w:b/>
                  <w:color w:val="0000FF"/>
                  <w:sz w:val="28"/>
                  <w:szCs w:val="22"/>
                </w:rPr>
                <w:id w:val="-693147651"/>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1687125818"/>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14:paraId="58383861" w14:textId="77777777" w:rsidR="00927C2A" w:rsidRPr="00DF21DD" w:rsidRDefault="00927C2A" w:rsidP="00DD1ED0">
            <w:pPr>
              <w:spacing w:before="0" w:after="0"/>
              <w:ind w:left="0" w:firstLine="0"/>
              <w:rPr>
                <w:rFonts w:ascii="Calibri" w:eastAsia="Times New Roman" w:hAnsi="Calibri" w:cs="Arial"/>
                <w:color w:val="auto"/>
                <w:szCs w:val="22"/>
              </w:rPr>
            </w:pPr>
          </w:p>
        </w:tc>
      </w:tr>
      <w:tr w:rsidR="001C7490" w:rsidRPr="001C7490" w14:paraId="005235D1" w14:textId="77777777" w:rsidTr="008A5FE4">
        <w:tblPrEx>
          <w:tblLook w:val="01E0" w:firstRow="1" w:lastRow="1" w:firstColumn="1" w:lastColumn="1" w:noHBand="0" w:noVBand="0"/>
        </w:tblPrEx>
        <w:tc>
          <w:tcPr>
            <w:tcW w:w="9810" w:type="dxa"/>
            <w:gridSpan w:val="6"/>
            <w:tcBorders>
              <w:top w:val="nil"/>
              <w:left w:val="nil"/>
              <w:bottom w:val="nil"/>
              <w:right w:val="nil"/>
            </w:tcBorders>
            <w:shd w:val="clear" w:color="auto" w:fill="auto"/>
          </w:tcPr>
          <w:p w14:paraId="167ACE8A" w14:textId="77777777" w:rsidR="001C7490" w:rsidRPr="001C7490" w:rsidRDefault="001C7490" w:rsidP="001C7490">
            <w:pPr>
              <w:spacing w:before="0" w:after="0"/>
              <w:ind w:left="0" w:firstLine="0"/>
              <w:rPr>
                <w:rFonts w:ascii="Century Gothic" w:eastAsia="Times New Roman" w:hAnsi="Century Gothic"/>
                <w:color w:val="auto"/>
                <w:sz w:val="14"/>
                <w:szCs w:val="20"/>
              </w:rPr>
            </w:pPr>
          </w:p>
        </w:tc>
      </w:tr>
    </w:tbl>
    <w:p w14:paraId="57F40DA0" w14:textId="36F58160" w:rsidR="008C68A1" w:rsidRDefault="001C7490" w:rsidP="001C7490">
      <w:pPr>
        <w:spacing w:before="0" w:after="0"/>
        <w:ind w:left="360" w:firstLine="0"/>
        <w:rPr>
          <w:rFonts w:ascii="Calibri" w:eastAsia="Times New Roman" w:hAnsi="Calibri" w:cs="Times New Roman"/>
          <w:i/>
          <w:color w:val="943634"/>
          <w:sz w:val="18"/>
          <w:szCs w:val="18"/>
        </w:rPr>
      </w:pPr>
      <w:r w:rsidRPr="001C7490">
        <w:rPr>
          <w:rFonts w:ascii="Calibri" w:eastAsia="Times New Roman" w:hAnsi="Calibri" w:cs="Times New Roman"/>
          <w:i/>
          <w:color w:val="943634"/>
          <w:sz w:val="18"/>
          <w:szCs w:val="18"/>
        </w:rPr>
        <w:t>(</w:t>
      </w:r>
      <w:r w:rsidRPr="00C24F8C">
        <w:rPr>
          <w:rFonts w:ascii="Calibri" w:eastAsia="Times New Roman" w:hAnsi="Calibri" w:cs="Times New Roman"/>
          <w:b/>
          <w:bCs/>
          <w:i/>
          <w:color w:val="943634"/>
          <w:sz w:val="18"/>
          <w:szCs w:val="18"/>
        </w:rPr>
        <w:t>Note:</w:t>
      </w:r>
      <w:r w:rsidRPr="001C7490">
        <w:rPr>
          <w:rFonts w:ascii="Calibri" w:eastAsia="Times New Roman" w:hAnsi="Calibri" w:cs="Times New Roman"/>
          <w:i/>
          <w:color w:val="943634"/>
          <w:sz w:val="18"/>
          <w:szCs w:val="18"/>
        </w:rPr>
        <w:t xml:space="preserve"> Name of the receiving waters can be found at the DEQ website using the following link:</w:t>
      </w:r>
      <w:r w:rsidR="008C68A1" w:rsidRPr="008C68A1">
        <w:t xml:space="preserve"> </w:t>
      </w:r>
      <w:hyperlink r:id="rId16" w:history="1">
        <w:r w:rsidR="008C68A1" w:rsidRPr="00C10925">
          <w:rPr>
            <w:rStyle w:val="Hyperlink"/>
            <w:rFonts w:ascii="Calibri" w:eastAsia="Times New Roman" w:hAnsi="Calibri" w:cs="Times New Roman"/>
            <w:i/>
            <w:sz w:val="18"/>
            <w:szCs w:val="18"/>
          </w:rPr>
          <w:t>https://gis.deq.ok.gov/maps</w:t>
        </w:r>
      </w:hyperlink>
      <w:r w:rsidRPr="001C7490">
        <w:rPr>
          <w:rFonts w:ascii="Calibri" w:eastAsia="Times New Roman" w:hAnsi="Calibri" w:cs="Times New Roman"/>
          <w:i/>
          <w:color w:val="943634"/>
          <w:sz w:val="18"/>
          <w:szCs w:val="18"/>
        </w:rPr>
        <w:t xml:space="preserve">. </w:t>
      </w:r>
    </w:p>
    <w:p w14:paraId="6CE73072" w14:textId="037107E3" w:rsidR="001C7490" w:rsidRPr="001C7490" w:rsidRDefault="001C7490" w:rsidP="001C7490">
      <w:pPr>
        <w:spacing w:before="0" w:after="0"/>
        <w:ind w:left="360" w:firstLine="0"/>
        <w:rPr>
          <w:rFonts w:ascii="Calibri" w:eastAsia="Times New Roman" w:hAnsi="Calibri" w:cs="Times New Roman"/>
          <w:i/>
          <w:color w:val="943634"/>
          <w:sz w:val="18"/>
          <w:szCs w:val="18"/>
        </w:rPr>
      </w:pPr>
      <w:r w:rsidRPr="001C7490">
        <w:rPr>
          <w:rFonts w:ascii="Calibri" w:eastAsia="Times New Roman" w:hAnsi="Calibri" w:cs="Times New Roman"/>
          <w:i/>
          <w:color w:val="943634"/>
          <w:sz w:val="18"/>
          <w:szCs w:val="18"/>
        </w:rPr>
        <w:t xml:space="preserve">Cause of impairment and TMDL information can be found at the DEQ website using the following link: </w:t>
      </w:r>
      <w:hyperlink r:id="rId17" w:history="1">
        <w:r w:rsidR="008C68A1" w:rsidRPr="00C10925">
          <w:rPr>
            <w:rStyle w:val="Hyperlink"/>
            <w:rFonts w:ascii="Calibri" w:eastAsia="Times New Roman" w:hAnsi="Calibri" w:cs="Times New Roman"/>
            <w:i/>
            <w:sz w:val="18"/>
            <w:szCs w:val="18"/>
          </w:rPr>
          <w:t>https://www.deq.ok.gov/water-quality-division/watershed-planning/integrated-report/</w:t>
        </w:r>
      </w:hyperlink>
      <w:r w:rsidRPr="001C7490">
        <w:rPr>
          <w:rFonts w:ascii="Calibri" w:eastAsia="Times New Roman" w:hAnsi="Calibri" w:cs="Times New Roman"/>
          <w:i/>
          <w:color w:val="943634"/>
          <w:sz w:val="18"/>
          <w:szCs w:val="18"/>
        </w:rPr>
        <w:t>)</w:t>
      </w:r>
    </w:p>
    <w:p w14:paraId="7C3A74FB" w14:textId="77777777" w:rsidR="001C7490" w:rsidRPr="00DD1ED0" w:rsidRDefault="00DD1ED0" w:rsidP="001C7490">
      <w:pPr>
        <w:spacing w:before="0" w:after="0"/>
        <w:ind w:left="0" w:firstLine="0"/>
        <w:rPr>
          <w:rFonts w:ascii="Calibri" w:eastAsia="Times New Roman" w:hAnsi="Calibri" w:cs="Times New Roman"/>
          <w:color w:val="auto"/>
          <w:sz w:val="12"/>
        </w:rPr>
      </w:pPr>
      <w:r>
        <w:rPr>
          <w:rFonts w:ascii="Calibri" w:eastAsia="Times New Roman" w:hAnsi="Calibri" w:cs="Times New Roman"/>
          <w:color w:val="auto"/>
          <w:sz w:val="24"/>
        </w:rPr>
        <w:tab/>
      </w:r>
    </w:p>
    <w:p w14:paraId="69A6BB3D" w14:textId="60716D30" w:rsidR="00B242CA" w:rsidRPr="000E79A1" w:rsidRDefault="00DD1ED0" w:rsidP="00B242CA">
      <w:pPr>
        <w:pStyle w:val="ListParagraph"/>
        <w:numPr>
          <w:ilvl w:val="0"/>
          <w:numId w:val="35"/>
        </w:numPr>
        <w:spacing w:before="0"/>
        <w:rPr>
          <w:rFonts w:ascii="Calibri" w:hAnsi="Calibri"/>
          <w:i/>
          <w:color w:val="auto"/>
          <w:sz w:val="20"/>
        </w:rPr>
      </w:pPr>
      <w:r w:rsidRPr="000E79A1">
        <w:rPr>
          <w:rFonts w:ascii="Calibri" w:hAnsi="Calibri"/>
          <w:i/>
          <w:color w:val="auto"/>
          <w:sz w:val="20"/>
        </w:rPr>
        <w:t xml:space="preserve">If you discharge to </w:t>
      </w:r>
      <w:r w:rsidR="00A83CD8">
        <w:rPr>
          <w:rFonts w:ascii="Calibri" w:hAnsi="Calibri"/>
          <w:i/>
          <w:color w:val="auto"/>
          <w:sz w:val="20"/>
        </w:rPr>
        <w:t xml:space="preserve">an </w:t>
      </w:r>
      <w:r w:rsidRPr="000E79A1">
        <w:rPr>
          <w:rFonts w:ascii="Calibri" w:hAnsi="Calibri"/>
          <w:i/>
          <w:color w:val="auto"/>
          <w:sz w:val="20"/>
        </w:rPr>
        <w:t xml:space="preserve">impaired water that is impaired for </w:t>
      </w:r>
      <w:r w:rsidRPr="000E79A1">
        <w:rPr>
          <w:rFonts w:ascii="Calibri" w:hAnsi="Calibri"/>
          <w:b/>
          <w:i/>
          <w:color w:val="auto"/>
          <w:sz w:val="20"/>
        </w:rPr>
        <w:t xml:space="preserve">Sediment and/or Turbidity </w:t>
      </w:r>
      <w:r w:rsidR="000E79A1" w:rsidRPr="000E79A1">
        <w:rPr>
          <w:rFonts w:ascii="Calibri" w:hAnsi="Calibri"/>
          <w:b/>
          <w:i/>
          <w:color w:val="auto"/>
          <w:sz w:val="20"/>
        </w:rPr>
        <w:t xml:space="preserve">and located </w:t>
      </w:r>
      <w:r w:rsidRPr="000E79A1">
        <w:rPr>
          <w:rFonts w:ascii="Calibri" w:hAnsi="Calibri"/>
          <w:b/>
          <w:i/>
          <w:color w:val="auto"/>
          <w:sz w:val="20"/>
        </w:rPr>
        <w:t>within 1 mile</w:t>
      </w:r>
      <w:r w:rsidR="00A83CD8">
        <w:rPr>
          <w:rFonts w:ascii="Calibri" w:hAnsi="Calibri"/>
          <w:bCs/>
          <w:i/>
          <w:color w:val="auto"/>
          <w:sz w:val="20"/>
        </w:rPr>
        <w:t xml:space="preserve"> (as described in Part 3.4 of OKR10 permit)</w:t>
      </w:r>
      <w:r w:rsidRPr="000E79A1">
        <w:rPr>
          <w:rFonts w:ascii="Calibri" w:hAnsi="Calibri"/>
          <w:b/>
          <w:i/>
          <w:color w:val="auto"/>
          <w:sz w:val="20"/>
        </w:rPr>
        <w:t>,</w:t>
      </w:r>
      <w:r w:rsidRPr="000E79A1">
        <w:rPr>
          <w:rFonts w:ascii="Calibri" w:hAnsi="Calibri"/>
          <w:i/>
          <w:color w:val="auto"/>
          <w:sz w:val="20"/>
        </w:rPr>
        <w:t xml:space="preserve"> you are required to comply with the additional requirements in Part </w:t>
      </w:r>
      <w:r w:rsidR="00BA12A1">
        <w:rPr>
          <w:rFonts w:ascii="Calibri" w:hAnsi="Calibri"/>
          <w:i/>
          <w:color w:val="auto"/>
          <w:sz w:val="20"/>
        </w:rPr>
        <w:t>4</w:t>
      </w:r>
      <w:r w:rsidR="007B2ECB">
        <w:rPr>
          <w:rFonts w:ascii="Calibri" w:hAnsi="Calibri"/>
          <w:i/>
          <w:color w:val="auto"/>
          <w:sz w:val="20"/>
        </w:rPr>
        <w:t>.</w:t>
      </w:r>
      <w:r w:rsidR="00A83CD8">
        <w:rPr>
          <w:rFonts w:ascii="Calibri" w:hAnsi="Calibri"/>
          <w:i/>
          <w:color w:val="auto"/>
          <w:sz w:val="20"/>
        </w:rPr>
        <w:t>6.</w:t>
      </w:r>
      <w:r w:rsidR="007B2ECB">
        <w:rPr>
          <w:rFonts w:ascii="Calibri" w:hAnsi="Calibri"/>
          <w:i/>
          <w:color w:val="auto"/>
          <w:sz w:val="20"/>
        </w:rPr>
        <w:t>B</w:t>
      </w:r>
      <w:r w:rsidRPr="000E79A1">
        <w:rPr>
          <w:rFonts w:ascii="Calibri" w:hAnsi="Calibri"/>
          <w:i/>
          <w:color w:val="auto"/>
          <w:sz w:val="20"/>
        </w:rPr>
        <w:t xml:space="preserve"> of OKR10</w:t>
      </w:r>
      <w:r w:rsidR="00A145F3">
        <w:rPr>
          <w:rFonts w:ascii="Calibri" w:hAnsi="Calibri"/>
          <w:i/>
          <w:color w:val="auto"/>
          <w:sz w:val="20"/>
        </w:rPr>
        <w:t xml:space="preserve"> permit</w:t>
      </w:r>
      <w:r w:rsidRPr="000E79A1">
        <w:rPr>
          <w:rFonts w:ascii="Calibri" w:hAnsi="Calibri"/>
          <w:i/>
          <w:color w:val="auto"/>
          <w:sz w:val="20"/>
        </w:rPr>
        <w:t>.</w:t>
      </w:r>
    </w:p>
    <w:p w14:paraId="3C6A0F51" w14:textId="77777777" w:rsidR="00DD1ED0" w:rsidRPr="00B242CA" w:rsidRDefault="00B242CA" w:rsidP="00B242CA">
      <w:pPr>
        <w:pStyle w:val="ListParagraph"/>
        <w:numPr>
          <w:ilvl w:val="0"/>
          <w:numId w:val="35"/>
        </w:numPr>
        <w:spacing w:before="0"/>
        <w:rPr>
          <w:rFonts w:ascii="Calibri" w:hAnsi="Calibri"/>
          <w:color w:val="auto"/>
        </w:rPr>
      </w:pPr>
      <w:r w:rsidRPr="000E79A1">
        <w:rPr>
          <w:rFonts w:ascii="Calibri" w:hAnsi="Calibri"/>
          <w:i/>
          <w:color w:val="auto"/>
          <w:sz w:val="20"/>
        </w:rPr>
        <w:t>Total Maximum Daily Load (TMDL)</w:t>
      </w:r>
      <w:r w:rsidR="00DD1ED0" w:rsidRPr="000E79A1">
        <w:rPr>
          <w:rFonts w:ascii="Calibri" w:hAnsi="Calibri"/>
          <w:i/>
          <w:color w:val="auto"/>
          <w:sz w:val="20"/>
        </w:rPr>
        <w:t xml:space="preserve"> </w:t>
      </w:r>
      <w:r w:rsidR="00DD1ED0" w:rsidRPr="000E79A1">
        <w:rPr>
          <w:rFonts w:ascii="Calibri" w:hAnsi="Calibri"/>
          <w:i/>
          <w:color w:val="auto"/>
          <w:vertAlign w:val="superscript"/>
        </w:rPr>
        <w:tab/>
      </w:r>
      <w:r w:rsidR="00DD1ED0" w:rsidRPr="00B242CA">
        <w:rPr>
          <w:rFonts w:ascii="Calibri" w:hAnsi="Calibri"/>
          <w:color w:val="auto"/>
        </w:rPr>
        <w:t xml:space="preserve"> </w:t>
      </w:r>
    </w:p>
    <w:p w14:paraId="4BDA6F71" w14:textId="77777777" w:rsidR="00DD1ED0" w:rsidRDefault="00DD1ED0" w:rsidP="00D80FE2">
      <w:pPr>
        <w:spacing w:before="0" w:after="200"/>
        <w:ind w:left="360" w:firstLine="0"/>
        <w:contextualSpacing/>
        <w:rPr>
          <w:rFonts w:ascii="Calibri" w:eastAsia="Calibri" w:hAnsi="Calibri" w:cs="Times New Roman"/>
          <w:color w:val="auto"/>
        </w:rPr>
      </w:pPr>
    </w:p>
    <w:p w14:paraId="15F213CD" w14:textId="77777777" w:rsidR="00D80FE2" w:rsidRPr="00D80FE2" w:rsidRDefault="00D80FE2" w:rsidP="00D80FE2">
      <w:pPr>
        <w:spacing w:before="0" w:after="200"/>
        <w:ind w:left="360" w:firstLine="0"/>
        <w:contextualSpacing/>
        <w:rPr>
          <w:rFonts w:ascii="Calibri" w:eastAsia="Calibri" w:hAnsi="Calibri" w:cs="Times New Roman"/>
          <w:color w:val="auto"/>
        </w:rPr>
      </w:pPr>
      <w:r w:rsidRPr="00D80FE2">
        <w:rPr>
          <w:rFonts w:ascii="Calibri" w:eastAsia="Calibri" w:hAnsi="Calibri" w:cs="Times New Roman"/>
          <w:color w:val="auto"/>
        </w:rPr>
        <w:t>Does the project</w:t>
      </w:r>
      <w:r w:rsidR="000E79A1">
        <w:rPr>
          <w:rFonts w:ascii="Calibri" w:eastAsia="Calibri" w:hAnsi="Calibri" w:cs="Times New Roman"/>
          <w:color w:val="auto"/>
        </w:rPr>
        <w:t xml:space="preserve">/site </w:t>
      </w:r>
      <w:r w:rsidRPr="00D80FE2">
        <w:rPr>
          <w:rFonts w:ascii="Calibri" w:eastAsia="Calibri" w:hAnsi="Calibri" w:cs="Times New Roman"/>
          <w:color w:val="auto"/>
        </w:rPr>
        <w:t xml:space="preserve">discharge stormwater to an </w:t>
      </w:r>
      <w:r w:rsidRPr="00B242CA">
        <w:rPr>
          <w:rFonts w:ascii="Calibri" w:eastAsia="Calibri" w:hAnsi="Calibri" w:cs="Times New Roman"/>
          <w:b/>
          <w:color w:val="auto"/>
        </w:rPr>
        <w:t>Aquatic Resource of Concern (ARC)</w:t>
      </w:r>
      <w:r w:rsidRPr="00D80FE2">
        <w:rPr>
          <w:rFonts w:ascii="Calibri" w:eastAsia="Calibri" w:hAnsi="Calibri" w:cs="Times New Roman"/>
          <w:color w:val="auto"/>
        </w:rPr>
        <w:t xml:space="preserve"> or an </w:t>
      </w:r>
      <w:r w:rsidRPr="00B242CA">
        <w:rPr>
          <w:rFonts w:ascii="Calibri" w:eastAsia="Calibri" w:hAnsi="Calibri" w:cs="Times New Roman"/>
          <w:b/>
          <w:color w:val="auto"/>
        </w:rPr>
        <w:t>Outstanding Resource Water (ORW)</w:t>
      </w:r>
      <w:r w:rsidRPr="00D80FE2">
        <w:rPr>
          <w:rFonts w:ascii="Calibri" w:eastAsia="Calibri" w:hAnsi="Calibri" w:cs="Times New Roman"/>
          <w:color w:val="auto"/>
        </w:rPr>
        <w:t>?</w:t>
      </w:r>
    </w:p>
    <w:p w14:paraId="02EE5979" w14:textId="77777777" w:rsidR="00D80FE2" w:rsidRPr="00B242CA" w:rsidRDefault="00D80FE2" w:rsidP="001C7490">
      <w:pPr>
        <w:spacing w:before="0" w:after="0"/>
        <w:ind w:left="0" w:firstLine="360"/>
        <w:rPr>
          <w:rFonts w:ascii="Calibri" w:eastAsia="Times New Roman" w:hAnsi="Calibri"/>
          <w:color w:val="auto"/>
          <w:sz w:val="16"/>
          <w:szCs w:val="20"/>
        </w:rPr>
      </w:pPr>
    </w:p>
    <w:p w14:paraId="0CEB1AB4" w14:textId="64DA21B8" w:rsidR="00D80FE2" w:rsidRDefault="005255F3" w:rsidP="00D52322">
      <w:pPr>
        <w:spacing w:before="0" w:after="0"/>
        <w:ind w:left="2880" w:right="-360" w:hanging="2160"/>
        <w:rPr>
          <w:rFonts w:ascii="Calibri" w:eastAsia="Times New Roman" w:hAnsi="Calibri"/>
          <w:color w:val="auto"/>
          <w:szCs w:val="20"/>
        </w:rPr>
      </w:pPr>
      <w:sdt>
        <w:sdtPr>
          <w:rPr>
            <w:rFonts w:ascii="Calibri" w:hAnsi="Calibri" w:cs="Arial"/>
            <w:b/>
            <w:color w:val="0000FF"/>
            <w:sz w:val="28"/>
            <w:szCs w:val="22"/>
          </w:rPr>
          <w:id w:val="-601878236"/>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882944414"/>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r w:rsidR="00B242CA">
        <w:rPr>
          <w:rFonts w:ascii="Calibri" w:eastAsia="Times New Roman" w:hAnsi="Calibri"/>
          <w:color w:val="auto"/>
          <w:szCs w:val="20"/>
        </w:rPr>
        <w:t>,</w:t>
      </w:r>
      <w:r w:rsidR="00B242CA">
        <w:rPr>
          <w:rFonts w:ascii="Calibri" w:eastAsia="Times New Roman" w:hAnsi="Calibri"/>
          <w:color w:val="auto"/>
          <w:szCs w:val="20"/>
        </w:rPr>
        <w:tab/>
      </w:r>
      <w:proofErr w:type="gramStart"/>
      <w:r w:rsidR="000571C7">
        <w:rPr>
          <w:rFonts w:ascii="Calibri" w:eastAsia="Times New Roman" w:hAnsi="Calibri"/>
          <w:color w:val="auto"/>
          <w:szCs w:val="20"/>
        </w:rPr>
        <w:t>I</w:t>
      </w:r>
      <w:r w:rsidR="00D80FE2" w:rsidRPr="001C4061">
        <w:rPr>
          <w:rFonts w:ascii="Calibri" w:eastAsia="Times New Roman" w:hAnsi="Calibri"/>
          <w:color w:val="auto"/>
          <w:szCs w:val="20"/>
        </w:rPr>
        <w:t>f</w:t>
      </w:r>
      <w:proofErr w:type="gramEnd"/>
      <w:r w:rsidR="00D80FE2" w:rsidRPr="001C4061">
        <w:rPr>
          <w:rFonts w:ascii="Calibri" w:eastAsia="Times New Roman" w:hAnsi="Calibri"/>
          <w:color w:val="auto"/>
          <w:szCs w:val="20"/>
        </w:rPr>
        <w:t xml:space="preserve"> yes, </w:t>
      </w:r>
      <w:r w:rsidR="00100349">
        <w:rPr>
          <w:rFonts w:ascii="Calibri" w:eastAsia="Times New Roman" w:hAnsi="Calibri"/>
          <w:color w:val="auto"/>
          <w:szCs w:val="20"/>
        </w:rPr>
        <w:t>I</w:t>
      </w:r>
      <w:r w:rsidR="00DD1ED0" w:rsidRPr="001C4061">
        <w:rPr>
          <w:rFonts w:ascii="Calibri" w:eastAsia="Times New Roman" w:hAnsi="Calibri"/>
          <w:color w:val="auto"/>
          <w:szCs w:val="20"/>
        </w:rPr>
        <w:t xml:space="preserve"> </w:t>
      </w:r>
      <w:r w:rsidR="00D80FE2" w:rsidRPr="001C4061">
        <w:rPr>
          <w:rFonts w:ascii="Calibri" w:eastAsia="Times New Roman" w:hAnsi="Calibri"/>
          <w:color w:val="auto"/>
          <w:szCs w:val="20"/>
        </w:rPr>
        <w:t>must comply with specific buffer requirement</w:t>
      </w:r>
      <w:r w:rsidR="00DD1ED0" w:rsidRPr="001C4061">
        <w:rPr>
          <w:rFonts w:ascii="Calibri" w:eastAsia="Times New Roman" w:hAnsi="Calibri"/>
          <w:color w:val="auto"/>
          <w:szCs w:val="20"/>
        </w:rPr>
        <w:t>s</w:t>
      </w:r>
      <w:r w:rsidR="00D80FE2" w:rsidRPr="001C4061">
        <w:rPr>
          <w:rFonts w:ascii="Calibri" w:eastAsia="Times New Roman" w:hAnsi="Calibri"/>
          <w:color w:val="auto"/>
          <w:szCs w:val="20"/>
        </w:rPr>
        <w:t xml:space="preserve"> (</w:t>
      </w:r>
      <w:r w:rsidR="00D80FE2" w:rsidRPr="00C24F8C">
        <w:rPr>
          <w:rFonts w:ascii="Calibri" w:eastAsia="Times New Roman" w:hAnsi="Calibri"/>
          <w:i/>
          <w:iCs/>
          <w:color w:val="auto"/>
          <w:szCs w:val="20"/>
        </w:rPr>
        <w:t xml:space="preserve">see </w:t>
      </w:r>
      <w:r w:rsidR="00A83CD8" w:rsidRPr="00C24F8C">
        <w:rPr>
          <w:rFonts w:ascii="Calibri" w:eastAsia="Times New Roman" w:hAnsi="Calibri"/>
          <w:i/>
          <w:iCs/>
          <w:color w:val="auto"/>
          <w:szCs w:val="20"/>
        </w:rPr>
        <w:t xml:space="preserve">Table 4-1 and </w:t>
      </w:r>
      <w:r w:rsidR="00D80FE2" w:rsidRPr="00C24F8C">
        <w:rPr>
          <w:rFonts w:ascii="Calibri" w:eastAsia="Times New Roman" w:hAnsi="Calibri"/>
          <w:i/>
          <w:iCs/>
          <w:color w:val="auto"/>
          <w:szCs w:val="20"/>
        </w:rPr>
        <w:t xml:space="preserve">Part </w:t>
      </w:r>
      <w:r w:rsidR="007B2ECB" w:rsidRPr="00C24F8C">
        <w:rPr>
          <w:rFonts w:ascii="Calibri" w:eastAsia="Times New Roman" w:hAnsi="Calibri"/>
          <w:i/>
          <w:iCs/>
          <w:color w:val="auto"/>
          <w:szCs w:val="20"/>
        </w:rPr>
        <w:t>4.</w:t>
      </w:r>
      <w:r w:rsidR="00A83CD8" w:rsidRPr="00C24F8C">
        <w:rPr>
          <w:rFonts w:ascii="Calibri" w:eastAsia="Times New Roman" w:hAnsi="Calibri"/>
          <w:i/>
          <w:iCs/>
          <w:color w:val="auto"/>
          <w:szCs w:val="20"/>
        </w:rPr>
        <w:t>6</w:t>
      </w:r>
      <w:r w:rsidR="00A83CD8">
        <w:rPr>
          <w:rFonts w:ascii="Calibri" w:eastAsia="Times New Roman" w:hAnsi="Calibri"/>
          <w:i/>
          <w:iCs/>
          <w:color w:val="auto"/>
          <w:szCs w:val="20"/>
        </w:rPr>
        <w:t>.B</w:t>
      </w:r>
      <w:r w:rsidR="007B2ECB" w:rsidRPr="00C24F8C">
        <w:rPr>
          <w:rFonts w:ascii="Calibri" w:eastAsia="Times New Roman" w:hAnsi="Calibri"/>
          <w:i/>
          <w:iCs/>
          <w:color w:val="auto"/>
          <w:szCs w:val="20"/>
        </w:rPr>
        <w:t xml:space="preserve"> </w:t>
      </w:r>
      <w:r w:rsidR="00D80FE2" w:rsidRPr="00C24F8C">
        <w:rPr>
          <w:rFonts w:ascii="Calibri" w:eastAsia="Times New Roman" w:hAnsi="Calibri"/>
          <w:i/>
          <w:iCs/>
          <w:color w:val="auto"/>
          <w:szCs w:val="20"/>
        </w:rPr>
        <w:t>of OKR10</w:t>
      </w:r>
      <w:r w:rsidR="00A145F3" w:rsidRPr="00C24F8C">
        <w:rPr>
          <w:rFonts w:ascii="Calibri" w:eastAsia="Times New Roman" w:hAnsi="Calibri"/>
          <w:i/>
          <w:iCs/>
          <w:color w:val="auto"/>
          <w:szCs w:val="20"/>
        </w:rPr>
        <w:t xml:space="preserve"> permit</w:t>
      </w:r>
      <w:r w:rsidR="00D80FE2" w:rsidRPr="001C4061">
        <w:rPr>
          <w:rFonts w:ascii="Calibri" w:eastAsia="Times New Roman" w:hAnsi="Calibri"/>
          <w:color w:val="auto"/>
          <w:szCs w:val="20"/>
        </w:rPr>
        <w:t>)</w:t>
      </w:r>
      <w:r w:rsidR="00DD1ED0" w:rsidRPr="001C4061">
        <w:rPr>
          <w:rFonts w:ascii="Calibri" w:eastAsia="Times New Roman" w:hAnsi="Calibri"/>
          <w:color w:val="auto"/>
          <w:szCs w:val="20"/>
        </w:rPr>
        <w:t xml:space="preserve"> </w:t>
      </w:r>
      <w:r w:rsidR="00D80FE2" w:rsidRPr="001C4061">
        <w:rPr>
          <w:rFonts w:ascii="Calibri" w:eastAsia="Times New Roman" w:hAnsi="Calibri"/>
          <w:color w:val="auto"/>
          <w:szCs w:val="20"/>
        </w:rPr>
        <w:t xml:space="preserve">and stabilization deadline </w:t>
      </w:r>
      <w:r w:rsidR="000E79A1">
        <w:rPr>
          <w:rFonts w:ascii="Calibri" w:eastAsia="Times New Roman" w:hAnsi="Calibri"/>
          <w:color w:val="auto"/>
          <w:szCs w:val="20"/>
        </w:rPr>
        <w:t xml:space="preserve">requirements </w:t>
      </w:r>
      <w:r w:rsidR="00D80FE2" w:rsidRPr="001C4061">
        <w:rPr>
          <w:rFonts w:ascii="Calibri" w:eastAsia="Times New Roman" w:hAnsi="Calibri"/>
          <w:color w:val="auto"/>
          <w:szCs w:val="20"/>
        </w:rPr>
        <w:t>(</w:t>
      </w:r>
      <w:r w:rsidR="00D80FE2" w:rsidRPr="00C24F8C">
        <w:rPr>
          <w:rFonts w:ascii="Calibri" w:eastAsia="Times New Roman" w:hAnsi="Calibri"/>
          <w:i/>
          <w:iCs/>
          <w:color w:val="auto"/>
          <w:szCs w:val="20"/>
        </w:rPr>
        <w:t>see Part</w:t>
      </w:r>
      <w:r w:rsidR="00A83CD8" w:rsidRPr="00C24F8C">
        <w:rPr>
          <w:rFonts w:ascii="Calibri" w:eastAsia="Times New Roman" w:hAnsi="Calibri"/>
          <w:i/>
          <w:iCs/>
          <w:color w:val="auto"/>
          <w:szCs w:val="20"/>
        </w:rPr>
        <w:t>s</w:t>
      </w:r>
      <w:r w:rsidR="00D80FE2" w:rsidRPr="00C24F8C">
        <w:rPr>
          <w:rFonts w:ascii="Calibri" w:eastAsia="Times New Roman" w:hAnsi="Calibri"/>
          <w:i/>
          <w:iCs/>
          <w:color w:val="auto"/>
          <w:szCs w:val="20"/>
        </w:rPr>
        <w:t xml:space="preserve"> </w:t>
      </w:r>
      <w:r w:rsidR="007B2ECB" w:rsidRPr="00C24F8C">
        <w:rPr>
          <w:rFonts w:ascii="Calibri" w:eastAsia="Times New Roman" w:hAnsi="Calibri"/>
          <w:i/>
          <w:iCs/>
          <w:color w:val="auto"/>
          <w:szCs w:val="20"/>
        </w:rPr>
        <w:t>4.3</w:t>
      </w:r>
      <w:r w:rsidR="00D52322" w:rsidRPr="00C24F8C">
        <w:rPr>
          <w:rFonts w:ascii="Calibri" w:eastAsia="Times New Roman" w:hAnsi="Calibri"/>
          <w:i/>
          <w:iCs/>
          <w:color w:val="auto"/>
          <w:szCs w:val="20"/>
        </w:rPr>
        <w:t>.A</w:t>
      </w:r>
      <w:r w:rsidR="00A83CD8">
        <w:rPr>
          <w:rFonts w:ascii="Calibri" w:eastAsia="Times New Roman" w:hAnsi="Calibri"/>
          <w:i/>
          <w:iCs/>
          <w:color w:val="auto"/>
          <w:szCs w:val="20"/>
        </w:rPr>
        <w:t xml:space="preserve"> and 4.6.B</w:t>
      </w:r>
      <w:r w:rsidR="00D80FE2" w:rsidRPr="00C24F8C">
        <w:rPr>
          <w:rFonts w:ascii="Calibri" w:eastAsia="Times New Roman" w:hAnsi="Calibri"/>
          <w:i/>
          <w:iCs/>
          <w:color w:val="auto"/>
          <w:szCs w:val="20"/>
        </w:rPr>
        <w:t xml:space="preserve"> of OKR10</w:t>
      </w:r>
      <w:r w:rsidR="00A145F3" w:rsidRPr="00C24F8C">
        <w:rPr>
          <w:rFonts w:ascii="Calibri" w:eastAsia="Times New Roman" w:hAnsi="Calibri"/>
          <w:i/>
          <w:iCs/>
          <w:color w:val="auto"/>
          <w:szCs w:val="20"/>
        </w:rPr>
        <w:t xml:space="preserve"> permit</w:t>
      </w:r>
      <w:r w:rsidR="00D80FE2" w:rsidRPr="001C4061">
        <w:rPr>
          <w:rFonts w:ascii="Calibri" w:eastAsia="Times New Roman" w:hAnsi="Calibri"/>
          <w:color w:val="auto"/>
          <w:szCs w:val="20"/>
        </w:rPr>
        <w:t>)</w:t>
      </w:r>
      <w:r w:rsidR="00DD1ED0" w:rsidRPr="001C4061">
        <w:rPr>
          <w:rFonts w:ascii="Calibri" w:eastAsia="Times New Roman" w:hAnsi="Calibri"/>
          <w:color w:val="auto"/>
          <w:szCs w:val="20"/>
        </w:rPr>
        <w:t>.</w:t>
      </w:r>
    </w:p>
    <w:p w14:paraId="55CC04BC" w14:textId="603FDC50" w:rsidR="00CA198D" w:rsidRDefault="00CA198D" w:rsidP="00B242CA">
      <w:pPr>
        <w:spacing w:before="0" w:after="0"/>
        <w:ind w:left="2880" w:hanging="2160"/>
      </w:pPr>
      <w:r>
        <w:rPr>
          <w:rFonts w:ascii="Calibri" w:hAnsi="Calibri"/>
          <w:i/>
          <w:color w:val="833C0B" w:themeColor="accent2" w:themeShade="80"/>
          <w:sz w:val="18"/>
          <w:szCs w:val="21"/>
        </w:rPr>
        <w:t>(</w:t>
      </w:r>
      <w:r w:rsidRPr="00C24F8C">
        <w:rPr>
          <w:rFonts w:ascii="Calibri" w:hAnsi="Calibri"/>
          <w:b/>
          <w:bCs/>
          <w:i/>
          <w:color w:val="833C0B" w:themeColor="accent2" w:themeShade="80"/>
          <w:sz w:val="18"/>
          <w:szCs w:val="21"/>
        </w:rPr>
        <w:t>Note:</w:t>
      </w:r>
      <w:r w:rsidRPr="00206029">
        <w:rPr>
          <w:rFonts w:ascii="Calibri" w:hAnsi="Calibri"/>
          <w:i/>
          <w:color w:val="833C0B" w:themeColor="accent2" w:themeShade="80"/>
          <w:sz w:val="18"/>
          <w:szCs w:val="21"/>
        </w:rPr>
        <w:t xml:space="preserve"> </w:t>
      </w:r>
      <w:r>
        <w:rPr>
          <w:rFonts w:ascii="Calibri" w:hAnsi="Calibri"/>
          <w:i/>
          <w:color w:val="833C0B" w:themeColor="accent2" w:themeShade="80"/>
          <w:sz w:val="18"/>
          <w:szCs w:val="21"/>
        </w:rPr>
        <w:t>ARC maps</w:t>
      </w:r>
      <w:r w:rsidRPr="00206029">
        <w:rPr>
          <w:rFonts w:ascii="Calibri" w:hAnsi="Calibri"/>
          <w:i/>
          <w:color w:val="833C0B" w:themeColor="accent2" w:themeShade="80"/>
          <w:sz w:val="18"/>
          <w:szCs w:val="21"/>
        </w:rPr>
        <w:t xml:space="preserve"> can be found at the following link:</w:t>
      </w:r>
      <w:r w:rsidRPr="00CA198D">
        <w:t xml:space="preserve"> </w:t>
      </w:r>
    </w:p>
    <w:p w14:paraId="130A6F8D" w14:textId="03191C77" w:rsidR="007B2ECB" w:rsidRDefault="005255F3" w:rsidP="00B242CA">
      <w:pPr>
        <w:spacing w:before="0" w:after="0"/>
        <w:ind w:left="2880" w:hanging="2160"/>
        <w:rPr>
          <w:rFonts w:ascii="Calibri" w:hAnsi="Calibri"/>
          <w:i/>
          <w:color w:val="833C0B" w:themeColor="accent2" w:themeShade="80"/>
          <w:sz w:val="18"/>
          <w:szCs w:val="21"/>
        </w:rPr>
      </w:pPr>
      <w:hyperlink r:id="rId18" w:history="1">
        <w:r w:rsidR="00CA198D" w:rsidRPr="00C10925">
          <w:rPr>
            <w:rStyle w:val="Hyperlink"/>
            <w:rFonts w:ascii="Calibri" w:hAnsi="Calibri"/>
            <w:i/>
            <w:sz w:val="18"/>
            <w:szCs w:val="21"/>
          </w:rPr>
          <w:t>https://www.deq.ok.gov/wp-content/uploads/water-division/OKR10-Sensative-Area.png</w:t>
        </w:r>
      </w:hyperlink>
    </w:p>
    <w:p w14:paraId="7565A784" w14:textId="036E58EE" w:rsidR="00932010" w:rsidRPr="00DD1ED0" w:rsidRDefault="00932010" w:rsidP="00B242CA">
      <w:pPr>
        <w:spacing w:before="0" w:after="0"/>
        <w:ind w:left="2880" w:hanging="2160"/>
        <w:rPr>
          <w:rFonts w:ascii="Calibri" w:eastAsia="Times New Roman" w:hAnsi="Calibri"/>
          <w:color w:val="auto"/>
          <w:sz w:val="20"/>
          <w:szCs w:val="20"/>
        </w:rPr>
      </w:pPr>
      <w:r>
        <w:rPr>
          <w:rFonts w:ascii="Calibri" w:hAnsi="Calibri"/>
          <w:i/>
          <w:color w:val="833C0B" w:themeColor="accent2" w:themeShade="80"/>
          <w:sz w:val="18"/>
          <w:szCs w:val="21"/>
        </w:rPr>
        <w:t xml:space="preserve">ORW maps can be found in </w:t>
      </w:r>
      <w:r w:rsidRPr="00932010">
        <w:rPr>
          <w:rFonts w:ascii="Calibri" w:hAnsi="Calibri"/>
          <w:i/>
          <w:color w:val="833C0B" w:themeColor="accent2" w:themeShade="80"/>
          <w:sz w:val="18"/>
          <w:szCs w:val="21"/>
        </w:rPr>
        <w:t xml:space="preserve">Addendum B of </w:t>
      </w:r>
      <w:r>
        <w:rPr>
          <w:rFonts w:ascii="Calibri" w:hAnsi="Calibri"/>
          <w:i/>
          <w:color w:val="833C0B" w:themeColor="accent2" w:themeShade="80"/>
          <w:sz w:val="18"/>
          <w:szCs w:val="21"/>
        </w:rPr>
        <w:t xml:space="preserve">OKR10 </w:t>
      </w:r>
      <w:r w:rsidR="00D52322" w:rsidRPr="00932010">
        <w:rPr>
          <w:rFonts w:ascii="Calibri" w:hAnsi="Calibri"/>
          <w:i/>
          <w:color w:val="833C0B" w:themeColor="accent2" w:themeShade="80"/>
          <w:sz w:val="18"/>
          <w:szCs w:val="21"/>
        </w:rPr>
        <w:t>permit</w:t>
      </w:r>
      <w:r>
        <w:rPr>
          <w:rFonts w:ascii="Calibri" w:hAnsi="Calibri"/>
          <w:i/>
          <w:color w:val="833C0B" w:themeColor="accent2" w:themeShade="80"/>
          <w:sz w:val="18"/>
          <w:szCs w:val="21"/>
        </w:rPr>
        <w:t>)</w:t>
      </w:r>
    </w:p>
    <w:p w14:paraId="326C1128" w14:textId="77777777" w:rsidR="00D80FE2" w:rsidRDefault="00D80FE2" w:rsidP="001C7490">
      <w:pPr>
        <w:spacing w:before="0" w:after="0"/>
        <w:ind w:left="0" w:firstLine="360"/>
        <w:rPr>
          <w:rFonts w:ascii="Calibri" w:eastAsia="Times New Roman" w:hAnsi="Calibri"/>
          <w:color w:val="auto"/>
          <w:szCs w:val="20"/>
        </w:rPr>
      </w:pPr>
    </w:p>
    <w:p w14:paraId="76DB0AFA" w14:textId="77777777" w:rsidR="001C7490" w:rsidRPr="001C7490" w:rsidRDefault="001C7490" w:rsidP="001C7490">
      <w:pPr>
        <w:spacing w:before="0" w:after="0"/>
        <w:ind w:left="0" w:firstLine="360"/>
        <w:rPr>
          <w:rFonts w:ascii="Calibri" w:eastAsia="Times New Roman" w:hAnsi="Calibri"/>
          <w:color w:val="auto"/>
          <w:szCs w:val="20"/>
        </w:rPr>
      </w:pPr>
      <w:r w:rsidRPr="001C7490">
        <w:rPr>
          <w:rFonts w:ascii="Calibri" w:eastAsia="Times New Roman" w:hAnsi="Calibri"/>
          <w:color w:val="auto"/>
          <w:szCs w:val="20"/>
        </w:rPr>
        <w:t xml:space="preserve">Does </w:t>
      </w:r>
      <w:r w:rsidR="000E79A1">
        <w:rPr>
          <w:rFonts w:ascii="Calibri" w:eastAsia="Times New Roman" w:hAnsi="Calibri"/>
          <w:color w:val="auto"/>
          <w:szCs w:val="20"/>
        </w:rPr>
        <w:t xml:space="preserve">the </w:t>
      </w:r>
      <w:r w:rsidRPr="001C7490">
        <w:rPr>
          <w:rFonts w:ascii="Calibri" w:eastAsia="Times New Roman" w:hAnsi="Calibri"/>
          <w:color w:val="auto"/>
          <w:szCs w:val="20"/>
        </w:rPr>
        <w:t xml:space="preserve">project/site discharge stormwater into a Municipal Separate Storm Sewer System (MS4)?  </w:t>
      </w:r>
    </w:p>
    <w:p w14:paraId="4C411982" w14:textId="77777777" w:rsidR="001C7490" w:rsidRPr="001C7490" w:rsidRDefault="001C7490" w:rsidP="001C7490">
      <w:pPr>
        <w:spacing w:before="0" w:after="0"/>
        <w:ind w:left="0" w:firstLine="0"/>
        <w:rPr>
          <w:rFonts w:ascii="Calibri" w:eastAsia="Times New Roman" w:hAnsi="Calibri"/>
          <w:color w:val="auto"/>
          <w:sz w:val="14"/>
          <w:szCs w:val="20"/>
        </w:rPr>
      </w:pPr>
    </w:p>
    <w:p w14:paraId="787C7C0C" w14:textId="77777777" w:rsidR="001C7490" w:rsidRDefault="005255F3" w:rsidP="001C7490">
      <w:pPr>
        <w:spacing w:before="0" w:after="0"/>
        <w:ind w:left="1098" w:hanging="378"/>
        <w:rPr>
          <w:rFonts w:ascii="Calibri" w:hAnsi="Calibri" w:cs="Arial"/>
          <w:szCs w:val="22"/>
        </w:rPr>
      </w:pPr>
      <w:sdt>
        <w:sdtPr>
          <w:rPr>
            <w:rFonts w:ascii="Calibri" w:hAnsi="Calibri" w:cs="Arial"/>
            <w:b/>
            <w:color w:val="0000FF"/>
            <w:sz w:val="28"/>
            <w:szCs w:val="22"/>
          </w:rPr>
          <w:id w:val="2007397782"/>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1294100181"/>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14:paraId="5AAFC0CF" w14:textId="77777777" w:rsidR="00927C2A" w:rsidRDefault="00927C2A" w:rsidP="001C7490">
      <w:pPr>
        <w:spacing w:before="0" w:after="0"/>
        <w:ind w:left="1098" w:hanging="378"/>
        <w:rPr>
          <w:rFonts w:eastAsia="Times New Roman" w:cs="Times New Roman"/>
        </w:rPr>
      </w:pPr>
    </w:p>
    <w:p w14:paraId="2384A722" w14:textId="77777777" w:rsidR="001C7490" w:rsidRPr="001C4061" w:rsidRDefault="001C7490" w:rsidP="001C7490">
      <w:pPr>
        <w:spacing w:before="0" w:after="0"/>
        <w:ind w:left="360" w:firstLine="0"/>
        <w:rPr>
          <w:rFonts w:ascii="Calibri" w:eastAsia="Times New Roman" w:hAnsi="Calibri" w:cs="Times New Roman"/>
          <w:color w:val="0202BE"/>
          <w:sz w:val="24"/>
          <w:u w:val="single"/>
        </w:rPr>
      </w:pPr>
      <w:r w:rsidRPr="001C4061">
        <w:rPr>
          <w:rFonts w:ascii="Calibri" w:eastAsia="Times New Roman" w:hAnsi="Calibri" w:cs="Times New Roman"/>
        </w:rPr>
        <w:t xml:space="preserve">If yes, what is the name of the MS4 operator? </w:t>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t xml:space="preserve">  </w:t>
      </w:r>
    </w:p>
    <w:p w14:paraId="330C8657" w14:textId="1CAFD70C" w:rsidR="001C7490" w:rsidRPr="000E79A1" w:rsidRDefault="000E79A1" w:rsidP="00D742D1">
      <w:pPr>
        <w:spacing w:after="360"/>
        <w:ind w:hanging="360"/>
        <w:rPr>
          <w:rFonts w:ascii="Calibri" w:eastAsia="Times New Roman" w:hAnsi="Calibri" w:cs="Times New Roman"/>
          <w:i/>
          <w:sz w:val="20"/>
        </w:rPr>
      </w:pPr>
      <w:r w:rsidRPr="000E79A1">
        <w:rPr>
          <w:rFonts w:ascii="Calibri" w:eastAsia="Times New Roman" w:hAnsi="Calibri" w:cs="Times New Roman"/>
          <w:b/>
          <w:i/>
          <w:sz w:val="20"/>
        </w:rPr>
        <w:lastRenderedPageBreak/>
        <w:t>Note:</w:t>
      </w:r>
      <w:r w:rsidRPr="000E79A1">
        <w:rPr>
          <w:rFonts w:ascii="Calibri" w:eastAsia="Times New Roman" w:hAnsi="Calibri" w:cs="Times New Roman"/>
          <w:i/>
          <w:sz w:val="20"/>
        </w:rPr>
        <w:t xml:space="preserve"> S</w:t>
      </w:r>
      <w:r w:rsidR="001C7490" w:rsidRPr="000E79A1">
        <w:rPr>
          <w:rFonts w:ascii="Calibri" w:eastAsia="Times New Roman" w:hAnsi="Calibri" w:cs="Times New Roman"/>
          <w:i/>
          <w:sz w:val="20"/>
        </w:rPr>
        <w:t xml:space="preserve">ee Table </w:t>
      </w:r>
      <w:r w:rsidR="005C75B7">
        <w:rPr>
          <w:rFonts w:ascii="Calibri" w:eastAsia="Times New Roman" w:hAnsi="Calibri" w:cs="Times New Roman"/>
          <w:i/>
          <w:sz w:val="20"/>
        </w:rPr>
        <w:t>C.7</w:t>
      </w:r>
      <w:r w:rsidR="001C7490" w:rsidRPr="000E79A1">
        <w:rPr>
          <w:rFonts w:ascii="Calibri" w:eastAsia="Times New Roman" w:hAnsi="Calibri" w:cs="Times New Roman"/>
          <w:i/>
          <w:sz w:val="20"/>
        </w:rPr>
        <w:t xml:space="preserve"> in the</w:t>
      </w:r>
      <w:r w:rsidR="00932010">
        <w:rPr>
          <w:rFonts w:ascii="Calibri" w:eastAsia="Times New Roman" w:hAnsi="Calibri" w:cs="Times New Roman"/>
          <w:i/>
          <w:sz w:val="20"/>
        </w:rPr>
        <w:t xml:space="preserve"> MS4 Permit </w:t>
      </w:r>
      <w:r w:rsidR="00D52322">
        <w:rPr>
          <w:rFonts w:ascii="Calibri" w:eastAsia="Times New Roman" w:hAnsi="Calibri" w:cs="Times New Roman"/>
          <w:i/>
          <w:sz w:val="20"/>
        </w:rPr>
        <w:t>F</w:t>
      </w:r>
      <w:r w:rsidR="005C75B7">
        <w:rPr>
          <w:rFonts w:ascii="Calibri" w:eastAsia="Times New Roman" w:hAnsi="Calibri" w:cs="Times New Roman"/>
          <w:i/>
          <w:sz w:val="20"/>
        </w:rPr>
        <w:t>actsheet, link:</w:t>
      </w:r>
      <w:r w:rsidR="00D52322">
        <w:rPr>
          <w:rFonts w:ascii="Calibri" w:eastAsia="Times New Roman" w:hAnsi="Calibri" w:cs="Times New Roman"/>
          <w:i/>
          <w:sz w:val="20"/>
        </w:rPr>
        <w:t xml:space="preserve">  </w:t>
      </w:r>
      <w:hyperlink r:id="rId19" w:history="1">
        <w:r w:rsidR="005C75B7" w:rsidRPr="00C10925">
          <w:rPr>
            <w:rStyle w:val="Hyperlink"/>
            <w:rFonts w:ascii="Calibri" w:eastAsia="Times New Roman" w:hAnsi="Calibri" w:cs="Times New Roman"/>
            <w:i/>
            <w:sz w:val="20"/>
          </w:rPr>
          <w:t>https://www.deq.ok.gov/wp-content/uploads/water-division/2021_OKR04_Factsheet.pdf</w:t>
        </w:r>
      </w:hyperlink>
      <w:r w:rsidR="00D52322">
        <w:rPr>
          <w:rFonts w:ascii="Calibri" w:eastAsia="Times New Roman" w:hAnsi="Calibri" w:cs="Times New Roman"/>
          <w:i/>
          <w:sz w:val="20"/>
        </w:rPr>
        <w:t xml:space="preserve"> </w:t>
      </w:r>
      <w:r w:rsidRPr="000E79A1">
        <w:rPr>
          <w:rFonts w:ascii="Calibri" w:eastAsia="Times New Roman" w:hAnsi="Calibri" w:cs="Times New Roman"/>
          <w:i/>
          <w:sz w:val="20"/>
        </w:rPr>
        <w:t>.</w:t>
      </w:r>
    </w:p>
    <w:p w14:paraId="1573FCB2" w14:textId="77777777" w:rsidR="009454E9" w:rsidRPr="009454E9" w:rsidRDefault="009454E9" w:rsidP="00575B37">
      <w:pPr>
        <w:pStyle w:val="Heading2"/>
      </w:pPr>
      <w:bookmarkStart w:id="75" w:name="_Toc460421349"/>
      <w:bookmarkStart w:id="76" w:name="_Toc460423190"/>
      <w:bookmarkStart w:id="77" w:name="_Toc460423412"/>
      <w:bookmarkStart w:id="78" w:name="_Toc460423663"/>
      <w:bookmarkStart w:id="79" w:name="_Toc460423883"/>
      <w:bookmarkStart w:id="80" w:name="_Toc460424103"/>
      <w:bookmarkStart w:id="81" w:name="_Toc460438133"/>
      <w:bookmarkStart w:id="82" w:name="_Toc460502957"/>
      <w:bookmarkStart w:id="83" w:name="_Toc460503522"/>
      <w:bookmarkStart w:id="84" w:name="_Toc219629099"/>
      <w:bookmarkStart w:id="85" w:name="_Toc460502958"/>
      <w:bookmarkStart w:id="86" w:name="_Toc497382875"/>
      <w:bookmarkEnd w:id="75"/>
      <w:bookmarkEnd w:id="76"/>
      <w:bookmarkEnd w:id="77"/>
      <w:bookmarkEnd w:id="78"/>
      <w:bookmarkEnd w:id="79"/>
      <w:bookmarkEnd w:id="80"/>
      <w:bookmarkEnd w:id="81"/>
      <w:bookmarkEnd w:id="82"/>
      <w:bookmarkEnd w:id="83"/>
      <w:r w:rsidRPr="009454E9">
        <w:t>General Location Map</w:t>
      </w:r>
      <w:bookmarkEnd w:id="84"/>
      <w:bookmarkEnd w:id="85"/>
      <w:bookmarkEnd w:id="86"/>
    </w:p>
    <w:p w14:paraId="1DB207B8" w14:textId="6EBB94EA" w:rsidR="005752B4" w:rsidRDefault="003D3CBE" w:rsidP="005752B4">
      <w:pPr>
        <w:spacing w:before="120" w:after="120"/>
        <w:ind w:left="1080" w:firstLine="0"/>
        <w:jc w:val="both"/>
        <w:rPr>
          <w:rFonts w:ascii="Calibri" w:hAnsi="Calibri"/>
          <w:color w:val="000000"/>
        </w:rPr>
      </w:pPr>
      <w:r w:rsidRPr="001C4061">
        <w:rPr>
          <w:rFonts w:ascii="Calibri" w:hAnsi="Calibri"/>
          <w:color w:val="000000"/>
        </w:rPr>
        <w:t xml:space="preserve">Provide a general location map (e.g., </w:t>
      </w:r>
      <w:r w:rsidR="002331F0" w:rsidRPr="001C4061">
        <w:rPr>
          <w:rFonts w:ascii="Calibri" w:hAnsi="Calibri"/>
          <w:color w:val="000000"/>
        </w:rPr>
        <w:t xml:space="preserve">DEQ </w:t>
      </w:r>
      <w:r w:rsidR="000E79A1">
        <w:rPr>
          <w:rFonts w:ascii="Calibri" w:hAnsi="Calibri"/>
          <w:color w:val="000000"/>
        </w:rPr>
        <w:t xml:space="preserve">GIS </w:t>
      </w:r>
      <w:r w:rsidR="0097101C" w:rsidRPr="001C4061">
        <w:rPr>
          <w:rFonts w:ascii="Calibri" w:hAnsi="Calibri"/>
          <w:color w:val="000000"/>
        </w:rPr>
        <w:t>Data V</w:t>
      </w:r>
      <w:r w:rsidR="002331F0" w:rsidRPr="001C4061">
        <w:rPr>
          <w:rFonts w:ascii="Calibri" w:hAnsi="Calibri"/>
          <w:color w:val="000000"/>
        </w:rPr>
        <w:t>iewer</w:t>
      </w:r>
      <w:r w:rsidR="00790CD7" w:rsidRPr="001C4061">
        <w:rPr>
          <w:rFonts w:ascii="Calibri" w:hAnsi="Calibri"/>
          <w:color w:val="000000"/>
        </w:rPr>
        <w:t xml:space="preserve"> or </w:t>
      </w:r>
      <w:r w:rsidRPr="001C4061">
        <w:rPr>
          <w:rFonts w:ascii="Calibri" w:hAnsi="Calibri"/>
          <w:color w:val="000000"/>
        </w:rPr>
        <w:t>U.S. Geological Survey (USGS)</w:t>
      </w:r>
      <w:r w:rsidR="005F17FF">
        <w:rPr>
          <w:rFonts w:ascii="Calibri" w:hAnsi="Calibri"/>
          <w:color w:val="000000"/>
        </w:rPr>
        <w:t xml:space="preserve">, link: </w:t>
      </w:r>
      <w:r w:rsidRPr="001C4061">
        <w:rPr>
          <w:rFonts w:ascii="Calibri" w:hAnsi="Calibri"/>
          <w:color w:val="000000"/>
        </w:rPr>
        <w:t xml:space="preserve"> </w:t>
      </w:r>
      <w:hyperlink r:id="rId20" w:history="1">
        <w:r w:rsidR="005F17FF" w:rsidRPr="00C10925">
          <w:rPr>
            <w:rStyle w:val="Hyperlink"/>
            <w:rFonts w:ascii="Calibri" w:hAnsi="Calibri"/>
          </w:rPr>
          <w:t>https://</w:t>
        </w:r>
        <w:r w:rsidR="005F17FF" w:rsidRPr="00C24F8C">
          <w:rPr>
            <w:rStyle w:val="Hyperlink"/>
          </w:rPr>
          <w:t>gis.deq.ok.gov/maps/</w:t>
        </w:r>
      </w:hyperlink>
      <w:r w:rsidR="005F17FF">
        <w:rPr>
          <w:rFonts w:ascii="Calibri" w:hAnsi="Calibri"/>
          <w:color w:val="000000"/>
        </w:rPr>
        <w:t xml:space="preserve">, </w:t>
      </w:r>
      <w:r w:rsidRPr="001C4061">
        <w:rPr>
          <w:rFonts w:ascii="Calibri" w:hAnsi="Calibri"/>
          <w:color w:val="000000"/>
        </w:rPr>
        <w:t xml:space="preserve">quadrangle map or aerial image from the internet) with enough detail to identify the location of your facility and all receiving waters for your stormwater discharges </w:t>
      </w:r>
      <w:r w:rsidR="00D7021C" w:rsidRPr="001C4061">
        <w:rPr>
          <w:rFonts w:ascii="Calibri" w:hAnsi="Calibri"/>
          <w:color w:val="000000"/>
        </w:rPr>
        <w:t xml:space="preserve">within one mile of the construction site </w:t>
      </w:r>
      <w:r w:rsidRPr="001C4061">
        <w:rPr>
          <w:rFonts w:ascii="Calibri" w:hAnsi="Calibri"/>
          <w:color w:val="000000"/>
        </w:rPr>
        <w:t>(</w:t>
      </w:r>
      <w:r w:rsidR="00D7021C" w:rsidRPr="00C24F8C">
        <w:rPr>
          <w:rFonts w:ascii="Calibri" w:hAnsi="Calibri"/>
          <w:i/>
          <w:iCs/>
          <w:color w:val="000000"/>
        </w:rPr>
        <w:t xml:space="preserve">see Part </w:t>
      </w:r>
      <w:r w:rsidR="005F17FF" w:rsidRPr="00C24F8C">
        <w:rPr>
          <w:rFonts w:ascii="Calibri" w:hAnsi="Calibri"/>
          <w:i/>
          <w:iCs/>
          <w:color w:val="000000"/>
        </w:rPr>
        <w:t>5.3.F</w:t>
      </w:r>
      <w:r w:rsidR="00D7021C" w:rsidRPr="00C24F8C">
        <w:rPr>
          <w:rFonts w:ascii="Calibri" w:hAnsi="Calibri"/>
          <w:i/>
          <w:iCs/>
          <w:color w:val="000000"/>
        </w:rPr>
        <w:t xml:space="preserve"> of the OKR10 permit</w:t>
      </w:r>
      <w:r w:rsidRPr="001C4061">
        <w:rPr>
          <w:rFonts w:ascii="Calibri" w:hAnsi="Calibri"/>
          <w:color w:val="000000"/>
        </w:rPr>
        <w:t>).</w:t>
      </w:r>
      <w:r w:rsidR="00206029">
        <w:rPr>
          <w:rFonts w:ascii="Calibri" w:hAnsi="Calibri"/>
          <w:color w:val="000000"/>
        </w:rPr>
        <w:t xml:space="preserve"> </w:t>
      </w:r>
    </w:p>
    <w:p w14:paraId="51DEDA29" w14:textId="77777777" w:rsidR="003D3CBE" w:rsidRPr="001C4061" w:rsidRDefault="005255F3" w:rsidP="00A94475">
      <w:pPr>
        <w:spacing w:before="120" w:after="360"/>
        <w:ind w:left="1080" w:firstLine="0"/>
        <w:jc w:val="both"/>
        <w:rPr>
          <w:rFonts w:ascii="Calibri" w:hAnsi="Calibri"/>
          <w:color w:val="000000"/>
        </w:rPr>
      </w:pPr>
      <w:sdt>
        <w:sdtPr>
          <w:rPr>
            <w:rFonts w:ascii="Calibri" w:hAnsi="Calibri" w:cs="Arial"/>
            <w:b/>
            <w:color w:val="0000FF"/>
            <w:sz w:val="28"/>
            <w:szCs w:val="22"/>
          </w:rPr>
          <w:id w:val="1589494820"/>
          <w14:checkbox>
            <w14:checked w14:val="0"/>
            <w14:checkedState w14:val="2612" w14:font="MS Gothic"/>
            <w14:uncheckedState w14:val="2610" w14:font="MS Gothic"/>
          </w14:checkbox>
        </w:sdtPr>
        <w:sdtEndPr/>
        <w:sdtContent>
          <w:r w:rsidR="005752B4">
            <w:rPr>
              <w:rFonts w:ascii="MS Gothic" w:eastAsia="MS Gothic" w:hAnsi="MS Gothic" w:cs="Arial" w:hint="eastAsia"/>
              <w:b/>
              <w:color w:val="0000FF"/>
              <w:sz w:val="28"/>
              <w:szCs w:val="22"/>
            </w:rPr>
            <w:t>☐</w:t>
          </w:r>
        </w:sdtContent>
      </w:sdt>
      <w:r w:rsidR="005752B4" w:rsidRPr="00563800">
        <w:rPr>
          <w:rFonts w:ascii="Calibri" w:hAnsi="Calibri" w:cs="Arial"/>
          <w:sz w:val="28"/>
          <w:szCs w:val="22"/>
        </w:rPr>
        <w:t xml:space="preserve"> </w:t>
      </w:r>
      <w:r w:rsidR="005752B4">
        <w:rPr>
          <w:rFonts w:ascii="Calibri" w:hAnsi="Calibri" w:cs="Arial"/>
          <w:sz w:val="28"/>
          <w:szCs w:val="22"/>
        </w:rPr>
        <w:t xml:space="preserve"> </w:t>
      </w:r>
      <w:r w:rsidR="005752B4" w:rsidRPr="00A145F3">
        <w:rPr>
          <w:rFonts w:ascii="Calibri" w:hAnsi="Calibri"/>
          <w:color w:val="000000"/>
        </w:rPr>
        <w:t>A</w:t>
      </w:r>
      <w:r w:rsidR="00206029" w:rsidRPr="00A145F3">
        <w:rPr>
          <w:rFonts w:ascii="Calibri" w:hAnsi="Calibri"/>
          <w:color w:val="000000"/>
        </w:rPr>
        <w:t xml:space="preserve"> </w:t>
      </w:r>
      <w:r w:rsidR="00206029" w:rsidRPr="00206029">
        <w:rPr>
          <w:rFonts w:ascii="Calibri" w:hAnsi="Calibri"/>
          <w:b/>
          <w:color w:val="000000"/>
        </w:rPr>
        <w:t>general location map</w:t>
      </w:r>
      <w:r w:rsidR="00206029" w:rsidRPr="00A145F3">
        <w:rPr>
          <w:rFonts w:ascii="Calibri" w:hAnsi="Calibri"/>
          <w:color w:val="000000"/>
        </w:rPr>
        <w:t xml:space="preserve"> </w:t>
      </w:r>
      <w:r w:rsidR="005752B4" w:rsidRPr="00A145F3">
        <w:rPr>
          <w:rFonts w:ascii="Calibri" w:hAnsi="Calibri"/>
          <w:color w:val="000000"/>
        </w:rPr>
        <w:t xml:space="preserve">is included </w:t>
      </w:r>
      <w:r w:rsidR="00206029" w:rsidRPr="00206029">
        <w:rPr>
          <w:rFonts w:ascii="Calibri" w:hAnsi="Calibri"/>
          <w:color w:val="000000"/>
        </w:rPr>
        <w:t xml:space="preserve">in </w:t>
      </w:r>
      <w:r w:rsidR="00206029" w:rsidRPr="00206029">
        <w:rPr>
          <w:rFonts w:ascii="Calibri" w:hAnsi="Calibri"/>
          <w:b/>
          <w:color w:val="0000FF"/>
        </w:rPr>
        <w:t>A</w:t>
      </w:r>
      <w:r w:rsidR="00F718A9">
        <w:rPr>
          <w:rFonts w:ascii="Calibri" w:hAnsi="Calibri"/>
          <w:b/>
          <w:color w:val="0000FF"/>
        </w:rPr>
        <w:t>ttachment</w:t>
      </w:r>
      <w:r w:rsidR="00206029" w:rsidRPr="00206029">
        <w:rPr>
          <w:rFonts w:ascii="Calibri" w:hAnsi="Calibri"/>
          <w:b/>
          <w:color w:val="0000FF"/>
        </w:rPr>
        <w:t xml:space="preserve"> A</w:t>
      </w:r>
      <w:r w:rsidR="004C4E3E" w:rsidRPr="00A145F3">
        <w:rPr>
          <w:rFonts w:ascii="Calibri" w:hAnsi="Calibri"/>
          <w:color w:val="0000FF"/>
        </w:rPr>
        <w:t xml:space="preserve"> </w:t>
      </w:r>
      <w:r w:rsidR="004C4E3E" w:rsidRPr="00A145F3">
        <w:rPr>
          <w:rFonts w:ascii="Calibri" w:hAnsi="Calibri"/>
          <w:color w:val="auto"/>
        </w:rPr>
        <w:t>of this SWP3</w:t>
      </w:r>
      <w:r w:rsidR="00206029" w:rsidRPr="00A145F3">
        <w:rPr>
          <w:rFonts w:ascii="Calibri" w:hAnsi="Calibri"/>
          <w:color w:val="auto"/>
        </w:rPr>
        <w:t xml:space="preserve">. </w:t>
      </w:r>
    </w:p>
    <w:p w14:paraId="6D643933" w14:textId="77777777" w:rsidR="009454E9" w:rsidRPr="009135A2" w:rsidRDefault="009454E9" w:rsidP="00575B37">
      <w:pPr>
        <w:pStyle w:val="Heading2"/>
      </w:pPr>
      <w:bookmarkStart w:id="87" w:name="_Toc460421351"/>
      <w:bookmarkStart w:id="88" w:name="_Toc460423192"/>
      <w:bookmarkStart w:id="89" w:name="_Toc460423414"/>
      <w:bookmarkStart w:id="90" w:name="_Toc460423665"/>
      <w:bookmarkStart w:id="91" w:name="_Toc460423885"/>
      <w:bookmarkStart w:id="92" w:name="_Toc460424105"/>
      <w:bookmarkStart w:id="93" w:name="_Toc460438135"/>
      <w:bookmarkStart w:id="94" w:name="_Toc460502959"/>
      <w:bookmarkStart w:id="95" w:name="_Toc460503524"/>
      <w:bookmarkStart w:id="96" w:name="_Toc460421352"/>
      <w:bookmarkStart w:id="97" w:name="_Toc460423193"/>
      <w:bookmarkStart w:id="98" w:name="_Toc460423415"/>
      <w:bookmarkStart w:id="99" w:name="_Toc460423666"/>
      <w:bookmarkStart w:id="100" w:name="_Toc460423886"/>
      <w:bookmarkStart w:id="101" w:name="_Toc460424106"/>
      <w:bookmarkStart w:id="102" w:name="_Toc460438136"/>
      <w:bookmarkStart w:id="103" w:name="_Toc460502960"/>
      <w:bookmarkStart w:id="104" w:name="_Toc460503525"/>
      <w:bookmarkStart w:id="105" w:name="_Toc460421353"/>
      <w:bookmarkStart w:id="106" w:name="_Toc460423194"/>
      <w:bookmarkStart w:id="107" w:name="_Toc460423416"/>
      <w:bookmarkStart w:id="108" w:name="_Toc460423667"/>
      <w:bookmarkStart w:id="109" w:name="_Toc460423887"/>
      <w:bookmarkStart w:id="110" w:name="_Toc460424107"/>
      <w:bookmarkStart w:id="111" w:name="_Toc460438137"/>
      <w:bookmarkStart w:id="112" w:name="_Toc460502961"/>
      <w:bookmarkStart w:id="113" w:name="_Toc460503526"/>
      <w:bookmarkStart w:id="114" w:name="_Toc460421354"/>
      <w:bookmarkStart w:id="115" w:name="_Toc460423195"/>
      <w:bookmarkStart w:id="116" w:name="_Toc460423417"/>
      <w:bookmarkStart w:id="117" w:name="_Toc460423668"/>
      <w:bookmarkStart w:id="118" w:name="_Toc460423888"/>
      <w:bookmarkStart w:id="119" w:name="_Toc460424108"/>
      <w:bookmarkStart w:id="120" w:name="_Toc460438138"/>
      <w:bookmarkStart w:id="121" w:name="_Toc460502962"/>
      <w:bookmarkStart w:id="122" w:name="_Toc460503527"/>
      <w:bookmarkStart w:id="123" w:name="_Toc219629100"/>
      <w:bookmarkStart w:id="124" w:name="_Toc460502963"/>
      <w:bookmarkStart w:id="125" w:name="_Toc49738287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9454E9">
        <w:t>Site Map</w:t>
      </w:r>
      <w:bookmarkEnd w:id="123"/>
      <w:bookmarkEnd w:id="124"/>
      <w:bookmarkEnd w:id="125"/>
    </w:p>
    <w:p w14:paraId="38F33F5B" w14:textId="10FDEE62" w:rsidR="00D7021C" w:rsidRPr="00D7021C" w:rsidRDefault="00D7021C" w:rsidP="005752B4">
      <w:pPr>
        <w:spacing w:before="120" w:after="120"/>
        <w:ind w:left="1080" w:firstLine="0"/>
        <w:rPr>
          <w:rFonts w:ascii="Calibri" w:eastAsia="Times New Roman" w:hAnsi="Calibri" w:cs="Times New Roman"/>
          <w:color w:val="auto"/>
        </w:rPr>
      </w:pPr>
      <w:r w:rsidRPr="00D7021C">
        <w:rPr>
          <w:rFonts w:ascii="Calibri" w:eastAsia="Times New Roman" w:hAnsi="Calibri" w:cs="Times New Roman"/>
          <w:color w:val="auto"/>
        </w:rPr>
        <w:t xml:space="preserve">SWP3 includes a legible site map or series of site maps/erosion </w:t>
      </w:r>
      <w:r w:rsidR="000E79A1">
        <w:rPr>
          <w:rFonts w:ascii="Calibri" w:eastAsia="Times New Roman" w:hAnsi="Calibri" w:cs="Times New Roman"/>
          <w:color w:val="auto"/>
        </w:rPr>
        <w:t xml:space="preserve">and </w:t>
      </w:r>
      <w:r w:rsidRPr="00D7021C">
        <w:rPr>
          <w:rFonts w:ascii="Calibri" w:eastAsia="Times New Roman" w:hAnsi="Calibri" w:cs="Times New Roman"/>
          <w:color w:val="auto"/>
        </w:rPr>
        <w:t xml:space="preserve">sediment control plans showing all the features </w:t>
      </w:r>
      <w:r w:rsidR="005752B4">
        <w:rPr>
          <w:rFonts w:ascii="Calibri" w:hAnsi="Calibri"/>
        </w:rPr>
        <w:t>(</w:t>
      </w:r>
      <w:r w:rsidR="005752B4" w:rsidRPr="00C24F8C">
        <w:rPr>
          <w:rFonts w:ascii="Calibri" w:hAnsi="Calibri"/>
          <w:i/>
          <w:iCs/>
        </w:rPr>
        <w:t xml:space="preserve">see also </w:t>
      </w:r>
      <w:r w:rsidR="000E79A1" w:rsidRPr="00C24F8C">
        <w:rPr>
          <w:rFonts w:ascii="Calibri" w:hAnsi="Calibri"/>
          <w:i/>
          <w:iCs/>
        </w:rPr>
        <w:t xml:space="preserve">Part </w:t>
      </w:r>
      <w:r w:rsidR="00413189" w:rsidRPr="00C24F8C">
        <w:rPr>
          <w:rFonts w:ascii="Calibri" w:hAnsi="Calibri"/>
          <w:i/>
          <w:iCs/>
        </w:rPr>
        <w:t>5.3</w:t>
      </w:r>
      <w:r w:rsidR="000970AA" w:rsidRPr="00C24F8C">
        <w:rPr>
          <w:rFonts w:ascii="Calibri" w:hAnsi="Calibri"/>
          <w:i/>
          <w:iCs/>
        </w:rPr>
        <w:t>.F</w:t>
      </w:r>
      <w:r w:rsidR="000E79A1" w:rsidRPr="00C24F8C">
        <w:rPr>
          <w:rFonts w:ascii="Calibri" w:hAnsi="Calibri"/>
          <w:i/>
          <w:iCs/>
        </w:rPr>
        <w:t xml:space="preserve"> of </w:t>
      </w:r>
      <w:r w:rsidR="005752B4" w:rsidRPr="00C24F8C">
        <w:rPr>
          <w:rFonts w:ascii="Calibri" w:hAnsi="Calibri"/>
          <w:i/>
          <w:iCs/>
        </w:rPr>
        <w:t>OKR10</w:t>
      </w:r>
      <w:r w:rsidR="00A145F3" w:rsidRPr="00C24F8C">
        <w:rPr>
          <w:rFonts w:ascii="Calibri" w:hAnsi="Calibri"/>
          <w:i/>
          <w:iCs/>
        </w:rPr>
        <w:t xml:space="preserve"> permit</w:t>
      </w:r>
      <w:r w:rsidR="005752B4" w:rsidRPr="00206029">
        <w:rPr>
          <w:rFonts w:ascii="Calibri" w:hAnsi="Calibri"/>
        </w:rPr>
        <w:t>)</w:t>
      </w:r>
      <w:r w:rsidR="005752B4">
        <w:rPr>
          <w:rFonts w:ascii="Calibri" w:hAnsi="Calibri"/>
        </w:rPr>
        <w:t xml:space="preserve"> </w:t>
      </w:r>
      <w:r w:rsidRPr="00D7021C">
        <w:rPr>
          <w:rFonts w:ascii="Calibri" w:eastAsia="Times New Roman" w:hAnsi="Calibri" w:cs="Times New Roman"/>
          <w:color w:val="auto"/>
        </w:rPr>
        <w:t xml:space="preserve">listed below: </w:t>
      </w:r>
    </w:p>
    <w:p w14:paraId="66D25A33" w14:textId="77777777" w:rsidR="00D7021C" w:rsidRPr="00D7021C" w:rsidRDefault="00D7021C" w:rsidP="00D7021C">
      <w:pPr>
        <w:spacing w:before="0" w:after="0"/>
        <w:ind w:firstLine="0"/>
        <w:rPr>
          <w:rFonts w:ascii="Calibri" w:eastAsia="Times New Roman" w:hAnsi="Calibri" w:cs="Times New Roman"/>
          <w:color w:val="auto"/>
          <w:sz w:val="12"/>
        </w:rPr>
      </w:pPr>
    </w:p>
    <w:p w14:paraId="2EDB560F" w14:textId="77777777" w:rsidR="00D7021C" w:rsidRPr="00D7021C" w:rsidRDefault="00D7021C" w:rsidP="00686F84">
      <w:pPr>
        <w:numPr>
          <w:ilvl w:val="1"/>
          <w:numId w:val="11"/>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Pre-construction topographic view including vegetation, showing the location of </w:t>
      </w:r>
    </w:p>
    <w:p w14:paraId="2F8136C5" w14:textId="77777777" w:rsidR="00D7021C" w:rsidRPr="00D7021C" w:rsidRDefault="00D7021C" w:rsidP="00686F84">
      <w:pPr>
        <w:numPr>
          <w:ilvl w:val="0"/>
          <w:numId w:val="13"/>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all surface water bodies within one mile of the site (including wetlands); and </w:t>
      </w:r>
    </w:p>
    <w:p w14:paraId="0B1EFBB0" w14:textId="77777777" w:rsidR="00D7021C" w:rsidRPr="00D7021C" w:rsidRDefault="00D7021C" w:rsidP="00686F84">
      <w:pPr>
        <w:numPr>
          <w:ilvl w:val="0"/>
          <w:numId w:val="13"/>
        </w:numPr>
        <w:spacing w:before="0" w:after="200" w:line="276" w:lineRule="auto"/>
        <w:contextualSpacing/>
        <w:rPr>
          <w:rFonts w:ascii="Calibri" w:eastAsia="Times New Roman" w:hAnsi="Calibri"/>
          <w:color w:val="auto"/>
        </w:rPr>
      </w:pPr>
      <w:r w:rsidRPr="00D7021C">
        <w:rPr>
          <w:rFonts w:ascii="Calibri" w:eastAsia="Times New Roman" w:hAnsi="Calibri"/>
          <w:color w:val="auto"/>
        </w:rPr>
        <w:t>direction of stormwater flow across the construction site (i.e., use arrows to show which direction stormwater will flow);</w:t>
      </w:r>
    </w:p>
    <w:p w14:paraId="3EAA336E" w14:textId="77777777" w:rsidR="00D7021C" w:rsidRPr="00D7021C" w:rsidRDefault="00D7021C" w:rsidP="00686F84">
      <w:pPr>
        <w:numPr>
          <w:ilvl w:val="1"/>
          <w:numId w:val="11"/>
        </w:numPr>
        <w:spacing w:before="0" w:after="200" w:line="276" w:lineRule="auto"/>
        <w:contextualSpacing/>
        <w:jc w:val="both"/>
        <w:rPr>
          <w:rFonts w:ascii="Calibri" w:eastAsia="Times New Roman" w:hAnsi="Calibri"/>
          <w:color w:val="auto"/>
        </w:rPr>
      </w:pPr>
      <w:r w:rsidRPr="00D7021C">
        <w:rPr>
          <w:rFonts w:ascii="Calibri" w:eastAsia="Times New Roman" w:hAnsi="Calibri"/>
          <w:color w:val="auto"/>
        </w:rPr>
        <w:t>Boundaries of property and identify the location(s) of:</w:t>
      </w:r>
    </w:p>
    <w:p w14:paraId="2283C80C" w14:textId="77777777"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Earth-disturbing activities; </w:t>
      </w:r>
    </w:p>
    <w:p w14:paraId="349E39F8" w14:textId="77777777"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boundary lines of any natural buffers; </w:t>
      </w:r>
    </w:p>
    <w:p w14:paraId="3522AF1E" w14:textId="77777777"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approximate slopes before and after major grading activities, </w:t>
      </w:r>
    </w:p>
    <w:p w14:paraId="0EA4EB71" w14:textId="77777777"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areas of steep slopes, surface water crossings, Structures and other impervious surfaces upon completion of construction</w:t>
      </w:r>
    </w:p>
    <w:p w14:paraId="67E903D9" w14:textId="77777777" w:rsidR="00D7021C" w:rsidRPr="00D7021C" w:rsidRDefault="00D7021C" w:rsidP="00686F84">
      <w:pPr>
        <w:numPr>
          <w:ilvl w:val="1"/>
          <w:numId w:val="11"/>
        </w:numPr>
        <w:spacing w:before="0" w:after="0"/>
        <w:contextualSpacing/>
        <w:rPr>
          <w:rFonts w:ascii="Calibri" w:eastAsia="Times New Roman" w:hAnsi="Calibri"/>
          <w:color w:val="auto"/>
        </w:rPr>
      </w:pPr>
      <w:r w:rsidRPr="00D7021C">
        <w:rPr>
          <w:rFonts w:ascii="Calibri" w:eastAsia="Times New Roman" w:hAnsi="Calibri"/>
          <w:color w:val="auto"/>
        </w:rPr>
        <w:t xml:space="preserve">Locations of all structural and nonstructural controls/BMPs identified in the plan including showing the location of: </w:t>
      </w:r>
    </w:p>
    <w:p w14:paraId="714585B4" w14:textId="77777777"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 xml:space="preserve">construction entrance/exit,  </w:t>
      </w:r>
    </w:p>
    <w:p w14:paraId="13273D7C" w14:textId="77777777"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 xml:space="preserve">concrete wash-out area, </w:t>
      </w:r>
    </w:p>
    <w:p w14:paraId="636E7185" w14:textId="77777777" w:rsidR="00D7021C" w:rsidRPr="00D7021C" w:rsidRDefault="00D7021C" w:rsidP="00686F84">
      <w:pPr>
        <w:numPr>
          <w:ilvl w:val="0"/>
          <w:numId w:val="14"/>
        </w:numPr>
        <w:spacing w:before="0" w:after="200" w:line="276" w:lineRule="auto"/>
        <w:contextualSpacing/>
        <w:jc w:val="both"/>
        <w:rPr>
          <w:rFonts w:ascii="Calibri" w:eastAsia="Times New Roman" w:hAnsi="Calibri"/>
          <w:color w:val="auto"/>
        </w:rPr>
      </w:pPr>
      <w:r w:rsidRPr="00D7021C">
        <w:rPr>
          <w:rFonts w:ascii="Calibri" w:eastAsia="Times New Roman" w:hAnsi="Calibri"/>
          <w:color w:val="auto"/>
        </w:rPr>
        <w:t>construction support activity areas such as locations of off-site materials, waste, borrow area, or equipment storage area;</w:t>
      </w:r>
    </w:p>
    <w:p w14:paraId="1F05F35B" w14:textId="77777777"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stockpiled materials (sediment, topsoil, etc.), and</w:t>
      </w:r>
      <w:r w:rsidRPr="00D7021C">
        <w:rPr>
          <w:rFonts w:ascii="Calibri" w:eastAsia="Times New Roman" w:hAnsi="Calibri" w:cs="Times New Roman"/>
          <w:color w:val="auto"/>
          <w:sz w:val="18"/>
        </w:rPr>
        <w:t xml:space="preserve"> </w:t>
      </w:r>
    </w:p>
    <w:p w14:paraId="42559D16" w14:textId="77777777"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 xml:space="preserve">locations of all potential pollutant-generating activities; </w:t>
      </w:r>
    </w:p>
    <w:p w14:paraId="69782337" w14:textId="77777777" w:rsidR="00D7021C" w:rsidRPr="00D7021C" w:rsidRDefault="00D7021C" w:rsidP="00686F84">
      <w:pPr>
        <w:numPr>
          <w:ilvl w:val="1"/>
          <w:numId w:val="11"/>
        </w:numPr>
        <w:spacing w:before="0" w:after="200" w:line="276" w:lineRule="auto"/>
        <w:contextualSpacing/>
        <w:rPr>
          <w:rFonts w:ascii="Calibri" w:eastAsia="Times New Roman" w:hAnsi="Calibri"/>
          <w:color w:val="auto"/>
        </w:rPr>
      </w:pPr>
      <w:r w:rsidRPr="00D7021C">
        <w:rPr>
          <w:rFonts w:ascii="Calibri" w:eastAsia="Times New Roman" w:hAnsi="Calibri"/>
          <w:color w:val="auto"/>
        </w:rPr>
        <w:t>Locations where stormwater and allowable non-stormwater will be discharged off-site (should be continuously updated); sampling locations if project is subject to numeric limitations due to presence of an asphalt batch plant;</w:t>
      </w:r>
    </w:p>
    <w:p w14:paraId="40EBE719" w14:textId="77777777" w:rsidR="00D7021C" w:rsidRPr="00D7021C" w:rsidRDefault="00D7021C" w:rsidP="00686F84">
      <w:pPr>
        <w:numPr>
          <w:ilvl w:val="1"/>
          <w:numId w:val="11"/>
        </w:numPr>
        <w:spacing w:before="0" w:after="200" w:line="276" w:lineRule="auto"/>
        <w:contextualSpacing/>
        <w:rPr>
          <w:rFonts w:ascii="Calibri" w:eastAsia="Times New Roman" w:hAnsi="Calibri"/>
          <w:color w:val="auto"/>
        </w:rPr>
      </w:pPr>
      <w:r w:rsidRPr="00D7021C">
        <w:rPr>
          <w:rFonts w:ascii="Calibri" w:eastAsia="Times New Roman" w:hAnsi="Calibri"/>
          <w:color w:val="auto"/>
        </w:rPr>
        <w:t>Location where stabilization practices are expected to occur; Areas where final stabilization will be accomplished and no further construction phase permit requirements apply.</w:t>
      </w:r>
    </w:p>
    <w:p w14:paraId="350D760F" w14:textId="77777777" w:rsidR="00BC370E" w:rsidRDefault="00BC370E" w:rsidP="005752B4">
      <w:pPr>
        <w:spacing w:before="0" w:after="0"/>
        <w:ind w:left="1080" w:firstLine="0"/>
        <w:rPr>
          <w:rFonts w:eastAsia="Times New Roman" w:cs="Times New Roman"/>
          <w:sz w:val="24"/>
        </w:rPr>
      </w:pPr>
    </w:p>
    <w:p w14:paraId="57DF39B2" w14:textId="45B42337" w:rsidR="0063322D" w:rsidRDefault="005255F3" w:rsidP="00C24F8C">
      <w:pPr>
        <w:spacing w:before="120" w:after="120"/>
        <w:ind w:left="1530" w:hanging="450"/>
        <w:rPr>
          <w:rFonts w:eastAsia="Times New Roman" w:cs="Times New Roman"/>
          <w:sz w:val="24"/>
        </w:rPr>
      </w:pPr>
      <w:sdt>
        <w:sdtPr>
          <w:rPr>
            <w:rFonts w:ascii="Calibri" w:hAnsi="Calibri" w:cs="Arial"/>
            <w:b/>
            <w:color w:val="0000FF"/>
            <w:sz w:val="28"/>
            <w:szCs w:val="22"/>
          </w:rPr>
          <w:id w:val="-1803067179"/>
          <w14:checkbox>
            <w14:checked w14:val="0"/>
            <w14:checkedState w14:val="2612" w14:font="MS Gothic"/>
            <w14:uncheckedState w14:val="2610" w14:font="MS Gothic"/>
          </w14:checkbox>
        </w:sdtPr>
        <w:sdtEndPr/>
        <w:sdtContent>
          <w:r w:rsidR="005752B4">
            <w:rPr>
              <w:rFonts w:ascii="MS Gothic" w:eastAsia="MS Gothic" w:hAnsi="MS Gothic" w:cs="Arial" w:hint="eastAsia"/>
              <w:b/>
              <w:color w:val="0000FF"/>
              <w:sz w:val="28"/>
              <w:szCs w:val="22"/>
            </w:rPr>
            <w:t>☐</w:t>
          </w:r>
        </w:sdtContent>
      </w:sdt>
      <w:r w:rsidR="005752B4" w:rsidRPr="00563800">
        <w:rPr>
          <w:rFonts w:ascii="Calibri" w:hAnsi="Calibri" w:cs="Arial"/>
          <w:sz w:val="28"/>
          <w:szCs w:val="22"/>
        </w:rPr>
        <w:t xml:space="preserve"> </w:t>
      </w:r>
      <w:r w:rsidR="005752B4">
        <w:rPr>
          <w:rFonts w:ascii="Calibri" w:hAnsi="Calibri" w:cs="Arial"/>
          <w:sz w:val="28"/>
          <w:szCs w:val="22"/>
        </w:rPr>
        <w:t xml:space="preserve"> </w:t>
      </w:r>
      <w:r w:rsidR="00D7021C" w:rsidRPr="001C4061">
        <w:rPr>
          <w:rFonts w:ascii="Calibri" w:eastAsia="Times New Roman" w:hAnsi="Calibri" w:cs="Times New Roman"/>
        </w:rPr>
        <w:t xml:space="preserve">The </w:t>
      </w:r>
      <w:r w:rsidR="00D7021C" w:rsidRPr="001C4061">
        <w:rPr>
          <w:rFonts w:ascii="Calibri" w:eastAsia="Times New Roman" w:hAnsi="Calibri" w:cs="Times New Roman"/>
          <w:b/>
        </w:rPr>
        <w:t>site map or series of maps</w:t>
      </w:r>
      <w:r w:rsidR="00D7021C" w:rsidRPr="001C4061">
        <w:rPr>
          <w:rFonts w:ascii="Calibri" w:eastAsia="Times New Roman" w:hAnsi="Calibri" w:cs="Times New Roman"/>
        </w:rPr>
        <w:t xml:space="preserve"> for this facility can be found in </w:t>
      </w:r>
      <w:r w:rsidR="00D7021C" w:rsidRPr="00206029">
        <w:rPr>
          <w:rFonts w:ascii="Calibri" w:eastAsia="Times New Roman" w:hAnsi="Calibri" w:cs="Times New Roman"/>
          <w:b/>
          <w:color w:val="0000FF"/>
        </w:rPr>
        <w:t>A</w:t>
      </w:r>
      <w:r w:rsidR="00F718A9">
        <w:rPr>
          <w:rFonts w:ascii="Calibri" w:eastAsia="Times New Roman" w:hAnsi="Calibri" w:cs="Times New Roman"/>
          <w:b/>
          <w:color w:val="0000FF"/>
        </w:rPr>
        <w:t>ttachment</w:t>
      </w:r>
      <w:r w:rsidR="00D7021C" w:rsidRPr="00206029">
        <w:rPr>
          <w:rFonts w:ascii="Calibri" w:eastAsia="Times New Roman" w:hAnsi="Calibri" w:cs="Times New Roman"/>
          <w:b/>
          <w:color w:val="0000FF"/>
        </w:rPr>
        <w:t xml:space="preserve"> B</w:t>
      </w:r>
      <w:r w:rsidR="00D7021C" w:rsidRPr="00206029">
        <w:rPr>
          <w:rFonts w:ascii="Calibri" w:eastAsia="Times New Roman" w:hAnsi="Calibri" w:cs="Times New Roman"/>
          <w:color w:val="0000FF"/>
        </w:rPr>
        <w:t xml:space="preserve"> </w:t>
      </w:r>
      <w:r w:rsidR="00D7021C" w:rsidRPr="001C4061">
        <w:rPr>
          <w:rFonts w:ascii="Calibri" w:eastAsia="Times New Roman" w:hAnsi="Calibri" w:cs="Times New Roman"/>
        </w:rPr>
        <w:t>of this SWP3</w:t>
      </w:r>
      <w:r w:rsidR="005752B4">
        <w:rPr>
          <w:rFonts w:ascii="Calibri" w:eastAsia="Times New Roman" w:hAnsi="Calibri" w:cs="Times New Roman"/>
        </w:rPr>
        <w:t xml:space="preserve"> showing all the above-mentioned features in Part 2.3 of this SWP3</w:t>
      </w:r>
      <w:r w:rsidR="00D7021C" w:rsidRPr="001C4061">
        <w:rPr>
          <w:rFonts w:ascii="Calibri" w:eastAsia="Times New Roman" w:hAnsi="Calibri" w:cs="Times New Roman"/>
        </w:rPr>
        <w:t xml:space="preserve">. </w:t>
      </w:r>
    </w:p>
    <w:p w14:paraId="29B5531B" w14:textId="77777777" w:rsidR="00BC370E" w:rsidRDefault="00BC370E" w:rsidP="00281F38">
      <w:pPr>
        <w:spacing w:before="120" w:after="120"/>
        <w:ind w:left="1080" w:firstLine="0"/>
        <w:rPr>
          <w:rFonts w:eastAsia="Times New Roman" w:cs="Times New Roman"/>
          <w:sz w:val="24"/>
        </w:rPr>
      </w:pPr>
    </w:p>
    <w:p w14:paraId="2C420CCD" w14:textId="77777777" w:rsidR="00BC370E" w:rsidRDefault="00BC370E" w:rsidP="00281F38">
      <w:pPr>
        <w:spacing w:before="120" w:after="120"/>
        <w:ind w:left="1080" w:firstLine="0"/>
        <w:rPr>
          <w:rFonts w:eastAsia="Times New Roman" w:cs="Times New Roman"/>
          <w:sz w:val="24"/>
        </w:rPr>
        <w:sectPr w:rsidR="00BC370E" w:rsidSect="00713A22">
          <w:footerReference w:type="default" r:id="rId21"/>
          <w:pgSz w:w="12240" w:h="15840"/>
          <w:pgMar w:top="1080" w:right="1080" w:bottom="1080" w:left="1080" w:header="720" w:footer="720" w:gutter="0"/>
          <w:pgNumType w:start="1" w:chapStyle="1"/>
          <w:cols w:space="720"/>
          <w:docGrid w:linePitch="360"/>
        </w:sectPr>
      </w:pPr>
    </w:p>
    <w:p w14:paraId="7CF1CDB7" w14:textId="77777777" w:rsidR="009454E9" w:rsidRDefault="00D7021C" w:rsidP="00F07F61">
      <w:pPr>
        <w:pStyle w:val="Heading1"/>
      </w:pPr>
      <w:bookmarkStart w:id="126" w:name="_Toc460438140"/>
      <w:bookmarkStart w:id="127" w:name="_Toc460502964"/>
      <w:bookmarkStart w:id="128" w:name="_Toc460503529"/>
      <w:bookmarkStart w:id="129" w:name="_Toc460438141"/>
      <w:bookmarkStart w:id="130" w:name="_Toc460502965"/>
      <w:bookmarkStart w:id="131" w:name="_Toc460503530"/>
      <w:bookmarkStart w:id="132" w:name="_Toc460438142"/>
      <w:bookmarkStart w:id="133" w:name="_Toc460502966"/>
      <w:bookmarkStart w:id="134" w:name="_Toc460503531"/>
      <w:bookmarkStart w:id="135" w:name="_Toc460438143"/>
      <w:bookmarkStart w:id="136" w:name="_Toc460502967"/>
      <w:bookmarkStart w:id="137" w:name="_Toc460503532"/>
      <w:bookmarkStart w:id="138" w:name="_Toc460438144"/>
      <w:bookmarkStart w:id="139" w:name="_Toc460502968"/>
      <w:bookmarkStart w:id="140" w:name="_Toc460503533"/>
      <w:bookmarkStart w:id="141" w:name="_Toc460438145"/>
      <w:bookmarkStart w:id="142" w:name="_Toc460502969"/>
      <w:bookmarkStart w:id="143" w:name="_Toc460503534"/>
      <w:bookmarkStart w:id="144" w:name="_Toc460438146"/>
      <w:bookmarkStart w:id="145" w:name="_Toc460502970"/>
      <w:bookmarkStart w:id="146" w:name="_Toc460503535"/>
      <w:bookmarkStart w:id="147" w:name="_Toc460438147"/>
      <w:bookmarkStart w:id="148" w:name="_Toc460502971"/>
      <w:bookmarkStart w:id="149" w:name="_Toc460503536"/>
      <w:bookmarkStart w:id="150" w:name="_Toc460438148"/>
      <w:bookmarkStart w:id="151" w:name="_Toc460502972"/>
      <w:bookmarkStart w:id="152" w:name="_Toc460503537"/>
      <w:bookmarkStart w:id="153" w:name="_Toc460438149"/>
      <w:bookmarkStart w:id="154" w:name="_Toc460502973"/>
      <w:bookmarkStart w:id="155" w:name="_Toc460503538"/>
      <w:bookmarkStart w:id="156" w:name="_Toc460438150"/>
      <w:bookmarkStart w:id="157" w:name="_Toc460502974"/>
      <w:bookmarkStart w:id="158" w:name="_Toc460503539"/>
      <w:bookmarkStart w:id="159" w:name="_Toc460438151"/>
      <w:bookmarkStart w:id="160" w:name="_Toc460502975"/>
      <w:bookmarkStart w:id="161" w:name="_Toc460503540"/>
      <w:bookmarkStart w:id="162" w:name="_Toc460438152"/>
      <w:bookmarkStart w:id="163" w:name="_Toc460502976"/>
      <w:bookmarkStart w:id="164" w:name="_Toc460503541"/>
      <w:bookmarkStart w:id="165" w:name="_Toc460438153"/>
      <w:bookmarkStart w:id="166" w:name="_Toc460502977"/>
      <w:bookmarkStart w:id="167" w:name="_Toc460503542"/>
      <w:bookmarkStart w:id="168" w:name="_Toc460438154"/>
      <w:bookmarkStart w:id="169" w:name="_Toc460502978"/>
      <w:bookmarkStart w:id="170" w:name="_Toc460503543"/>
      <w:bookmarkStart w:id="171" w:name="_Toc460438155"/>
      <w:bookmarkStart w:id="172" w:name="_Toc460502979"/>
      <w:bookmarkStart w:id="173" w:name="_Toc460503544"/>
      <w:bookmarkStart w:id="174" w:name="_Toc460438156"/>
      <w:bookmarkStart w:id="175" w:name="_Toc460502980"/>
      <w:bookmarkStart w:id="176" w:name="_Toc460503545"/>
      <w:bookmarkStart w:id="177" w:name="_Toc460438157"/>
      <w:bookmarkStart w:id="178" w:name="_Toc460502981"/>
      <w:bookmarkStart w:id="179" w:name="_Toc460503546"/>
      <w:bookmarkStart w:id="180" w:name="_Toc460438158"/>
      <w:bookmarkStart w:id="181" w:name="_Toc460502982"/>
      <w:bookmarkStart w:id="182" w:name="_Toc460503547"/>
      <w:bookmarkStart w:id="183" w:name="_Toc460438159"/>
      <w:bookmarkStart w:id="184" w:name="_Toc460502983"/>
      <w:bookmarkStart w:id="185" w:name="_Toc460503548"/>
      <w:bookmarkStart w:id="186" w:name="_Toc460438160"/>
      <w:bookmarkStart w:id="187" w:name="_Toc460502984"/>
      <w:bookmarkStart w:id="188" w:name="_Toc460503549"/>
      <w:bookmarkStart w:id="189" w:name="_Toc460438161"/>
      <w:bookmarkStart w:id="190" w:name="_Toc460502985"/>
      <w:bookmarkStart w:id="191" w:name="_Toc460503550"/>
      <w:bookmarkStart w:id="192" w:name="_Toc460438162"/>
      <w:bookmarkStart w:id="193" w:name="_Toc460502986"/>
      <w:bookmarkStart w:id="194" w:name="_Toc460503551"/>
      <w:bookmarkStart w:id="195" w:name="_Toc460438163"/>
      <w:bookmarkStart w:id="196" w:name="_Toc460502987"/>
      <w:bookmarkStart w:id="197" w:name="_Toc460503552"/>
      <w:bookmarkStart w:id="198" w:name="_Toc460438164"/>
      <w:bookmarkStart w:id="199" w:name="_Toc460502988"/>
      <w:bookmarkStart w:id="200" w:name="_Toc460503553"/>
      <w:bookmarkStart w:id="201" w:name="_Toc497382877"/>
      <w:bookmarkStart w:id="202" w:name="_Toc219629101"/>
      <w:bookmarkStart w:id="203" w:name="_Toc46050298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lastRenderedPageBreak/>
        <w:t>Construction Site</w:t>
      </w:r>
      <w:r w:rsidR="003D3CBE" w:rsidRPr="009454E9">
        <w:t xml:space="preserve"> Pollutant</w:t>
      </w:r>
      <w:r>
        <w:t>s</w:t>
      </w:r>
      <w:bookmarkEnd w:id="201"/>
      <w:r w:rsidR="003D3CBE" w:rsidRPr="009454E9">
        <w:t xml:space="preserve"> </w:t>
      </w:r>
      <w:bookmarkEnd w:id="202"/>
      <w:bookmarkEnd w:id="203"/>
    </w:p>
    <w:p w14:paraId="636DDCFD" w14:textId="77777777" w:rsidR="00D7021C" w:rsidRPr="00D7021C" w:rsidRDefault="00D7021C" w:rsidP="00575B37">
      <w:pPr>
        <w:pStyle w:val="Heading2"/>
      </w:pPr>
      <w:bookmarkStart w:id="204" w:name="_Toc497382878"/>
      <w:r>
        <w:t>Pollutant-Generating Activities</w:t>
      </w:r>
      <w:bookmarkEnd w:id="204"/>
    </w:p>
    <w:p w14:paraId="08C3CB54" w14:textId="77777777" w:rsidR="00D7021C" w:rsidRPr="00D7021C" w:rsidRDefault="00D7021C" w:rsidP="00D7021C">
      <w:pPr>
        <w:widowControl w:val="0"/>
        <w:spacing w:before="0" w:after="0"/>
        <w:ind w:left="0" w:right="4568" w:firstLine="360"/>
        <w:rPr>
          <w:rFonts w:ascii="Calibri" w:eastAsia="Times New Roman" w:hAnsi="Calibri" w:cs="Times New Roman"/>
          <w:color w:val="auto"/>
        </w:rPr>
      </w:pPr>
      <w:r w:rsidRPr="00D7021C">
        <w:rPr>
          <w:rFonts w:ascii="Calibri" w:eastAsia="Times New Roman" w:hAnsi="Calibri" w:cs="Times New Roman"/>
          <w:color w:val="auto"/>
        </w:rPr>
        <w:t xml:space="preserve">Potential sources of </w:t>
      </w:r>
      <w:r w:rsidRPr="00D7021C">
        <w:rPr>
          <w:rFonts w:ascii="Calibri" w:eastAsia="Times New Roman" w:hAnsi="Calibri" w:cs="Times New Roman"/>
          <w:color w:val="auto"/>
          <w:spacing w:val="-1"/>
        </w:rPr>
        <w:t>sediment</w:t>
      </w:r>
      <w:r w:rsidRPr="00D7021C">
        <w:rPr>
          <w:rFonts w:ascii="Calibri" w:eastAsia="Times New Roman" w:hAnsi="Calibri" w:cs="Times New Roman"/>
          <w:color w:val="auto"/>
        </w:rPr>
        <w:t xml:space="preserve"> to stormwater runoff:</w:t>
      </w:r>
    </w:p>
    <w:p w14:paraId="5A5BFAD4" w14:textId="77777777" w:rsidR="00D7021C" w:rsidRPr="00D7021C" w:rsidRDefault="00D7021C" w:rsidP="00686F84">
      <w:pPr>
        <w:widowControl w:val="0"/>
        <w:numPr>
          <w:ilvl w:val="1"/>
          <w:numId w:val="15"/>
        </w:numPr>
        <w:tabs>
          <w:tab w:val="left" w:pos="880"/>
        </w:tabs>
        <w:spacing w:before="0" w:after="0"/>
        <w:rPr>
          <w:rFonts w:ascii="Calibri" w:eastAsia="Times New Roman" w:hAnsi="Calibri" w:cs="Times New Roman"/>
          <w:color w:val="auto"/>
        </w:rPr>
      </w:pPr>
      <w:r w:rsidRPr="00D7021C">
        <w:rPr>
          <w:rFonts w:ascii="Calibri" w:eastAsia="Times New Roman" w:hAnsi="Calibri" w:cs="Times New Roman"/>
          <w:color w:val="auto"/>
        </w:rPr>
        <w:t>Clearing</w:t>
      </w:r>
      <w:r w:rsidRPr="00D7021C">
        <w:rPr>
          <w:rFonts w:ascii="Calibri" w:eastAsia="Times New Roman" w:hAnsi="Calibri" w:cs="Times New Roman"/>
          <w:color w:val="auto"/>
          <w:spacing w:val="-1"/>
        </w:rPr>
        <w:t xml:space="preserve"> </w:t>
      </w:r>
      <w:r w:rsidRPr="00D7021C">
        <w:rPr>
          <w:rFonts w:ascii="Calibri" w:eastAsia="Times New Roman" w:hAnsi="Calibri" w:cs="Times New Roman"/>
          <w:color w:val="auto"/>
        </w:rPr>
        <w:t>and</w:t>
      </w:r>
      <w:r w:rsidRPr="00D7021C">
        <w:rPr>
          <w:rFonts w:ascii="Calibri" w:eastAsia="Times New Roman" w:hAnsi="Calibri" w:cs="Times New Roman"/>
          <w:color w:val="auto"/>
          <w:spacing w:val="-1"/>
        </w:rPr>
        <w:t xml:space="preserve"> </w:t>
      </w:r>
      <w:r w:rsidR="001729D8" w:rsidRPr="00D7021C">
        <w:rPr>
          <w:rFonts w:ascii="Calibri" w:eastAsia="Times New Roman" w:hAnsi="Calibri" w:cs="Times New Roman"/>
          <w:color w:val="auto"/>
        </w:rPr>
        <w:t>grubbing</w:t>
      </w:r>
      <w:r w:rsidR="001729D8" w:rsidRPr="00D7021C">
        <w:rPr>
          <w:rFonts w:ascii="Calibri" w:eastAsia="Times New Roman" w:hAnsi="Calibri" w:cs="Times New Roman"/>
          <w:color w:val="auto"/>
          <w:spacing w:val="-1"/>
        </w:rPr>
        <w:t xml:space="preserve"> </w:t>
      </w:r>
      <w:r w:rsidR="001729D8" w:rsidRPr="00D7021C">
        <w:rPr>
          <w:rFonts w:ascii="Calibri" w:eastAsia="Times New Roman" w:hAnsi="Calibri" w:cs="Times New Roman"/>
          <w:color w:val="auto"/>
        </w:rPr>
        <w:t xml:space="preserve">operations, </w:t>
      </w:r>
      <w:r w:rsidR="001729D8" w:rsidRPr="00D7021C">
        <w:rPr>
          <w:rFonts w:ascii="Calibri" w:eastAsia="Times New Roman" w:hAnsi="Calibri" w:cs="Times New Roman"/>
          <w:color w:val="auto"/>
          <w:spacing w:val="-1"/>
        </w:rPr>
        <w:t xml:space="preserve">grading and site excavation operations, </w:t>
      </w:r>
      <w:r w:rsidR="001729D8" w:rsidRPr="00D7021C">
        <w:rPr>
          <w:rFonts w:ascii="Calibri" w:eastAsia="Times New Roman" w:hAnsi="Calibri" w:cs="Times New Roman"/>
          <w:color w:val="auto"/>
        </w:rPr>
        <w:t>vehicle</w:t>
      </w:r>
      <w:r w:rsidR="001729D8" w:rsidRPr="00D7021C">
        <w:rPr>
          <w:rFonts w:ascii="Calibri" w:eastAsia="Times New Roman" w:hAnsi="Calibri" w:cs="Times New Roman"/>
          <w:color w:val="auto"/>
          <w:spacing w:val="-2"/>
        </w:rPr>
        <w:t xml:space="preserve"> </w:t>
      </w:r>
      <w:r w:rsidR="001729D8" w:rsidRPr="00D7021C">
        <w:rPr>
          <w:rFonts w:ascii="Calibri" w:eastAsia="Times New Roman" w:hAnsi="Calibri" w:cs="Times New Roman"/>
          <w:color w:val="auto"/>
        </w:rPr>
        <w:t>tracking, topsoil stripping and stockpiling, landscaping operations</w:t>
      </w:r>
    </w:p>
    <w:p w14:paraId="15B28264" w14:textId="77777777" w:rsidR="00D7021C" w:rsidRPr="00D7021C" w:rsidRDefault="00D7021C" w:rsidP="00D7021C">
      <w:pPr>
        <w:spacing w:before="0" w:after="0"/>
        <w:ind w:left="0" w:firstLine="0"/>
        <w:rPr>
          <w:rFonts w:ascii="Calibri" w:eastAsia="Times New Roman" w:hAnsi="Calibri"/>
          <w:bCs/>
          <w:color w:val="auto"/>
          <w:kern w:val="32"/>
          <w:szCs w:val="20"/>
        </w:rPr>
      </w:pPr>
    </w:p>
    <w:p w14:paraId="7C40F4F7" w14:textId="77777777" w:rsidR="00D7021C" w:rsidRPr="00D7021C" w:rsidRDefault="00D7021C" w:rsidP="00D7021C">
      <w:pPr>
        <w:spacing w:before="0" w:after="0"/>
        <w:ind w:left="0" w:firstLine="360"/>
        <w:rPr>
          <w:rFonts w:ascii="Calibri" w:eastAsia="Times New Roman" w:hAnsi="Calibri"/>
          <w:bCs/>
          <w:color w:val="auto"/>
          <w:kern w:val="32"/>
          <w:szCs w:val="20"/>
        </w:rPr>
      </w:pPr>
      <w:r w:rsidRPr="00D7021C">
        <w:rPr>
          <w:rFonts w:ascii="Calibri" w:eastAsia="Times New Roman" w:hAnsi="Calibri"/>
          <w:bCs/>
          <w:color w:val="auto"/>
          <w:kern w:val="32"/>
          <w:szCs w:val="20"/>
        </w:rPr>
        <w:t>Potential sources of pollutants, other than sediment, to stormwater runoff:</w:t>
      </w:r>
    </w:p>
    <w:p w14:paraId="6302A23D" w14:textId="77777777"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Combined Staging Area</w:t>
      </w:r>
      <w:r w:rsidR="001729D8">
        <w:rPr>
          <w:rFonts w:ascii="Calibri" w:eastAsia="Times New Roman" w:hAnsi="Calibri"/>
          <w:bCs/>
          <w:color w:val="auto"/>
          <w:kern w:val="32"/>
          <w:szCs w:val="20"/>
        </w:rPr>
        <w:t xml:space="preserve"> - </w:t>
      </w:r>
      <w:r w:rsidRPr="00D7021C">
        <w:rPr>
          <w:rFonts w:ascii="Calibri" w:eastAsia="Times New Roman" w:hAnsi="Calibri"/>
          <w:bCs/>
          <w:color w:val="auto"/>
          <w:kern w:val="32"/>
          <w:szCs w:val="20"/>
        </w:rPr>
        <w:t>small fueling activities, minor equipment maintenance, sanitary facilities, and hazardous waste storage.</w:t>
      </w:r>
    </w:p>
    <w:p w14:paraId="7716D766" w14:textId="77777777"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Materials Storage Area</w:t>
      </w:r>
      <w:r w:rsidR="001729D8">
        <w:rPr>
          <w:rFonts w:ascii="Calibri" w:eastAsia="Times New Roman" w:hAnsi="Calibri"/>
          <w:bCs/>
          <w:color w:val="auto"/>
          <w:kern w:val="32"/>
          <w:szCs w:val="20"/>
        </w:rPr>
        <w:t xml:space="preserve"> - </w:t>
      </w:r>
      <w:r w:rsidRPr="00D7021C">
        <w:rPr>
          <w:rFonts w:ascii="Calibri" w:eastAsia="Times New Roman" w:hAnsi="Calibri"/>
          <w:bCs/>
          <w:color w:val="auto"/>
          <w:kern w:val="32"/>
          <w:szCs w:val="20"/>
        </w:rPr>
        <w:t>general building materials, solvents, adhesives, paving materials, paints, aggregates, trash, etc.</w:t>
      </w:r>
    </w:p>
    <w:p w14:paraId="42524AB5" w14:textId="77777777"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Construction Activity</w:t>
      </w:r>
      <w:r w:rsidR="001729D8">
        <w:rPr>
          <w:rFonts w:ascii="Calibri" w:eastAsia="Times New Roman" w:hAnsi="Calibri"/>
          <w:bCs/>
          <w:color w:val="auto"/>
          <w:kern w:val="32"/>
          <w:szCs w:val="20"/>
        </w:rPr>
        <w:t xml:space="preserve"> - </w:t>
      </w:r>
      <w:r w:rsidRPr="00D7021C">
        <w:rPr>
          <w:rFonts w:ascii="Calibri" w:eastAsia="Times New Roman" w:hAnsi="Calibri"/>
          <w:bCs/>
          <w:color w:val="auto"/>
          <w:kern w:val="32"/>
          <w:szCs w:val="20"/>
        </w:rPr>
        <w:t>paving, curb/gutter installation, concrete pouring/mortar/stucco, and building construction</w:t>
      </w:r>
    </w:p>
    <w:p w14:paraId="6A08D5E5" w14:textId="77777777"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Concrete Washout Area</w:t>
      </w:r>
    </w:p>
    <w:p w14:paraId="041B8F92" w14:textId="77777777" w:rsidR="002017C3" w:rsidRDefault="002017C3" w:rsidP="00C24F8C">
      <w:pPr>
        <w:pStyle w:val="Heading2"/>
        <w:numPr>
          <w:ilvl w:val="0"/>
          <w:numId w:val="0"/>
        </w:numPr>
        <w:ind w:left="1008"/>
      </w:pPr>
      <w:bookmarkStart w:id="205" w:name="_Toc497382879"/>
    </w:p>
    <w:p w14:paraId="305F83C5" w14:textId="77777777" w:rsidR="002017C3" w:rsidRDefault="002017C3" w:rsidP="00C24F8C"/>
    <w:p w14:paraId="5B4EEB17" w14:textId="77777777" w:rsidR="002017C3" w:rsidRDefault="002017C3" w:rsidP="00C24F8C"/>
    <w:p w14:paraId="7D9DB8FA" w14:textId="77777777" w:rsidR="002017C3" w:rsidRDefault="002017C3" w:rsidP="00C24F8C"/>
    <w:p w14:paraId="26CE570B" w14:textId="77777777" w:rsidR="002017C3" w:rsidRDefault="002017C3" w:rsidP="00C24F8C"/>
    <w:p w14:paraId="54EDFD2A" w14:textId="77777777" w:rsidR="002017C3" w:rsidRDefault="002017C3" w:rsidP="00C24F8C"/>
    <w:p w14:paraId="491608A0" w14:textId="77777777" w:rsidR="002017C3" w:rsidRDefault="002017C3" w:rsidP="00C24F8C"/>
    <w:p w14:paraId="6D55D031" w14:textId="77777777" w:rsidR="002017C3" w:rsidRDefault="002017C3" w:rsidP="00C24F8C"/>
    <w:p w14:paraId="6EC4762B" w14:textId="77777777" w:rsidR="002017C3" w:rsidRDefault="002017C3" w:rsidP="00C24F8C"/>
    <w:p w14:paraId="01F649FC" w14:textId="77777777" w:rsidR="002017C3" w:rsidRDefault="002017C3" w:rsidP="00C24F8C"/>
    <w:p w14:paraId="6080ED7C" w14:textId="77777777" w:rsidR="002017C3" w:rsidRDefault="002017C3" w:rsidP="00C24F8C"/>
    <w:p w14:paraId="4D239CF1" w14:textId="77777777" w:rsidR="002017C3" w:rsidRDefault="002017C3" w:rsidP="00C24F8C"/>
    <w:p w14:paraId="6A48B3CC" w14:textId="77777777" w:rsidR="002017C3" w:rsidRDefault="002017C3" w:rsidP="00C24F8C"/>
    <w:p w14:paraId="022688AF" w14:textId="77777777" w:rsidR="002017C3" w:rsidRDefault="002017C3" w:rsidP="00C24F8C"/>
    <w:p w14:paraId="1B564072" w14:textId="77777777" w:rsidR="002017C3" w:rsidRDefault="002017C3" w:rsidP="00C24F8C"/>
    <w:p w14:paraId="56F328F6" w14:textId="77777777" w:rsidR="002017C3" w:rsidRPr="00CA2413" w:rsidRDefault="002017C3" w:rsidP="00C24F8C"/>
    <w:p w14:paraId="7002B1B7" w14:textId="77777777" w:rsidR="00D7021C" w:rsidRDefault="006D5D6D" w:rsidP="00575B37">
      <w:pPr>
        <w:pStyle w:val="Heading2"/>
      </w:pPr>
      <w:r>
        <w:lastRenderedPageBreak/>
        <w:t>List of Potential Pollutants</w:t>
      </w:r>
      <w:bookmarkEnd w:id="205"/>
    </w:p>
    <w:p w14:paraId="3268BF87" w14:textId="77777777" w:rsidR="006D5D6D" w:rsidRPr="001C4061" w:rsidRDefault="006D5D6D" w:rsidP="006D5D6D">
      <w:pPr>
        <w:ind w:hanging="360"/>
        <w:rPr>
          <w:rFonts w:ascii="Calibri" w:eastAsia="Times New Roman" w:hAnsi="Calibri" w:cs="Times New Roman"/>
        </w:rPr>
      </w:pPr>
      <w:r w:rsidRPr="001C4061">
        <w:rPr>
          <w:rFonts w:ascii="Calibri" w:eastAsia="Times New Roman" w:hAnsi="Calibri" w:cs="Times New Roman"/>
        </w:rPr>
        <w:t>List of Pollutants that can be present at the construction site:</w:t>
      </w:r>
    </w:p>
    <w:p w14:paraId="7788763B" w14:textId="77777777" w:rsidR="00D7021C" w:rsidRPr="00206029" w:rsidRDefault="006D5D6D" w:rsidP="006D5D6D">
      <w:pPr>
        <w:spacing w:before="0"/>
        <w:ind w:hanging="360"/>
        <w:rPr>
          <w:rFonts w:ascii="Calibri" w:eastAsia="Times New Roman" w:hAnsi="Calibri"/>
          <w:i/>
          <w:color w:val="833C0B" w:themeColor="accent2" w:themeShade="80"/>
          <w:sz w:val="20"/>
          <w:szCs w:val="20"/>
        </w:rPr>
      </w:pPr>
      <w:r w:rsidRPr="00206029">
        <w:rPr>
          <w:rFonts w:ascii="Calibri" w:eastAsia="Times New Roman" w:hAnsi="Calibri"/>
          <w:i/>
          <w:color w:val="833C0B" w:themeColor="accent2" w:themeShade="80"/>
          <w:sz w:val="20"/>
          <w:szCs w:val="20"/>
        </w:rPr>
        <w:t>(</w:t>
      </w:r>
      <w:r w:rsidRPr="00C24F8C">
        <w:rPr>
          <w:rFonts w:ascii="Calibri" w:eastAsia="Times New Roman" w:hAnsi="Calibri"/>
          <w:b/>
          <w:bCs/>
          <w:i/>
          <w:color w:val="833C0B" w:themeColor="accent2" w:themeShade="80"/>
          <w:sz w:val="20"/>
          <w:szCs w:val="20"/>
        </w:rPr>
        <w:t>Note:</w:t>
      </w:r>
      <w:r w:rsidRPr="00206029">
        <w:rPr>
          <w:rFonts w:ascii="Calibri" w:eastAsia="Times New Roman" w:hAnsi="Calibri"/>
          <w:i/>
          <w:color w:val="833C0B" w:themeColor="accent2" w:themeShade="80"/>
          <w:sz w:val="20"/>
          <w:szCs w:val="20"/>
        </w:rPr>
        <w:t xml:space="preserve"> Check all the boxes applicable to your project site; </w:t>
      </w:r>
      <w:r w:rsidR="00BF606A">
        <w:rPr>
          <w:rFonts w:ascii="Calibri" w:eastAsia="Times New Roman" w:hAnsi="Calibri"/>
          <w:i/>
          <w:color w:val="833C0B" w:themeColor="accent2" w:themeShade="80"/>
          <w:sz w:val="20"/>
          <w:szCs w:val="20"/>
        </w:rPr>
        <w:t xml:space="preserve">include </w:t>
      </w:r>
      <w:r w:rsidRPr="00206029">
        <w:rPr>
          <w:rFonts w:ascii="Calibri" w:eastAsia="Times New Roman" w:hAnsi="Calibri"/>
          <w:i/>
          <w:color w:val="833C0B" w:themeColor="accent2" w:themeShade="80"/>
          <w:sz w:val="20"/>
          <w:szCs w:val="20"/>
        </w:rPr>
        <w:t>add</w:t>
      </w:r>
      <w:r w:rsidR="00BF606A">
        <w:rPr>
          <w:rFonts w:ascii="Calibri" w:eastAsia="Times New Roman" w:hAnsi="Calibri"/>
          <w:i/>
          <w:color w:val="833C0B" w:themeColor="accent2" w:themeShade="80"/>
          <w:sz w:val="20"/>
          <w:szCs w:val="20"/>
        </w:rPr>
        <w:t>itional pollutants,</w:t>
      </w:r>
      <w:r w:rsidRPr="00206029">
        <w:rPr>
          <w:rFonts w:ascii="Calibri" w:eastAsia="Times New Roman" w:hAnsi="Calibri"/>
          <w:i/>
          <w:color w:val="833C0B" w:themeColor="accent2" w:themeShade="80"/>
          <w:sz w:val="20"/>
          <w:szCs w:val="20"/>
        </w:rPr>
        <w:t xml:space="preserve"> if necessary</w:t>
      </w:r>
      <w:r w:rsidR="00BF606A">
        <w:rPr>
          <w:rFonts w:ascii="Calibri" w:eastAsia="Times New Roman" w:hAnsi="Calibri"/>
          <w:i/>
          <w:color w:val="833C0B" w:themeColor="accent2" w:themeShade="80"/>
          <w:sz w:val="20"/>
          <w:szCs w:val="20"/>
        </w:rPr>
        <w:t>,</w:t>
      </w:r>
      <w:r w:rsidRPr="00206029">
        <w:rPr>
          <w:rFonts w:ascii="Calibri" w:eastAsia="Times New Roman" w:hAnsi="Calibri"/>
          <w:i/>
          <w:color w:val="833C0B" w:themeColor="accent2" w:themeShade="80"/>
          <w:sz w:val="20"/>
          <w:szCs w:val="20"/>
        </w:rPr>
        <w:t xml:space="preserve"> in the space below)</w:t>
      </w:r>
    </w:p>
    <w:p w14:paraId="492CAD9E" w14:textId="77777777" w:rsidR="006D5D6D" w:rsidRPr="006D5D6D" w:rsidRDefault="006D5D6D" w:rsidP="006D5D6D">
      <w:pPr>
        <w:spacing w:before="0" w:after="0"/>
        <w:ind w:left="0" w:firstLine="0"/>
        <w:rPr>
          <w:rFonts w:ascii="Times New Roman" w:eastAsia="Times New Roman" w:hAnsi="Times New Roman" w:cs="Times New Roman"/>
          <w:color w:val="auto"/>
          <w:sz w:val="14"/>
        </w:rPr>
      </w:pPr>
    </w:p>
    <w:tbl>
      <w:tblPr>
        <w:tblStyle w:val="TableGrid4"/>
        <w:tblW w:w="9810" w:type="dxa"/>
        <w:tblInd w:w="468" w:type="dxa"/>
        <w:tblLayout w:type="fixed"/>
        <w:tblLook w:val="04A0" w:firstRow="1" w:lastRow="0" w:firstColumn="1" w:lastColumn="0" w:noHBand="0" w:noVBand="1"/>
      </w:tblPr>
      <w:tblGrid>
        <w:gridCol w:w="1170"/>
        <w:gridCol w:w="2250"/>
        <w:gridCol w:w="3060"/>
        <w:gridCol w:w="3330"/>
      </w:tblGrid>
      <w:tr w:rsidR="006D5D6D" w:rsidRPr="006D5D6D" w14:paraId="74C7E4A2" w14:textId="77777777" w:rsidTr="00C24F8C">
        <w:trPr>
          <w:trHeight w:val="432"/>
        </w:trPr>
        <w:tc>
          <w:tcPr>
            <w:tcW w:w="1170" w:type="dxa"/>
            <w:shd w:val="pct15" w:color="auto" w:fill="auto"/>
            <w:vAlign w:val="center"/>
          </w:tcPr>
          <w:p w14:paraId="520D6DB9" w14:textId="77777777" w:rsidR="006D5D6D" w:rsidRPr="001C4061" w:rsidRDefault="00473717" w:rsidP="00473717">
            <w:pPr>
              <w:ind w:right="-108"/>
              <w:jc w:val="center"/>
              <w:outlineLvl w:val="0"/>
              <w:rPr>
                <w:rFonts w:ascii="Calibri" w:hAnsi="Calibri"/>
                <w:b/>
                <w:bCs/>
                <w:kern w:val="32"/>
                <w:sz w:val="22"/>
              </w:rPr>
            </w:pPr>
            <w:r w:rsidRPr="001C4061">
              <w:rPr>
                <w:rFonts w:ascii="Calibri" w:hAnsi="Calibri"/>
                <w:b/>
                <w:bCs/>
                <w:kern w:val="32"/>
                <w:sz w:val="22"/>
              </w:rPr>
              <w:t>Check</w:t>
            </w:r>
          </w:p>
        </w:tc>
        <w:tc>
          <w:tcPr>
            <w:tcW w:w="2250" w:type="dxa"/>
            <w:shd w:val="pct15" w:color="auto" w:fill="auto"/>
            <w:vAlign w:val="center"/>
          </w:tcPr>
          <w:p w14:paraId="68373E8D" w14:textId="77777777" w:rsidR="00473717"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Materials/</w:t>
            </w:r>
          </w:p>
          <w:p w14:paraId="2A679A17" w14:textId="77777777" w:rsidR="006D5D6D"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Chemicals</w:t>
            </w:r>
          </w:p>
        </w:tc>
        <w:tc>
          <w:tcPr>
            <w:tcW w:w="3060" w:type="dxa"/>
            <w:shd w:val="pct15" w:color="auto" w:fill="auto"/>
            <w:vAlign w:val="center"/>
          </w:tcPr>
          <w:p w14:paraId="638F294A" w14:textId="77777777" w:rsidR="006D5D6D"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Stormwater Pollutants</w:t>
            </w:r>
          </w:p>
        </w:tc>
        <w:tc>
          <w:tcPr>
            <w:tcW w:w="3330" w:type="dxa"/>
            <w:shd w:val="pct15" w:color="auto" w:fill="auto"/>
            <w:vAlign w:val="center"/>
          </w:tcPr>
          <w:p w14:paraId="062FD9EC" w14:textId="77777777" w:rsidR="006D5D6D"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Location at the Site</w:t>
            </w:r>
          </w:p>
        </w:tc>
      </w:tr>
      <w:tr w:rsidR="00473717" w:rsidRPr="006D5D6D" w14:paraId="0918902B" w14:textId="77777777" w:rsidTr="00C24F8C">
        <w:trPr>
          <w:trHeight w:val="504"/>
        </w:trPr>
        <w:sdt>
          <w:sdtPr>
            <w:rPr>
              <w:rFonts w:ascii="Century Gothic" w:hAnsi="Century Gothic"/>
              <w:b/>
              <w:bCs/>
              <w:color w:val="0000FF"/>
              <w:kern w:val="32"/>
              <w:sz w:val="28"/>
            </w:rPr>
            <w:id w:val="924927379"/>
            <w14:checkbox>
              <w14:checked w14:val="0"/>
              <w14:checkedState w14:val="2612" w14:font="MS Gothic"/>
              <w14:uncheckedState w14:val="2610" w14:font="MS Gothic"/>
            </w14:checkbox>
          </w:sdtPr>
          <w:sdtEndPr/>
          <w:sdtContent>
            <w:tc>
              <w:tcPr>
                <w:tcW w:w="1170" w:type="dxa"/>
                <w:vAlign w:val="center"/>
              </w:tcPr>
              <w:p w14:paraId="339B1A02" w14:textId="77777777" w:rsidR="006D5D6D"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60417BA4" w14:textId="77777777" w:rsidR="006D5D6D" w:rsidRPr="001C4061" w:rsidRDefault="00D63D90" w:rsidP="00D63D90">
            <w:pPr>
              <w:widowControl w:val="0"/>
              <w:spacing w:before="26"/>
              <w:ind w:left="72" w:right="-108"/>
              <w:rPr>
                <w:rFonts w:ascii="Calibri" w:hAnsi="Calibri"/>
                <w:sz w:val="22"/>
                <w:szCs w:val="22"/>
              </w:rPr>
            </w:pPr>
            <w:r>
              <w:rPr>
                <w:rFonts w:ascii="Calibri" w:hAnsi="Calibri"/>
                <w:sz w:val="22"/>
                <w:szCs w:val="22"/>
              </w:rPr>
              <w:t>Dirt from land disturbed area</w:t>
            </w:r>
          </w:p>
        </w:tc>
        <w:tc>
          <w:tcPr>
            <w:tcW w:w="3060" w:type="dxa"/>
            <w:vAlign w:val="center"/>
          </w:tcPr>
          <w:p w14:paraId="4B313644" w14:textId="77777777" w:rsidR="006D5D6D" w:rsidRPr="001C4061" w:rsidRDefault="000571C7" w:rsidP="006D5D6D">
            <w:pPr>
              <w:widowControl w:val="0"/>
              <w:spacing w:line="239" w:lineRule="auto"/>
              <w:ind w:right="-8"/>
              <w:rPr>
                <w:rFonts w:ascii="Calibri" w:hAnsi="Calibri"/>
                <w:sz w:val="22"/>
                <w:szCs w:val="22"/>
              </w:rPr>
            </w:pPr>
            <w:r w:rsidRPr="001C4061">
              <w:rPr>
                <w:rFonts w:ascii="Calibri" w:hAnsi="Calibri"/>
                <w:sz w:val="22"/>
                <w:szCs w:val="22"/>
              </w:rPr>
              <w:t>Sediment</w:t>
            </w:r>
          </w:p>
        </w:tc>
        <w:tc>
          <w:tcPr>
            <w:tcW w:w="3330" w:type="dxa"/>
            <w:vAlign w:val="center"/>
          </w:tcPr>
          <w:p w14:paraId="39FBB9ED" w14:textId="77777777" w:rsidR="006D5D6D" w:rsidRPr="004C4E3E" w:rsidRDefault="006D5D6D" w:rsidP="009958C6">
            <w:pPr>
              <w:ind w:right="-346"/>
              <w:outlineLvl w:val="0"/>
              <w:rPr>
                <w:rFonts w:ascii="Arial Narrow" w:hAnsi="Arial Narrow"/>
                <w:bCs/>
                <w:kern w:val="32"/>
                <w:sz w:val="22"/>
                <w:szCs w:val="22"/>
              </w:rPr>
            </w:pPr>
          </w:p>
        </w:tc>
      </w:tr>
      <w:tr w:rsidR="00473717" w:rsidRPr="006D5D6D" w14:paraId="2D5F7187" w14:textId="77777777" w:rsidTr="00C24F8C">
        <w:trPr>
          <w:trHeight w:val="504"/>
        </w:trPr>
        <w:sdt>
          <w:sdtPr>
            <w:rPr>
              <w:rFonts w:ascii="Century Gothic" w:hAnsi="Century Gothic"/>
              <w:b/>
              <w:bCs/>
              <w:color w:val="0000FF"/>
              <w:kern w:val="32"/>
              <w:sz w:val="28"/>
            </w:rPr>
            <w:id w:val="1908424170"/>
            <w14:checkbox>
              <w14:checked w14:val="0"/>
              <w14:checkedState w14:val="2612" w14:font="MS Gothic"/>
              <w14:uncheckedState w14:val="2610" w14:font="MS Gothic"/>
            </w14:checkbox>
          </w:sdtPr>
          <w:sdtEndPr/>
          <w:sdtContent>
            <w:tc>
              <w:tcPr>
                <w:tcW w:w="1170" w:type="dxa"/>
                <w:vAlign w:val="center"/>
              </w:tcPr>
              <w:p w14:paraId="0E5F77A6"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7F7DCD5A" w14:textId="77777777" w:rsidR="00473717" w:rsidRPr="001C4061" w:rsidRDefault="00473717" w:rsidP="00473717">
            <w:pPr>
              <w:widowControl w:val="0"/>
              <w:spacing w:before="26"/>
              <w:ind w:left="72" w:right="-108"/>
              <w:rPr>
                <w:rFonts w:ascii="Calibri" w:hAnsi="Calibri"/>
                <w:sz w:val="22"/>
                <w:szCs w:val="22"/>
              </w:rPr>
            </w:pPr>
            <w:r w:rsidRPr="001C4061">
              <w:rPr>
                <w:rFonts w:ascii="Calibri" w:eastAsia="Calibri" w:hAnsi="Calibri"/>
                <w:spacing w:val="-1"/>
                <w:sz w:val="22"/>
                <w:szCs w:val="22"/>
              </w:rPr>
              <w:t>Pesticides</w:t>
            </w:r>
            <w:r w:rsidRPr="001C4061">
              <w:rPr>
                <w:rFonts w:ascii="Calibri" w:eastAsia="Calibri" w:hAnsi="Calibri"/>
                <w:sz w:val="22"/>
                <w:szCs w:val="22"/>
              </w:rPr>
              <w:t xml:space="preserve"> </w:t>
            </w:r>
            <w:r w:rsidRPr="001C4061">
              <w:rPr>
                <w:rFonts w:ascii="Calibri" w:eastAsia="Calibri" w:hAnsi="Calibri"/>
                <w:spacing w:val="-1"/>
                <w:sz w:val="22"/>
                <w:szCs w:val="22"/>
              </w:rPr>
              <w:t>(insecticides,</w:t>
            </w:r>
            <w:r w:rsidRPr="001C4061">
              <w:rPr>
                <w:rFonts w:ascii="Calibri" w:eastAsia="Calibri" w:hAnsi="Calibri"/>
                <w:spacing w:val="22"/>
                <w:sz w:val="22"/>
                <w:szCs w:val="22"/>
              </w:rPr>
              <w:t xml:space="preserve"> </w:t>
            </w:r>
            <w:r w:rsidRPr="001C4061">
              <w:rPr>
                <w:rFonts w:ascii="Calibri" w:eastAsia="Calibri" w:hAnsi="Calibri"/>
                <w:spacing w:val="-1"/>
                <w:sz w:val="22"/>
                <w:szCs w:val="22"/>
              </w:rPr>
              <w:t>fungicides,</w:t>
            </w:r>
            <w:r w:rsidRPr="001C4061">
              <w:rPr>
                <w:rFonts w:ascii="Calibri" w:eastAsia="Calibri" w:hAnsi="Calibri"/>
                <w:spacing w:val="-2"/>
                <w:sz w:val="22"/>
                <w:szCs w:val="22"/>
              </w:rPr>
              <w:t xml:space="preserve"> </w:t>
            </w:r>
            <w:r w:rsidRPr="001C4061">
              <w:rPr>
                <w:rFonts w:ascii="Calibri" w:eastAsia="Calibri" w:hAnsi="Calibri"/>
                <w:spacing w:val="-1"/>
                <w:sz w:val="22"/>
                <w:szCs w:val="22"/>
              </w:rPr>
              <w:t>herbicides,</w:t>
            </w:r>
            <w:r w:rsidRPr="001C4061">
              <w:rPr>
                <w:rFonts w:ascii="Calibri" w:eastAsia="Calibri" w:hAnsi="Calibri"/>
                <w:spacing w:val="25"/>
                <w:sz w:val="22"/>
                <w:szCs w:val="22"/>
              </w:rPr>
              <w:t xml:space="preserve"> </w:t>
            </w:r>
            <w:r w:rsidRPr="001C4061">
              <w:rPr>
                <w:rFonts w:ascii="Calibri" w:eastAsia="Calibri" w:hAnsi="Calibri"/>
                <w:spacing w:val="-1"/>
                <w:sz w:val="22"/>
                <w:szCs w:val="22"/>
              </w:rPr>
              <w:t>rodenticides)</w:t>
            </w:r>
          </w:p>
        </w:tc>
        <w:tc>
          <w:tcPr>
            <w:tcW w:w="3060" w:type="dxa"/>
            <w:vAlign w:val="center"/>
          </w:tcPr>
          <w:p w14:paraId="183C02CA" w14:textId="77777777" w:rsidR="00473717" w:rsidRPr="001C4061" w:rsidRDefault="00473717" w:rsidP="0011205E">
            <w:pPr>
              <w:widowControl w:val="0"/>
              <w:spacing w:line="239" w:lineRule="auto"/>
              <w:ind w:right="-8"/>
              <w:rPr>
                <w:rFonts w:ascii="Calibri" w:hAnsi="Calibri"/>
                <w:sz w:val="22"/>
                <w:szCs w:val="22"/>
              </w:rPr>
            </w:pPr>
            <w:r w:rsidRPr="001C4061">
              <w:rPr>
                <w:rFonts w:ascii="Calibri" w:eastAsia="Calibri" w:hAnsi="Calibri"/>
                <w:spacing w:val="-1"/>
                <w:sz w:val="22"/>
                <w:szCs w:val="22"/>
              </w:rPr>
              <w:t>Chlorinated hydrocarbons,</w:t>
            </w:r>
            <w:r w:rsidRPr="001C4061">
              <w:rPr>
                <w:rFonts w:ascii="Calibri" w:eastAsia="Calibri" w:hAnsi="Calibri"/>
                <w:spacing w:val="23"/>
                <w:sz w:val="22"/>
                <w:szCs w:val="22"/>
              </w:rPr>
              <w:t xml:space="preserve"> </w:t>
            </w:r>
            <w:r w:rsidRPr="001C4061">
              <w:rPr>
                <w:rFonts w:ascii="Calibri" w:eastAsia="Calibri" w:hAnsi="Calibri"/>
                <w:spacing w:val="-1"/>
                <w:sz w:val="22"/>
                <w:szCs w:val="22"/>
              </w:rPr>
              <w:t>organophosphates,</w:t>
            </w:r>
            <w:r w:rsidRPr="001C4061">
              <w:rPr>
                <w:rFonts w:ascii="Calibri" w:eastAsia="Calibri" w:hAnsi="Calibri"/>
                <w:spacing w:val="27"/>
                <w:sz w:val="22"/>
                <w:szCs w:val="22"/>
              </w:rPr>
              <w:t xml:space="preserve"> </w:t>
            </w:r>
            <w:r w:rsidRPr="001C4061">
              <w:rPr>
                <w:rFonts w:ascii="Calibri" w:eastAsia="Calibri" w:hAnsi="Calibri"/>
                <w:spacing w:val="-2"/>
                <w:sz w:val="22"/>
                <w:szCs w:val="22"/>
              </w:rPr>
              <w:t>carbonates,</w:t>
            </w:r>
            <w:r w:rsidRPr="001C4061">
              <w:rPr>
                <w:rFonts w:ascii="Calibri" w:eastAsia="Calibri" w:hAnsi="Calibri"/>
                <w:sz w:val="22"/>
                <w:szCs w:val="22"/>
              </w:rPr>
              <w:t xml:space="preserve"> </w:t>
            </w:r>
            <w:r w:rsidRPr="001C4061">
              <w:rPr>
                <w:rFonts w:ascii="Calibri" w:eastAsia="Calibri" w:hAnsi="Calibri"/>
                <w:spacing w:val="-1"/>
                <w:sz w:val="22"/>
                <w:szCs w:val="22"/>
              </w:rPr>
              <w:t>arsenic</w:t>
            </w:r>
          </w:p>
        </w:tc>
        <w:tc>
          <w:tcPr>
            <w:tcW w:w="3330" w:type="dxa"/>
            <w:vAlign w:val="center"/>
          </w:tcPr>
          <w:p w14:paraId="5143B40F"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0A5A4234" w14:textId="77777777" w:rsidTr="00C24F8C">
        <w:trPr>
          <w:trHeight w:val="504"/>
        </w:trPr>
        <w:sdt>
          <w:sdtPr>
            <w:rPr>
              <w:rFonts w:ascii="Century Gothic" w:hAnsi="Century Gothic"/>
              <w:b/>
              <w:bCs/>
              <w:color w:val="0000FF"/>
              <w:kern w:val="32"/>
              <w:sz w:val="28"/>
            </w:rPr>
            <w:id w:val="-1907298953"/>
            <w14:checkbox>
              <w14:checked w14:val="0"/>
              <w14:checkedState w14:val="2612" w14:font="MS Gothic"/>
              <w14:uncheckedState w14:val="2610" w14:font="MS Gothic"/>
            </w14:checkbox>
          </w:sdtPr>
          <w:sdtEndPr/>
          <w:sdtContent>
            <w:tc>
              <w:tcPr>
                <w:tcW w:w="1170" w:type="dxa"/>
                <w:vAlign w:val="center"/>
              </w:tcPr>
              <w:p w14:paraId="419305DC"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40549D24" w14:textId="77777777" w:rsidR="00473717" w:rsidRPr="001C4061" w:rsidRDefault="00473717" w:rsidP="00473717">
            <w:pPr>
              <w:widowControl w:val="0"/>
              <w:spacing w:line="226" w:lineRule="exact"/>
              <w:ind w:left="72" w:right="-108"/>
              <w:rPr>
                <w:rFonts w:ascii="Calibri" w:hAnsi="Calibri"/>
                <w:sz w:val="22"/>
                <w:szCs w:val="22"/>
              </w:rPr>
            </w:pPr>
            <w:r w:rsidRPr="001C4061">
              <w:rPr>
                <w:rFonts w:ascii="Calibri" w:eastAsia="Calibri" w:hAnsi="Calibri"/>
                <w:spacing w:val="-1"/>
                <w:sz w:val="22"/>
                <w:szCs w:val="22"/>
              </w:rPr>
              <w:t>Fertilizer</w:t>
            </w:r>
            <w:r w:rsidR="00D63D90">
              <w:rPr>
                <w:rFonts w:ascii="Calibri" w:eastAsia="Calibri" w:hAnsi="Calibri"/>
                <w:spacing w:val="-1"/>
                <w:sz w:val="22"/>
                <w:szCs w:val="22"/>
              </w:rPr>
              <w:t xml:space="preserve"> and </w:t>
            </w:r>
            <w:r w:rsidR="000E79A1">
              <w:rPr>
                <w:rFonts w:ascii="Calibri" w:eastAsia="Calibri" w:hAnsi="Calibri"/>
                <w:spacing w:val="-1"/>
                <w:sz w:val="22"/>
                <w:szCs w:val="22"/>
              </w:rPr>
              <w:t>dirt/soil</w:t>
            </w:r>
          </w:p>
        </w:tc>
        <w:tc>
          <w:tcPr>
            <w:tcW w:w="3060" w:type="dxa"/>
            <w:vAlign w:val="center"/>
          </w:tcPr>
          <w:p w14:paraId="091D4E37" w14:textId="77777777" w:rsidR="00473717" w:rsidRPr="001C4061" w:rsidRDefault="00473717" w:rsidP="0011205E">
            <w:pPr>
              <w:widowControl w:val="0"/>
              <w:spacing w:line="226" w:lineRule="exact"/>
              <w:ind w:right="-8"/>
              <w:rPr>
                <w:rFonts w:ascii="Calibri" w:hAnsi="Calibri"/>
                <w:sz w:val="22"/>
                <w:szCs w:val="22"/>
              </w:rPr>
            </w:pPr>
            <w:r w:rsidRPr="001C4061">
              <w:rPr>
                <w:rFonts w:ascii="Calibri" w:eastAsia="Calibri" w:hAnsi="Calibri"/>
                <w:spacing w:val="-1"/>
                <w:sz w:val="22"/>
                <w:szCs w:val="22"/>
              </w:rPr>
              <w:t>Nitrogen,</w:t>
            </w:r>
            <w:r w:rsidRPr="001C4061">
              <w:rPr>
                <w:rFonts w:ascii="Calibri" w:eastAsia="Calibri" w:hAnsi="Calibri"/>
                <w:spacing w:val="-2"/>
                <w:sz w:val="22"/>
                <w:szCs w:val="22"/>
              </w:rPr>
              <w:t xml:space="preserve"> </w:t>
            </w:r>
            <w:r w:rsidRPr="001C4061">
              <w:rPr>
                <w:rFonts w:ascii="Calibri" w:eastAsia="Calibri" w:hAnsi="Calibri"/>
                <w:spacing w:val="-1"/>
                <w:sz w:val="22"/>
                <w:szCs w:val="22"/>
              </w:rPr>
              <w:t>phosphorous</w:t>
            </w:r>
          </w:p>
        </w:tc>
        <w:tc>
          <w:tcPr>
            <w:tcW w:w="3330" w:type="dxa"/>
            <w:vAlign w:val="center"/>
          </w:tcPr>
          <w:p w14:paraId="444E492E"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5C2D61B9" w14:textId="77777777" w:rsidTr="00C24F8C">
        <w:trPr>
          <w:trHeight w:val="504"/>
        </w:trPr>
        <w:sdt>
          <w:sdtPr>
            <w:rPr>
              <w:rFonts w:ascii="Century Gothic" w:hAnsi="Century Gothic"/>
              <w:b/>
              <w:bCs/>
              <w:color w:val="0000FF"/>
              <w:kern w:val="32"/>
              <w:sz w:val="28"/>
            </w:rPr>
            <w:id w:val="1540618502"/>
            <w14:checkbox>
              <w14:checked w14:val="0"/>
              <w14:checkedState w14:val="2612" w14:font="MS Gothic"/>
              <w14:uncheckedState w14:val="2610" w14:font="MS Gothic"/>
            </w14:checkbox>
          </w:sdtPr>
          <w:sdtEndPr/>
          <w:sdtContent>
            <w:tc>
              <w:tcPr>
                <w:tcW w:w="1170" w:type="dxa"/>
                <w:vAlign w:val="center"/>
              </w:tcPr>
              <w:p w14:paraId="43AA8C39"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00D23D8E"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Plaster</w:t>
            </w:r>
          </w:p>
        </w:tc>
        <w:tc>
          <w:tcPr>
            <w:tcW w:w="3060" w:type="dxa"/>
            <w:vAlign w:val="center"/>
          </w:tcPr>
          <w:p w14:paraId="1C9011B5" w14:textId="77777777" w:rsidR="00473717" w:rsidRPr="001C4061" w:rsidRDefault="00473717" w:rsidP="0011205E">
            <w:pPr>
              <w:widowControl w:val="0"/>
              <w:ind w:right="-8"/>
              <w:rPr>
                <w:rFonts w:ascii="Calibri" w:hAnsi="Calibri"/>
                <w:sz w:val="22"/>
                <w:szCs w:val="22"/>
              </w:rPr>
            </w:pPr>
            <w:r w:rsidRPr="001C4061">
              <w:rPr>
                <w:rFonts w:ascii="Calibri" w:eastAsia="Calibri" w:hAnsi="Calibri"/>
                <w:spacing w:val="-1"/>
                <w:sz w:val="22"/>
                <w:szCs w:val="22"/>
              </w:rPr>
              <w:t>Calcium</w:t>
            </w:r>
            <w:r w:rsidRPr="001C4061">
              <w:rPr>
                <w:rFonts w:ascii="Calibri" w:eastAsia="Calibri" w:hAnsi="Calibri"/>
                <w:spacing w:val="-2"/>
                <w:sz w:val="22"/>
                <w:szCs w:val="22"/>
              </w:rPr>
              <w:t xml:space="preserve"> </w:t>
            </w:r>
            <w:r w:rsidRPr="001C4061">
              <w:rPr>
                <w:rFonts w:ascii="Calibri" w:eastAsia="Calibri" w:hAnsi="Calibri"/>
                <w:spacing w:val="-1"/>
                <w:sz w:val="22"/>
                <w:szCs w:val="22"/>
              </w:rPr>
              <w:t>sulphate,</w:t>
            </w:r>
            <w:r w:rsidRPr="001C4061">
              <w:rPr>
                <w:rFonts w:ascii="Calibri" w:eastAsia="Calibri" w:hAnsi="Calibri"/>
                <w:sz w:val="22"/>
                <w:szCs w:val="22"/>
              </w:rPr>
              <w:t xml:space="preserve"> </w:t>
            </w:r>
            <w:r w:rsidRPr="001C4061">
              <w:rPr>
                <w:rFonts w:ascii="Calibri" w:eastAsia="Calibri" w:hAnsi="Calibri"/>
                <w:spacing w:val="-1"/>
                <w:sz w:val="22"/>
                <w:szCs w:val="22"/>
              </w:rPr>
              <w:t>calcium</w:t>
            </w:r>
            <w:r w:rsidRPr="001C4061">
              <w:rPr>
                <w:rFonts w:ascii="Calibri" w:eastAsia="Calibri" w:hAnsi="Calibri"/>
                <w:spacing w:val="28"/>
                <w:sz w:val="22"/>
                <w:szCs w:val="22"/>
              </w:rPr>
              <w:t xml:space="preserve"> </w:t>
            </w:r>
            <w:r w:rsidRPr="001C4061">
              <w:rPr>
                <w:rFonts w:ascii="Calibri" w:eastAsia="Calibri" w:hAnsi="Calibri"/>
                <w:spacing w:val="-1"/>
                <w:sz w:val="22"/>
                <w:szCs w:val="22"/>
              </w:rPr>
              <w:t>carbonate,</w:t>
            </w:r>
            <w:r w:rsidRPr="001C4061">
              <w:rPr>
                <w:rFonts w:ascii="Calibri" w:eastAsia="Calibri" w:hAnsi="Calibri"/>
                <w:sz w:val="22"/>
                <w:szCs w:val="22"/>
              </w:rPr>
              <w:t xml:space="preserve"> </w:t>
            </w:r>
            <w:r w:rsidRPr="001C4061">
              <w:rPr>
                <w:rFonts w:ascii="Calibri" w:eastAsia="Calibri" w:hAnsi="Calibri"/>
                <w:spacing w:val="-1"/>
                <w:sz w:val="22"/>
                <w:szCs w:val="22"/>
              </w:rPr>
              <w:t>sulfuric</w:t>
            </w:r>
            <w:r w:rsidRPr="001C4061">
              <w:rPr>
                <w:rFonts w:ascii="Calibri" w:eastAsia="Calibri" w:hAnsi="Calibri"/>
                <w:sz w:val="22"/>
                <w:szCs w:val="22"/>
              </w:rPr>
              <w:t xml:space="preserve"> </w:t>
            </w:r>
            <w:r w:rsidRPr="001C4061">
              <w:rPr>
                <w:rFonts w:ascii="Calibri" w:eastAsia="Calibri" w:hAnsi="Calibri"/>
                <w:spacing w:val="-1"/>
                <w:sz w:val="22"/>
                <w:szCs w:val="22"/>
              </w:rPr>
              <w:t>acid</w:t>
            </w:r>
          </w:p>
        </w:tc>
        <w:tc>
          <w:tcPr>
            <w:tcW w:w="3330" w:type="dxa"/>
            <w:vAlign w:val="center"/>
          </w:tcPr>
          <w:p w14:paraId="5E040B2B"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54E44716" w14:textId="77777777" w:rsidTr="00C24F8C">
        <w:trPr>
          <w:trHeight w:val="504"/>
        </w:trPr>
        <w:sdt>
          <w:sdtPr>
            <w:rPr>
              <w:rFonts w:ascii="Century Gothic" w:hAnsi="Century Gothic"/>
              <w:b/>
              <w:bCs/>
              <w:color w:val="0000FF"/>
              <w:kern w:val="32"/>
              <w:sz w:val="28"/>
            </w:rPr>
            <w:id w:val="-873453710"/>
            <w14:checkbox>
              <w14:checked w14:val="0"/>
              <w14:checkedState w14:val="2612" w14:font="MS Gothic"/>
              <w14:uncheckedState w14:val="2610" w14:font="MS Gothic"/>
            </w14:checkbox>
          </w:sdtPr>
          <w:sdtEndPr/>
          <w:sdtContent>
            <w:tc>
              <w:tcPr>
                <w:tcW w:w="1170" w:type="dxa"/>
                <w:vAlign w:val="center"/>
              </w:tcPr>
              <w:p w14:paraId="540AEA58"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41CD20A3"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Cleaning</w:t>
            </w:r>
            <w:r w:rsidRPr="001C4061">
              <w:rPr>
                <w:rFonts w:ascii="Calibri" w:eastAsia="Calibri" w:hAnsi="Calibri"/>
                <w:sz w:val="22"/>
                <w:szCs w:val="22"/>
              </w:rPr>
              <w:t xml:space="preserve"> </w:t>
            </w:r>
            <w:r w:rsidRPr="001C4061">
              <w:rPr>
                <w:rFonts w:ascii="Calibri" w:eastAsia="Calibri" w:hAnsi="Calibri"/>
                <w:spacing w:val="-1"/>
                <w:sz w:val="22"/>
                <w:szCs w:val="22"/>
              </w:rPr>
              <w:t>solvents</w:t>
            </w:r>
          </w:p>
        </w:tc>
        <w:tc>
          <w:tcPr>
            <w:tcW w:w="3060" w:type="dxa"/>
            <w:vAlign w:val="center"/>
          </w:tcPr>
          <w:p w14:paraId="7569F1EA" w14:textId="77777777" w:rsidR="00473717" w:rsidRPr="001C4061" w:rsidRDefault="00473717" w:rsidP="0011205E">
            <w:pPr>
              <w:widowControl w:val="0"/>
              <w:ind w:right="-8"/>
              <w:rPr>
                <w:rFonts w:ascii="Calibri" w:hAnsi="Calibri"/>
                <w:sz w:val="22"/>
                <w:szCs w:val="22"/>
              </w:rPr>
            </w:pPr>
            <w:r w:rsidRPr="001C4061">
              <w:rPr>
                <w:rFonts w:ascii="Calibri" w:eastAsia="Calibri" w:hAnsi="Calibri"/>
                <w:spacing w:val="-1"/>
                <w:sz w:val="22"/>
                <w:szCs w:val="22"/>
              </w:rPr>
              <w:t>Perchloroethylene,</w:t>
            </w:r>
            <w:r w:rsidRPr="001C4061">
              <w:rPr>
                <w:rFonts w:ascii="Calibri" w:eastAsia="Calibri" w:hAnsi="Calibri"/>
                <w:spacing w:val="21"/>
                <w:sz w:val="22"/>
                <w:szCs w:val="22"/>
              </w:rPr>
              <w:t xml:space="preserve"> </w:t>
            </w:r>
            <w:r w:rsidRPr="001C4061">
              <w:rPr>
                <w:rFonts w:ascii="Calibri" w:eastAsia="Calibri" w:hAnsi="Calibri"/>
                <w:spacing w:val="-1"/>
                <w:sz w:val="22"/>
                <w:szCs w:val="22"/>
              </w:rPr>
              <w:t>methylene</w:t>
            </w:r>
            <w:r w:rsidRPr="001C4061">
              <w:rPr>
                <w:rFonts w:ascii="Calibri" w:eastAsia="Calibri" w:hAnsi="Calibri"/>
                <w:sz w:val="22"/>
                <w:szCs w:val="22"/>
              </w:rPr>
              <w:t xml:space="preserve"> </w:t>
            </w:r>
            <w:r w:rsidRPr="001C4061">
              <w:rPr>
                <w:rFonts w:ascii="Calibri" w:eastAsia="Calibri" w:hAnsi="Calibri"/>
                <w:spacing w:val="-1"/>
                <w:sz w:val="22"/>
                <w:szCs w:val="22"/>
              </w:rPr>
              <w:t>chloride,</w:t>
            </w:r>
            <w:r w:rsidRPr="001C4061">
              <w:rPr>
                <w:rFonts w:ascii="Calibri" w:eastAsia="Calibri" w:hAnsi="Calibri"/>
                <w:spacing w:val="21"/>
                <w:sz w:val="22"/>
                <w:szCs w:val="22"/>
              </w:rPr>
              <w:t xml:space="preserve"> </w:t>
            </w:r>
            <w:r w:rsidRPr="001C4061">
              <w:rPr>
                <w:rFonts w:ascii="Calibri" w:eastAsia="Calibri" w:hAnsi="Calibri"/>
                <w:spacing w:val="-1"/>
                <w:sz w:val="22"/>
                <w:szCs w:val="22"/>
              </w:rPr>
              <w:t>trichloroethylene, petroleum</w:t>
            </w:r>
            <w:r w:rsidRPr="001C4061">
              <w:rPr>
                <w:rFonts w:ascii="Calibri" w:eastAsia="Calibri" w:hAnsi="Calibri"/>
                <w:spacing w:val="31"/>
                <w:sz w:val="22"/>
                <w:szCs w:val="22"/>
              </w:rPr>
              <w:t xml:space="preserve"> </w:t>
            </w:r>
            <w:r w:rsidRPr="001C4061">
              <w:rPr>
                <w:rFonts w:ascii="Calibri" w:eastAsia="Calibri" w:hAnsi="Calibri"/>
                <w:spacing w:val="-1"/>
                <w:sz w:val="22"/>
                <w:szCs w:val="22"/>
              </w:rPr>
              <w:t>distillates</w:t>
            </w:r>
          </w:p>
        </w:tc>
        <w:tc>
          <w:tcPr>
            <w:tcW w:w="3330" w:type="dxa"/>
            <w:vAlign w:val="center"/>
          </w:tcPr>
          <w:p w14:paraId="7C72A301"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41D85F8D" w14:textId="77777777" w:rsidTr="00C24F8C">
        <w:trPr>
          <w:trHeight w:val="504"/>
        </w:trPr>
        <w:sdt>
          <w:sdtPr>
            <w:rPr>
              <w:rFonts w:ascii="Century Gothic" w:hAnsi="Century Gothic"/>
              <w:b/>
              <w:bCs/>
              <w:color w:val="0000FF"/>
              <w:kern w:val="32"/>
              <w:sz w:val="28"/>
            </w:rPr>
            <w:id w:val="-2133776819"/>
            <w14:checkbox>
              <w14:checked w14:val="0"/>
              <w14:checkedState w14:val="2612" w14:font="MS Gothic"/>
              <w14:uncheckedState w14:val="2610" w14:font="MS Gothic"/>
            </w14:checkbox>
          </w:sdtPr>
          <w:sdtEndPr/>
          <w:sdtContent>
            <w:tc>
              <w:tcPr>
                <w:tcW w:w="1170" w:type="dxa"/>
                <w:vAlign w:val="center"/>
              </w:tcPr>
              <w:p w14:paraId="5487FC38"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7FE3D964"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Asphalt</w:t>
            </w:r>
          </w:p>
        </w:tc>
        <w:tc>
          <w:tcPr>
            <w:tcW w:w="3060" w:type="dxa"/>
            <w:vAlign w:val="center"/>
          </w:tcPr>
          <w:p w14:paraId="6317C47E" w14:textId="77777777" w:rsidR="00473717" w:rsidRPr="001C4061" w:rsidRDefault="00473717" w:rsidP="00F34C5A">
            <w:pPr>
              <w:widowControl w:val="0"/>
              <w:spacing w:line="227" w:lineRule="exact"/>
              <w:rPr>
                <w:rFonts w:ascii="Calibri" w:hAnsi="Calibri"/>
                <w:sz w:val="22"/>
                <w:szCs w:val="22"/>
              </w:rPr>
            </w:pPr>
            <w:r w:rsidRPr="001C4061">
              <w:rPr>
                <w:rFonts w:ascii="Calibri" w:eastAsia="Calibri" w:hAnsi="Calibri"/>
                <w:spacing w:val="-1"/>
                <w:sz w:val="22"/>
                <w:szCs w:val="22"/>
              </w:rPr>
              <w:t>Oil,</w:t>
            </w:r>
            <w:r w:rsidRPr="001C4061">
              <w:rPr>
                <w:rFonts w:ascii="Calibri" w:eastAsia="Calibri" w:hAnsi="Calibri"/>
                <w:sz w:val="22"/>
                <w:szCs w:val="22"/>
              </w:rPr>
              <w:t xml:space="preserve"> </w:t>
            </w:r>
            <w:r w:rsidRPr="001C4061">
              <w:rPr>
                <w:rFonts w:ascii="Calibri" w:eastAsia="Calibri" w:hAnsi="Calibri"/>
                <w:spacing w:val="-1"/>
                <w:sz w:val="22"/>
                <w:szCs w:val="22"/>
              </w:rPr>
              <w:t>petroleum distillates</w:t>
            </w:r>
          </w:p>
        </w:tc>
        <w:tc>
          <w:tcPr>
            <w:tcW w:w="3330" w:type="dxa"/>
            <w:vAlign w:val="center"/>
          </w:tcPr>
          <w:p w14:paraId="21D9F6A8"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56FA8D18" w14:textId="77777777" w:rsidTr="00C24F8C">
        <w:trPr>
          <w:trHeight w:val="504"/>
        </w:trPr>
        <w:sdt>
          <w:sdtPr>
            <w:rPr>
              <w:rFonts w:ascii="Century Gothic" w:hAnsi="Century Gothic"/>
              <w:b/>
              <w:bCs/>
              <w:color w:val="0000FF"/>
              <w:kern w:val="32"/>
              <w:sz w:val="28"/>
            </w:rPr>
            <w:id w:val="-1805835618"/>
            <w14:checkbox>
              <w14:checked w14:val="0"/>
              <w14:checkedState w14:val="2612" w14:font="MS Gothic"/>
              <w14:uncheckedState w14:val="2610" w14:font="MS Gothic"/>
            </w14:checkbox>
          </w:sdtPr>
          <w:sdtEndPr/>
          <w:sdtContent>
            <w:tc>
              <w:tcPr>
                <w:tcW w:w="1170" w:type="dxa"/>
                <w:vAlign w:val="center"/>
              </w:tcPr>
              <w:p w14:paraId="24D679DE"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530E04BA"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Concrete</w:t>
            </w:r>
          </w:p>
        </w:tc>
        <w:tc>
          <w:tcPr>
            <w:tcW w:w="3060" w:type="dxa"/>
            <w:vAlign w:val="center"/>
          </w:tcPr>
          <w:p w14:paraId="5BD82D8F" w14:textId="77777777" w:rsidR="00473717" w:rsidRPr="001C4061" w:rsidRDefault="00473717" w:rsidP="00F34C5A">
            <w:pPr>
              <w:widowControl w:val="0"/>
              <w:ind w:right="691" w:firstLine="2"/>
              <w:rPr>
                <w:rFonts w:ascii="Calibri" w:hAnsi="Calibri"/>
                <w:sz w:val="22"/>
                <w:szCs w:val="22"/>
              </w:rPr>
            </w:pPr>
            <w:r w:rsidRPr="001C4061">
              <w:rPr>
                <w:rFonts w:ascii="Calibri" w:eastAsia="Calibri" w:hAnsi="Calibri"/>
                <w:spacing w:val="-1"/>
                <w:sz w:val="22"/>
                <w:szCs w:val="22"/>
              </w:rPr>
              <w:t>Limestone,</w:t>
            </w:r>
            <w:r w:rsidRPr="001C4061">
              <w:rPr>
                <w:rFonts w:ascii="Calibri" w:eastAsia="Calibri" w:hAnsi="Calibri"/>
                <w:sz w:val="22"/>
                <w:szCs w:val="22"/>
              </w:rPr>
              <w:t xml:space="preserve"> </w:t>
            </w:r>
            <w:r w:rsidRPr="001C4061">
              <w:rPr>
                <w:rFonts w:ascii="Calibri" w:eastAsia="Calibri" w:hAnsi="Calibri"/>
                <w:spacing w:val="-1"/>
                <w:sz w:val="22"/>
                <w:szCs w:val="22"/>
              </w:rPr>
              <w:t>sand,</w:t>
            </w:r>
            <w:r w:rsidRPr="001C4061">
              <w:rPr>
                <w:rFonts w:ascii="Calibri" w:eastAsia="Calibri" w:hAnsi="Calibri"/>
                <w:spacing w:val="-2"/>
                <w:sz w:val="22"/>
                <w:szCs w:val="22"/>
              </w:rPr>
              <w:t xml:space="preserve"> </w:t>
            </w:r>
            <w:r w:rsidRPr="001C4061">
              <w:rPr>
                <w:rFonts w:ascii="Calibri" w:eastAsia="Calibri" w:hAnsi="Calibri"/>
                <w:spacing w:val="-1"/>
                <w:sz w:val="22"/>
                <w:szCs w:val="22"/>
              </w:rPr>
              <w:t>pH,</w:t>
            </w:r>
            <w:r w:rsidRPr="001C4061">
              <w:rPr>
                <w:rFonts w:ascii="Calibri" w:eastAsia="Calibri" w:hAnsi="Calibri"/>
                <w:spacing w:val="24"/>
                <w:sz w:val="22"/>
                <w:szCs w:val="22"/>
              </w:rPr>
              <w:t xml:space="preserve"> </w:t>
            </w:r>
            <w:r w:rsidRPr="001C4061">
              <w:rPr>
                <w:rFonts w:ascii="Calibri" w:eastAsia="Calibri" w:hAnsi="Calibri"/>
                <w:spacing w:val="-1"/>
                <w:sz w:val="22"/>
                <w:szCs w:val="22"/>
              </w:rPr>
              <w:t>chromium</w:t>
            </w:r>
          </w:p>
        </w:tc>
        <w:tc>
          <w:tcPr>
            <w:tcW w:w="3330" w:type="dxa"/>
            <w:vAlign w:val="center"/>
          </w:tcPr>
          <w:p w14:paraId="0F58A690"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344EA7DE" w14:textId="77777777" w:rsidTr="00C24F8C">
        <w:trPr>
          <w:trHeight w:val="504"/>
        </w:trPr>
        <w:sdt>
          <w:sdtPr>
            <w:rPr>
              <w:rFonts w:ascii="Century Gothic" w:hAnsi="Century Gothic"/>
              <w:b/>
              <w:bCs/>
              <w:color w:val="0000FF"/>
              <w:kern w:val="32"/>
              <w:sz w:val="28"/>
            </w:rPr>
            <w:id w:val="1720941405"/>
            <w14:checkbox>
              <w14:checked w14:val="0"/>
              <w14:checkedState w14:val="2612" w14:font="MS Gothic"/>
              <w14:uncheckedState w14:val="2610" w14:font="MS Gothic"/>
            </w14:checkbox>
          </w:sdtPr>
          <w:sdtEndPr/>
          <w:sdtContent>
            <w:tc>
              <w:tcPr>
                <w:tcW w:w="1170" w:type="dxa"/>
                <w:vAlign w:val="center"/>
              </w:tcPr>
              <w:p w14:paraId="6503C70E"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5CF84F28"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Glue,</w:t>
            </w:r>
            <w:r w:rsidRPr="001C4061">
              <w:rPr>
                <w:rFonts w:ascii="Calibri" w:eastAsia="Calibri" w:hAnsi="Calibri"/>
                <w:sz w:val="22"/>
                <w:szCs w:val="22"/>
              </w:rPr>
              <w:t xml:space="preserve"> </w:t>
            </w:r>
            <w:r w:rsidRPr="001C4061">
              <w:rPr>
                <w:rFonts w:ascii="Calibri" w:eastAsia="Calibri" w:hAnsi="Calibri"/>
                <w:spacing w:val="-1"/>
                <w:sz w:val="22"/>
                <w:szCs w:val="22"/>
              </w:rPr>
              <w:t>adhesives</w:t>
            </w:r>
          </w:p>
        </w:tc>
        <w:tc>
          <w:tcPr>
            <w:tcW w:w="3060" w:type="dxa"/>
            <w:vAlign w:val="center"/>
          </w:tcPr>
          <w:p w14:paraId="3D01A106" w14:textId="77777777" w:rsidR="00473717" w:rsidRPr="001C4061" w:rsidRDefault="00473717" w:rsidP="00F34C5A">
            <w:pPr>
              <w:widowControl w:val="0"/>
              <w:spacing w:line="227" w:lineRule="exact"/>
              <w:rPr>
                <w:rFonts w:ascii="Calibri" w:hAnsi="Calibri"/>
                <w:sz w:val="22"/>
                <w:szCs w:val="22"/>
              </w:rPr>
            </w:pPr>
            <w:r w:rsidRPr="001C4061">
              <w:rPr>
                <w:rFonts w:ascii="Calibri" w:eastAsia="Calibri" w:hAnsi="Calibri"/>
                <w:spacing w:val="-1"/>
                <w:sz w:val="22"/>
                <w:szCs w:val="22"/>
              </w:rPr>
              <w:t>Polymers,</w:t>
            </w:r>
            <w:r w:rsidRPr="001C4061">
              <w:rPr>
                <w:rFonts w:ascii="Calibri" w:eastAsia="Calibri" w:hAnsi="Calibri"/>
                <w:sz w:val="22"/>
                <w:szCs w:val="22"/>
              </w:rPr>
              <w:t xml:space="preserve"> </w:t>
            </w:r>
            <w:r w:rsidRPr="001C4061">
              <w:rPr>
                <w:rFonts w:ascii="Calibri" w:eastAsia="Calibri" w:hAnsi="Calibri"/>
                <w:spacing w:val="-1"/>
                <w:sz w:val="22"/>
                <w:szCs w:val="22"/>
              </w:rPr>
              <w:t>epoxies</w:t>
            </w:r>
          </w:p>
        </w:tc>
        <w:tc>
          <w:tcPr>
            <w:tcW w:w="3330" w:type="dxa"/>
            <w:vAlign w:val="center"/>
          </w:tcPr>
          <w:p w14:paraId="028B47D0"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6CC95239" w14:textId="77777777" w:rsidTr="00C24F8C">
        <w:trPr>
          <w:trHeight w:val="504"/>
        </w:trPr>
        <w:sdt>
          <w:sdtPr>
            <w:rPr>
              <w:rFonts w:ascii="Century Gothic" w:hAnsi="Century Gothic"/>
              <w:b/>
              <w:bCs/>
              <w:color w:val="0000FF"/>
              <w:kern w:val="32"/>
              <w:sz w:val="28"/>
            </w:rPr>
            <w:id w:val="-91556602"/>
            <w14:checkbox>
              <w14:checked w14:val="0"/>
              <w14:checkedState w14:val="2612" w14:font="MS Gothic"/>
              <w14:uncheckedState w14:val="2610" w14:font="MS Gothic"/>
            </w14:checkbox>
          </w:sdtPr>
          <w:sdtEndPr/>
          <w:sdtContent>
            <w:tc>
              <w:tcPr>
                <w:tcW w:w="1170" w:type="dxa"/>
                <w:vAlign w:val="center"/>
              </w:tcPr>
              <w:p w14:paraId="488AB70F"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0C9D88E7"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Paints</w:t>
            </w:r>
          </w:p>
        </w:tc>
        <w:tc>
          <w:tcPr>
            <w:tcW w:w="3060" w:type="dxa"/>
            <w:vAlign w:val="center"/>
          </w:tcPr>
          <w:p w14:paraId="1299C037" w14:textId="77777777" w:rsidR="00473717" w:rsidRPr="001C4061" w:rsidRDefault="00473717" w:rsidP="0011205E">
            <w:pPr>
              <w:widowControl w:val="0"/>
              <w:spacing w:line="239" w:lineRule="auto"/>
              <w:ind w:firstLine="1"/>
              <w:rPr>
                <w:rFonts w:ascii="Calibri" w:hAnsi="Calibri"/>
                <w:sz w:val="22"/>
                <w:szCs w:val="22"/>
              </w:rPr>
            </w:pPr>
            <w:r w:rsidRPr="001C4061">
              <w:rPr>
                <w:rFonts w:ascii="Calibri" w:eastAsia="Calibri" w:hAnsi="Calibri"/>
                <w:spacing w:val="-1"/>
                <w:sz w:val="22"/>
                <w:szCs w:val="22"/>
              </w:rPr>
              <w:t>Metal oxides,</w:t>
            </w:r>
            <w:r w:rsidRPr="001C4061">
              <w:rPr>
                <w:rFonts w:ascii="Calibri" w:eastAsia="Calibri" w:hAnsi="Calibri"/>
                <w:sz w:val="22"/>
                <w:szCs w:val="22"/>
              </w:rPr>
              <w:t xml:space="preserve"> </w:t>
            </w:r>
            <w:r w:rsidR="0011205E" w:rsidRPr="001C4061">
              <w:rPr>
                <w:rFonts w:ascii="Calibri" w:eastAsia="Calibri" w:hAnsi="Calibri"/>
                <w:spacing w:val="-1"/>
                <w:sz w:val="22"/>
                <w:szCs w:val="22"/>
              </w:rPr>
              <w:t>Stoddard</w:t>
            </w:r>
            <w:r w:rsidRPr="001C4061">
              <w:rPr>
                <w:rFonts w:ascii="Calibri" w:eastAsia="Calibri" w:hAnsi="Calibri"/>
                <w:spacing w:val="29"/>
                <w:sz w:val="22"/>
                <w:szCs w:val="22"/>
              </w:rPr>
              <w:t xml:space="preserve"> </w:t>
            </w:r>
            <w:r w:rsidRPr="001C4061">
              <w:rPr>
                <w:rFonts w:ascii="Calibri" w:eastAsia="Calibri" w:hAnsi="Calibri"/>
                <w:spacing w:val="-1"/>
                <w:sz w:val="22"/>
                <w:szCs w:val="22"/>
              </w:rPr>
              <w:t>solvent,</w:t>
            </w:r>
            <w:r w:rsidRPr="001C4061">
              <w:rPr>
                <w:rFonts w:ascii="Calibri" w:eastAsia="Calibri" w:hAnsi="Calibri"/>
                <w:sz w:val="22"/>
                <w:szCs w:val="22"/>
              </w:rPr>
              <w:t xml:space="preserve"> </w:t>
            </w:r>
            <w:r w:rsidRPr="001C4061">
              <w:rPr>
                <w:rFonts w:ascii="Calibri" w:eastAsia="Calibri" w:hAnsi="Calibri"/>
                <w:spacing w:val="-1"/>
                <w:sz w:val="22"/>
                <w:szCs w:val="22"/>
              </w:rPr>
              <w:t>talc,</w:t>
            </w:r>
            <w:r w:rsidRPr="001C4061">
              <w:rPr>
                <w:rFonts w:ascii="Calibri" w:eastAsia="Calibri" w:hAnsi="Calibri"/>
                <w:sz w:val="22"/>
                <w:szCs w:val="22"/>
              </w:rPr>
              <w:t xml:space="preserve"> </w:t>
            </w:r>
            <w:r w:rsidRPr="001C4061">
              <w:rPr>
                <w:rFonts w:ascii="Calibri" w:eastAsia="Calibri" w:hAnsi="Calibri"/>
                <w:spacing w:val="-1"/>
                <w:sz w:val="22"/>
                <w:szCs w:val="22"/>
              </w:rPr>
              <w:t>calcium</w:t>
            </w:r>
            <w:r w:rsidRPr="001C4061">
              <w:rPr>
                <w:rFonts w:ascii="Calibri" w:eastAsia="Calibri" w:hAnsi="Calibri"/>
                <w:spacing w:val="29"/>
                <w:sz w:val="22"/>
                <w:szCs w:val="22"/>
              </w:rPr>
              <w:t xml:space="preserve"> </w:t>
            </w:r>
            <w:r w:rsidRPr="001C4061">
              <w:rPr>
                <w:rFonts w:ascii="Calibri" w:eastAsia="Calibri" w:hAnsi="Calibri"/>
                <w:spacing w:val="-1"/>
                <w:sz w:val="22"/>
                <w:szCs w:val="22"/>
              </w:rPr>
              <w:t>carbonate,</w:t>
            </w:r>
            <w:r w:rsidRPr="001C4061">
              <w:rPr>
                <w:rFonts w:ascii="Calibri" w:eastAsia="Calibri" w:hAnsi="Calibri"/>
                <w:sz w:val="22"/>
                <w:szCs w:val="22"/>
              </w:rPr>
              <w:t xml:space="preserve"> </w:t>
            </w:r>
            <w:r w:rsidRPr="001C4061">
              <w:rPr>
                <w:rFonts w:ascii="Calibri" w:eastAsia="Calibri" w:hAnsi="Calibri"/>
                <w:spacing w:val="-2"/>
                <w:sz w:val="22"/>
                <w:szCs w:val="22"/>
              </w:rPr>
              <w:t>arsenic</w:t>
            </w:r>
          </w:p>
        </w:tc>
        <w:tc>
          <w:tcPr>
            <w:tcW w:w="3330" w:type="dxa"/>
            <w:vAlign w:val="center"/>
          </w:tcPr>
          <w:p w14:paraId="2F6FBD99"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6593CE31" w14:textId="77777777" w:rsidTr="00C24F8C">
        <w:trPr>
          <w:trHeight w:val="504"/>
        </w:trPr>
        <w:sdt>
          <w:sdtPr>
            <w:rPr>
              <w:rFonts w:ascii="Century Gothic" w:hAnsi="Century Gothic"/>
              <w:b/>
              <w:bCs/>
              <w:color w:val="0000FF"/>
              <w:kern w:val="32"/>
              <w:sz w:val="28"/>
            </w:rPr>
            <w:id w:val="1637988875"/>
            <w14:checkbox>
              <w14:checked w14:val="0"/>
              <w14:checkedState w14:val="2612" w14:font="MS Gothic"/>
              <w14:uncheckedState w14:val="2610" w14:font="MS Gothic"/>
            </w14:checkbox>
          </w:sdtPr>
          <w:sdtEndPr/>
          <w:sdtContent>
            <w:tc>
              <w:tcPr>
                <w:tcW w:w="1170" w:type="dxa"/>
                <w:vAlign w:val="center"/>
              </w:tcPr>
              <w:p w14:paraId="02644507"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5BB8DBCF"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Curing</w:t>
            </w:r>
            <w:r w:rsidRPr="001C4061">
              <w:rPr>
                <w:rFonts w:ascii="Calibri" w:eastAsia="Calibri" w:hAnsi="Calibri"/>
                <w:spacing w:val="1"/>
                <w:sz w:val="22"/>
                <w:szCs w:val="22"/>
              </w:rPr>
              <w:t xml:space="preserve"> </w:t>
            </w:r>
            <w:r w:rsidRPr="001C4061">
              <w:rPr>
                <w:rFonts w:ascii="Calibri" w:eastAsia="Calibri" w:hAnsi="Calibri"/>
                <w:spacing w:val="-1"/>
                <w:sz w:val="22"/>
                <w:szCs w:val="22"/>
              </w:rPr>
              <w:t>compounds</w:t>
            </w:r>
          </w:p>
        </w:tc>
        <w:tc>
          <w:tcPr>
            <w:tcW w:w="3060" w:type="dxa"/>
            <w:vAlign w:val="center"/>
          </w:tcPr>
          <w:p w14:paraId="5DD56BDE" w14:textId="77777777" w:rsidR="00473717" w:rsidRPr="001C4061" w:rsidRDefault="00473717" w:rsidP="00F34C5A">
            <w:pPr>
              <w:widowControl w:val="0"/>
              <w:spacing w:line="227" w:lineRule="exact"/>
              <w:rPr>
                <w:rFonts w:ascii="Calibri" w:hAnsi="Calibri"/>
                <w:sz w:val="22"/>
                <w:szCs w:val="22"/>
              </w:rPr>
            </w:pPr>
            <w:r w:rsidRPr="001C4061">
              <w:rPr>
                <w:rFonts w:ascii="Calibri" w:eastAsia="Calibri" w:hAnsi="Calibri"/>
                <w:spacing w:val="-1"/>
                <w:sz w:val="22"/>
                <w:szCs w:val="22"/>
              </w:rPr>
              <w:t>Naphtha</w:t>
            </w:r>
          </w:p>
        </w:tc>
        <w:tc>
          <w:tcPr>
            <w:tcW w:w="3330" w:type="dxa"/>
            <w:vAlign w:val="center"/>
          </w:tcPr>
          <w:p w14:paraId="5F98020E"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0FC98CC5" w14:textId="77777777" w:rsidTr="00C24F8C">
        <w:trPr>
          <w:trHeight w:val="504"/>
        </w:trPr>
        <w:sdt>
          <w:sdtPr>
            <w:rPr>
              <w:rFonts w:ascii="Century Gothic" w:hAnsi="Century Gothic"/>
              <w:b/>
              <w:bCs/>
              <w:color w:val="0000FF"/>
              <w:kern w:val="32"/>
              <w:sz w:val="28"/>
            </w:rPr>
            <w:id w:val="-1639413954"/>
            <w14:checkbox>
              <w14:checked w14:val="0"/>
              <w14:checkedState w14:val="2612" w14:font="MS Gothic"/>
              <w14:uncheckedState w14:val="2610" w14:font="MS Gothic"/>
            </w14:checkbox>
          </w:sdtPr>
          <w:sdtEndPr/>
          <w:sdtContent>
            <w:tc>
              <w:tcPr>
                <w:tcW w:w="1170" w:type="dxa"/>
                <w:vAlign w:val="center"/>
              </w:tcPr>
              <w:p w14:paraId="725A1859"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0564F36A"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z w:val="22"/>
                <w:szCs w:val="22"/>
              </w:rPr>
              <w:t>Wood</w:t>
            </w:r>
            <w:r w:rsidRPr="001C4061">
              <w:rPr>
                <w:rFonts w:ascii="Calibri" w:eastAsia="Calibri" w:hAnsi="Calibri"/>
                <w:spacing w:val="-1"/>
                <w:sz w:val="22"/>
                <w:szCs w:val="22"/>
              </w:rPr>
              <w:t xml:space="preserve"> preservatives</w:t>
            </w:r>
          </w:p>
        </w:tc>
        <w:tc>
          <w:tcPr>
            <w:tcW w:w="3060" w:type="dxa"/>
            <w:vAlign w:val="center"/>
          </w:tcPr>
          <w:p w14:paraId="0CDADE56" w14:textId="77777777" w:rsidR="00473717" w:rsidRPr="001C4061" w:rsidRDefault="00473717" w:rsidP="0011205E">
            <w:pPr>
              <w:widowControl w:val="0"/>
              <w:spacing w:line="239" w:lineRule="auto"/>
              <w:ind w:right="72"/>
              <w:rPr>
                <w:rFonts w:ascii="Calibri" w:hAnsi="Calibri"/>
                <w:sz w:val="22"/>
                <w:szCs w:val="22"/>
              </w:rPr>
            </w:pPr>
            <w:r w:rsidRPr="001C4061">
              <w:rPr>
                <w:rFonts w:ascii="Calibri" w:eastAsia="Calibri" w:hAnsi="Calibri"/>
                <w:spacing w:val="-1"/>
                <w:sz w:val="22"/>
                <w:szCs w:val="22"/>
              </w:rPr>
              <w:t>Stoddard solvent, petroleum</w:t>
            </w:r>
            <w:r w:rsidRPr="001C4061">
              <w:rPr>
                <w:rFonts w:ascii="Calibri" w:eastAsia="Calibri" w:hAnsi="Calibri"/>
                <w:spacing w:val="27"/>
                <w:sz w:val="22"/>
                <w:szCs w:val="22"/>
              </w:rPr>
              <w:t xml:space="preserve"> </w:t>
            </w:r>
            <w:r w:rsidRPr="001C4061">
              <w:rPr>
                <w:rFonts w:ascii="Calibri" w:eastAsia="Calibri" w:hAnsi="Calibri"/>
                <w:spacing w:val="-1"/>
                <w:sz w:val="22"/>
                <w:szCs w:val="22"/>
              </w:rPr>
              <w:t>distillates,</w:t>
            </w:r>
            <w:r w:rsidRPr="001C4061">
              <w:rPr>
                <w:rFonts w:ascii="Calibri" w:eastAsia="Calibri" w:hAnsi="Calibri"/>
                <w:sz w:val="22"/>
                <w:szCs w:val="22"/>
              </w:rPr>
              <w:t xml:space="preserve"> </w:t>
            </w:r>
            <w:r w:rsidRPr="001C4061">
              <w:rPr>
                <w:rFonts w:ascii="Calibri" w:eastAsia="Calibri" w:hAnsi="Calibri"/>
                <w:spacing w:val="-1"/>
                <w:sz w:val="22"/>
                <w:szCs w:val="22"/>
              </w:rPr>
              <w:t>arsenic,</w:t>
            </w:r>
            <w:r w:rsidRPr="001C4061">
              <w:rPr>
                <w:rFonts w:ascii="Calibri" w:eastAsia="Calibri" w:hAnsi="Calibri"/>
                <w:sz w:val="22"/>
                <w:szCs w:val="22"/>
              </w:rPr>
              <w:t xml:space="preserve"> </w:t>
            </w:r>
            <w:r w:rsidRPr="001C4061">
              <w:rPr>
                <w:rFonts w:ascii="Calibri" w:eastAsia="Calibri" w:hAnsi="Calibri"/>
                <w:spacing w:val="-1"/>
                <w:sz w:val="22"/>
                <w:szCs w:val="22"/>
              </w:rPr>
              <w:t>copper,</w:t>
            </w:r>
            <w:r w:rsidRPr="001C4061">
              <w:rPr>
                <w:rFonts w:ascii="Calibri" w:eastAsia="Calibri" w:hAnsi="Calibri"/>
                <w:spacing w:val="26"/>
                <w:sz w:val="22"/>
                <w:szCs w:val="22"/>
              </w:rPr>
              <w:t xml:space="preserve"> </w:t>
            </w:r>
            <w:r w:rsidRPr="001C4061">
              <w:rPr>
                <w:rFonts w:ascii="Calibri" w:eastAsia="Calibri" w:hAnsi="Calibri"/>
                <w:spacing w:val="-1"/>
                <w:sz w:val="22"/>
                <w:szCs w:val="22"/>
              </w:rPr>
              <w:t>chromium</w:t>
            </w:r>
          </w:p>
        </w:tc>
        <w:tc>
          <w:tcPr>
            <w:tcW w:w="3330" w:type="dxa"/>
            <w:vAlign w:val="center"/>
          </w:tcPr>
          <w:p w14:paraId="43903EE4"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13303AB2" w14:textId="77777777" w:rsidTr="00C24F8C">
        <w:trPr>
          <w:trHeight w:val="504"/>
        </w:trPr>
        <w:sdt>
          <w:sdtPr>
            <w:rPr>
              <w:rFonts w:ascii="Century Gothic" w:hAnsi="Century Gothic"/>
              <w:b/>
              <w:bCs/>
              <w:color w:val="0000FF"/>
              <w:kern w:val="32"/>
              <w:sz w:val="28"/>
            </w:rPr>
            <w:id w:val="2072315704"/>
            <w14:checkbox>
              <w14:checked w14:val="0"/>
              <w14:checkedState w14:val="2612" w14:font="MS Gothic"/>
              <w14:uncheckedState w14:val="2610" w14:font="MS Gothic"/>
            </w14:checkbox>
          </w:sdtPr>
          <w:sdtEndPr/>
          <w:sdtContent>
            <w:tc>
              <w:tcPr>
                <w:tcW w:w="1170" w:type="dxa"/>
                <w:vAlign w:val="center"/>
              </w:tcPr>
              <w:p w14:paraId="422A102C"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62BB4113"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Hydraulic</w:t>
            </w:r>
            <w:r w:rsidRPr="001C4061">
              <w:rPr>
                <w:rFonts w:ascii="Calibri" w:eastAsia="Calibri" w:hAnsi="Calibri"/>
                <w:spacing w:val="-2"/>
                <w:sz w:val="22"/>
                <w:szCs w:val="22"/>
              </w:rPr>
              <w:t xml:space="preserve"> </w:t>
            </w:r>
            <w:r w:rsidRPr="001C4061">
              <w:rPr>
                <w:rFonts w:ascii="Calibri" w:eastAsia="Calibri" w:hAnsi="Calibri"/>
                <w:spacing w:val="-1"/>
                <w:sz w:val="22"/>
                <w:szCs w:val="22"/>
              </w:rPr>
              <w:t>oil/fluids</w:t>
            </w:r>
          </w:p>
        </w:tc>
        <w:tc>
          <w:tcPr>
            <w:tcW w:w="3060" w:type="dxa"/>
            <w:vAlign w:val="center"/>
          </w:tcPr>
          <w:p w14:paraId="44BC4E9E" w14:textId="77777777" w:rsidR="00473717" w:rsidRPr="001C4061" w:rsidRDefault="00473717" w:rsidP="0011205E">
            <w:pPr>
              <w:widowControl w:val="0"/>
              <w:spacing w:line="227" w:lineRule="exact"/>
              <w:ind w:right="72"/>
              <w:rPr>
                <w:rFonts w:ascii="Calibri" w:hAnsi="Calibri"/>
                <w:sz w:val="22"/>
                <w:szCs w:val="22"/>
              </w:rPr>
            </w:pPr>
            <w:r w:rsidRPr="001C4061">
              <w:rPr>
                <w:rFonts w:ascii="Calibri" w:eastAsia="Calibri" w:hAnsi="Calibri"/>
                <w:spacing w:val="-1"/>
                <w:sz w:val="22"/>
                <w:szCs w:val="22"/>
              </w:rPr>
              <w:t>Mineral oil</w:t>
            </w:r>
          </w:p>
        </w:tc>
        <w:tc>
          <w:tcPr>
            <w:tcW w:w="3330" w:type="dxa"/>
            <w:vAlign w:val="center"/>
          </w:tcPr>
          <w:p w14:paraId="0720DFA4"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0113384D" w14:textId="77777777" w:rsidTr="00C24F8C">
        <w:trPr>
          <w:trHeight w:val="504"/>
        </w:trPr>
        <w:sdt>
          <w:sdtPr>
            <w:rPr>
              <w:rFonts w:ascii="Century Gothic" w:hAnsi="Century Gothic"/>
              <w:b/>
              <w:bCs/>
              <w:color w:val="0000FF"/>
              <w:kern w:val="32"/>
              <w:sz w:val="28"/>
            </w:rPr>
            <w:id w:val="1012884928"/>
            <w14:checkbox>
              <w14:checked w14:val="0"/>
              <w14:checkedState w14:val="2612" w14:font="MS Gothic"/>
              <w14:uncheckedState w14:val="2610" w14:font="MS Gothic"/>
            </w14:checkbox>
          </w:sdtPr>
          <w:sdtEndPr/>
          <w:sdtContent>
            <w:tc>
              <w:tcPr>
                <w:tcW w:w="1170" w:type="dxa"/>
                <w:vAlign w:val="center"/>
              </w:tcPr>
              <w:p w14:paraId="3C488745"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457A3C48" w14:textId="77777777"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Gasoline</w:t>
            </w:r>
          </w:p>
        </w:tc>
        <w:tc>
          <w:tcPr>
            <w:tcW w:w="3060" w:type="dxa"/>
            <w:vAlign w:val="center"/>
          </w:tcPr>
          <w:p w14:paraId="7D67644E" w14:textId="77777777" w:rsidR="00473717" w:rsidRPr="001C4061" w:rsidRDefault="00473717" w:rsidP="0011205E">
            <w:pPr>
              <w:widowControl w:val="0"/>
              <w:ind w:right="72"/>
              <w:rPr>
                <w:rFonts w:ascii="Calibri" w:hAnsi="Calibri"/>
                <w:sz w:val="22"/>
                <w:szCs w:val="22"/>
              </w:rPr>
            </w:pPr>
            <w:r w:rsidRPr="001C4061">
              <w:rPr>
                <w:rFonts w:ascii="Calibri" w:eastAsia="Calibri" w:hAnsi="Calibri"/>
                <w:spacing w:val="-1"/>
                <w:sz w:val="22"/>
                <w:szCs w:val="22"/>
              </w:rPr>
              <w:t>Benzene,</w:t>
            </w:r>
            <w:r w:rsidRPr="001C4061">
              <w:rPr>
                <w:rFonts w:ascii="Calibri" w:eastAsia="Calibri" w:hAnsi="Calibri"/>
                <w:sz w:val="22"/>
                <w:szCs w:val="22"/>
              </w:rPr>
              <w:t xml:space="preserve"> ethyl</w:t>
            </w:r>
            <w:r w:rsidRPr="001C4061">
              <w:rPr>
                <w:rFonts w:ascii="Calibri" w:eastAsia="Calibri" w:hAnsi="Calibri"/>
                <w:spacing w:val="-2"/>
                <w:sz w:val="22"/>
                <w:szCs w:val="22"/>
              </w:rPr>
              <w:t xml:space="preserve"> </w:t>
            </w:r>
            <w:r w:rsidRPr="001C4061">
              <w:rPr>
                <w:rFonts w:ascii="Calibri" w:eastAsia="Calibri" w:hAnsi="Calibri"/>
                <w:spacing w:val="-1"/>
                <w:sz w:val="22"/>
                <w:szCs w:val="22"/>
              </w:rPr>
              <w:t>benzene,</w:t>
            </w:r>
            <w:r w:rsidRPr="001C4061">
              <w:rPr>
                <w:rFonts w:ascii="Calibri" w:eastAsia="Calibri" w:hAnsi="Calibri"/>
                <w:spacing w:val="21"/>
                <w:sz w:val="22"/>
                <w:szCs w:val="22"/>
              </w:rPr>
              <w:t xml:space="preserve"> </w:t>
            </w:r>
            <w:r w:rsidRPr="001C4061">
              <w:rPr>
                <w:rFonts w:ascii="Calibri" w:eastAsia="Calibri" w:hAnsi="Calibri"/>
                <w:spacing w:val="-1"/>
                <w:sz w:val="22"/>
                <w:szCs w:val="22"/>
              </w:rPr>
              <w:t>toluene,</w:t>
            </w:r>
            <w:r w:rsidRPr="001C4061">
              <w:rPr>
                <w:rFonts w:ascii="Calibri" w:eastAsia="Calibri" w:hAnsi="Calibri"/>
                <w:spacing w:val="-2"/>
                <w:sz w:val="22"/>
                <w:szCs w:val="22"/>
              </w:rPr>
              <w:t xml:space="preserve"> </w:t>
            </w:r>
            <w:r w:rsidRPr="001C4061">
              <w:rPr>
                <w:rFonts w:ascii="Calibri" w:eastAsia="Calibri" w:hAnsi="Calibri"/>
                <w:spacing w:val="-1"/>
                <w:sz w:val="22"/>
                <w:szCs w:val="22"/>
              </w:rPr>
              <w:t>xylene,</w:t>
            </w:r>
            <w:r w:rsidRPr="001C4061">
              <w:rPr>
                <w:rFonts w:ascii="Calibri" w:eastAsia="Calibri" w:hAnsi="Calibri"/>
                <w:sz w:val="22"/>
                <w:szCs w:val="22"/>
              </w:rPr>
              <w:t xml:space="preserve"> </w:t>
            </w:r>
            <w:r w:rsidRPr="001C4061">
              <w:rPr>
                <w:rFonts w:ascii="Calibri" w:eastAsia="Calibri" w:hAnsi="Calibri"/>
                <w:spacing w:val="-1"/>
                <w:sz w:val="22"/>
                <w:szCs w:val="22"/>
              </w:rPr>
              <w:t>MTBE</w:t>
            </w:r>
          </w:p>
        </w:tc>
        <w:tc>
          <w:tcPr>
            <w:tcW w:w="3330" w:type="dxa"/>
            <w:vAlign w:val="center"/>
          </w:tcPr>
          <w:p w14:paraId="027FEF7D"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4848203E" w14:textId="77777777" w:rsidTr="00C24F8C">
        <w:trPr>
          <w:trHeight w:val="504"/>
        </w:trPr>
        <w:sdt>
          <w:sdtPr>
            <w:rPr>
              <w:rFonts w:ascii="Century Gothic" w:hAnsi="Century Gothic"/>
              <w:b/>
              <w:bCs/>
              <w:color w:val="0000FF"/>
              <w:kern w:val="32"/>
              <w:sz w:val="28"/>
            </w:rPr>
            <w:id w:val="-688143252"/>
            <w14:checkbox>
              <w14:checked w14:val="0"/>
              <w14:checkedState w14:val="2612" w14:font="MS Gothic"/>
              <w14:uncheckedState w14:val="2610" w14:font="MS Gothic"/>
            </w14:checkbox>
          </w:sdtPr>
          <w:sdtEndPr/>
          <w:sdtContent>
            <w:tc>
              <w:tcPr>
                <w:tcW w:w="1170" w:type="dxa"/>
                <w:vAlign w:val="center"/>
              </w:tcPr>
              <w:p w14:paraId="596383B1"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59C00418" w14:textId="77777777" w:rsidR="00473717" w:rsidRPr="001C4061" w:rsidRDefault="00473717" w:rsidP="00473717">
            <w:pPr>
              <w:widowControl w:val="0"/>
              <w:spacing w:line="228" w:lineRule="exact"/>
              <w:ind w:left="72" w:right="-108"/>
              <w:rPr>
                <w:rFonts w:ascii="Calibri" w:hAnsi="Calibri"/>
                <w:sz w:val="22"/>
                <w:szCs w:val="22"/>
              </w:rPr>
            </w:pPr>
            <w:r w:rsidRPr="001C4061">
              <w:rPr>
                <w:rFonts w:ascii="Calibri" w:eastAsia="Calibri" w:hAnsi="Calibri"/>
                <w:spacing w:val="-1"/>
                <w:sz w:val="22"/>
                <w:szCs w:val="22"/>
              </w:rPr>
              <w:t>Diesel</w:t>
            </w:r>
            <w:r w:rsidRPr="001C4061">
              <w:rPr>
                <w:rFonts w:ascii="Calibri" w:eastAsia="Calibri" w:hAnsi="Calibri"/>
                <w:sz w:val="22"/>
                <w:szCs w:val="22"/>
              </w:rPr>
              <w:t xml:space="preserve"> </w:t>
            </w:r>
            <w:r w:rsidRPr="001C4061">
              <w:rPr>
                <w:rFonts w:ascii="Calibri" w:eastAsia="Calibri" w:hAnsi="Calibri"/>
                <w:spacing w:val="-1"/>
                <w:sz w:val="22"/>
                <w:szCs w:val="22"/>
              </w:rPr>
              <w:t>Fuel</w:t>
            </w:r>
          </w:p>
        </w:tc>
        <w:tc>
          <w:tcPr>
            <w:tcW w:w="3060" w:type="dxa"/>
            <w:vAlign w:val="center"/>
          </w:tcPr>
          <w:p w14:paraId="366A01E8" w14:textId="77777777" w:rsidR="00473717" w:rsidRPr="001C4061" w:rsidRDefault="00473717" w:rsidP="0011205E">
            <w:pPr>
              <w:widowControl w:val="0"/>
              <w:ind w:right="72"/>
              <w:rPr>
                <w:rFonts w:ascii="Calibri" w:hAnsi="Calibri"/>
                <w:sz w:val="22"/>
                <w:szCs w:val="22"/>
              </w:rPr>
            </w:pPr>
            <w:r w:rsidRPr="001C4061">
              <w:rPr>
                <w:rFonts w:ascii="Calibri" w:eastAsia="Calibri" w:hAnsi="Calibri"/>
                <w:spacing w:val="-1"/>
                <w:sz w:val="22"/>
                <w:szCs w:val="22"/>
              </w:rPr>
              <w:t>Petroleum</w:t>
            </w:r>
            <w:r w:rsidRPr="001C4061">
              <w:rPr>
                <w:rFonts w:ascii="Calibri" w:eastAsia="Calibri" w:hAnsi="Calibri"/>
                <w:spacing w:val="-2"/>
                <w:sz w:val="22"/>
                <w:szCs w:val="22"/>
              </w:rPr>
              <w:t xml:space="preserve"> </w:t>
            </w:r>
            <w:r w:rsidRPr="001C4061">
              <w:rPr>
                <w:rFonts w:ascii="Calibri" w:eastAsia="Calibri" w:hAnsi="Calibri"/>
                <w:spacing w:val="-1"/>
                <w:sz w:val="22"/>
                <w:szCs w:val="22"/>
              </w:rPr>
              <w:t>distillate,</w:t>
            </w:r>
            <w:r w:rsidRPr="001C4061">
              <w:rPr>
                <w:rFonts w:ascii="Calibri" w:eastAsia="Calibri" w:hAnsi="Calibri"/>
                <w:sz w:val="22"/>
                <w:szCs w:val="22"/>
              </w:rPr>
              <w:t xml:space="preserve"> </w:t>
            </w:r>
            <w:r w:rsidRPr="001C4061">
              <w:rPr>
                <w:rFonts w:ascii="Calibri" w:eastAsia="Calibri" w:hAnsi="Calibri"/>
                <w:spacing w:val="-1"/>
                <w:sz w:val="22"/>
                <w:szCs w:val="22"/>
              </w:rPr>
              <w:t>oil</w:t>
            </w:r>
            <w:r w:rsidRPr="001C4061">
              <w:rPr>
                <w:rFonts w:ascii="Calibri" w:eastAsia="Calibri" w:hAnsi="Calibri"/>
                <w:sz w:val="22"/>
                <w:szCs w:val="22"/>
              </w:rPr>
              <w:t xml:space="preserve"> &amp;</w:t>
            </w:r>
            <w:r w:rsidRPr="001C4061">
              <w:rPr>
                <w:rFonts w:ascii="Calibri" w:eastAsia="Calibri" w:hAnsi="Calibri"/>
                <w:spacing w:val="29"/>
                <w:sz w:val="22"/>
                <w:szCs w:val="22"/>
              </w:rPr>
              <w:t xml:space="preserve"> </w:t>
            </w:r>
            <w:r w:rsidRPr="001C4061">
              <w:rPr>
                <w:rFonts w:ascii="Calibri" w:eastAsia="Calibri" w:hAnsi="Calibri"/>
                <w:spacing w:val="-1"/>
                <w:sz w:val="22"/>
                <w:szCs w:val="22"/>
              </w:rPr>
              <w:t>grease, naphthalene, xylenes</w:t>
            </w:r>
          </w:p>
        </w:tc>
        <w:tc>
          <w:tcPr>
            <w:tcW w:w="3330" w:type="dxa"/>
            <w:vAlign w:val="center"/>
          </w:tcPr>
          <w:p w14:paraId="1BD7FE6B"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329FC512" w14:textId="77777777" w:rsidTr="00C24F8C">
        <w:trPr>
          <w:trHeight w:val="504"/>
        </w:trPr>
        <w:sdt>
          <w:sdtPr>
            <w:rPr>
              <w:rFonts w:ascii="Century Gothic" w:hAnsi="Century Gothic" w:cs="Arial"/>
              <w:b/>
              <w:bCs/>
              <w:color w:val="0000FF"/>
              <w:kern w:val="32"/>
              <w:sz w:val="28"/>
              <w:szCs w:val="18"/>
            </w:rPr>
            <w:id w:val="-1168639443"/>
            <w14:checkbox>
              <w14:checked w14:val="0"/>
              <w14:checkedState w14:val="2612" w14:font="MS Gothic"/>
              <w14:uncheckedState w14:val="2610" w14:font="MS Gothic"/>
            </w14:checkbox>
          </w:sdtPr>
          <w:sdtEndPr/>
          <w:sdtContent>
            <w:tc>
              <w:tcPr>
                <w:tcW w:w="1170" w:type="dxa"/>
                <w:vAlign w:val="center"/>
              </w:tcPr>
              <w:p w14:paraId="1209CE68" w14:textId="77777777" w:rsidR="00473717" w:rsidRPr="00927C2A" w:rsidRDefault="00473717" w:rsidP="006D5D6D">
                <w:pPr>
                  <w:ind w:right="-18"/>
                  <w:jc w:val="center"/>
                  <w:outlineLvl w:val="0"/>
                  <w:rPr>
                    <w:rFonts w:ascii="Century Gothic" w:hAnsi="Century Gothic" w:cs="Arial"/>
                    <w:b/>
                    <w:bCs/>
                    <w:color w:val="0000FF"/>
                    <w:kern w:val="32"/>
                    <w:sz w:val="28"/>
                    <w:szCs w:val="18"/>
                  </w:rPr>
                </w:pPr>
                <w:r w:rsidRPr="00927C2A">
                  <w:rPr>
                    <w:rFonts w:ascii="MS Gothic" w:eastAsia="MS Gothic" w:hAnsi="MS Gothic" w:cs="Arial" w:hint="eastAsia"/>
                    <w:b/>
                    <w:bCs/>
                    <w:color w:val="0000FF"/>
                    <w:kern w:val="32"/>
                    <w:sz w:val="28"/>
                    <w:szCs w:val="18"/>
                  </w:rPr>
                  <w:t>☐</w:t>
                </w:r>
              </w:p>
            </w:tc>
          </w:sdtContent>
        </w:sdt>
        <w:tc>
          <w:tcPr>
            <w:tcW w:w="2250" w:type="dxa"/>
            <w:vAlign w:val="center"/>
          </w:tcPr>
          <w:p w14:paraId="1D402421" w14:textId="77777777" w:rsidR="00473717" w:rsidRPr="001C4061" w:rsidRDefault="00473717" w:rsidP="00473717">
            <w:pPr>
              <w:widowControl w:val="0"/>
              <w:spacing w:line="226" w:lineRule="exact"/>
              <w:ind w:left="72" w:right="-108"/>
              <w:rPr>
                <w:rFonts w:ascii="Calibri" w:hAnsi="Calibri"/>
                <w:sz w:val="22"/>
                <w:szCs w:val="22"/>
              </w:rPr>
            </w:pPr>
            <w:r w:rsidRPr="001C4061">
              <w:rPr>
                <w:rFonts w:ascii="Calibri" w:eastAsia="Calibri" w:hAnsi="Calibri"/>
                <w:spacing w:val="-1"/>
                <w:sz w:val="22"/>
                <w:szCs w:val="22"/>
              </w:rPr>
              <w:t>Antifreeze/coolant</w:t>
            </w:r>
          </w:p>
        </w:tc>
        <w:tc>
          <w:tcPr>
            <w:tcW w:w="3060" w:type="dxa"/>
            <w:vAlign w:val="center"/>
          </w:tcPr>
          <w:p w14:paraId="40B6D03E" w14:textId="77777777" w:rsidR="00473717" w:rsidRPr="001C4061" w:rsidRDefault="00473717" w:rsidP="0011205E">
            <w:pPr>
              <w:widowControl w:val="0"/>
              <w:spacing w:line="239" w:lineRule="auto"/>
              <w:ind w:right="72"/>
              <w:rPr>
                <w:rFonts w:ascii="Calibri" w:hAnsi="Calibri"/>
                <w:sz w:val="22"/>
                <w:szCs w:val="22"/>
              </w:rPr>
            </w:pPr>
            <w:r w:rsidRPr="001C4061">
              <w:rPr>
                <w:rFonts w:ascii="Calibri" w:eastAsia="Calibri" w:hAnsi="Calibri"/>
                <w:spacing w:val="-1"/>
                <w:sz w:val="22"/>
                <w:szCs w:val="22"/>
              </w:rPr>
              <w:t>Ethylene glycol,</w:t>
            </w:r>
            <w:r w:rsidRPr="001C4061">
              <w:rPr>
                <w:rFonts w:ascii="Calibri" w:eastAsia="Calibri" w:hAnsi="Calibri"/>
                <w:sz w:val="22"/>
                <w:szCs w:val="22"/>
              </w:rPr>
              <w:t xml:space="preserve"> </w:t>
            </w:r>
            <w:r w:rsidRPr="001C4061">
              <w:rPr>
                <w:rFonts w:ascii="Calibri" w:eastAsia="Calibri" w:hAnsi="Calibri"/>
                <w:spacing w:val="-1"/>
                <w:sz w:val="22"/>
                <w:szCs w:val="22"/>
              </w:rPr>
              <w:t>propylene</w:t>
            </w:r>
            <w:r w:rsidRPr="001C4061">
              <w:rPr>
                <w:rFonts w:ascii="Calibri" w:eastAsia="Calibri" w:hAnsi="Calibri"/>
                <w:spacing w:val="30"/>
                <w:sz w:val="22"/>
                <w:szCs w:val="22"/>
              </w:rPr>
              <w:t xml:space="preserve"> </w:t>
            </w:r>
            <w:r w:rsidRPr="001C4061">
              <w:rPr>
                <w:rFonts w:ascii="Calibri" w:eastAsia="Calibri" w:hAnsi="Calibri"/>
                <w:spacing w:val="-1"/>
                <w:sz w:val="22"/>
                <w:szCs w:val="22"/>
              </w:rPr>
              <w:t xml:space="preserve">glycol, </w:t>
            </w:r>
            <w:r w:rsidRPr="001C4061">
              <w:rPr>
                <w:rFonts w:ascii="Calibri" w:eastAsia="Calibri" w:hAnsi="Calibri"/>
                <w:sz w:val="22"/>
                <w:szCs w:val="22"/>
              </w:rPr>
              <w:t>heavy</w:t>
            </w:r>
            <w:r w:rsidRPr="001C4061">
              <w:rPr>
                <w:rFonts w:ascii="Calibri" w:eastAsia="Calibri" w:hAnsi="Calibri"/>
                <w:spacing w:val="-3"/>
                <w:sz w:val="22"/>
                <w:szCs w:val="22"/>
              </w:rPr>
              <w:t xml:space="preserve"> </w:t>
            </w:r>
            <w:r w:rsidRPr="001C4061">
              <w:rPr>
                <w:rFonts w:ascii="Calibri" w:eastAsia="Calibri" w:hAnsi="Calibri"/>
                <w:spacing w:val="-1"/>
                <w:sz w:val="22"/>
                <w:szCs w:val="22"/>
              </w:rPr>
              <w:t>metals</w:t>
            </w:r>
            <w:r w:rsidRPr="001C4061">
              <w:rPr>
                <w:rFonts w:ascii="Calibri" w:eastAsia="Calibri" w:hAnsi="Calibri"/>
                <w:spacing w:val="25"/>
                <w:sz w:val="22"/>
                <w:szCs w:val="22"/>
              </w:rPr>
              <w:t xml:space="preserve"> </w:t>
            </w:r>
            <w:r w:rsidRPr="001C4061">
              <w:rPr>
                <w:rFonts w:ascii="Calibri" w:eastAsia="Calibri" w:hAnsi="Calibri"/>
                <w:spacing w:val="-1"/>
                <w:sz w:val="22"/>
                <w:szCs w:val="22"/>
              </w:rPr>
              <w:t>(copper,</w:t>
            </w:r>
            <w:r w:rsidRPr="001C4061">
              <w:rPr>
                <w:rFonts w:ascii="Calibri" w:eastAsia="Calibri" w:hAnsi="Calibri"/>
                <w:sz w:val="22"/>
                <w:szCs w:val="22"/>
              </w:rPr>
              <w:t xml:space="preserve"> </w:t>
            </w:r>
            <w:r w:rsidRPr="001C4061">
              <w:rPr>
                <w:rFonts w:ascii="Calibri" w:eastAsia="Calibri" w:hAnsi="Calibri"/>
                <w:spacing w:val="-1"/>
                <w:sz w:val="22"/>
                <w:szCs w:val="22"/>
              </w:rPr>
              <w:t>lead, zinc)</w:t>
            </w:r>
          </w:p>
        </w:tc>
        <w:tc>
          <w:tcPr>
            <w:tcW w:w="3330" w:type="dxa"/>
            <w:vAlign w:val="center"/>
          </w:tcPr>
          <w:p w14:paraId="405FB496" w14:textId="77777777" w:rsidR="00473717" w:rsidRPr="004C4E3E" w:rsidRDefault="00473717" w:rsidP="006D5D6D">
            <w:pPr>
              <w:ind w:right="-345"/>
              <w:outlineLvl w:val="0"/>
              <w:rPr>
                <w:rFonts w:ascii="Arial Narrow" w:hAnsi="Arial Narrow"/>
                <w:bCs/>
                <w:kern w:val="32"/>
                <w:sz w:val="22"/>
                <w:szCs w:val="22"/>
              </w:rPr>
            </w:pPr>
          </w:p>
        </w:tc>
      </w:tr>
      <w:tr w:rsidR="00473717" w:rsidRPr="006D5D6D" w14:paraId="794C3587" w14:textId="77777777" w:rsidTr="00C24F8C">
        <w:trPr>
          <w:trHeight w:val="504"/>
        </w:trPr>
        <w:sdt>
          <w:sdtPr>
            <w:rPr>
              <w:rFonts w:ascii="Century Gothic" w:hAnsi="Century Gothic"/>
              <w:b/>
              <w:bCs/>
              <w:color w:val="0000FF"/>
              <w:kern w:val="32"/>
              <w:sz w:val="28"/>
            </w:rPr>
            <w:id w:val="13973017"/>
            <w14:checkbox>
              <w14:checked w14:val="0"/>
              <w14:checkedState w14:val="2612" w14:font="MS Gothic"/>
              <w14:uncheckedState w14:val="2610" w14:font="MS Gothic"/>
            </w14:checkbox>
          </w:sdtPr>
          <w:sdtEndPr/>
          <w:sdtContent>
            <w:tc>
              <w:tcPr>
                <w:tcW w:w="1170" w:type="dxa"/>
                <w:vAlign w:val="center"/>
              </w:tcPr>
              <w:p w14:paraId="36581091" w14:textId="77777777"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6B805A06" w14:textId="77777777" w:rsidR="00473717" w:rsidRPr="001C4061" w:rsidRDefault="00473717" w:rsidP="00473717">
            <w:pPr>
              <w:widowControl w:val="0"/>
              <w:spacing w:line="226" w:lineRule="exact"/>
              <w:ind w:left="72" w:right="-108"/>
              <w:rPr>
                <w:rFonts w:ascii="Calibri" w:hAnsi="Calibri"/>
                <w:sz w:val="22"/>
                <w:szCs w:val="22"/>
              </w:rPr>
            </w:pPr>
            <w:r w:rsidRPr="001C4061">
              <w:rPr>
                <w:rFonts w:ascii="Calibri" w:eastAsia="Calibri" w:hAnsi="Calibri"/>
                <w:spacing w:val="-1"/>
                <w:sz w:val="22"/>
                <w:szCs w:val="22"/>
              </w:rPr>
              <w:t>Sanitary</w:t>
            </w:r>
            <w:r w:rsidRPr="001C4061">
              <w:rPr>
                <w:rFonts w:ascii="Calibri" w:eastAsia="Calibri" w:hAnsi="Calibri"/>
                <w:sz w:val="22"/>
                <w:szCs w:val="22"/>
              </w:rPr>
              <w:t xml:space="preserve"> </w:t>
            </w:r>
            <w:r w:rsidRPr="001C4061">
              <w:rPr>
                <w:rFonts w:ascii="Calibri" w:eastAsia="Calibri" w:hAnsi="Calibri"/>
                <w:spacing w:val="-1"/>
                <w:sz w:val="22"/>
                <w:szCs w:val="22"/>
              </w:rPr>
              <w:t>toilets</w:t>
            </w:r>
          </w:p>
        </w:tc>
        <w:tc>
          <w:tcPr>
            <w:tcW w:w="3060" w:type="dxa"/>
            <w:vAlign w:val="center"/>
          </w:tcPr>
          <w:p w14:paraId="360A7FBB" w14:textId="77777777" w:rsidR="00473717" w:rsidRPr="001C4061" w:rsidRDefault="00473717" w:rsidP="0011205E">
            <w:pPr>
              <w:widowControl w:val="0"/>
              <w:spacing w:line="239" w:lineRule="auto"/>
              <w:ind w:right="72" w:firstLine="1"/>
              <w:rPr>
                <w:rFonts w:ascii="Calibri" w:hAnsi="Calibri"/>
                <w:sz w:val="22"/>
                <w:szCs w:val="22"/>
              </w:rPr>
            </w:pPr>
            <w:r w:rsidRPr="001C4061">
              <w:rPr>
                <w:rFonts w:ascii="Calibri" w:eastAsia="Calibri" w:hAnsi="Calibri"/>
                <w:spacing w:val="-1"/>
                <w:sz w:val="22"/>
                <w:szCs w:val="22"/>
              </w:rPr>
              <w:t>Bacteria,</w:t>
            </w:r>
            <w:r w:rsidRPr="001C4061">
              <w:rPr>
                <w:rFonts w:ascii="Calibri" w:eastAsia="Calibri" w:hAnsi="Calibri"/>
                <w:sz w:val="22"/>
                <w:szCs w:val="22"/>
              </w:rPr>
              <w:t xml:space="preserve"> </w:t>
            </w:r>
            <w:r w:rsidRPr="001C4061">
              <w:rPr>
                <w:rFonts w:ascii="Calibri" w:eastAsia="Calibri" w:hAnsi="Calibri"/>
                <w:spacing w:val="-1"/>
                <w:sz w:val="22"/>
                <w:szCs w:val="22"/>
              </w:rPr>
              <w:t>parasites,</w:t>
            </w:r>
            <w:r w:rsidRPr="001C4061">
              <w:rPr>
                <w:rFonts w:ascii="Calibri" w:eastAsia="Calibri" w:hAnsi="Calibri"/>
                <w:sz w:val="22"/>
                <w:szCs w:val="22"/>
              </w:rPr>
              <w:t xml:space="preserve"> </w:t>
            </w:r>
            <w:r w:rsidRPr="001C4061">
              <w:rPr>
                <w:rFonts w:ascii="Calibri" w:eastAsia="Calibri" w:hAnsi="Calibri"/>
                <w:spacing w:val="-1"/>
                <w:sz w:val="22"/>
                <w:szCs w:val="22"/>
              </w:rPr>
              <w:t>and</w:t>
            </w:r>
            <w:r w:rsidRPr="001C4061">
              <w:rPr>
                <w:rFonts w:ascii="Calibri" w:eastAsia="Calibri" w:hAnsi="Calibri"/>
                <w:spacing w:val="22"/>
                <w:sz w:val="22"/>
                <w:szCs w:val="22"/>
              </w:rPr>
              <w:t xml:space="preserve"> </w:t>
            </w:r>
            <w:r w:rsidRPr="001C4061">
              <w:rPr>
                <w:rFonts w:ascii="Calibri" w:eastAsia="Calibri" w:hAnsi="Calibri"/>
                <w:spacing w:val="-1"/>
                <w:sz w:val="22"/>
                <w:szCs w:val="22"/>
              </w:rPr>
              <w:t>viruses</w:t>
            </w:r>
          </w:p>
        </w:tc>
        <w:tc>
          <w:tcPr>
            <w:tcW w:w="3330" w:type="dxa"/>
            <w:vAlign w:val="center"/>
          </w:tcPr>
          <w:p w14:paraId="4BD303F9" w14:textId="77777777" w:rsidR="00473717" w:rsidRPr="004C4E3E" w:rsidRDefault="00473717" w:rsidP="006D5D6D">
            <w:pPr>
              <w:ind w:right="-345"/>
              <w:outlineLvl w:val="0"/>
              <w:rPr>
                <w:rFonts w:ascii="Arial Narrow" w:hAnsi="Arial Narrow"/>
                <w:bCs/>
                <w:kern w:val="32"/>
                <w:sz w:val="22"/>
                <w:szCs w:val="22"/>
              </w:rPr>
            </w:pPr>
          </w:p>
        </w:tc>
      </w:tr>
      <w:tr w:rsidR="006D5D6D" w:rsidRPr="006D5D6D" w14:paraId="616ECA04" w14:textId="77777777" w:rsidTr="00C24F8C">
        <w:trPr>
          <w:trHeight w:val="504"/>
        </w:trPr>
        <w:sdt>
          <w:sdtPr>
            <w:rPr>
              <w:rFonts w:ascii="Century Gothic" w:hAnsi="Century Gothic"/>
              <w:b/>
              <w:bCs/>
              <w:color w:val="0000FF"/>
              <w:kern w:val="32"/>
              <w:sz w:val="28"/>
            </w:rPr>
            <w:id w:val="-1135328842"/>
            <w14:checkbox>
              <w14:checked w14:val="0"/>
              <w14:checkedState w14:val="2612" w14:font="MS Gothic"/>
              <w14:uncheckedState w14:val="2610" w14:font="MS Gothic"/>
            </w14:checkbox>
          </w:sdtPr>
          <w:sdtEndPr/>
          <w:sdtContent>
            <w:tc>
              <w:tcPr>
                <w:tcW w:w="1170" w:type="dxa"/>
                <w:vAlign w:val="center"/>
              </w:tcPr>
              <w:p w14:paraId="7BAE8695" w14:textId="77777777" w:rsidR="006D5D6D"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14:paraId="716DFCC9" w14:textId="77777777" w:rsidR="006D5D6D" w:rsidRPr="006D5D6D" w:rsidRDefault="006D5D6D" w:rsidP="00473717">
            <w:pPr>
              <w:widowControl w:val="0"/>
              <w:spacing w:line="226" w:lineRule="exact"/>
              <w:ind w:left="97" w:right="-108"/>
              <w:rPr>
                <w:rFonts w:ascii="Arial Narrow" w:eastAsia="Calibri" w:hAnsi="Arial Narrow"/>
                <w:spacing w:val="-1"/>
                <w:sz w:val="22"/>
                <w:szCs w:val="22"/>
              </w:rPr>
            </w:pPr>
          </w:p>
        </w:tc>
        <w:tc>
          <w:tcPr>
            <w:tcW w:w="3060" w:type="dxa"/>
            <w:vAlign w:val="center"/>
          </w:tcPr>
          <w:p w14:paraId="23879233" w14:textId="77777777" w:rsidR="006D5D6D" w:rsidRPr="006D5D6D" w:rsidRDefault="006D5D6D" w:rsidP="006D5D6D">
            <w:pPr>
              <w:widowControl w:val="0"/>
              <w:spacing w:line="239" w:lineRule="auto"/>
              <w:ind w:right="544" w:firstLine="1"/>
              <w:rPr>
                <w:rFonts w:ascii="Arial Narrow" w:eastAsia="Calibri" w:hAnsi="Arial Narrow"/>
                <w:spacing w:val="-1"/>
                <w:sz w:val="22"/>
                <w:szCs w:val="22"/>
              </w:rPr>
            </w:pPr>
          </w:p>
        </w:tc>
        <w:tc>
          <w:tcPr>
            <w:tcW w:w="3330" w:type="dxa"/>
            <w:vAlign w:val="center"/>
          </w:tcPr>
          <w:p w14:paraId="230066A7" w14:textId="77777777" w:rsidR="006D5D6D" w:rsidRPr="004C4E3E" w:rsidRDefault="006D5D6D" w:rsidP="006D5D6D">
            <w:pPr>
              <w:ind w:right="-345"/>
              <w:outlineLvl w:val="0"/>
              <w:rPr>
                <w:rFonts w:ascii="Arial Narrow" w:hAnsi="Arial Narrow"/>
                <w:bCs/>
                <w:kern w:val="32"/>
                <w:sz w:val="22"/>
                <w:szCs w:val="22"/>
              </w:rPr>
            </w:pPr>
          </w:p>
        </w:tc>
      </w:tr>
      <w:tr w:rsidR="006D5D6D" w:rsidRPr="006D5D6D" w14:paraId="4898A792" w14:textId="77777777" w:rsidTr="00C24F8C">
        <w:trPr>
          <w:trHeight w:val="504"/>
        </w:trPr>
        <w:sdt>
          <w:sdtPr>
            <w:rPr>
              <w:rFonts w:ascii="Century Gothic" w:hAnsi="Century Gothic" w:cs="Arial"/>
              <w:b/>
              <w:bCs/>
              <w:color w:val="0000FF"/>
              <w:kern w:val="32"/>
              <w:sz w:val="28"/>
              <w:szCs w:val="18"/>
            </w:rPr>
            <w:id w:val="621355244"/>
            <w14:checkbox>
              <w14:checked w14:val="0"/>
              <w14:checkedState w14:val="2612" w14:font="MS Gothic"/>
              <w14:uncheckedState w14:val="2610" w14:font="MS Gothic"/>
            </w14:checkbox>
          </w:sdtPr>
          <w:sdtEndPr/>
          <w:sdtContent>
            <w:tc>
              <w:tcPr>
                <w:tcW w:w="1170" w:type="dxa"/>
                <w:vAlign w:val="center"/>
              </w:tcPr>
              <w:p w14:paraId="7248E1E1" w14:textId="77777777" w:rsidR="006D5D6D" w:rsidRPr="00927C2A" w:rsidRDefault="00473717" w:rsidP="006D5D6D">
                <w:pPr>
                  <w:ind w:right="-18"/>
                  <w:jc w:val="center"/>
                  <w:outlineLvl w:val="0"/>
                  <w:rPr>
                    <w:rFonts w:ascii="Century Gothic" w:hAnsi="Century Gothic" w:cs="Arial"/>
                    <w:b/>
                    <w:bCs/>
                    <w:color w:val="0000FF"/>
                    <w:kern w:val="32"/>
                    <w:sz w:val="28"/>
                    <w:szCs w:val="18"/>
                  </w:rPr>
                </w:pPr>
                <w:r w:rsidRPr="00927C2A">
                  <w:rPr>
                    <w:rFonts w:ascii="MS Gothic" w:eastAsia="MS Gothic" w:hAnsi="MS Gothic" w:cs="Arial" w:hint="eastAsia"/>
                    <w:b/>
                    <w:bCs/>
                    <w:color w:val="0000FF"/>
                    <w:kern w:val="32"/>
                    <w:sz w:val="28"/>
                    <w:szCs w:val="18"/>
                  </w:rPr>
                  <w:t>☐</w:t>
                </w:r>
              </w:p>
            </w:tc>
          </w:sdtContent>
        </w:sdt>
        <w:tc>
          <w:tcPr>
            <w:tcW w:w="2250" w:type="dxa"/>
            <w:vAlign w:val="center"/>
          </w:tcPr>
          <w:p w14:paraId="710E5A30" w14:textId="77777777" w:rsidR="006D5D6D" w:rsidRPr="006D5D6D" w:rsidRDefault="006D5D6D" w:rsidP="00473717">
            <w:pPr>
              <w:widowControl w:val="0"/>
              <w:spacing w:line="226" w:lineRule="exact"/>
              <w:ind w:left="97" w:right="-108"/>
              <w:rPr>
                <w:rFonts w:ascii="Arial Narrow" w:eastAsia="Calibri" w:hAnsi="Arial Narrow"/>
                <w:spacing w:val="-1"/>
                <w:sz w:val="22"/>
                <w:szCs w:val="22"/>
              </w:rPr>
            </w:pPr>
          </w:p>
        </w:tc>
        <w:tc>
          <w:tcPr>
            <w:tcW w:w="3060" w:type="dxa"/>
            <w:vAlign w:val="center"/>
          </w:tcPr>
          <w:p w14:paraId="4EA6E18B" w14:textId="77777777" w:rsidR="006D5D6D" w:rsidRPr="006D5D6D" w:rsidRDefault="006D5D6D" w:rsidP="006D5D6D">
            <w:pPr>
              <w:widowControl w:val="0"/>
              <w:spacing w:line="239" w:lineRule="auto"/>
              <w:ind w:right="544" w:firstLine="1"/>
              <w:rPr>
                <w:rFonts w:ascii="Arial Narrow" w:eastAsia="Calibri" w:hAnsi="Arial Narrow"/>
                <w:spacing w:val="-1"/>
                <w:sz w:val="22"/>
                <w:szCs w:val="22"/>
              </w:rPr>
            </w:pPr>
          </w:p>
        </w:tc>
        <w:tc>
          <w:tcPr>
            <w:tcW w:w="3330" w:type="dxa"/>
            <w:vAlign w:val="center"/>
          </w:tcPr>
          <w:p w14:paraId="73275FF1" w14:textId="77777777" w:rsidR="006D5D6D" w:rsidRPr="004C4E3E" w:rsidRDefault="006D5D6D" w:rsidP="006D5D6D">
            <w:pPr>
              <w:ind w:right="-345"/>
              <w:outlineLvl w:val="0"/>
              <w:rPr>
                <w:rFonts w:ascii="Arial Narrow" w:hAnsi="Arial Narrow"/>
                <w:bCs/>
                <w:kern w:val="32"/>
                <w:sz w:val="22"/>
                <w:szCs w:val="22"/>
              </w:rPr>
            </w:pPr>
          </w:p>
        </w:tc>
      </w:tr>
    </w:tbl>
    <w:p w14:paraId="0FD7590E" w14:textId="77777777" w:rsidR="006D5D6D" w:rsidRDefault="006D5D6D" w:rsidP="006D5D6D">
      <w:pPr>
        <w:ind w:left="0" w:right="-345" w:firstLine="0"/>
        <w:outlineLvl w:val="0"/>
        <w:rPr>
          <w:rFonts w:ascii="Century Gothic" w:eastAsia="Times New Roman" w:hAnsi="Century Gothic"/>
          <w:b/>
          <w:bCs/>
          <w:color w:val="auto"/>
          <w:kern w:val="32"/>
          <w:sz w:val="20"/>
          <w:szCs w:val="20"/>
        </w:rPr>
      </w:pPr>
    </w:p>
    <w:bookmarkStart w:id="206" w:name="_Toc460421366"/>
    <w:bookmarkStart w:id="207" w:name="_Toc460423207"/>
    <w:bookmarkStart w:id="208" w:name="_Toc460423429"/>
    <w:bookmarkStart w:id="209" w:name="_Toc460423680"/>
    <w:bookmarkStart w:id="210" w:name="_Toc460423900"/>
    <w:bookmarkStart w:id="211" w:name="_Toc460424120"/>
    <w:bookmarkStart w:id="212" w:name="_Toc460438175"/>
    <w:bookmarkStart w:id="213" w:name="_Toc460502999"/>
    <w:bookmarkStart w:id="214" w:name="_Toc460503564"/>
    <w:bookmarkStart w:id="215" w:name="_Toc460421367"/>
    <w:bookmarkStart w:id="216" w:name="_Toc460423208"/>
    <w:bookmarkStart w:id="217" w:name="_Toc460423430"/>
    <w:bookmarkStart w:id="218" w:name="_Toc460423681"/>
    <w:bookmarkStart w:id="219" w:name="_Toc460423901"/>
    <w:bookmarkStart w:id="220" w:name="_Toc460424121"/>
    <w:bookmarkStart w:id="221" w:name="_Toc460438176"/>
    <w:bookmarkStart w:id="222" w:name="_Toc460503000"/>
    <w:bookmarkStart w:id="223" w:name="_Toc460503565"/>
    <w:bookmarkStart w:id="224" w:name="_Toc460421370"/>
    <w:bookmarkStart w:id="225" w:name="_Toc460423211"/>
    <w:bookmarkStart w:id="226" w:name="_Toc460423433"/>
    <w:bookmarkStart w:id="227" w:name="_Toc460423684"/>
    <w:bookmarkStart w:id="228" w:name="_Toc460423904"/>
    <w:bookmarkStart w:id="229" w:name="_Toc460424124"/>
    <w:bookmarkStart w:id="230" w:name="_Toc460438179"/>
    <w:bookmarkStart w:id="231" w:name="_Toc460503003"/>
    <w:bookmarkStart w:id="232" w:name="_Toc460503568"/>
    <w:bookmarkStart w:id="233" w:name="_Toc460421391"/>
    <w:bookmarkStart w:id="234" w:name="_Toc460423232"/>
    <w:bookmarkStart w:id="235" w:name="_Toc460423454"/>
    <w:bookmarkStart w:id="236" w:name="_Toc460423705"/>
    <w:bookmarkStart w:id="237" w:name="_Toc460423925"/>
    <w:bookmarkStart w:id="238" w:name="_Toc460424145"/>
    <w:bookmarkStart w:id="239" w:name="_Toc460438200"/>
    <w:bookmarkStart w:id="240" w:name="_Toc460503024"/>
    <w:bookmarkStart w:id="241" w:name="_Toc460503589"/>
    <w:bookmarkStart w:id="242" w:name="_Toc460421395"/>
    <w:bookmarkStart w:id="243" w:name="_Toc460423236"/>
    <w:bookmarkStart w:id="244" w:name="_Toc460423458"/>
    <w:bookmarkStart w:id="245" w:name="_Toc460423709"/>
    <w:bookmarkStart w:id="246" w:name="_Toc460423929"/>
    <w:bookmarkStart w:id="247" w:name="_Toc460424149"/>
    <w:bookmarkStart w:id="248" w:name="_Toc460438204"/>
    <w:bookmarkStart w:id="249" w:name="_Toc460503028"/>
    <w:bookmarkStart w:id="250" w:name="_Toc460503593"/>
    <w:bookmarkStart w:id="251" w:name="_Toc460421399"/>
    <w:bookmarkStart w:id="252" w:name="_Toc460423240"/>
    <w:bookmarkStart w:id="253" w:name="_Toc460423462"/>
    <w:bookmarkStart w:id="254" w:name="_Toc460423713"/>
    <w:bookmarkStart w:id="255" w:name="_Toc460423933"/>
    <w:bookmarkStart w:id="256" w:name="_Toc460424153"/>
    <w:bookmarkStart w:id="257" w:name="_Toc460438208"/>
    <w:bookmarkStart w:id="258" w:name="_Toc460503032"/>
    <w:bookmarkStart w:id="259" w:name="_Toc460503597"/>
    <w:bookmarkStart w:id="260" w:name="_Toc460421403"/>
    <w:bookmarkStart w:id="261" w:name="_Toc460423244"/>
    <w:bookmarkStart w:id="262" w:name="_Toc460423466"/>
    <w:bookmarkStart w:id="263" w:name="_Toc460423717"/>
    <w:bookmarkStart w:id="264" w:name="_Toc460423937"/>
    <w:bookmarkStart w:id="265" w:name="_Toc460424157"/>
    <w:bookmarkStart w:id="266" w:name="_Toc460438212"/>
    <w:bookmarkStart w:id="267" w:name="_Toc460503036"/>
    <w:bookmarkStart w:id="268" w:name="_Toc460503601"/>
    <w:bookmarkStart w:id="269" w:name="_Toc460421404"/>
    <w:bookmarkStart w:id="270" w:name="_Toc460423245"/>
    <w:bookmarkStart w:id="271" w:name="_Toc460423467"/>
    <w:bookmarkStart w:id="272" w:name="_Toc460423718"/>
    <w:bookmarkStart w:id="273" w:name="_Toc460423938"/>
    <w:bookmarkStart w:id="274" w:name="_Toc460424158"/>
    <w:bookmarkStart w:id="275" w:name="_Toc460438213"/>
    <w:bookmarkStart w:id="276" w:name="_Toc460503037"/>
    <w:bookmarkStart w:id="277" w:name="_Toc460503602"/>
    <w:bookmarkStart w:id="278" w:name="Text40"/>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1C5AA322" w14:textId="2A0DCB94" w:rsidR="002C05D9" w:rsidRDefault="005255F3" w:rsidP="00F07F61">
      <w:pPr>
        <w:pStyle w:val="Heading1"/>
      </w:pPr>
      <w:sdt>
        <w:sdtPr>
          <w:rPr>
            <w:rFonts w:cs="Times New Roman"/>
            <w:szCs w:val="22"/>
          </w:rPr>
          <w:alias w:val="Instert the date(s) of your evaluation."/>
          <w:tag w:val="Instert the date(s) of your evaluation."/>
          <w:id w:val="252478406"/>
          <w:lock w:val="sdtLocked"/>
          <w:showingPlcHdr/>
        </w:sdtPr>
        <w:sdtEndPr/>
        <w:sdtContent>
          <w:r w:rsidR="002017C3">
            <w:rPr>
              <w:rFonts w:cs="Times New Roman"/>
              <w:szCs w:val="22"/>
            </w:rPr>
            <w:t xml:space="preserve">     </w:t>
          </w:r>
        </w:sdtContent>
      </w:sdt>
      <w:bookmarkStart w:id="279" w:name="_Toc460421406"/>
      <w:bookmarkStart w:id="280" w:name="_Toc460423247"/>
      <w:bookmarkStart w:id="281" w:name="_Toc460423469"/>
      <w:bookmarkStart w:id="282" w:name="_Toc460423720"/>
      <w:bookmarkStart w:id="283" w:name="_Toc460423940"/>
      <w:bookmarkStart w:id="284" w:name="_Toc460424160"/>
      <w:bookmarkStart w:id="285" w:name="_Toc460438215"/>
      <w:bookmarkStart w:id="286" w:name="_Toc460503039"/>
      <w:bookmarkStart w:id="287" w:name="_Toc460503604"/>
      <w:bookmarkStart w:id="288" w:name="_Toc460421409"/>
      <w:bookmarkStart w:id="289" w:name="_Toc460423250"/>
      <w:bookmarkStart w:id="290" w:name="_Toc460423472"/>
      <w:bookmarkStart w:id="291" w:name="_Toc460423723"/>
      <w:bookmarkStart w:id="292" w:name="_Toc460423943"/>
      <w:bookmarkStart w:id="293" w:name="_Toc460424163"/>
      <w:bookmarkStart w:id="294" w:name="_Toc460438218"/>
      <w:bookmarkStart w:id="295" w:name="_Toc460503042"/>
      <w:bookmarkStart w:id="296" w:name="_Toc460503607"/>
      <w:bookmarkStart w:id="297" w:name="_Toc460421412"/>
      <w:bookmarkStart w:id="298" w:name="_Toc460423253"/>
      <w:bookmarkStart w:id="299" w:name="_Toc460423475"/>
      <w:bookmarkStart w:id="300" w:name="_Toc460423726"/>
      <w:bookmarkStart w:id="301" w:name="_Toc460423946"/>
      <w:bookmarkStart w:id="302" w:name="_Toc460424166"/>
      <w:bookmarkStart w:id="303" w:name="_Toc460438221"/>
      <w:bookmarkStart w:id="304" w:name="_Toc460503045"/>
      <w:bookmarkStart w:id="305" w:name="_Toc460503610"/>
      <w:bookmarkStart w:id="306" w:name="_Toc460421414"/>
      <w:bookmarkStart w:id="307" w:name="_Toc460423255"/>
      <w:bookmarkStart w:id="308" w:name="_Toc460423477"/>
      <w:bookmarkStart w:id="309" w:name="_Toc460423728"/>
      <w:bookmarkStart w:id="310" w:name="_Toc460423948"/>
      <w:bookmarkStart w:id="311" w:name="_Toc460424168"/>
      <w:bookmarkStart w:id="312" w:name="_Toc460438223"/>
      <w:bookmarkStart w:id="313" w:name="_Toc460503047"/>
      <w:bookmarkStart w:id="314" w:name="_Toc460503612"/>
      <w:bookmarkStart w:id="315" w:name="_Toc460421416"/>
      <w:bookmarkStart w:id="316" w:name="_Toc460423257"/>
      <w:bookmarkStart w:id="317" w:name="_Toc460423479"/>
      <w:bookmarkStart w:id="318" w:name="_Toc460423730"/>
      <w:bookmarkStart w:id="319" w:name="_Toc460423950"/>
      <w:bookmarkStart w:id="320" w:name="_Toc460424170"/>
      <w:bookmarkStart w:id="321" w:name="_Toc460438225"/>
      <w:bookmarkStart w:id="322" w:name="_Toc460503049"/>
      <w:bookmarkStart w:id="323" w:name="_Toc460503614"/>
      <w:bookmarkStart w:id="324" w:name="_Toc460421418"/>
      <w:bookmarkStart w:id="325" w:name="_Toc460423259"/>
      <w:bookmarkStart w:id="326" w:name="_Toc460423481"/>
      <w:bookmarkStart w:id="327" w:name="_Toc460423732"/>
      <w:bookmarkStart w:id="328" w:name="_Toc460423952"/>
      <w:bookmarkStart w:id="329" w:name="_Toc460424172"/>
      <w:bookmarkStart w:id="330" w:name="_Toc460438227"/>
      <w:bookmarkStart w:id="331" w:name="_Toc460503051"/>
      <w:bookmarkStart w:id="332" w:name="_Toc460503616"/>
      <w:bookmarkStart w:id="333" w:name="_Toc460421420"/>
      <w:bookmarkStart w:id="334" w:name="_Toc460423261"/>
      <w:bookmarkStart w:id="335" w:name="_Toc460423483"/>
      <w:bookmarkStart w:id="336" w:name="_Toc460423734"/>
      <w:bookmarkStart w:id="337" w:name="_Toc460423954"/>
      <w:bookmarkStart w:id="338" w:name="_Toc460424174"/>
      <w:bookmarkStart w:id="339" w:name="_Toc460438229"/>
      <w:bookmarkStart w:id="340" w:name="_Toc460503053"/>
      <w:bookmarkStart w:id="341" w:name="_Toc460503618"/>
      <w:bookmarkStart w:id="342" w:name="_Toc460438246"/>
      <w:bookmarkStart w:id="343" w:name="_Toc460503070"/>
      <w:bookmarkStart w:id="344" w:name="_Toc460503635"/>
      <w:bookmarkStart w:id="345" w:name="_Toc497382880"/>
      <w:bookmarkStart w:id="346" w:name="_Toc460503071"/>
      <w:bookmarkStart w:id="347" w:name="_Toc21962910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0059565B">
        <w:t>Compliance w</w:t>
      </w:r>
      <w:r w:rsidR="0059565B" w:rsidRPr="0059565B">
        <w:t xml:space="preserve">ith Federal </w:t>
      </w:r>
      <w:r w:rsidR="0059565B">
        <w:t xml:space="preserve">and State </w:t>
      </w:r>
      <w:r w:rsidR="0059565B" w:rsidRPr="0059565B">
        <w:t>Requirements</w:t>
      </w:r>
      <w:bookmarkEnd w:id="345"/>
    </w:p>
    <w:p w14:paraId="5C310E24" w14:textId="77777777" w:rsidR="002C05D9" w:rsidRDefault="0059565B" w:rsidP="00575B37">
      <w:pPr>
        <w:pStyle w:val="Heading2"/>
      </w:pPr>
      <w:bookmarkStart w:id="348" w:name="_Toc497382881"/>
      <w:r w:rsidRPr="0059565B">
        <w:t xml:space="preserve">Endangered </w:t>
      </w:r>
      <w:r>
        <w:t xml:space="preserve">or Threatened </w:t>
      </w:r>
      <w:r w:rsidRPr="0059565B">
        <w:t>Species Protection</w:t>
      </w:r>
      <w:bookmarkEnd w:id="3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59565B" w:rsidRPr="0059565B" w14:paraId="29D9F27F" w14:textId="77777777" w:rsidTr="00F34C5A">
        <w:tc>
          <w:tcPr>
            <w:tcW w:w="10098" w:type="dxa"/>
            <w:tcBorders>
              <w:top w:val="nil"/>
              <w:left w:val="nil"/>
              <w:bottom w:val="nil"/>
              <w:right w:val="nil"/>
            </w:tcBorders>
            <w:shd w:val="clear" w:color="auto" w:fill="auto"/>
          </w:tcPr>
          <w:p w14:paraId="60F85D28" w14:textId="77777777" w:rsidR="0059565B" w:rsidRPr="0059565B" w:rsidRDefault="0059565B" w:rsidP="002613CA">
            <w:pPr>
              <w:spacing w:before="40" w:after="20"/>
              <w:ind w:left="360" w:firstLine="0"/>
              <w:rPr>
                <w:rFonts w:ascii="Calibri" w:eastAsia="Times New Roman" w:hAnsi="Calibri"/>
                <w:b/>
                <w:color w:val="auto"/>
                <w:szCs w:val="22"/>
              </w:rPr>
            </w:pPr>
            <w:r w:rsidRPr="0059565B">
              <w:rPr>
                <w:rFonts w:ascii="Calibri" w:eastAsia="Times New Roman" w:hAnsi="Calibri"/>
                <w:b/>
                <w:color w:val="auto"/>
                <w:szCs w:val="22"/>
              </w:rPr>
              <w:t>Eligibility Criterion</w:t>
            </w:r>
          </w:p>
          <w:p w14:paraId="331ABED1" w14:textId="77777777" w:rsidR="0059565B" w:rsidRDefault="0059565B" w:rsidP="002613CA">
            <w:pPr>
              <w:spacing w:before="40" w:after="20"/>
              <w:ind w:left="360" w:firstLine="0"/>
              <w:rPr>
                <w:rFonts w:ascii="Calibri" w:eastAsia="Times New Roman" w:hAnsi="Calibri"/>
                <w:color w:val="auto"/>
                <w:szCs w:val="22"/>
              </w:rPr>
            </w:pPr>
            <w:r w:rsidRPr="0059565B">
              <w:rPr>
                <w:rFonts w:ascii="Calibri" w:eastAsia="Times New Roman" w:hAnsi="Calibri"/>
                <w:color w:val="auto"/>
                <w:szCs w:val="22"/>
              </w:rPr>
              <w:t>Un</w:t>
            </w:r>
            <w:r w:rsidR="00642254">
              <w:rPr>
                <w:rFonts w:ascii="Calibri" w:eastAsia="Times New Roman" w:hAnsi="Calibri"/>
                <w:color w:val="auto"/>
                <w:szCs w:val="22"/>
              </w:rPr>
              <w:t>der which criterion listed in</w:t>
            </w:r>
            <w:r w:rsidRPr="0059565B">
              <w:rPr>
                <w:rFonts w:ascii="Calibri" w:eastAsia="Times New Roman" w:hAnsi="Calibri"/>
                <w:color w:val="auto"/>
                <w:szCs w:val="22"/>
              </w:rPr>
              <w:t xml:space="preserve"> NOI </w:t>
            </w:r>
            <w:r w:rsidR="001729D8">
              <w:rPr>
                <w:rFonts w:ascii="Calibri" w:eastAsia="Times New Roman" w:hAnsi="Calibri"/>
                <w:color w:val="auto"/>
                <w:szCs w:val="22"/>
              </w:rPr>
              <w:t>is</w:t>
            </w:r>
            <w:r w:rsidRPr="0059565B">
              <w:rPr>
                <w:rFonts w:ascii="Calibri" w:eastAsia="Times New Roman" w:hAnsi="Calibri"/>
                <w:color w:val="auto"/>
                <w:szCs w:val="22"/>
              </w:rPr>
              <w:t xml:space="preserve"> </w:t>
            </w:r>
            <w:r w:rsidR="001729D8">
              <w:rPr>
                <w:rFonts w:ascii="Calibri" w:eastAsia="Times New Roman" w:hAnsi="Calibri"/>
                <w:color w:val="auto"/>
                <w:szCs w:val="22"/>
              </w:rPr>
              <w:t>the construction project/site</w:t>
            </w:r>
            <w:r w:rsidRPr="0059565B">
              <w:rPr>
                <w:rFonts w:ascii="Calibri" w:eastAsia="Times New Roman" w:hAnsi="Calibri"/>
                <w:color w:val="auto"/>
                <w:szCs w:val="22"/>
              </w:rPr>
              <w:t xml:space="preserve"> eligible for coverage under th</w:t>
            </w:r>
            <w:r w:rsidR="00642254">
              <w:rPr>
                <w:rFonts w:ascii="Calibri" w:eastAsia="Times New Roman" w:hAnsi="Calibri"/>
                <w:color w:val="auto"/>
                <w:szCs w:val="22"/>
              </w:rPr>
              <w:t>e OKR10</w:t>
            </w:r>
            <w:r w:rsidRPr="0059565B">
              <w:rPr>
                <w:rFonts w:ascii="Calibri" w:eastAsia="Times New Roman" w:hAnsi="Calibri"/>
                <w:color w:val="auto"/>
                <w:szCs w:val="22"/>
              </w:rPr>
              <w:t xml:space="preserve"> permit?</w:t>
            </w:r>
          </w:p>
          <w:p w14:paraId="5F1A0415" w14:textId="77777777" w:rsidR="002017C3" w:rsidRPr="00C24F8C" w:rsidRDefault="002017C3" w:rsidP="002017C3">
            <w:pPr>
              <w:spacing w:before="0" w:after="0"/>
              <w:ind w:left="2880" w:hanging="2160"/>
              <w:rPr>
                <w:rFonts w:ascii="Calibri" w:hAnsi="Calibri"/>
                <w:i/>
                <w:color w:val="833C0B" w:themeColor="accent2" w:themeShade="80"/>
                <w:sz w:val="6"/>
                <w:szCs w:val="21"/>
              </w:rPr>
            </w:pPr>
          </w:p>
          <w:p w14:paraId="71E330F7" w14:textId="77777777" w:rsidR="002017C3" w:rsidRDefault="002017C3" w:rsidP="002017C3">
            <w:pPr>
              <w:spacing w:before="0" w:after="0"/>
              <w:ind w:left="2880" w:hanging="2160"/>
            </w:pPr>
            <w:r>
              <w:rPr>
                <w:rFonts w:ascii="Calibri" w:hAnsi="Calibri"/>
                <w:i/>
                <w:color w:val="833C0B" w:themeColor="accent2" w:themeShade="80"/>
                <w:sz w:val="18"/>
                <w:szCs w:val="21"/>
              </w:rPr>
              <w:t>(</w:t>
            </w:r>
            <w:r w:rsidRPr="00C24F8C">
              <w:rPr>
                <w:rFonts w:ascii="Calibri" w:hAnsi="Calibri"/>
                <w:b/>
                <w:bCs/>
                <w:i/>
                <w:color w:val="833C0B" w:themeColor="accent2" w:themeShade="80"/>
                <w:sz w:val="18"/>
                <w:szCs w:val="21"/>
              </w:rPr>
              <w:t>Note:</w:t>
            </w:r>
            <w:r w:rsidRPr="00206029">
              <w:rPr>
                <w:rFonts w:ascii="Calibri" w:hAnsi="Calibri"/>
                <w:i/>
                <w:color w:val="833C0B" w:themeColor="accent2" w:themeShade="80"/>
                <w:sz w:val="18"/>
                <w:szCs w:val="21"/>
              </w:rPr>
              <w:t xml:space="preserve"> </w:t>
            </w:r>
            <w:r>
              <w:rPr>
                <w:rFonts w:ascii="Calibri" w:hAnsi="Calibri"/>
                <w:i/>
                <w:color w:val="833C0B" w:themeColor="accent2" w:themeShade="80"/>
                <w:sz w:val="18"/>
                <w:szCs w:val="21"/>
              </w:rPr>
              <w:t>ARC maps</w:t>
            </w:r>
            <w:r w:rsidRPr="00206029">
              <w:rPr>
                <w:rFonts w:ascii="Calibri" w:hAnsi="Calibri"/>
                <w:i/>
                <w:color w:val="833C0B" w:themeColor="accent2" w:themeShade="80"/>
                <w:sz w:val="18"/>
                <w:szCs w:val="21"/>
              </w:rPr>
              <w:t xml:space="preserve"> can be found at the following link:</w:t>
            </w:r>
            <w:r w:rsidRPr="00CA198D">
              <w:t xml:space="preserve"> </w:t>
            </w:r>
          </w:p>
          <w:p w14:paraId="33DA7728" w14:textId="77777777" w:rsidR="002017C3" w:rsidRDefault="005255F3" w:rsidP="002017C3">
            <w:pPr>
              <w:spacing w:before="0" w:after="0"/>
              <w:ind w:left="2880" w:hanging="2160"/>
              <w:rPr>
                <w:rFonts w:ascii="Calibri" w:hAnsi="Calibri"/>
                <w:i/>
                <w:color w:val="833C0B" w:themeColor="accent2" w:themeShade="80"/>
                <w:sz w:val="18"/>
                <w:szCs w:val="21"/>
              </w:rPr>
            </w:pPr>
            <w:hyperlink r:id="rId22" w:history="1">
              <w:r w:rsidR="002017C3" w:rsidRPr="00C10925">
                <w:rPr>
                  <w:rStyle w:val="Hyperlink"/>
                  <w:rFonts w:ascii="Calibri" w:hAnsi="Calibri"/>
                  <w:i/>
                  <w:sz w:val="18"/>
                  <w:szCs w:val="21"/>
                </w:rPr>
                <w:t>https://www.deq.ok.gov/wp-content/uploads/water-division/OKR10-Sensative-Area.png</w:t>
              </w:r>
            </w:hyperlink>
          </w:p>
          <w:p w14:paraId="2417385C" w14:textId="6E47B6B8" w:rsidR="0059565B" w:rsidRPr="0059565B" w:rsidRDefault="0059565B" w:rsidP="00C24F8C">
            <w:pPr>
              <w:spacing w:before="0" w:after="0"/>
              <w:ind w:left="0" w:firstLine="0"/>
              <w:rPr>
                <w:rFonts w:ascii="Calibri" w:eastAsia="Times New Roman" w:hAnsi="Calibri"/>
                <w:color w:val="auto"/>
                <w:sz w:val="12"/>
                <w:szCs w:val="22"/>
              </w:rPr>
            </w:pPr>
          </w:p>
        </w:tc>
      </w:tr>
      <w:tr w:rsidR="0059565B" w:rsidRPr="0059565B" w14:paraId="0049E647" w14:textId="77777777" w:rsidTr="00F34C5A">
        <w:tc>
          <w:tcPr>
            <w:tcW w:w="10098" w:type="dxa"/>
            <w:tcBorders>
              <w:top w:val="nil"/>
              <w:left w:val="nil"/>
              <w:bottom w:val="nil"/>
              <w:right w:val="nil"/>
            </w:tcBorders>
            <w:shd w:val="clear" w:color="auto" w:fill="auto"/>
          </w:tcPr>
          <w:p w14:paraId="2938BA25" w14:textId="77777777" w:rsidR="0059565B" w:rsidRPr="0059565B" w:rsidRDefault="005255F3" w:rsidP="002613CA">
            <w:pPr>
              <w:spacing w:before="40" w:after="20"/>
              <w:ind w:left="360" w:firstLine="0"/>
              <w:rPr>
                <w:rFonts w:ascii="Calibri" w:eastAsia="Times New Roman" w:hAnsi="Calibri"/>
                <w:color w:val="auto"/>
                <w:szCs w:val="22"/>
              </w:rPr>
            </w:pPr>
            <w:sdt>
              <w:sdtPr>
                <w:rPr>
                  <w:rFonts w:ascii="Calibri" w:eastAsia="Times New Roman" w:hAnsi="Calibri"/>
                  <w:b/>
                  <w:color w:val="0000FF"/>
                  <w:sz w:val="28"/>
                  <w:szCs w:val="22"/>
                </w:rPr>
                <w:id w:val="1326702422"/>
                <w14:checkbox>
                  <w14:checked w14:val="0"/>
                  <w14:checkedState w14:val="2612" w14:font="MS Gothic"/>
                  <w14:uncheckedState w14:val="2610" w14:font="MS Gothic"/>
                </w14:checkbox>
              </w:sdtPr>
              <w:sdtEndPr/>
              <w:sdtContent>
                <w:r w:rsidR="002613CA" w:rsidRPr="00927C2A">
                  <w:rPr>
                    <w:rFonts w:ascii="MS Gothic" w:eastAsia="MS Gothic" w:hAnsi="MS Gothic" w:hint="eastAsia"/>
                    <w:b/>
                    <w:color w:val="0000FF"/>
                    <w:sz w:val="28"/>
                    <w:szCs w:val="22"/>
                  </w:rPr>
                  <w:t>☐</w:t>
                </w:r>
              </w:sdtContent>
            </w:sdt>
            <w:r w:rsidR="0059565B" w:rsidRPr="0059565B">
              <w:rPr>
                <w:rFonts w:ascii="Calibri" w:eastAsia="Times New Roman" w:hAnsi="Calibri"/>
                <w:color w:val="auto"/>
                <w:sz w:val="24"/>
                <w:szCs w:val="22"/>
              </w:rPr>
              <w:t xml:space="preserve"> </w:t>
            </w:r>
            <w:r w:rsidR="0059565B" w:rsidRPr="009C68E0">
              <w:rPr>
                <w:rFonts w:ascii="Calibri" w:eastAsia="Times New Roman" w:hAnsi="Calibri"/>
                <w:b/>
                <w:color w:val="auto"/>
                <w:sz w:val="24"/>
                <w:szCs w:val="22"/>
              </w:rPr>
              <w:t>A</w:t>
            </w:r>
            <w:r w:rsidR="0059565B" w:rsidRPr="0059565B">
              <w:rPr>
                <w:rFonts w:eastAsia="Times New Roman"/>
                <w:color w:val="auto"/>
                <w:sz w:val="24"/>
                <w:szCs w:val="22"/>
              </w:rPr>
              <w:tab/>
            </w:r>
            <w:r w:rsidR="0059565B" w:rsidRPr="0059565B">
              <w:rPr>
                <w:rFonts w:eastAsia="Times New Roman"/>
                <w:color w:val="auto"/>
                <w:sz w:val="24"/>
                <w:szCs w:val="22"/>
              </w:rPr>
              <w:tab/>
            </w:r>
            <w:r w:rsidR="002613CA" w:rsidRPr="002613CA">
              <w:rPr>
                <w:rFonts w:eastAsia="Times New Roman"/>
                <w:color w:val="auto"/>
                <w:sz w:val="24"/>
                <w:szCs w:val="22"/>
              </w:rPr>
              <w:t xml:space="preserve">             </w:t>
            </w:r>
            <w:sdt>
              <w:sdtPr>
                <w:rPr>
                  <w:rFonts w:eastAsia="Times New Roman"/>
                  <w:b/>
                  <w:color w:val="0000FF"/>
                  <w:sz w:val="28"/>
                  <w:szCs w:val="22"/>
                </w:rPr>
                <w:id w:val="1725024793"/>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59565B">
              <w:rPr>
                <w:rFonts w:eastAsia="Times New Roman"/>
                <w:color w:val="auto"/>
                <w:sz w:val="24"/>
                <w:szCs w:val="22"/>
              </w:rPr>
              <w:t xml:space="preserve"> </w:t>
            </w:r>
            <w:r w:rsidR="0059565B" w:rsidRPr="009C68E0">
              <w:rPr>
                <w:rFonts w:ascii="Calibri" w:eastAsia="Times New Roman" w:hAnsi="Calibri"/>
                <w:b/>
                <w:color w:val="auto"/>
                <w:sz w:val="24"/>
                <w:szCs w:val="22"/>
              </w:rPr>
              <w:t xml:space="preserve">B  </w:t>
            </w:r>
            <w:r w:rsidR="0059565B" w:rsidRPr="0059565B">
              <w:rPr>
                <w:rFonts w:eastAsia="Times New Roman"/>
                <w:b/>
                <w:color w:val="auto"/>
                <w:sz w:val="24"/>
                <w:szCs w:val="22"/>
              </w:rPr>
              <w:t xml:space="preserve">                    </w:t>
            </w:r>
            <w:sdt>
              <w:sdtPr>
                <w:rPr>
                  <w:rFonts w:eastAsia="Times New Roman"/>
                  <w:b/>
                  <w:color w:val="0000FF"/>
                  <w:sz w:val="28"/>
                  <w:szCs w:val="22"/>
                </w:rPr>
                <w:id w:val="1349754803"/>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927C2A">
              <w:rPr>
                <w:rFonts w:eastAsia="Times New Roman"/>
                <w:color w:val="0000FF"/>
                <w:sz w:val="24"/>
                <w:szCs w:val="22"/>
              </w:rPr>
              <w:t xml:space="preserve"> </w:t>
            </w:r>
            <w:r w:rsidR="0059565B" w:rsidRPr="009C68E0">
              <w:rPr>
                <w:rFonts w:ascii="Calibri" w:eastAsia="Times New Roman" w:hAnsi="Calibri"/>
                <w:b/>
                <w:color w:val="auto"/>
                <w:sz w:val="24"/>
                <w:szCs w:val="22"/>
              </w:rPr>
              <w:t xml:space="preserve">C </w:t>
            </w:r>
            <w:r w:rsidR="0059565B" w:rsidRPr="0059565B">
              <w:rPr>
                <w:rFonts w:eastAsia="Times New Roman"/>
                <w:b/>
                <w:color w:val="auto"/>
                <w:sz w:val="24"/>
                <w:szCs w:val="22"/>
              </w:rPr>
              <w:t xml:space="preserve">                        </w:t>
            </w:r>
            <w:sdt>
              <w:sdtPr>
                <w:rPr>
                  <w:rFonts w:eastAsia="Times New Roman"/>
                  <w:b/>
                  <w:color w:val="0000FF"/>
                  <w:sz w:val="28"/>
                  <w:szCs w:val="22"/>
                </w:rPr>
                <w:id w:val="-2038113994"/>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927C2A">
              <w:rPr>
                <w:rFonts w:eastAsia="Times New Roman"/>
                <w:color w:val="0000FF"/>
                <w:sz w:val="24"/>
                <w:szCs w:val="22"/>
              </w:rPr>
              <w:t xml:space="preserve"> </w:t>
            </w:r>
            <w:r w:rsidR="0059565B" w:rsidRPr="009C68E0">
              <w:rPr>
                <w:rFonts w:ascii="Calibri" w:eastAsia="Times New Roman" w:hAnsi="Calibri"/>
                <w:b/>
                <w:color w:val="auto"/>
                <w:sz w:val="24"/>
                <w:szCs w:val="22"/>
              </w:rPr>
              <w:t xml:space="preserve">D </w:t>
            </w:r>
            <w:r w:rsidR="0059565B" w:rsidRPr="0059565B">
              <w:rPr>
                <w:rFonts w:eastAsia="Times New Roman"/>
                <w:b/>
                <w:color w:val="auto"/>
                <w:sz w:val="24"/>
                <w:szCs w:val="22"/>
              </w:rPr>
              <w:t xml:space="preserve">                      </w:t>
            </w:r>
            <w:sdt>
              <w:sdtPr>
                <w:rPr>
                  <w:rFonts w:eastAsia="Times New Roman"/>
                  <w:b/>
                  <w:color w:val="0000FF"/>
                  <w:sz w:val="28"/>
                  <w:szCs w:val="22"/>
                </w:rPr>
                <w:id w:val="856702827"/>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59565B">
              <w:rPr>
                <w:rFonts w:eastAsia="Times New Roman"/>
                <w:color w:val="auto"/>
                <w:sz w:val="24"/>
                <w:szCs w:val="22"/>
              </w:rPr>
              <w:t xml:space="preserve"> </w:t>
            </w:r>
            <w:r w:rsidR="0059565B" w:rsidRPr="009C68E0">
              <w:rPr>
                <w:rFonts w:ascii="Calibri" w:eastAsia="Times New Roman" w:hAnsi="Calibri"/>
                <w:b/>
                <w:color w:val="auto"/>
                <w:sz w:val="24"/>
                <w:szCs w:val="22"/>
              </w:rPr>
              <w:t>E</w:t>
            </w:r>
          </w:p>
        </w:tc>
      </w:tr>
      <w:tr w:rsidR="0059565B" w:rsidRPr="001C4061" w14:paraId="5215F3FD" w14:textId="77777777" w:rsidTr="00F34C5A">
        <w:tc>
          <w:tcPr>
            <w:tcW w:w="10098" w:type="dxa"/>
            <w:tcBorders>
              <w:top w:val="nil"/>
              <w:left w:val="nil"/>
              <w:bottom w:val="nil"/>
              <w:right w:val="nil"/>
            </w:tcBorders>
            <w:shd w:val="clear" w:color="auto" w:fill="auto"/>
          </w:tcPr>
          <w:p w14:paraId="2E13D430" w14:textId="77777777" w:rsidR="0059565B" w:rsidRPr="001C4061" w:rsidRDefault="0059565B" w:rsidP="0059565B">
            <w:pPr>
              <w:spacing w:before="0" w:after="0"/>
              <w:ind w:left="0" w:firstLine="0"/>
              <w:rPr>
                <w:rFonts w:ascii="Calibri" w:eastAsia="Times New Roman" w:hAnsi="Calibri"/>
                <w:color w:val="auto"/>
                <w:sz w:val="12"/>
                <w:szCs w:val="22"/>
              </w:rPr>
            </w:pPr>
          </w:p>
          <w:p w14:paraId="49BFF73A" w14:textId="50399566" w:rsidR="0059565B" w:rsidRPr="001C4061" w:rsidRDefault="0059565B" w:rsidP="002613CA">
            <w:pPr>
              <w:spacing w:before="40" w:after="20"/>
              <w:ind w:left="360" w:firstLine="0"/>
              <w:rPr>
                <w:rFonts w:ascii="Calibri" w:eastAsia="Times New Roman" w:hAnsi="Calibri"/>
                <w:color w:val="auto"/>
                <w:szCs w:val="22"/>
              </w:rPr>
            </w:pPr>
            <w:r w:rsidRPr="001C4061">
              <w:rPr>
                <w:rFonts w:ascii="Calibri" w:eastAsia="Times New Roman" w:hAnsi="Calibri"/>
                <w:color w:val="auto"/>
                <w:szCs w:val="22"/>
              </w:rPr>
              <w:t xml:space="preserve">For reference purposes, the eligibility criteria listed in </w:t>
            </w:r>
            <w:r w:rsidR="002613CA" w:rsidRPr="001C4061">
              <w:rPr>
                <w:rFonts w:ascii="Calibri" w:eastAsia="Times New Roman" w:hAnsi="Calibri"/>
                <w:color w:val="auto"/>
                <w:szCs w:val="22"/>
              </w:rPr>
              <w:t xml:space="preserve">Part </w:t>
            </w:r>
            <w:r w:rsidR="002017C3">
              <w:rPr>
                <w:rFonts w:ascii="Calibri" w:eastAsia="Times New Roman" w:hAnsi="Calibri"/>
                <w:color w:val="auto"/>
                <w:szCs w:val="22"/>
              </w:rPr>
              <w:t>2.5.B.3</w:t>
            </w:r>
            <w:r w:rsidR="00B105D6">
              <w:rPr>
                <w:rFonts w:ascii="Calibri" w:eastAsia="Times New Roman" w:hAnsi="Calibri"/>
                <w:color w:val="auto"/>
                <w:szCs w:val="22"/>
              </w:rPr>
              <w:t xml:space="preserve"> of OKR10 permit</w:t>
            </w:r>
            <w:r w:rsidRPr="001C4061">
              <w:rPr>
                <w:rFonts w:ascii="Calibri" w:eastAsia="Times New Roman" w:hAnsi="Calibri"/>
                <w:color w:val="auto"/>
                <w:szCs w:val="22"/>
              </w:rPr>
              <w:t xml:space="preserve">  are as follows:</w:t>
            </w:r>
          </w:p>
          <w:p w14:paraId="647C405D" w14:textId="77777777" w:rsidR="0059565B" w:rsidRPr="001C4061" w:rsidRDefault="0059565B" w:rsidP="0059565B">
            <w:pPr>
              <w:spacing w:before="40" w:after="20"/>
              <w:ind w:left="450" w:firstLine="0"/>
              <w:rPr>
                <w:rFonts w:ascii="Calibri" w:eastAsia="Times New Roman" w:hAnsi="Calibri"/>
                <w:color w:val="auto"/>
                <w:sz w:val="12"/>
                <w:szCs w:val="22"/>
              </w:rPr>
            </w:pPr>
          </w:p>
          <w:tbl>
            <w:tblPr>
              <w:tblW w:w="9990" w:type="dxa"/>
              <w:tblBorders>
                <w:insideH w:val="single" w:sz="4" w:space="0" w:color="auto"/>
                <w:insideV w:val="single" w:sz="4" w:space="0" w:color="auto"/>
              </w:tblBorders>
              <w:tblCellMar>
                <w:left w:w="0" w:type="dxa"/>
                <w:bottom w:w="230" w:type="dxa"/>
                <w:right w:w="0" w:type="dxa"/>
              </w:tblCellMar>
              <w:tblLook w:val="01E0" w:firstRow="1" w:lastRow="1" w:firstColumn="1" w:lastColumn="1" w:noHBand="0" w:noVBand="0"/>
            </w:tblPr>
            <w:tblGrid>
              <w:gridCol w:w="1636"/>
              <w:gridCol w:w="8354"/>
            </w:tblGrid>
            <w:tr w:rsidR="0059565B" w:rsidRPr="001C4061" w14:paraId="7A347225" w14:textId="77777777" w:rsidTr="00F34C5A">
              <w:trPr>
                <w:cantSplit/>
                <w:trHeight w:val="459"/>
              </w:trPr>
              <w:tc>
                <w:tcPr>
                  <w:tcW w:w="1636" w:type="dxa"/>
                  <w:tcBorders>
                    <w:top w:val="nil"/>
                    <w:bottom w:val="nil"/>
                    <w:right w:val="nil"/>
                  </w:tcBorders>
                </w:tcPr>
                <w:p w14:paraId="0DBE16E4" w14:textId="77777777"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A.</w:t>
                  </w:r>
                </w:p>
              </w:tc>
              <w:tc>
                <w:tcPr>
                  <w:tcW w:w="8354" w:type="dxa"/>
                  <w:tcBorders>
                    <w:top w:val="nil"/>
                    <w:left w:val="nil"/>
                    <w:bottom w:val="nil"/>
                  </w:tcBorders>
                </w:tcPr>
                <w:p w14:paraId="5080D9E8" w14:textId="121049CC" w:rsidR="0059565B" w:rsidRPr="001C4061" w:rsidRDefault="002017C3" w:rsidP="0059565B">
                  <w:pPr>
                    <w:spacing w:before="0" w:after="0"/>
                    <w:ind w:left="0" w:firstLine="0"/>
                    <w:rPr>
                      <w:rFonts w:ascii="Calibri" w:eastAsia="Times New Roman" w:hAnsi="Calibri" w:cs="Times New Roman"/>
                      <w:color w:val="auto"/>
                      <w:szCs w:val="20"/>
                    </w:rPr>
                  </w:pPr>
                  <w:r w:rsidRPr="002017C3">
                    <w:rPr>
                      <w:rFonts w:ascii="Calibri" w:eastAsia="Times New Roman" w:hAnsi="Calibri" w:cs="Times New Roman"/>
                      <w:color w:val="auto"/>
                      <w:szCs w:val="20"/>
                    </w:rPr>
                    <w:t>Criterion A requires that proposed construction site or land disturbing activity is not located within any of the corridors of the federal or state identified aquatic resource of concern ("ARC"), and further investigation is not required</w:t>
                  </w:r>
                  <w:r w:rsidR="0059565B" w:rsidRPr="001C4061">
                    <w:rPr>
                      <w:rFonts w:ascii="Calibri" w:eastAsia="Times New Roman" w:hAnsi="Calibri" w:cs="Times New Roman"/>
                      <w:color w:val="auto"/>
                      <w:szCs w:val="20"/>
                    </w:rPr>
                    <w:t>.</w:t>
                  </w:r>
                </w:p>
              </w:tc>
            </w:tr>
            <w:tr w:rsidR="0059565B" w:rsidRPr="001C4061" w14:paraId="5ED38070" w14:textId="77777777" w:rsidTr="00F34C5A">
              <w:trPr>
                <w:cantSplit/>
              </w:trPr>
              <w:tc>
                <w:tcPr>
                  <w:tcW w:w="1636" w:type="dxa"/>
                  <w:tcBorders>
                    <w:top w:val="nil"/>
                    <w:bottom w:val="nil"/>
                    <w:right w:val="nil"/>
                  </w:tcBorders>
                </w:tcPr>
                <w:p w14:paraId="490BDF9D" w14:textId="77777777"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B.</w:t>
                  </w:r>
                </w:p>
              </w:tc>
              <w:tc>
                <w:tcPr>
                  <w:tcW w:w="8354" w:type="dxa"/>
                  <w:tcBorders>
                    <w:top w:val="nil"/>
                    <w:left w:val="nil"/>
                    <w:bottom w:val="nil"/>
                  </w:tcBorders>
                </w:tcPr>
                <w:p w14:paraId="678E72B5" w14:textId="1A44CA07" w:rsidR="0059565B" w:rsidRPr="001C4061" w:rsidRDefault="002017C3">
                  <w:pPr>
                    <w:spacing w:before="0" w:after="0"/>
                    <w:ind w:left="0" w:firstLine="0"/>
                    <w:rPr>
                      <w:rFonts w:ascii="Calibri" w:eastAsia="Times New Roman" w:hAnsi="Calibri" w:cs="Times New Roman"/>
                      <w:color w:val="auto"/>
                      <w:szCs w:val="20"/>
                    </w:rPr>
                  </w:pPr>
                  <w:r w:rsidRPr="002017C3">
                    <w:rPr>
                      <w:rFonts w:ascii="Calibri" w:eastAsia="Times New Roman" w:hAnsi="Calibri" w:cs="Times New Roman"/>
                      <w:color w:val="auto"/>
                      <w:szCs w:val="20"/>
                    </w:rPr>
                    <w:t>Criterion B requires that the proposed construction site or land</w:t>
                  </w:r>
                  <w:r>
                    <w:rPr>
                      <w:rFonts w:ascii="Calibri" w:eastAsia="Times New Roman" w:hAnsi="Calibri" w:cs="Times New Roman"/>
                      <w:color w:val="auto"/>
                      <w:szCs w:val="20"/>
                    </w:rPr>
                    <w:t xml:space="preserve"> disturbing activity is located </w:t>
                  </w:r>
                  <w:r w:rsidRPr="002017C3">
                    <w:rPr>
                      <w:rFonts w:ascii="Calibri" w:eastAsia="Times New Roman" w:hAnsi="Calibri" w:cs="Times New Roman"/>
                      <w:color w:val="auto"/>
                      <w:szCs w:val="20"/>
                    </w:rPr>
                    <w:t>within a corridor of a federal or state identified ARC.</w:t>
                  </w:r>
                  <w:r w:rsidR="0059565B" w:rsidRPr="001C4061">
                    <w:rPr>
                      <w:rFonts w:ascii="Calibri" w:eastAsia="Times New Roman" w:hAnsi="Calibri" w:cs="Times New Roman"/>
                      <w:color w:val="auto"/>
                      <w:szCs w:val="20"/>
                    </w:rPr>
                    <w:t xml:space="preserve"> </w:t>
                  </w:r>
                  <w:r w:rsidR="007E5E04" w:rsidRPr="007E5E04">
                    <w:rPr>
                      <w:rFonts w:ascii="Calibri" w:eastAsia="Times New Roman" w:hAnsi="Calibri" w:cs="Times New Roman"/>
                      <w:color w:val="auto"/>
                      <w:szCs w:val="20"/>
                    </w:rPr>
                    <w:t>Operators must provide and implement</w:t>
                  </w:r>
                  <w:r w:rsidR="007E5E04">
                    <w:rPr>
                      <w:rFonts w:ascii="Calibri" w:eastAsia="Times New Roman" w:hAnsi="Calibri" w:cs="Times New Roman"/>
                      <w:color w:val="auto"/>
                      <w:szCs w:val="20"/>
                    </w:rPr>
                    <w:t xml:space="preserve"> </w:t>
                  </w:r>
                  <w:r w:rsidR="007E5E04" w:rsidRPr="007E5E04">
                    <w:rPr>
                      <w:rFonts w:ascii="Calibri" w:eastAsia="Times New Roman" w:hAnsi="Calibri" w:cs="Times New Roman"/>
                      <w:color w:val="auto"/>
                      <w:szCs w:val="20"/>
                    </w:rPr>
                    <w:t xml:space="preserve">measures to protect the endangered or threatened species or their critical habitat; these measures must be </w:t>
                  </w:r>
                  <w:r w:rsidR="007E5E04">
                    <w:rPr>
                      <w:rFonts w:ascii="Calibri" w:eastAsia="Times New Roman" w:hAnsi="Calibri" w:cs="Times New Roman"/>
                      <w:color w:val="auto"/>
                      <w:szCs w:val="20"/>
                    </w:rPr>
                    <w:t>identified in the NOI</w:t>
                  </w:r>
                  <w:r w:rsidR="007E5E04" w:rsidRPr="007E5E04">
                    <w:rPr>
                      <w:rFonts w:ascii="Calibri" w:eastAsia="Times New Roman" w:hAnsi="Calibri" w:cs="Times New Roman"/>
                      <w:color w:val="auto"/>
                      <w:szCs w:val="20"/>
                    </w:rPr>
                    <w:t xml:space="preserve"> and described in the facility's SWP3. </w:t>
                  </w:r>
                </w:p>
              </w:tc>
            </w:tr>
            <w:tr w:rsidR="0059565B" w:rsidRPr="001C4061" w14:paraId="02298BCA" w14:textId="77777777" w:rsidTr="00F34C5A">
              <w:trPr>
                <w:cantSplit/>
              </w:trPr>
              <w:tc>
                <w:tcPr>
                  <w:tcW w:w="1636" w:type="dxa"/>
                  <w:tcBorders>
                    <w:top w:val="nil"/>
                    <w:bottom w:val="nil"/>
                    <w:right w:val="nil"/>
                  </w:tcBorders>
                </w:tcPr>
                <w:p w14:paraId="72F33E19" w14:textId="77777777"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C.</w:t>
                  </w:r>
                </w:p>
              </w:tc>
              <w:tc>
                <w:tcPr>
                  <w:tcW w:w="8354" w:type="dxa"/>
                  <w:tcBorders>
                    <w:top w:val="nil"/>
                    <w:left w:val="nil"/>
                    <w:bottom w:val="nil"/>
                  </w:tcBorders>
                </w:tcPr>
                <w:p w14:paraId="78A2371F" w14:textId="30AA5A24" w:rsidR="0059565B" w:rsidRPr="001C4061" w:rsidRDefault="007E5E04" w:rsidP="00206029">
                  <w:pPr>
                    <w:spacing w:before="0" w:after="0"/>
                    <w:ind w:left="0" w:firstLine="0"/>
                    <w:rPr>
                      <w:rFonts w:ascii="Calibri" w:eastAsia="Times New Roman" w:hAnsi="Calibri" w:cs="Times New Roman"/>
                      <w:color w:val="auto"/>
                      <w:szCs w:val="20"/>
                    </w:rPr>
                  </w:pPr>
                  <w:r w:rsidRPr="007E5E04">
                    <w:rPr>
                      <w:rFonts w:ascii="Calibri" w:eastAsia="Times New Roman" w:hAnsi="Calibri" w:cs="Times New Roman"/>
                      <w:color w:val="auto"/>
                      <w:szCs w:val="20"/>
                    </w:rPr>
                    <w:t>Criterion C requires that the applicant use Addendum D to evaluate alternatives of buffer requirements and select equivalent sediment controls or contact DEQ for further consultation if one of those eligibility criteria under Part 2.5.B.3.b, d, ore cannot be me</w:t>
                  </w:r>
                  <w:r>
                    <w:rPr>
                      <w:rFonts w:ascii="Calibri" w:eastAsia="Times New Roman" w:hAnsi="Calibri" w:cs="Times New Roman"/>
                      <w:color w:val="auto"/>
                      <w:szCs w:val="20"/>
                    </w:rPr>
                    <w:t>t</w:t>
                  </w:r>
                  <w:r w:rsidR="0059565B" w:rsidRPr="001C4061">
                    <w:rPr>
                      <w:rFonts w:ascii="Calibri" w:eastAsia="Times New Roman" w:hAnsi="Calibri" w:cs="Times New Roman"/>
                      <w:color w:val="auto"/>
                      <w:szCs w:val="20"/>
                    </w:rPr>
                    <w:t>.</w:t>
                  </w:r>
                </w:p>
              </w:tc>
            </w:tr>
            <w:tr w:rsidR="0059565B" w:rsidRPr="001C4061" w14:paraId="1C6F5EDB" w14:textId="77777777" w:rsidTr="00F34C5A">
              <w:trPr>
                <w:cantSplit/>
              </w:trPr>
              <w:tc>
                <w:tcPr>
                  <w:tcW w:w="1636" w:type="dxa"/>
                  <w:tcBorders>
                    <w:top w:val="nil"/>
                    <w:bottom w:val="nil"/>
                    <w:right w:val="nil"/>
                  </w:tcBorders>
                </w:tcPr>
                <w:p w14:paraId="0EE46AAD" w14:textId="77777777"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D.</w:t>
                  </w:r>
                </w:p>
              </w:tc>
              <w:tc>
                <w:tcPr>
                  <w:tcW w:w="8354" w:type="dxa"/>
                  <w:tcBorders>
                    <w:top w:val="nil"/>
                    <w:left w:val="nil"/>
                    <w:bottom w:val="nil"/>
                  </w:tcBorders>
                </w:tcPr>
                <w:p w14:paraId="6BDD1B5B" w14:textId="1017CD4B" w:rsidR="0059565B" w:rsidRPr="001C4061" w:rsidRDefault="007E5E04" w:rsidP="0059565B">
                  <w:pPr>
                    <w:spacing w:before="0" w:after="0"/>
                    <w:ind w:left="0" w:firstLine="0"/>
                    <w:rPr>
                      <w:rFonts w:ascii="Calibri" w:eastAsia="Times New Roman" w:hAnsi="Calibri" w:cs="Times New Roman"/>
                      <w:color w:val="auto"/>
                      <w:szCs w:val="20"/>
                    </w:rPr>
                  </w:pPr>
                  <w:r>
                    <w:rPr>
                      <w:rFonts w:ascii="Calibri" w:eastAsia="Times New Roman" w:hAnsi="Calibri" w:cs="Times New Roman"/>
                      <w:color w:val="auto"/>
                      <w:szCs w:val="20"/>
                    </w:rPr>
                    <w:t>C</w:t>
                  </w:r>
                  <w:r w:rsidRPr="007E5E04">
                    <w:rPr>
                      <w:rFonts w:ascii="Calibri" w:eastAsia="Times New Roman" w:hAnsi="Calibri" w:cs="Times New Roman"/>
                      <w:color w:val="auto"/>
                      <w:szCs w:val="20"/>
                    </w:rPr>
                    <w:t>riterion D requires that the applicant's federally approved construction activities are authorized by the appropriate federal or state agency and that authorization addresses the Endangered Species Act Section 7 consultation for the storm water discharge or storm water discharge-related activities. Applicants selecting option d must include documentation from U.S. Fish and Wildlife Service ("USFWS") or a qualified biologist that demonstrates Section 7 consultation has been completed. The SWP3 must comply with and be updated to include any conditions resulting from that consultation.</w:t>
                  </w:r>
                </w:p>
              </w:tc>
            </w:tr>
            <w:tr w:rsidR="0059565B" w:rsidRPr="001C4061" w14:paraId="70A2AA8A" w14:textId="77777777" w:rsidTr="00F34C5A">
              <w:trPr>
                <w:cantSplit/>
              </w:trPr>
              <w:tc>
                <w:tcPr>
                  <w:tcW w:w="1636" w:type="dxa"/>
                  <w:tcBorders>
                    <w:top w:val="nil"/>
                    <w:bottom w:val="nil"/>
                    <w:right w:val="nil"/>
                  </w:tcBorders>
                </w:tcPr>
                <w:p w14:paraId="7796C781" w14:textId="77777777"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E.</w:t>
                  </w:r>
                </w:p>
              </w:tc>
              <w:tc>
                <w:tcPr>
                  <w:tcW w:w="8354" w:type="dxa"/>
                  <w:tcBorders>
                    <w:top w:val="nil"/>
                    <w:left w:val="nil"/>
                    <w:bottom w:val="nil"/>
                  </w:tcBorders>
                </w:tcPr>
                <w:p w14:paraId="6E7098CC" w14:textId="094D8492" w:rsidR="0059565B" w:rsidRPr="001C4061" w:rsidRDefault="007E5E04" w:rsidP="002613CA">
                  <w:pPr>
                    <w:spacing w:before="0" w:after="0"/>
                    <w:ind w:left="0" w:firstLine="0"/>
                    <w:rPr>
                      <w:rFonts w:ascii="Calibri" w:eastAsia="Times New Roman" w:hAnsi="Calibri" w:cs="Times New Roman"/>
                      <w:color w:val="auto"/>
                      <w:szCs w:val="20"/>
                    </w:rPr>
                  </w:pPr>
                  <w:r w:rsidRPr="007E5E04">
                    <w:rPr>
                      <w:rFonts w:ascii="Calibri" w:eastAsia="Times New Roman" w:hAnsi="Calibri" w:cs="Times New Roman"/>
                      <w:color w:val="auto"/>
                      <w:szCs w:val="20"/>
                    </w:rPr>
                    <w:t>Criterion E requires that the applicant's storm water discharges and storm water discharge-related activities are already addressed in another operator's certification of eligibility that includes the applicant's project area. By certifying eligibility under this part, the applicant agrees to comply with applicable measures or controls upon which the other operator's certification was based.</w:t>
                  </w:r>
                </w:p>
              </w:tc>
            </w:tr>
          </w:tbl>
          <w:p w14:paraId="2B7567A5" w14:textId="77777777" w:rsidR="0059565B" w:rsidRPr="001C4061" w:rsidRDefault="0059565B" w:rsidP="0059565B">
            <w:pPr>
              <w:spacing w:before="40" w:after="20"/>
              <w:ind w:left="0" w:firstLine="0"/>
              <w:rPr>
                <w:rFonts w:ascii="Calibri" w:eastAsia="Times New Roman" w:hAnsi="Calibri"/>
                <w:color w:val="0000FF"/>
                <w:szCs w:val="22"/>
              </w:rPr>
            </w:pPr>
          </w:p>
        </w:tc>
      </w:tr>
    </w:tbl>
    <w:p w14:paraId="7DCFAFA5" w14:textId="1BDF4E4D" w:rsidR="001C4061" w:rsidRDefault="00703EC8">
      <w:pPr>
        <w:ind w:hanging="360"/>
        <w:rPr>
          <w:rFonts w:ascii="Calibri" w:hAnsi="Calibri"/>
          <w:b/>
          <w:sz w:val="24"/>
        </w:rPr>
      </w:pPr>
      <w:r w:rsidRPr="00C24F8C">
        <w:rPr>
          <w:rFonts w:ascii="Calibri" w:hAnsi="Calibri"/>
          <w:b/>
          <w:i/>
          <w:iCs/>
        </w:rPr>
        <w:t xml:space="preserve">Note: </w:t>
      </w:r>
      <w:r w:rsidRPr="00206029">
        <w:rPr>
          <w:rFonts w:ascii="Calibri" w:hAnsi="Calibri"/>
          <w:b/>
          <w:i/>
        </w:rPr>
        <w:t>For Criterion B, C, D, or E, you may subject to comply with additional requirements</w:t>
      </w:r>
      <w:r w:rsidRPr="001C4061">
        <w:rPr>
          <w:rFonts w:ascii="Calibri" w:hAnsi="Calibri"/>
          <w:i/>
        </w:rPr>
        <w:t>.</w:t>
      </w:r>
    </w:p>
    <w:p w14:paraId="2392584F" w14:textId="77777777" w:rsidR="001C4061" w:rsidRDefault="001C4061" w:rsidP="00C24F8C">
      <w:pPr>
        <w:ind w:left="0" w:firstLine="0"/>
        <w:rPr>
          <w:rFonts w:ascii="Calibri" w:hAnsi="Calibri"/>
          <w:b/>
          <w:sz w:val="24"/>
        </w:rPr>
      </w:pPr>
    </w:p>
    <w:p w14:paraId="4052A2D8" w14:textId="77777777" w:rsidR="00F07F61" w:rsidRPr="001C4061" w:rsidRDefault="00F07F61" w:rsidP="00C24F8C">
      <w:pPr>
        <w:ind w:left="0" w:firstLine="0"/>
        <w:rPr>
          <w:rFonts w:ascii="Calibri" w:hAnsi="Calibri"/>
          <w:b/>
          <w:sz w:val="24"/>
        </w:rPr>
      </w:pPr>
    </w:p>
    <w:p w14:paraId="3D3E11A2" w14:textId="77777777" w:rsidR="002C05D9" w:rsidRDefault="00703EC8" w:rsidP="00575B37">
      <w:pPr>
        <w:pStyle w:val="Heading2"/>
      </w:pPr>
      <w:bookmarkStart w:id="349" w:name="_Toc497382882"/>
      <w:r w:rsidRPr="00703EC8">
        <w:lastRenderedPageBreak/>
        <w:t>Federal, State, or Local Historic Preservation Laws</w:t>
      </w:r>
      <w:bookmarkEnd w:id="349"/>
    </w:p>
    <w:p w14:paraId="1137538A" w14:textId="77777777" w:rsidR="00703EC8" w:rsidRPr="001C4061" w:rsidRDefault="00703EC8" w:rsidP="00703EC8">
      <w:pPr>
        <w:spacing w:before="0" w:after="200" w:line="276" w:lineRule="auto"/>
        <w:ind w:left="360" w:firstLine="0"/>
        <w:jc w:val="both"/>
        <w:rPr>
          <w:rFonts w:ascii="Calibri" w:eastAsia="Times New Roman" w:hAnsi="Calibri" w:cs="Times New Roman"/>
          <w:color w:val="auto"/>
          <w:szCs w:val="22"/>
        </w:rPr>
      </w:pPr>
      <w:r w:rsidRPr="001C4061">
        <w:rPr>
          <w:rFonts w:ascii="Calibri" w:eastAsia="Times New Roman" w:hAnsi="Calibri" w:cs="Times New Roman"/>
          <w:color w:val="auto"/>
          <w:szCs w:val="22"/>
        </w:rPr>
        <w:t xml:space="preserve">Will stormwater discharges or stormwater discharge-related activities (e.g., catch basin, pond, culver, etc.) affect a property that is protected by Federal, State, or local historic preservation laws?    </w:t>
      </w:r>
      <w:sdt>
        <w:sdtPr>
          <w:rPr>
            <w:rFonts w:ascii="Calibri" w:hAnsi="Calibri" w:cs="Arial"/>
            <w:b/>
            <w:color w:val="0000FF"/>
            <w:sz w:val="28"/>
            <w:szCs w:val="22"/>
          </w:rPr>
          <w:id w:val="1169215960"/>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1150514520"/>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14:paraId="128C86E3" w14:textId="77777777" w:rsidR="00703EC8" w:rsidRPr="001C4061" w:rsidRDefault="00703EC8" w:rsidP="00703EC8">
      <w:pPr>
        <w:spacing w:before="0" w:after="200" w:line="276" w:lineRule="auto"/>
        <w:ind w:left="0" w:firstLine="360"/>
        <w:jc w:val="both"/>
        <w:rPr>
          <w:rFonts w:ascii="Calibri" w:eastAsia="Times New Roman" w:hAnsi="Calibri" w:cs="Times New Roman"/>
          <w:color w:val="auto"/>
          <w:szCs w:val="22"/>
        </w:rPr>
      </w:pPr>
      <w:r w:rsidRPr="001C4061">
        <w:rPr>
          <w:rFonts w:ascii="Calibri" w:eastAsia="Times New Roman" w:hAnsi="Calibri" w:cs="Times New Roman"/>
          <w:color w:val="auto"/>
          <w:szCs w:val="22"/>
        </w:rPr>
        <w:t xml:space="preserve">If yes, describe any actions taken to mitigate those effects: </w:t>
      </w:r>
      <w:sdt>
        <w:sdtPr>
          <w:rPr>
            <w:rFonts w:ascii="Calibri" w:eastAsia="Times New Roman" w:hAnsi="Calibri" w:cs="Times New Roman"/>
            <w:color w:val="auto"/>
            <w:szCs w:val="22"/>
          </w:rPr>
          <w:id w:val="747703319"/>
          <w:showingPlcHdr/>
        </w:sdtPr>
        <w:sdtEndPr/>
        <w:sdtContent>
          <w:r w:rsidR="000C3863" w:rsidRPr="000C3863">
            <w:rPr>
              <w:rStyle w:val="PlaceholderText"/>
              <w:color w:val="0000FF"/>
            </w:rPr>
            <w:t>Click here to enter text.</w:t>
          </w:r>
        </w:sdtContent>
      </w:sdt>
    </w:p>
    <w:p w14:paraId="341F7D52" w14:textId="77777777" w:rsidR="00112806" w:rsidRPr="001C4061" w:rsidRDefault="00112806" w:rsidP="00703EC8">
      <w:pPr>
        <w:spacing w:before="0" w:after="200" w:line="276" w:lineRule="auto"/>
        <w:ind w:left="0" w:firstLine="360"/>
        <w:jc w:val="both"/>
        <w:rPr>
          <w:rFonts w:ascii="Calibri" w:eastAsia="Times New Roman" w:hAnsi="Calibri" w:cs="Times New Roman"/>
          <w:color w:val="auto"/>
          <w:szCs w:val="22"/>
        </w:rPr>
      </w:pPr>
    </w:p>
    <w:p w14:paraId="371777E0" w14:textId="77777777" w:rsidR="00796013" w:rsidRPr="001C4061" w:rsidRDefault="00796013" w:rsidP="00703EC8">
      <w:pPr>
        <w:spacing w:before="0" w:after="200" w:line="276" w:lineRule="auto"/>
        <w:ind w:left="0" w:firstLine="360"/>
        <w:jc w:val="both"/>
        <w:rPr>
          <w:rFonts w:ascii="Calibri" w:eastAsia="Times New Roman" w:hAnsi="Calibri" w:cs="Times New Roman"/>
          <w:color w:val="auto"/>
          <w:szCs w:val="22"/>
        </w:rPr>
      </w:pPr>
    </w:p>
    <w:p w14:paraId="1A5E91FC" w14:textId="77777777" w:rsidR="00112806" w:rsidRPr="00112806" w:rsidRDefault="00112806" w:rsidP="00112806">
      <w:pPr>
        <w:spacing w:before="0" w:after="200"/>
        <w:ind w:left="360" w:firstLine="0"/>
        <w:contextualSpacing/>
        <w:rPr>
          <w:rFonts w:ascii="Calibri" w:eastAsia="Calibri" w:hAnsi="Calibri" w:cs="Times New Roman"/>
          <w:color w:val="auto"/>
          <w:sz w:val="24"/>
        </w:rPr>
      </w:pPr>
      <w:r w:rsidRPr="001C4061">
        <w:rPr>
          <w:rFonts w:ascii="Calibri" w:eastAsia="Calibri" w:hAnsi="Calibri" w:cs="Times New Roman"/>
          <w:color w:val="auto"/>
          <w:szCs w:val="22"/>
        </w:rPr>
        <w:t xml:space="preserve">Describe how this determination was made:   </w:t>
      </w:r>
      <w:sdt>
        <w:sdtPr>
          <w:rPr>
            <w:rFonts w:eastAsia="Calibri" w:cs="Times New Roman"/>
            <w:color w:val="0000FF"/>
            <w:sz w:val="24"/>
          </w:rPr>
          <w:id w:val="-622840190"/>
          <w:showingPlcHdr/>
        </w:sdtPr>
        <w:sdtEndPr>
          <w:rPr>
            <w:color w:val="auto"/>
          </w:rPr>
        </w:sdtEndPr>
        <w:sdtContent>
          <w:r w:rsidRPr="000C3863">
            <w:rPr>
              <w:rStyle w:val="PlaceholderText"/>
              <w:color w:val="0000FF"/>
            </w:rPr>
            <w:t>Click here to enter text.</w:t>
          </w:r>
        </w:sdtContent>
      </w:sdt>
    </w:p>
    <w:p w14:paraId="39134092" w14:textId="77777777" w:rsidR="00112806" w:rsidRPr="00703EC8" w:rsidRDefault="00112806" w:rsidP="00703EC8">
      <w:pPr>
        <w:spacing w:before="0" w:after="200" w:line="276" w:lineRule="auto"/>
        <w:ind w:left="0" w:firstLine="360"/>
        <w:jc w:val="both"/>
        <w:rPr>
          <w:rFonts w:ascii="Calibri" w:eastAsia="Times New Roman" w:hAnsi="Calibri" w:cs="Times New Roman"/>
          <w:color w:val="auto"/>
        </w:rPr>
      </w:pPr>
    </w:p>
    <w:p w14:paraId="32A0FA94" w14:textId="77777777" w:rsidR="002C05D9" w:rsidRDefault="002C05D9" w:rsidP="002C05D9"/>
    <w:p w14:paraId="64B9DBED" w14:textId="77777777" w:rsidR="00F42535" w:rsidRDefault="00703EC8" w:rsidP="00575B37">
      <w:pPr>
        <w:pStyle w:val="Heading2"/>
      </w:pPr>
      <w:bookmarkStart w:id="350" w:name="_Toc497382883"/>
      <w:r>
        <w:t>TMDL Requirements</w:t>
      </w:r>
      <w:bookmarkEnd w:id="350"/>
    </w:p>
    <w:p w14:paraId="4936FCF9" w14:textId="77777777" w:rsidR="00703EC8" w:rsidRPr="00563800" w:rsidRDefault="00703EC8" w:rsidP="00642254">
      <w:pPr>
        <w:spacing w:after="120"/>
        <w:ind w:left="360" w:firstLine="0"/>
        <w:rPr>
          <w:rFonts w:ascii="Calibri" w:hAnsi="Calibri"/>
        </w:rPr>
      </w:pPr>
      <w:r w:rsidRPr="00563800">
        <w:rPr>
          <w:rFonts w:ascii="Calibri" w:hAnsi="Calibri"/>
        </w:rPr>
        <w:t xml:space="preserve">If a TMDL or watershed plan or local compliance plan has been approved for the waterbody, SWP3 </w:t>
      </w:r>
      <w:r w:rsidR="00745D32">
        <w:rPr>
          <w:rFonts w:ascii="Calibri" w:hAnsi="Calibri"/>
        </w:rPr>
        <w:t xml:space="preserve">must include all the applicable requirements in </w:t>
      </w:r>
      <w:r w:rsidRPr="00563800">
        <w:rPr>
          <w:rFonts w:ascii="Calibri" w:hAnsi="Calibri"/>
        </w:rPr>
        <w:t xml:space="preserve">consistent with </w:t>
      </w:r>
      <w:r w:rsidR="00745D32">
        <w:rPr>
          <w:rFonts w:ascii="Calibri" w:hAnsi="Calibri"/>
        </w:rPr>
        <w:t>the</w:t>
      </w:r>
      <w:r w:rsidRPr="00563800">
        <w:rPr>
          <w:rFonts w:ascii="Calibri" w:hAnsi="Calibri"/>
        </w:rPr>
        <w:t xml:space="preserve"> TMDL or watershed plan or local compliance plan </w:t>
      </w:r>
      <w:r w:rsidR="00745D32">
        <w:rPr>
          <w:rFonts w:ascii="Calibri" w:hAnsi="Calibri"/>
        </w:rPr>
        <w:t>that are</w:t>
      </w:r>
      <w:r w:rsidR="00F34C5A" w:rsidRPr="00563800">
        <w:rPr>
          <w:rFonts w:ascii="Calibri" w:hAnsi="Calibri"/>
        </w:rPr>
        <w:t xml:space="preserve"> </w:t>
      </w:r>
      <w:r w:rsidRPr="00563800">
        <w:rPr>
          <w:rFonts w:ascii="Calibri" w:hAnsi="Calibri"/>
        </w:rPr>
        <w:t xml:space="preserve">applicable to </w:t>
      </w:r>
      <w:r w:rsidR="00F34C5A" w:rsidRPr="00563800">
        <w:rPr>
          <w:rFonts w:ascii="Calibri" w:hAnsi="Calibri"/>
        </w:rPr>
        <w:t xml:space="preserve">the stormwater </w:t>
      </w:r>
      <w:r w:rsidRPr="00563800">
        <w:rPr>
          <w:rFonts w:ascii="Calibri" w:hAnsi="Calibri"/>
        </w:rPr>
        <w:t>discharge</w:t>
      </w:r>
      <w:r w:rsidR="00F34C5A" w:rsidRPr="00563800">
        <w:rPr>
          <w:rFonts w:ascii="Calibri" w:hAnsi="Calibri"/>
        </w:rPr>
        <w:t xml:space="preserve">s from </w:t>
      </w:r>
      <w:r w:rsidR="00745D32">
        <w:rPr>
          <w:rFonts w:ascii="Calibri" w:hAnsi="Calibri"/>
        </w:rPr>
        <w:t>the</w:t>
      </w:r>
      <w:r w:rsidR="00F34C5A" w:rsidRPr="00563800">
        <w:rPr>
          <w:rFonts w:ascii="Calibri" w:hAnsi="Calibri"/>
        </w:rPr>
        <w:t xml:space="preserve"> construction site</w:t>
      </w:r>
      <w:r w:rsidRPr="00563800">
        <w:rPr>
          <w:rFonts w:ascii="Calibri" w:hAnsi="Calibri"/>
        </w:rPr>
        <w:t>.</w:t>
      </w:r>
    </w:p>
    <w:p w14:paraId="5D93A92F" w14:textId="77777777" w:rsidR="00D742D1" w:rsidRPr="001C7490" w:rsidRDefault="00D742D1" w:rsidP="00D742D1">
      <w:pPr>
        <w:spacing w:before="0" w:after="0"/>
        <w:ind w:left="360" w:firstLine="0"/>
        <w:rPr>
          <w:rFonts w:ascii="Calibri" w:eastAsia="Times New Roman" w:hAnsi="Calibri"/>
          <w:color w:val="auto"/>
          <w:szCs w:val="20"/>
        </w:rPr>
      </w:pPr>
      <w:r w:rsidRPr="001C7490">
        <w:rPr>
          <w:rFonts w:ascii="Calibri" w:eastAsia="Times New Roman" w:hAnsi="Calibri"/>
          <w:color w:val="auto"/>
          <w:szCs w:val="20"/>
        </w:rPr>
        <w:t xml:space="preserve">Does </w:t>
      </w:r>
      <w:r w:rsidR="00745D32">
        <w:rPr>
          <w:rFonts w:ascii="Calibri" w:eastAsia="Times New Roman" w:hAnsi="Calibri"/>
          <w:color w:val="auto"/>
          <w:szCs w:val="20"/>
        </w:rPr>
        <w:t>the</w:t>
      </w:r>
      <w:r w:rsidRPr="001C7490">
        <w:rPr>
          <w:rFonts w:ascii="Calibri" w:eastAsia="Times New Roman" w:hAnsi="Calibri"/>
          <w:color w:val="auto"/>
          <w:szCs w:val="20"/>
        </w:rPr>
        <w:t xml:space="preserve"> </w:t>
      </w:r>
      <w:r w:rsidR="00F34C5A">
        <w:rPr>
          <w:rFonts w:ascii="Calibri" w:eastAsia="Times New Roman" w:hAnsi="Calibri"/>
          <w:color w:val="auto"/>
          <w:szCs w:val="20"/>
        </w:rPr>
        <w:t xml:space="preserve">construction </w:t>
      </w:r>
      <w:r w:rsidRPr="001C7490">
        <w:rPr>
          <w:rFonts w:ascii="Calibri" w:eastAsia="Times New Roman" w:hAnsi="Calibri"/>
          <w:color w:val="auto"/>
          <w:szCs w:val="20"/>
        </w:rPr>
        <w:t xml:space="preserve">project/site discharge stormwater into a </w:t>
      </w:r>
      <w:r>
        <w:rPr>
          <w:rFonts w:ascii="Calibri" w:eastAsia="Times New Roman" w:hAnsi="Calibri"/>
          <w:color w:val="auto"/>
          <w:szCs w:val="20"/>
        </w:rPr>
        <w:t xml:space="preserve">receiving stream that has </w:t>
      </w:r>
      <w:r w:rsidRPr="00D742D1">
        <w:rPr>
          <w:rFonts w:ascii="Calibri" w:eastAsia="Times New Roman" w:hAnsi="Calibri"/>
          <w:color w:val="auto"/>
          <w:szCs w:val="20"/>
        </w:rPr>
        <w:t>a</w:t>
      </w:r>
      <w:r w:rsidR="00022372">
        <w:rPr>
          <w:rFonts w:ascii="Calibri" w:eastAsia="Times New Roman" w:hAnsi="Calibri"/>
          <w:color w:val="auto"/>
          <w:szCs w:val="20"/>
        </w:rPr>
        <w:t>n</w:t>
      </w:r>
      <w:r w:rsidRPr="00D742D1">
        <w:rPr>
          <w:rFonts w:ascii="Calibri" w:eastAsia="Times New Roman" w:hAnsi="Calibri"/>
          <w:color w:val="auto"/>
          <w:szCs w:val="20"/>
        </w:rPr>
        <w:t xml:space="preserve"> </w:t>
      </w:r>
      <w:r>
        <w:rPr>
          <w:rFonts w:ascii="Calibri" w:eastAsia="Times New Roman" w:hAnsi="Calibri"/>
          <w:color w:val="auto"/>
          <w:szCs w:val="20"/>
        </w:rPr>
        <w:t xml:space="preserve">approved </w:t>
      </w:r>
      <w:r w:rsidRPr="00D742D1">
        <w:rPr>
          <w:rFonts w:ascii="Calibri" w:eastAsia="Times New Roman" w:hAnsi="Calibri"/>
          <w:color w:val="auto"/>
          <w:szCs w:val="20"/>
        </w:rPr>
        <w:t>TMDL or watershed plan or local compliance plan</w:t>
      </w:r>
      <w:r w:rsidRPr="001C7490">
        <w:rPr>
          <w:rFonts w:ascii="Calibri" w:eastAsia="Times New Roman" w:hAnsi="Calibri"/>
          <w:color w:val="auto"/>
          <w:szCs w:val="20"/>
        </w:rPr>
        <w:t xml:space="preserve">?  </w:t>
      </w:r>
    </w:p>
    <w:p w14:paraId="04CE49EB" w14:textId="77777777" w:rsidR="00D742D1" w:rsidRPr="001C7490" w:rsidRDefault="00D742D1" w:rsidP="00D742D1">
      <w:pPr>
        <w:spacing w:before="0" w:after="0"/>
        <w:ind w:left="0" w:firstLine="0"/>
        <w:rPr>
          <w:rFonts w:ascii="Calibri" w:eastAsia="Times New Roman" w:hAnsi="Calibri"/>
          <w:color w:val="auto"/>
          <w:sz w:val="14"/>
          <w:szCs w:val="20"/>
        </w:rPr>
      </w:pPr>
    </w:p>
    <w:p w14:paraId="78F667AD" w14:textId="77777777" w:rsidR="00D742D1" w:rsidRDefault="005255F3" w:rsidP="00745D32">
      <w:pPr>
        <w:spacing w:before="0" w:after="120"/>
        <w:ind w:firstLine="0"/>
        <w:rPr>
          <w:rFonts w:ascii="Calibri" w:eastAsia="Times New Roman" w:hAnsi="Calibri"/>
          <w:color w:val="auto"/>
          <w:szCs w:val="20"/>
        </w:rPr>
      </w:pPr>
      <w:sdt>
        <w:sdtPr>
          <w:rPr>
            <w:rFonts w:ascii="Calibri" w:hAnsi="Calibri" w:cs="Arial"/>
            <w:b/>
            <w:color w:val="0000FF"/>
            <w:sz w:val="28"/>
            <w:szCs w:val="22"/>
          </w:rPr>
          <w:id w:val="1452200404"/>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369119159"/>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14:paraId="1FF4579A" w14:textId="77777777" w:rsidR="00D742D1" w:rsidRDefault="00022372" w:rsidP="00D742D1">
      <w:pPr>
        <w:spacing w:before="0" w:after="0"/>
        <w:ind w:left="360" w:firstLine="0"/>
        <w:rPr>
          <w:rFonts w:ascii="Calibri" w:eastAsia="Times New Roman" w:hAnsi="Calibri"/>
          <w:color w:val="auto"/>
          <w:szCs w:val="20"/>
        </w:rPr>
      </w:pPr>
      <w:r>
        <w:rPr>
          <w:rFonts w:ascii="Calibri" w:eastAsia="Times New Roman" w:hAnsi="Calibri"/>
          <w:color w:val="auto"/>
          <w:szCs w:val="20"/>
        </w:rPr>
        <w:t xml:space="preserve">If yes, is there any </w:t>
      </w:r>
      <w:r w:rsidRPr="00022372">
        <w:rPr>
          <w:rFonts w:ascii="Calibri" w:eastAsia="Times New Roman" w:hAnsi="Calibri"/>
          <w:color w:val="auto"/>
          <w:szCs w:val="20"/>
        </w:rPr>
        <w:t>waste load allocations (WLAs) and/or the TMDL’s associated implement</w:t>
      </w:r>
      <w:r>
        <w:rPr>
          <w:rFonts w:ascii="Calibri" w:eastAsia="Times New Roman" w:hAnsi="Calibri"/>
          <w:color w:val="auto"/>
          <w:szCs w:val="20"/>
        </w:rPr>
        <w:t>ation</w:t>
      </w:r>
      <w:r w:rsidRPr="00022372">
        <w:rPr>
          <w:rFonts w:ascii="Calibri" w:eastAsia="Times New Roman" w:hAnsi="Calibri"/>
          <w:color w:val="auto"/>
          <w:szCs w:val="20"/>
        </w:rPr>
        <w:t xml:space="preserve"> plan</w:t>
      </w:r>
      <w:r>
        <w:rPr>
          <w:rFonts w:ascii="Calibri" w:eastAsia="Times New Roman" w:hAnsi="Calibri"/>
          <w:color w:val="auto"/>
          <w:szCs w:val="20"/>
        </w:rPr>
        <w:t xml:space="preserve"> requirements applicable to stormwater discharges from </w:t>
      </w:r>
      <w:r w:rsidR="00745D32">
        <w:rPr>
          <w:rFonts w:ascii="Calibri" w:eastAsia="Times New Roman" w:hAnsi="Calibri"/>
          <w:color w:val="auto"/>
          <w:szCs w:val="20"/>
        </w:rPr>
        <w:t xml:space="preserve">the </w:t>
      </w:r>
      <w:r>
        <w:rPr>
          <w:rFonts w:ascii="Calibri" w:eastAsia="Times New Roman" w:hAnsi="Calibri"/>
          <w:color w:val="auto"/>
          <w:szCs w:val="20"/>
        </w:rPr>
        <w:t xml:space="preserve">construction activity? </w:t>
      </w:r>
    </w:p>
    <w:p w14:paraId="7BD17D3E" w14:textId="77777777" w:rsidR="00D742D1" w:rsidRDefault="00D742D1" w:rsidP="00D742D1">
      <w:pPr>
        <w:spacing w:before="0" w:after="0"/>
        <w:ind w:left="360" w:firstLine="0"/>
        <w:rPr>
          <w:rFonts w:ascii="Calibri" w:eastAsia="Times New Roman" w:hAnsi="Calibri"/>
          <w:color w:val="auto"/>
          <w:szCs w:val="20"/>
        </w:rPr>
      </w:pPr>
    </w:p>
    <w:p w14:paraId="2EBEAC9C" w14:textId="77777777" w:rsidR="00AE2100" w:rsidRDefault="005255F3" w:rsidP="00745D32">
      <w:pPr>
        <w:spacing w:before="0" w:after="120"/>
        <w:ind w:firstLine="0"/>
        <w:rPr>
          <w:rFonts w:ascii="Calibri" w:hAnsi="Calibri" w:cs="Arial"/>
          <w:szCs w:val="22"/>
        </w:rPr>
      </w:pPr>
      <w:sdt>
        <w:sdtPr>
          <w:rPr>
            <w:rFonts w:ascii="Calibri" w:hAnsi="Calibri" w:cs="Arial"/>
            <w:b/>
            <w:color w:val="0000FF"/>
            <w:sz w:val="28"/>
            <w:szCs w:val="22"/>
          </w:rPr>
          <w:id w:val="-1070427807"/>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1855176471"/>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14:paraId="63F0A487" w14:textId="77777777" w:rsidR="00022372" w:rsidRPr="00022372" w:rsidRDefault="00022372" w:rsidP="00AE2100">
      <w:pPr>
        <w:spacing w:before="0" w:after="0"/>
        <w:ind w:left="360" w:firstLine="0"/>
        <w:rPr>
          <w:rFonts w:ascii="Calibri" w:eastAsia="Times New Roman" w:hAnsi="Calibri"/>
          <w:color w:val="auto"/>
          <w:szCs w:val="20"/>
        </w:rPr>
      </w:pPr>
      <w:r w:rsidRPr="00745D32">
        <w:rPr>
          <w:rFonts w:ascii="Calibri" w:eastAsia="Times New Roman" w:hAnsi="Calibri"/>
          <w:b/>
          <w:color w:val="auto"/>
          <w:szCs w:val="20"/>
        </w:rPr>
        <w:t>If yes</w:t>
      </w:r>
      <w:r>
        <w:rPr>
          <w:rFonts w:ascii="Calibri" w:eastAsia="Times New Roman" w:hAnsi="Calibri"/>
          <w:color w:val="auto"/>
          <w:szCs w:val="20"/>
        </w:rPr>
        <w:t xml:space="preserve">, SWP3 must incorporate </w:t>
      </w:r>
      <w:r w:rsidRPr="00022372">
        <w:rPr>
          <w:rFonts w:ascii="Calibri" w:eastAsia="Times New Roman" w:hAnsi="Calibri"/>
          <w:color w:val="auto"/>
          <w:szCs w:val="20"/>
        </w:rPr>
        <w:t xml:space="preserve">any limitations, conditions, or requirements applicable to </w:t>
      </w:r>
      <w:r>
        <w:rPr>
          <w:rFonts w:ascii="Calibri" w:eastAsia="Times New Roman" w:hAnsi="Calibri"/>
          <w:color w:val="auto"/>
          <w:szCs w:val="20"/>
        </w:rPr>
        <w:t>permittee’s</w:t>
      </w:r>
      <w:r w:rsidRPr="00022372">
        <w:rPr>
          <w:rFonts w:ascii="Calibri" w:eastAsia="Times New Roman" w:hAnsi="Calibri"/>
          <w:color w:val="auto"/>
          <w:szCs w:val="20"/>
        </w:rPr>
        <w:t xml:space="preserve"> discharges to ensure that the waste load allocations (WLAs) and/or the TMDL’s associated implement</w:t>
      </w:r>
      <w:r>
        <w:rPr>
          <w:rFonts w:ascii="Calibri" w:eastAsia="Times New Roman" w:hAnsi="Calibri"/>
          <w:color w:val="auto"/>
          <w:szCs w:val="20"/>
        </w:rPr>
        <w:t>ation</w:t>
      </w:r>
      <w:r w:rsidRPr="00022372">
        <w:rPr>
          <w:rFonts w:ascii="Calibri" w:eastAsia="Times New Roman" w:hAnsi="Calibri"/>
          <w:color w:val="auto"/>
          <w:szCs w:val="20"/>
        </w:rPr>
        <w:t xml:space="preserve"> plan will be met within any timeframe established in the TMDL report or watershed plan. Monitoring and reporting of the discharges may also be required as appropriate to ensure compliance with the TMDL or watershed plan.</w:t>
      </w:r>
      <w:r>
        <w:rPr>
          <w:rFonts w:ascii="Calibri" w:eastAsia="Times New Roman" w:hAnsi="Calibri"/>
          <w:color w:val="auto"/>
          <w:szCs w:val="20"/>
        </w:rPr>
        <w:t xml:space="preserve"> </w:t>
      </w:r>
    </w:p>
    <w:p w14:paraId="21E4B04D" w14:textId="77777777" w:rsidR="00022372" w:rsidRDefault="00022372" w:rsidP="00022372">
      <w:pPr>
        <w:spacing w:before="0" w:after="0"/>
        <w:ind w:left="360" w:firstLine="0"/>
        <w:rPr>
          <w:rFonts w:ascii="Calibri" w:eastAsia="Times New Roman" w:hAnsi="Calibri"/>
          <w:color w:val="auto"/>
          <w:szCs w:val="20"/>
        </w:rPr>
      </w:pPr>
    </w:p>
    <w:p w14:paraId="5D4C4AF8" w14:textId="60CBA73A" w:rsidR="00D742D1" w:rsidRDefault="00022372" w:rsidP="00022372">
      <w:pPr>
        <w:spacing w:before="0" w:after="0"/>
        <w:ind w:left="360" w:firstLine="0"/>
        <w:rPr>
          <w:rStyle w:val="Hyperlink"/>
          <w:rFonts w:ascii="Calibri" w:eastAsia="Times New Roman" w:hAnsi="Calibri"/>
          <w:szCs w:val="20"/>
        </w:rPr>
      </w:pPr>
      <w:r w:rsidRPr="00C24F8C">
        <w:rPr>
          <w:rFonts w:ascii="Calibri" w:eastAsia="Times New Roman" w:hAnsi="Calibri"/>
          <w:b/>
          <w:i/>
          <w:iCs/>
          <w:color w:val="auto"/>
          <w:szCs w:val="20"/>
        </w:rPr>
        <w:t>Note:</w:t>
      </w:r>
      <w:r>
        <w:rPr>
          <w:rFonts w:ascii="Calibri" w:eastAsia="Times New Roman" w:hAnsi="Calibri"/>
          <w:color w:val="auto"/>
          <w:szCs w:val="20"/>
        </w:rPr>
        <w:t xml:space="preserve"> </w:t>
      </w:r>
      <w:r w:rsidRPr="00206029">
        <w:rPr>
          <w:rFonts w:ascii="Calibri" w:eastAsia="Times New Roman" w:hAnsi="Calibri"/>
          <w:i/>
          <w:color w:val="833C0B" w:themeColor="accent2" w:themeShade="80"/>
          <w:szCs w:val="20"/>
        </w:rPr>
        <w:t>Approved TMDL reports or watershed plans can be downloaded from DEQ’s website at</w:t>
      </w:r>
      <w:r w:rsidRPr="00206029">
        <w:rPr>
          <w:rFonts w:ascii="Calibri" w:eastAsia="Times New Roman" w:hAnsi="Calibri"/>
          <w:color w:val="833C0B" w:themeColor="accent2" w:themeShade="80"/>
          <w:szCs w:val="20"/>
        </w:rPr>
        <w:t xml:space="preserve"> </w:t>
      </w:r>
      <w:hyperlink r:id="rId23" w:history="1">
        <w:r w:rsidR="00A43E93" w:rsidRPr="00C10925">
          <w:rPr>
            <w:rStyle w:val="Hyperlink"/>
            <w:rFonts w:ascii="Calibri" w:eastAsia="Times New Roman" w:hAnsi="Calibri"/>
            <w:szCs w:val="20"/>
          </w:rPr>
          <w:t>https://www.deq.ok.gov/water-quality-division/watershed-planning/tmdl/completed-tmdls/</w:t>
        </w:r>
      </w:hyperlink>
      <w:r w:rsidR="00A43E93">
        <w:rPr>
          <w:rFonts w:ascii="Calibri" w:eastAsia="Times New Roman" w:hAnsi="Calibri"/>
          <w:color w:val="833C0B" w:themeColor="accent2" w:themeShade="80"/>
          <w:szCs w:val="20"/>
        </w:rPr>
        <w:t>.</w:t>
      </w:r>
    </w:p>
    <w:p w14:paraId="52E4F37E" w14:textId="77777777" w:rsidR="00F34C5A" w:rsidRDefault="00F34C5A" w:rsidP="00022372">
      <w:pPr>
        <w:spacing w:before="0" w:after="0"/>
        <w:ind w:left="360" w:firstLine="0"/>
        <w:rPr>
          <w:rStyle w:val="Hyperlink"/>
          <w:rFonts w:ascii="Calibri" w:eastAsia="Times New Roman" w:hAnsi="Calibri"/>
          <w:szCs w:val="20"/>
        </w:rPr>
      </w:pPr>
    </w:p>
    <w:p w14:paraId="345E1C17" w14:textId="77777777" w:rsidR="00745D32" w:rsidRDefault="00745D32" w:rsidP="00022372">
      <w:pPr>
        <w:spacing w:before="0" w:after="0"/>
        <w:ind w:left="360" w:firstLine="0"/>
        <w:rPr>
          <w:rFonts w:ascii="Calibri" w:eastAsia="Calibri" w:hAnsi="Calibri" w:cs="Times New Roman"/>
          <w:color w:val="auto"/>
        </w:rPr>
      </w:pPr>
    </w:p>
    <w:p w14:paraId="196866BD" w14:textId="77777777" w:rsidR="00745D32" w:rsidRDefault="00745D32" w:rsidP="00022372">
      <w:pPr>
        <w:spacing w:before="0" w:after="0"/>
        <w:ind w:left="360" w:firstLine="0"/>
        <w:rPr>
          <w:rFonts w:ascii="Calibri" w:eastAsia="Calibri" w:hAnsi="Calibri" w:cs="Times New Roman"/>
          <w:color w:val="auto"/>
        </w:rPr>
      </w:pPr>
    </w:p>
    <w:p w14:paraId="553A25F8" w14:textId="77777777" w:rsidR="00745D32" w:rsidRDefault="00745D32" w:rsidP="00022372">
      <w:pPr>
        <w:spacing w:before="0" w:after="0"/>
        <w:ind w:left="360" w:firstLine="0"/>
        <w:rPr>
          <w:rFonts w:ascii="Calibri" w:eastAsia="Calibri" w:hAnsi="Calibri" w:cs="Times New Roman"/>
          <w:color w:val="auto"/>
        </w:rPr>
      </w:pPr>
    </w:p>
    <w:p w14:paraId="32CF759C" w14:textId="77777777" w:rsidR="00745D32" w:rsidRDefault="00745D32" w:rsidP="00022372">
      <w:pPr>
        <w:spacing w:before="0" w:after="0"/>
        <w:ind w:left="360" w:firstLine="0"/>
        <w:rPr>
          <w:rFonts w:ascii="Calibri" w:eastAsia="Calibri" w:hAnsi="Calibri" w:cs="Times New Roman"/>
          <w:color w:val="auto"/>
        </w:rPr>
      </w:pPr>
    </w:p>
    <w:p w14:paraId="5BDFA555" w14:textId="77777777" w:rsidR="00745D32" w:rsidRDefault="00745D32" w:rsidP="00022372">
      <w:pPr>
        <w:spacing w:before="0" w:after="0"/>
        <w:ind w:left="360" w:firstLine="0"/>
        <w:rPr>
          <w:rFonts w:ascii="Calibri" w:eastAsia="Calibri" w:hAnsi="Calibri" w:cs="Times New Roman"/>
          <w:color w:val="auto"/>
        </w:rPr>
      </w:pPr>
    </w:p>
    <w:p w14:paraId="2DD6888B" w14:textId="77777777" w:rsidR="00642254" w:rsidRDefault="00642254" w:rsidP="00022372">
      <w:pPr>
        <w:spacing w:before="0" w:after="0"/>
        <w:ind w:left="360" w:firstLine="0"/>
        <w:rPr>
          <w:rFonts w:ascii="Calibri" w:eastAsia="Calibri" w:hAnsi="Calibri" w:cs="Times New Roman"/>
          <w:color w:val="auto"/>
        </w:rPr>
      </w:pPr>
    </w:p>
    <w:p w14:paraId="1A410E18" w14:textId="77777777" w:rsidR="00745D32" w:rsidRDefault="00745D32" w:rsidP="00022372">
      <w:pPr>
        <w:spacing w:before="0" w:after="0"/>
        <w:ind w:left="360" w:firstLine="0"/>
        <w:rPr>
          <w:rFonts w:ascii="Calibri" w:eastAsia="Calibri" w:hAnsi="Calibri" w:cs="Times New Roman"/>
          <w:color w:val="auto"/>
        </w:rPr>
      </w:pPr>
    </w:p>
    <w:p w14:paraId="4CC68124" w14:textId="77777777" w:rsidR="00745D32" w:rsidRDefault="00745D32" w:rsidP="00022372">
      <w:pPr>
        <w:spacing w:before="0" w:after="0"/>
        <w:ind w:left="360" w:firstLine="0"/>
        <w:rPr>
          <w:rFonts w:ascii="Calibri" w:eastAsia="Calibri" w:hAnsi="Calibri" w:cs="Times New Roman"/>
          <w:color w:val="auto"/>
        </w:rPr>
      </w:pPr>
    </w:p>
    <w:p w14:paraId="7655146C" w14:textId="77777777" w:rsidR="00F34C5A" w:rsidRPr="00A86ECD" w:rsidRDefault="00F34C5A" w:rsidP="00022372">
      <w:pPr>
        <w:spacing w:before="0" w:after="0"/>
        <w:ind w:left="360" w:firstLine="0"/>
        <w:rPr>
          <w:rStyle w:val="Hyperlink"/>
          <w:rFonts w:ascii="Calibri" w:eastAsia="Times New Roman" w:hAnsi="Calibri"/>
          <w:sz w:val="20"/>
          <w:szCs w:val="20"/>
        </w:rPr>
      </w:pPr>
      <w:r w:rsidRPr="00A86ECD">
        <w:rPr>
          <w:rFonts w:ascii="Calibri" w:eastAsia="Calibri" w:hAnsi="Calibri" w:cs="Times New Roman"/>
          <w:color w:val="auto"/>
        </w:rPr>
        <w:lastRenderedPageBreak/>
        <w:t xml:space="preserve">Does the construction project/site discharge stormwater to the </w:t>
      </w:r>
      <w:r w:rsidRPr="00206029">
        <w:rPr>
          <w:rFonts w:ascii="Calibri" w:eastAsia="Calibri" w:hAnsi="Calibri" w:cs="Times New Roman"/>
          <w:b/>
          <w:color w:val="auto"/>
        </w:rPr>
        <w:t>Lake Thunderbird watershed</w:t>
      </w:r>
      <w:r w:rsidRPr="00A86ECD">
        <w:rPr>
          <w:rFonts w:ascii="Calibri" w:eastAsia="Calibri" w:hAnsi="Calibri" w:cs="Times New Roman"/>
          <w:color w:val="auto"/>
        </w:rPr>
        <w:t xml:space="preserve">? </w:t>
      </w:r>
    </w:p>
    <w:p w14:paraId="38FD64FA" w14:textId="77777777" w:rsidR="00F34C5A" w:rsidRDefault="00F34C5A" w:rsidP="00022372">
      <w:pPr>
        <w:spacing w:before="0" w:after="0"/>
        <w:ind w:left="360" w:firstLine="0"/>
        <w:rPr>
          <w:rStyle w:val="Hyperlink"/>
          <w:rFonts w:ascii="Calibri" w:eastAsia="Times New Roman" w:hAnsi="Calibri"/>
          <w:szCs w:val="20"/>
        </w:rPr>
      </w:pPr>
    </w:p>
    <w:p w14:paraId="6C179A77" w14:textId="77777777" w:rsidR="00F34C5A" w:rsidRDefault="005255F3" w:rsidP="00745D32">
      <w:pPr>
        <w:spacing w:before="0" w:after="120"/>
        <w:ind w:firstLine="0"/>
        <w:rPr>
          <w:rStyle w:val="Hyperlink"/>
          <w:rFonts w:ascii="Calibri" w:eastAsia="Times New Roman" w:hAnsi="Calibri"/>
          <w:szCs w:val="20"/>
        </w:rPr>
      </w:pPr>
      <w:sdt>
        <w:sdtPr>
          <w:rPr>
            <w:rFonts w:ascii="Calibri" w:hAnsi="Calibri" w:cs="Arial"/>
            <w:b/>
            <w:color w:val="0000FF"/>
            <w:sz w:val="28"/>
            <w:szCs w:val="22"/>
            <w:u w:val="single"/>
          </w:rPr>
          <w:id w:val="-1046442462"/>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2482331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14:paraId="608DCAA7" w14:textId="77777777" w:rsidR="00F34C5A" w:rsidRDefault="00F34C5A" w:rsidP="00F34C5A">
      <w:pPr>
        <w:spacing w:before="0" w:after="200"/>
        <w:ind w:left="360" w:firstLine="0"/>
        <w:contextualSpacing/>
        <w:jc w:val="both"/>
        <w:rPr>
          <w:rFonts w:ascii="Calibri" w:eastAsia="Calibri" w:hAnsi="Calibri" w:cs="Times New Roman"/>
          <w:color w:val="auto"/>
        </w:rPr>
      </w:pPr>
      <w:r w:rsidRPr="00745D32">
        <w:rPr>
          <w:rFonts w:ascii="Calibri" w:eastAsia="Calibri" w:hAnsi="Calibri" w:cs="Times New Roman"/>
          <w:b/>
          <w:color w:val="auto"/>
        </w:rPr>
        <w:t>If yes</w:t>
      </w:r>
      <w:r w:rsidRPr="00A86ECD">
        <w:rPr>
          <w:rFonts w:ascii="Calibri" w:eastAsia="Calibri" w:hAnsi="Calibri" w:cs="Times New Roman"/>
          <w:color w:val="auto"/>
        </w:rPr>
        <w:t>, the following control measures will be used</w:t>
      </w:r>
      <w:r w:rsidR="00745D32">
        <w:rPr>
          <w:rFonts w:ascii="Calibri" w:eastAsia="Calibri" w:hAnsi="Calibri" w:cs="Times New Roman"/>
          <w:color w:val="auto"/>
        </w:rPr>
        <w:t xml:space="preserve"> to meet the Lake Thunderbird TMDL requirements</w:t>
      </w:r>
      <w:r w:rsidRPr="00A86ECD">
        <w:rPr>
          <w:rFonts w:ascii="Calibri" w:eastAsia="Calibri" w:hAnsi="Calibri" w:cs="Times New Roman"/>
          <w:color w:val="auto"/>
        </w:rPr>
        <w:t>:</w:t>
      </w:r>
    </w:p>
    <w:p w14:paraId="3AA45996" w14:textId="77777777" w:rsidR="00F07F61" w:rsidRPr="00A86ECD" w:rsidRDefault="00F07F61" w:rsidP="00F34C5A">
      <w:pPr>
        <w:spacing w:before="0" w:after="200"/>
        <w:ind w:left="360" w:firstLine="0"/>
        <w:contextualSpacing/>
        <w:jc w:val="both"/>
        <w:rPr>
          <w:rFonts w:ascii="Calibri" w:eastAsia="Calibri" w:hAnsi="Calibri" w:cs="Times New Roman"/>
          <w:color w:val="auto"/>
        </w:rPr>
      </w:pPr>
    </w:p>
    <w:p w14:paraId="4E0D9F11" w14:textId="77777777" w:rsidR="00F34C5A" w:rsidRPr="00A86ECD" w:rsidRDefault="005255F3" w:rsidP="00A86ECD">
      <w:pPr>
        <w:spacing w:before="0" w:after="120"/>
        <w:ind w:left="900" w:hanging="540"/>
        <w:contextualSpacing/>
        <w:rPr>
          <w:rFonts w:ascii="Calibri" w:eastAsia="Calibri" w:hAnsi="Calibri" w:cs="Arial"/>
          <w:color w:val="auto"/>
        </w:rPr>
      </w:pPr>
      <w:sdt>
        <w:sdtPr>
          <w:rPr>
            <w:rFonts w:ascii="Calibri" w:eastAsia="Calibri" w:hAnsi="Calibri" w:cs="Arial"/>
            <w:b/>
            <w:color w:val="0000FF"/>
            <w:sz w:val="28"/>
          </w:rPr>
          <w:id w:val="-1438823679"/>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4"/>
        </w:rPr>
        <w:t xml:space="preserve">  </w:t>
      </w:r>
      <w:r w:rsidR="00A86ECD">
        <w:rPr>
          <w:rFonts w:ascii="Calibri" w:eastAsia="Calibri" w:hAnsi="Calibri" w:cs="Arial"/>
          <w:color w:val="auto"/>
          <w:sz w:val="24"/>
        </w:rPr>
        <w:tab/>
      </w:r>
      <w:r w:rsidR="00F34C5A" w:rsidRPr="00F01F84">
        <w:rPr>
          <w:rFonts w:ascii="Calibri" w:eastAsia="Calibri" w:hAnsi="Calibri" w:cs="Arial"/>
          <w:b/>
          <w:color w:val="auto"/>
        </w:rPr>
        <w:t>Additional Pollutant Prevention or Discharge Monitoring</w:t>
      </w:r>
      <w:r w:rsidR="00F34C5A" w:rsidRPr="00A86ECD">
        <w:rPr>
          <w:rFonts w:ascii="Calibri" w:eastAsia="Calibri" w:hAnsi="Calibri" w:cs="Arial"/>
          <w:color w:val="auto"/>
        </w:rPr>
        <w:t xml:space="preserve"> - You must comply with any additional requirements established by the local MS4 municipalities;</w:t>
      </w:r>
    </w:p>
    <w:p w14:paraId="7B9C2544" w14:textId="77777777" w:rsidR="00F34C5A" w:rsidRPr="00F34C5A" w:rsidRDefault="005255F3"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596559406"/>
          <w14:checkbox>
            <w14:checked w14:val="0"/>
            <w14:checkedState w14:val="2612" w14:font="MS Gothic"/>
            <w14:uncheckedState w14:val="2610" w14:font="MS Gothic"/>
          </w14:checkbox>
        </w:sdtPr>
        <w:sdtEndPr/>
        <w:sdtContent>
          <w:r w:rsidR="00A86ECD" w:rsidRPr="00AE2100">
            <w:rPr>
              <w:rFonts w:ascii="MS Gothic" w:eastAsia="MS Gothic" w:hAnsi="MS Gothic" w:cs="Arial"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A86ECD" w:rsidRPr="00F01F84">
        <w:rPr>
          <w:rFonts w:ascii="Calibri" w:eastAsia="Calibri" w:hAnsi="Calibri" w:cs="Arial"/>
          <w:b/>
          <w:color w:val="auto"/>
        </w:rPr>
        <w:t>Sites of Five</w:t>
      </w:r>
      <w:r w:rsidR="00F34C5A" w:rsidRPr="00F01F84">
        <w:rPr>
          <w:rFonts w:ascii="Calibri" w:eastAsia="Calibri" w:hAnsi="Calibri" w:cs="Arial"/>
          <w:b/>
          <w:color w:val="auto"/>
        </w:rPr>
        <w:t xml:space="preserve"> Acres or Larger</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xml:space="preserve">- You must submit a copy of </w:t>
      </w:r>
      <w:r w:rsidR="00A86ECD" w:rsidRPr="00A86ECD">
        <w:rPr>
          <w:rFonts w:ascii="Calibri" w:eastAsia="Calibri" w:hAnsi="Calibri" w:cs="Arial"/>
          <w:color w:val="auto"/>
        </w:rPr>
        <w:t>SWP3</w:t>
      </w:r>
      <w:r w:rsidR="00F34C5A" w:rsidRPr="00A86ECD">
        <w:rPr>
          <w:rFonts w:ascii="Calibri" w:eastAsia="Calibri" w:hAnsi="Calibri" w:cs="Arial"/>
          <w:color w:val="auto"/>
        </w:rPr>
        <w:t xml:space="preserve"> to DEQ for review;</w:t>
      </w:r>
    </w:p>
    <w:p w14:paraId="304E9698" w14:textId="77777777" w:rsidR="00F34C5A" w:rsidRPr="00A86ECD" w:rsidRDefault="005255F3" w:rsidP="00A86ECD">
      <w:pPr>
        <w:spacing w:before="0" w:after="120"/>
        <w:ind w:left="900" w:hanging="540"/>
        <w:contextualSpacing/>
        <w:rPr>
          <w:rFonts w:ascii="Calibri" w:eastAsia="Calibri" w:hAnsi="Calibri" w:cs="Arial"/>
          <w:color w:val="auto"/>
        </w:rPr>
      </w:pPr>
      <w:sdt>
        <w:sdtPr>
          <w:rPr>
            <w:rFonts w:ascii="Calibri" w:eastAsia="Calibri" w:hAnsi="Calibri" w:cs="Arial"/>
            <w:b/>
            <w:color w:val="0000FF"/>
            <w:sz w:val="28"/>
          </w:rPr>
          <w:id w:val="-1120993401"/>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Vegetated Buffer</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ensure that a vegetated buffer of at least 100 feet is retained or successfully established or planted between the area disturbed and all receiving streams. If the nature of the construction activity or the construction site makes a buffer impossible, you must provide equivalent controls. There are exceptions from this requirement for water crossings, limited water access, and stream restoration authorized under a CWA Section 404 permit;</w:t>
      </w:r>
    </w:p>
    <w:p w14:paraId="51F4067B" w14:textId="77777777" w:rsidR="00F34C5A" w:rsidRPr="00F34C5A" w:rsidRDefault="005255F3"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1290395277"/>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Sediment Basins</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For all drainage locations serving 5 or more acres disturbed at one time, you must use a temporary or permanent sediment basin and/or sediment traps to minimize sediment discharges;</w:t>
      </w:r>
    </w:p>
    <w:p w14:paraId="19A97E8B" w14:textId="77777777" w:rsidR="00F34C5A" w:rsidRPr="00A86ECD" w:rsidRDefault="005255F3" w:rsidP="00A86ECD">
      <w:pPr>
        <w:spacing w:before="0" w:after="120"/>
        <w:ind w:left="900" w:hanging="540"/>
        <w:contextualSpacing/>
        <w:rPr>
          <w:rFonts w:ascii="Calibri" w:eastAsia="Calibri" w:hAnsi="Calibri" w:cs="Arial"/>
          <w:color w:val="auto"/>
        </w:rPr>
      </w:pPr>
      <w:sdt>
        <w:sdtPr>
          <w:rPr>
            <w:rFonts w:ascii="Calibri" w:eastAsia="Calibri" w:hAnsi="Calibri" w:cs="Arial"/>
            <w:b/>
            <w:color w:val="0000FF"/>
            <w:sz w:val="28"/>
          </w:rPr>
          <w:id w:val="785853748"/>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Site Inspection</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conduct site inspections once every 7 calendar days at a minimum, and within 24 hours of a storm event of 0.5 inches or greater and within 24 hours of a discharge caused by snowmelt;</w:t>
      </w:r>
    </w:p>
    <w:p w14:paraId="16685684" w14:textId="77777777" w:rsidR="00F34C5A" w:rsidRPr="00F34C5A" w:rsidRDefault="005255F3"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1738660436"/>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Corrective Actions</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implement corrective actions (e.g., repair, modify, or replace any stormwater control used at the site, clean up and dispose of spills, releases, or other deposits, or remedy a permit violation) by no later than 7 calendar days from the time of discovery. If it is infeasible to complete the installation or repair within 7 calendar days, you must document in your records why it is infeasible to complete the installation or repair within the 7 calendar day</w:t>
      </w:r>
      <w:r w:rsidR="00A137D7">
        <w:rPr>
          <w:rFonts w:ascii="Calibri" w:eastAsia="Calibri" w:hAnsi="Calibri" w:cs="Arial"/>
          <w:color w:val="auto"/>
        </w:rPr>
        <w:t>s</w:t>
      </w:r>
      <w:r w:rsidR="00F34C5A" w:rsidRPr="00A86ECD">
        <w:rPr>
          <w:rFonts w:ascii="Calibri" w:eastAsia="Calibri" w:hAnsi="Calibri" w:cs="Arial"/>
          <w:color w:val="auto"/>
        </w:rPr>
        <w:t xml:space="preserve"> timeframe and document your schedule for installing the stormwater controls and making them operational as soon as practicable after the 7 day</w:t>
      </w:r>
      <w:r w:rsidR="00A137D7">
        <w:rPr>
          <w:rFonts w:ascii="Calibri" w:eastAsia="Calibri" w:hAnsi="Calibri" w:cs="Arial"/>
          <w:color w:val="auto"/>
        </w:rPr>
        <w:t>s</w:t>
      </w:r>
      <w:r w:rsidR="00F34C5A" w:rsidRPr="00A86ECD">
        <w:rPr>
          <w:rFonts w:ascii="Calibri" w:eastAsia="Calibri" w:hAnsi="Calibri" w:cs="Arial"/>
          <w:color w:val="auto"/>
        </w:rPr>
        <w:t xml:space="preserve"> timeframe;</w:t>
      </w:r>
    </w:p>
    <w:p w14:paraId="3BCBCC63" w14:textId="77777777" w:rsidR="00F34C5A" w:rsidRPr="00F34C5A" w:rsidRDefault="005255F3"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564451034"/>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Stabilization</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initiate stabilization measures immediately whenever earth-disturbing activities have permanently or temporary ceased on any portion of the site and will not resume for a period exceeding 14 calendar days. You are required to complete the stabilization activities within 7 calendar days after the permanent or temporary cessation;</w:t>
      </w:r>
    </w:p>
    <w:p w14:paraId="146CC1EB" w14:textId="77777777" w:rsidR="00F34C5A" w:rsidRPr="00F34C5A" w:rsidRDefault="005255F3"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995499792"/>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sidRPr="00F07F61">
        <w:rPr>
          <w:rFonts w:ascii="Calibri" w:eastAsia="Calibri" w:hAnsi="Calibri" w:cs="Arial"/>
          <w:b/>
          <w:color w:val="auto"/>
          <w:sz w:val="28"/>
        </w:rPr>
        <w:tab/>
      </w:r>
      <w:r w:rsidR="00F34C5A" w:rsidRPr="00F01F84">
        <w:rPr>
          <w:rFonts w:ascii="Calibri" w:eastAsia="Calibri" w:hAnsi="Calibri" w:cs="Arial"/>
          <w:b/>
          <w:color w:val="auto"/>
        </w:rPr>
        <w:t>Soil Nutrient Testing</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are required to conduct a soil nutrient test to determine actual nutrient needs before applying fertilizer on your site. Fertilizer application must be limited to that necessary to meet actual needs on the site.</w:t>
      </w:r>
    </w:p>
    <w:p w14:paraId="2B580095" w14:textId="77777777" w:rsidR="00F34C5A" w:rsidRPr="00F34C5A" w:rsidRDefault="005255F3" w:rsidP="00A86ECD">
      <w:pPr>
        <w:spacing w:before="0" w:after="200"/>
        <w:ind w:left="900" w:hanging="540"/>
        <w:contextualSpacing/>
        <w:rPr>
          <w:rFonts w:ascii="Calibri" w:eastAsia="Calibri" w:hAnsi="Calibri" w:cs="Times New Roman"/>
          <w:color w:val="auto"/>
          <w:sz w:val="24"/>
        </w:rPr>
      </w:pPr>
      <w:sdt>
        <w:sdtPr>
          <w:rPr>
            <w:rFonts w:ascii="Calibri" w:eastAsia="Calibri" w:hAnsi="Calibri" w:cs="Arial"/>
            <w:b/>
            <w:color w:val="0000FF"/>
            <w:sz w:val="28"/>
          </w:rPr>
          <w:id w:val="-806629048"/>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A86ECD">
        <w:rPr>
          <w:rFonts w:ascii="Calibri" w:eastAsia="Calibri" w:hAnsi="Calibri" w:cs="Times New Roman"/>
          <w:color w:val="auto"/>
        </w:rPr>
        <w:t xml:space="preserve">Describe any additional measures or controls you will implement to comply with the </w:t>
      </w:r>
      <w:r w:rsidR="00A86ECD">
        <w:rPr>
          <w:rFonts w:ascii="Calibri" w:eastAsia="Calibri" w:hAnsi="Calibri" w:cs="Times New Roman"/>
          <w:color w:val="auto"/>
        </w:rPr>
        <w:t xml:space="preserve">Lake Thunderbird </w:t>
      </w:r>
      <w:r w:rsidR="00F34C5A" w:rsidRPr="00A86ECD">
        <w:rPr>
          <w:rFonts w:ascii="Calibri" w:eastAsia="Calibri" w:hAnsi="Calibri" w:cs="Times New Roman"/>
          <w:color w:val="auto"/>
        </w:rPr>
        <w:t xml:space="preserve">TMDL requirements: </w:t>
      </w:r>
      <w:r w:rsidR="00A86ECD">
        <w:rPr>
          <w:rFonts w:ascii="Calibri" w:eastAsia="Calibri" w:hAnsi="Calibri" w:cs="Times New Roman"/>
          <w:color w:val="auto"/>
        </w:rPr>
        <w:t xml:space="preserve"> </w:t>
      </w:r>
      <w:sdt>
        <w:sdtPr>
          <w:rPr>
            <w:rFonts w:ascii="Calibri" w:eastAsia="Calibri" w:hAnsi="Calibri" w:cs="Times New Roman"/>
            <w:color w:val="0000FF"/>
          </w:rPr>
          <w:id w:val="-41829837"/>
          <w:showingPlcHdr/>
        </w:sdtPr>
        <w:sdtEndPr>
          <w:rPr>
            <w:color w:val="0070C0"/>
          </w:rPr>
        </w:sdtEndPr>
        <w:sdtContent>
          <w:r w:rsidR="00A86ECD" w:rsidRPr="00AE2100">
            <w:rPr>
              <w:rStyle w:val="PlaceholderText"/>
              <w:color w:val="0000FF"/>
            </w:rPr>
            <w:t>Click here to enter text.</w:t>
          </w:r>
        </w:sdtContent>
      </w:sdt>
    </w:p>
    <w:p w14:paraId="6A1B0E0C" w14:textId="77777777" w:rsidR="00F34C5A" w:rsidRDefault="00F34C5A" w:rsidP="00022372">
      <w:pPr>
        <w:spacing w:before="0" w:after="0"/>
        <w:ind w:left="360" w:firstLine="0"/>
        <w:rPr>
          <w:rFonts w:ascii="Calibri" w:eastAsia="Times New Roman" w:hAnsi="Calibri"/>
          <w:color w:val="auto"/>
          <w:szCs w:val="20"/>
        </w:rPr>
      </w:pPr>
    </w:p>
    <w:p w14:paraId="2AF6CBDC" w14:textId="77777777" w:rsidR="00F34C5A" w:rsidRDefault="00F34C5A" w:rsidP="00022372">
      <w:pPr>
        <w:spacing w:before="0" w:after="0"/>
        <w:ind w:left="360" w:firstLine="0"/>
        <w:rPr>
          <w:rFonts w:ascii="Calibri" w:eastAsia="Times New Roman" w:hAnsi="Calibri"/>
          <w:color w:val="auto"/>
          <w:szCs w:val="20"/>
        </w:rPr>
      </w:pPr>
    </w:p>
    <w:p w14:paraId="58F7872B" w14:textId="77777777" w:rsidR="00022372" w:rsidRPr="001C7490" w:rsidRDefault="00022372" w:rsidP="00022372">
      <w:pPr>
        <w:spacing w:before="0" w:after="0"/>
        <w:ind w:left="360" w:firstLine="0"/>
        <w:rPr>
          <w:rFonts w:ascii="Calibri" w:eastAsia="Times New Roman" w:hAnsi="Calibri"/>
          <w:color w:val="auto"/>
          <w:szCs w:val="20"/>
        </w:rPr>
      </w:pPr>
    </w:p>
    <w:p w14:paraId="2B096B11" w14:textId="77777777" w:rsidR="00112806" w:rsidRDefault="00112806" w:rsidP="00112806">
      <w:pPr>
        <w:ind w:left="360" w:firstLine="0"/>
      </w:pPr>
    </w:p>
    <w:p w14:paraId="235D3AFA" w14:textId="77777777" w:rsidR="00022372" w:rsidRDefault="00022372" w:rsidP="00112806">
      <w:pPr>
        <w:ind w:left="360" w:firstLine="0"/>
        <w:sectPr w:rsidR="00022372" w:rsidSect="00703EC8">
          <w:footerReference w:type="default" r:id="rId24"/>
          <w:pgSz w:w="12240" w:h="15840"/>
          <w:pgMar w:top="1080" w:right="990" w:bottom="1080" w:left="1080" w:header="720" w:footer="720" w:gutter="0"/>
          <w:pgNumType w:start="1" w:chapStyle="1"/>
          <w:cols w:space="720"/>
          <w:docGrid w:linePitch="360"/>
        </w:sectPr>
      </w:pPr>
    </w:p>
    <w:p w14:paraId="4AAC4D74" w14:textId="77777777" w:rsidR="003B5D40" w:rsidRDefault="003B5D40" w:rsidP="00F07F61">
      <w:pPr>
        <w:pStyle w:val="Heading1"/>
      </w:pPr>
      <w:bookmarkStart w:id="351" w:name="_Toc497382884"/>
      <w:r>
        <w:lastRenderedPageBreak/>
        <w:t>Stormwater Control Measures</w:t>
      </w:r>
      <w:bookmarkEnd w:id="346"/>
      <w:bookmarkEnd w:id="351"/>
    </w:p>
    <w:p w14:paraId="4F2443AA" w14:textId="77777777" w:rsidR="00C11F99" w:rsidRPr="001C4061" w:rsidRDefault="00C11F99" w:rsidP="00C11F99">
      <w:pPr>
        <w:ind w:left="360" w:firstLine="0"/>
        <w:rPr>
          <w:rFonts w:ascii="Calibri" w:hAnsi="Calibri"/>
        </w:rPr>
      </w:pPr>
      <w:r w:rsidRPr="001C4061">
        <w:rPr>
          <w:rFonts w:ascii="Calibri" w:hAnsi="Calibri"/>
        </w:rPr>
        <w:t xml:space="preserve">The purpose of the implementation of different stormwater pollution controls is to reduce pollutants in the stormwater and the volume of stormwater leaving the construction site. All pollution control measures will be selected, installed, and maintained in accordance with the manufacturer’s specifications and good engineering practices.  </w:t>
      </w:r>
    </w:p>
    <w:p w14:paraId="3D44B982" w14:textId="77777777" w:rsidR="009454E9" w:rsidRPr="009454E9" w:rsidRDefault="00C11F99" w:rsidP="00575B37">
      <w:pPr>
        <w:pStyle w:val="Heading2"/>
      </w:pPr>
      <w:bookmarkStart w:id="352" w:name="_Toc497382885"/>
      <w:r>
        <w:t>Stabilization Practices</w:t>
      </w:r>
      <w:bookmarkEnd w:id="352"/>
    </w:p>
    <w:bookmarkEnd w:id="347"/>
    <w:p w14:paraId="108D8785" w14:textId="77777777" w:rsidR="00F54B86" w:rsidRPr="001C4061" w:rsidRDefault="006B0EAD" w:rsidP="006B0EAD">
      <w:pPr>
        <w:ind w:left="360" w:firstLine="0"/>
        <w:rPr>
          <w:rFonts w:ascii="Calibri" w:eastAsia="Times New Roman" w:hAnsi="Calibri"/>
          <w:color w:val="auto"/>
          <w:szCs w:val="22"/>
        </w:rPr>
      </w:pPr>
      <w:r w:rsidRPr="001C4061">
        <w:rPr>
          <w:rFonts w:ascii="Calibri" w:hAnsi="Calibri"/>
          <w:szCs w:val="22"/>
        </w:rPr>
        <w:t xml:space="preserve">Type of </w:t>
      </w:r>
      <w:r w:rsidR="00F54B86" w:rsidRPr="001C4061">
        <w:rPr>
          <w:rFonts w:ascii="Calibri" w:eastAsia="Times New Roman" w:hAnsi="Calibri"/>
          <w:color w:val="auto"/>
          <w:szCs w:val="22"/>
        </w:rPr>
        <w:t>Site Stabilization Practice</w:t>
      </w:r>
      <w:r w:rsidRPr="001C4061">
        <w:rPr>
          <w:rFonts w:ascii="Calibri" w:eastAsia="Times New Roman" w:hAnsi="Calibri"/>
          <w:color w:val="auto"/>
          <w:szCs w:val="22"/>
        </w:rPr>
        <w:t xml:space="preserve">(s) </w:t>
      </w:r>
      <w:r w:rsidR="00642254">
        <w:rPr>
          <w:rFonts w:ascii="Calibri" w:eastAsia="Times New Roman" w:hAnsi="Calibri"/>
          <w:color w:val="auto"/>
          <w:szCs w:val="22"/>
        </w:rPr>
        <w:t>that</w:t>
      </w:r>
      <w:r w:rsidRPr="001C4061">
        <w:rPr>
          <w:rFonts w:ascii="Calibri" w:eastAsia="Times New Roman" w:hAnsi="Calibri"/>
          <w:color w:val="auto"/>
          <w:szCs w:val="22"/>
        </w:rPr>
        <w:t xml:space="preserve"> will be implementing</w:t>
      </w:r>
      <w:r w:rsidR="00642254">
        <w:rPr>
          <w:rFonts w:ascii="Calibri" w:eastAsia="Times New Roman" w:hAnsi="Calibri"/>
          <w:color w:val="auto"/>
          <w:szCs w:val="22"/>
        </w:rPr>
        <w:t xml:space="preserve"> at the</w:t>
      </w:r>
      <w:r w:rsidRPr="001C4061">
        <w:rPr>
          <w:rFonts w:ascii="Calibri" w:eastAsia="Times New Roman" w:hAnsi="Calibri"/>
          <w:color w:val="auto"/>
          <w:szCs w:val="22"/>
        </w:rPr>
        <w:t xml:space="preserve"> construction </w:t>
      </w:r>
      <w:r w:rsidR="00642254">
        <w:rPr>
          <w:rFonts w:ascii="Calibri" w:eastAsia="Times New Roman" w:hAnsi="Calibri"/>
          <w:color w:val="auto"/>
          <w:szCs w:val="22"/>
        </w:rPr>
        <w:t>project/</w:t>
      </w:r>
      <w:r w:rsidR="00642254" w:rsidRPr="001C4061">
        <w:rPr>
          <w:rFonts w:ascii="Calibri" w:eastAsia="Times New Roman" w:hAnsi="Calibri"/>
          <w:color w:val="auto"/>
          <w:szCs w:val="22"/>
        </w:rPr>
        <w:t>site (select all that apply</w:t>
      </w:r>
      <w:r w:rsidR="00642254">
        <w:rPr>
          <w:rFonts w:ascii="Calibri" w:eastAsia="Times New Roman" w:hAnsi="Calibri"/>
          <w:color w:val="auto"/>
          <w:szCs w:val="22"/>
        </w:rPr>
        <w:t>)</w:t>
      </w:r>
      <w:r w:rsidRPr="001C4061">
        <w:rPr>
          <w:rFonts w:ascii="Calibri" w:eastAsia="Times New Roman" w:hAnsi="Calibri"/>
          <w:color w:val="auto"/>
          <w:szCs w:val="22"/>
        </w:rPr>
        <w:t xml:space="preserve">: </w:t>
      </w:r>
    </w:p>
    <w:p w14:paraId="2094C43F" w14:textId="77777777" w:rsidR="00F54B86" w:rsidRPr="00F54B86" w:rsidRDefault="00F54B86" w:rsidP="00F54B86">
      <w:pPr>
        <w:keepNext/>
        <w:keepLines/>
        <w:spacing w:before="0" w:after="0"/>
        <w:ind w:left="0" w:firstLine="0"/>
        <w:rPr>
          <w:rFonts w:ascii="Century Gothic" w:eastAsia="Times New Roman" w:hAnsi="Century Gothic"/>
          <w:color w:val="auto"/>
          <w:sz w:val="16"/>
          <w:szCs w:val="20"/>
        </w:rPr>
      </w:pPr>
    </w:p>
    <w:p w14:paraId="063970F1" w14:textId="77777777" w:rsidR="00F54B86" w:rsidRPr="00F54B86" w:rsidRDefault="005255F3" w:rsidP="00F07F61">
      <w:pPr>
        <w:keepNext/>
        <w:keepLines/>
        <w:spacing w:before="0" w:after="0"/>
        <w:ind w:firstLine="0"/>
        <w:rPr>
          <w:rFonts w:ascii="Century Gothic" w:eastAsia="Times New Roman" w:hAnsi="Century Gothic"/>
          <w:i/>
          <w:color w:val="auto"/>
          <w:sz w:val="18"/>
          <w:szCs w:val="20"/>
        </w:rPr>
      </w:pPr>
      <w:sdt>
        <w:sdtPr>
          <w:rPr>
            <w:rFonts w:ascii="Century Gothic" w:eastAsia="Times New Roman" w:hAnsi="Century Gothic"/>
            <w:b/>
            <w:color w:val="0000FF"/>
            <w:sz w:val="28"/>
            <w:szCs w:val="20"/>
          </w:rPr>
          <w:id w:val="1560133355"/>
          <w14:checkbox>
            <w14:checked w14:val="0"/>
            <w14:checkedState w14:val="2612" w14:font="MS Gothic"/>
            <w14:uncheckedState w14:val="2610" w14:font="MS Gothic"/>
          </w14:checkbox>
        </w:sdtPr>
        <w:sdtEndPr/>
        <w:sdtContent>
          <w:r w:rsidR="00990F4F">
            <w:rPr>
              <w:rFonts w:ascii="MS Gothic" w:eastAsia="MS Gothic" w:hAnsi="MS Gothic" w:hint="eastAsia"/>
              <w:b/>
              <w:color w:val="0000FF"/>
              <w:sz w:val="28"/>
              <w:szCs w:val="20"/>
            </w:rPr>
            <w:t>☐</w:t>
          </w:r>
        </w:sdtContent>
      </w:sdt>
      <w:r w:rsidR="00F54B86" w:rsidRPr="00AE2100">
        <w:rPr>
          <w:rFonts w:ascii="Century Gothic" w:eastAsia="Times New Roman" w:hAnsi="Century Gothic"/>
          <w:color w:val="0000FF"/>
          <w:sz w:val="28"/>
          <w:szCs w:val="20"/>
        </w:rPr>
        <w:t xml:space="preserve"> </w:t>
      </w:r>
      <w:r w:rsidR="00F54B86" w:rsidRPr="009C68E0">
        <w:rPr>
          <w:rFonts w:ascii="Calibri" w:eastAsia="Times New Roman" w:hAnsi="Calibri"/>
          <w:color w:val="auto"/>
          <w:szCs w:val="20"/>
        </w:rPr>
        <w:t>Temporary</w:t>
      </w:r>
      <w:r w:rsidR="00F54B86" w:rsidRPr="001C4061">
        <w:rPr>
          <w:rFonts w:ascii="Calibri" w:eastAsia="Times New Roman" w:hAnsi="Calibri"/>
          <w:color w:val="auto"/>
          <w:szCs w:val="20"/>
        </w:rPr>
        <w:tab/>
      </w:r>
      <w:r w:rsidR="00F54B86" w:rsidRPr="00F54B86">
        <w:rPr>
          <w:rFonts w:ascii="Century Gothic" w:eastAsia="Times New Roman" w:hAnsi="Century Gothic"/>
          <w:color w:val="auto"/>
          <w:sz w:val="20"/>
          <w:szCs w:val="20"/>
        </w:rPr>
        <w:tab/>
      </w:r>
      <w:sdt>
        <w:sdtPr>
          <w:rPr>
            <w:rFonts w:ascii="Century Gothic" w:eastAsia="Times New Roman" w:hAnsi="Century Gothic"/>
            <w:b/>
            <w:color w:val="0000FF"/>
            <w:sz w:val="28"/>
            <w:szCs w:val="20"/>
          </w:rPr>
          <w:id w:val="179865398"/>
          <w14:checkbox>
            <w14:checked w14:val="0"/>
            <w14:checkedState w14:val="2612" w14:font="MS Gothic"/>
            <w14:uncheckedState w14:val="2610" w14:font="MS Gothic"/>
          </w14:checkbox>
        </w:sdtPr>
        <w:sdtEndPr/>
        <w:sdtContent>
          <w:r w:rsidR="00A86ECD" w:rsidRPr="00AE2100">
            <w:rPr>
              <w:rFonts w:ascii="MS Gothic" w:eastAsia="MS Gothic" w:hAnsi="MS Gothic" w:hint="eastAsia"/>
              <w:b/>
              <w:color w:val="0000FF"/>
              <w:sz w:val="28"/>
              <w:szCs w:val="20"/>
            </w:rPr>
            <w:t>☐</w:t>
          </w:r>
        </w:sdtContent>
      </w:sdt>
      <w:r w:rsidR="00F54B86" w:rsidRPr="00AE2100">
        <w:rPr>
          <w:rFonts w:ascii="Century Gothic" w:eastAsia="Times New Roman" w:hAnsi="Century Gothic"/>
          <w:color w:val="0000FF"/>
          <w:sz w:val="28"/>
          <w:szCs w:val="20"/>
        </w:rPr>
        <w:t xml:space="preserve"> </w:t>
      </w:r>
      <w:r w:rsidR="00F54B86" w:rsidRPr="009C68E0">
        <w:rPr>
          <w:rFonts w:ascii="Calibri" w:eastAsia="Times New Roman" w:hAnsi="Calibri"/>
          <w:color w:val="auto"/>
          <w:szCs w:val="20"/>
        </w:rPr>
        <w:t>Permanent</w:t>
      </w:r>
      <w:r w:rsidR="00F54B86" w:rsidRPr="001C4061">
        <w:rPr>
          <w:rFonts w:ascii="Calibri" w:eastAsia="Times New Roman" w:hAnsi="Calibri"/>
          <w:color w:val="auto"/>
          <w:szCs w:val="20"/>
        </w:rPr>
        <w:t xml:space="preserve"> </w:t>
      </w:r>
      <w:r w:rsidR="00F54B86" w:rsidRPr="00F54B86">
        <w:rPr>
          <w:rFonts w:ascii="Century Gothic" w:eastAsia="Times New Roman" w:hAnsi="Century Gothic"/>
          <w:color w:val="auto"/>
          <w:sz w:val="20"/>
          <w:szCs w:val="20"/>
        </w:rPr>
        <w:tab/>
      </w:r>
      <w:r w:rsidR="00F54B86" w:rsidRPr="00F54B86">
        <w:rPr>
          <w:rFonts w:ascii="Century Gothic" w:eastAsia="Times New Roman" w:hAnsi="Century Gothic"/>
          <w:color w:val="auto"/>
          <w:sz w:val="20"/>
          <w:szCs w:val="20"/>
        </w:rPr>
        <w:tab/>
      </w:r>
      <w:sdt>
        <w:sdtPr>
          <w:rPr>
            <w:rFonts w:ascii="Century Gothic" w:eastAsia="Times New Roman" w:hAnsi="Century Gothic"/>
            <w:b/>
            <w:color w:val="0000FF"/>
            <w:sz w:val="28"/>
            <w:szCs w:val="20"/>
          </w:rPr>
          <w:id w:val="-316185076"/>
          <w14:checkbox>
            <w14:checked w14:val="0"/>
            <w14:checkedState w14:val="2612" w14:font="MS Gothic"/>
            <w14:uncheckedState w14:val="2610" w14:font="MS Gothic"/>
          </w14:checkbox>
        </w:sdtPr>
        <w:sdtEndPr/>
        <w:sdtContent>
          <w:r w:rsidR="00A86ECD" w:rsidRPr="00AE2100">
            <w:rPr>
              <w:rFonts w:ascii="MS Gothic" w:eastAsia="MS Gothic" w:hAnsi="MS Gothic" w:hint="eastAsia"/>
              <w:b/>
              <w:color w:val="0000FF"/>
              <w:sz w:val="28"/>
              <w:szCs w:val="20"/>
            </w:rPr>
            <w:t>☐</w:t>
          </w:r>
        </w:sdtContent>
      </w:sdt>
      <w:r w:rsidR="00A86ECD" w:rsidRPr="00F54B86">
        <w:rPr>
          <w:rFonts w:ascii="Century Gothic" w:eastAsia="Times New Roman" w:hAnsi="Century Gothic"/>
          <w:i/>
          <w:color w:val="auto"/>
          <w:sz w:val="20"/>
          <w:szCs w:val="20"/>
        </w:rPr>
        <w:t xml:space="preserve"> </w:t>
      </w:r>
      <w:r w:rsidR="00F54B86" w:rsidRPr="009C68E0">
        <w:rPr>
          <w:rFonts w:ascii="Calibri" w:eastAsia="Times New Roman" w:hAnsi="Calibri"/>
          <w:color w:val="auto"/>
          <w:szCs w:val="20"/>
        </w:rPr>
        <w:t>Vegetative</w:t>
      </w:r>
      <w:r w:rsidR="00F54B86" w:rsidRPr="009C68E0">
        <w:rPr>
          <w:rFonts w:ascii="Calibri" w:eastAsia="Times New Roman" w:hAnsi="Calibri"/>
          <w:color w:val="auto"/>
          <w:szCs w:val="20"/>
        </w:rPr>
        <w:tab/>
      </w:r>
      <w:r w:rsidR="00F54B86" w:rsidRPr="00F54B86">
        <w:rPr>
          <w:rFonts w:ascii="Century Gothic" w:eastAsia="Times New Roman" w:hAnsi="Century Gothic"/>
          <w:color w:val="auto"/>
          <w:sz w:val="20"/>
          <w:szCs w:val="20"/>
        </w:rPr>
        <w:tab/>
      </w:r>
      <w:sdt>
        <w:sdtPr>
          <w:rPr>
            <w:rFonts w:ascii="Century Gothic" w:eastAsia="Times New Roman" w:hAnsi="Century Gothic"/>
            <w:b/>
            <w:color w:val="0000FF"/>
            <w:sz w:val="28"/>
            <w:szCs w:val="20"/>
          </w:rPr>
          <w:id w:val="-871300530"/>
          <w14:checkbox>
            <w14:checked w14:val="0"/>
            <w14:checkedState w14:val="2612" w14:font="MS Gothic"/>
            <w14:uncheckedState w14:val="2610" w14:font="MS Gothic"/>
          </w14:checkbox>
        </w:sdtPr>
        <w:sdtEndPr/>
        <w:sdtContent>
          <w:r w:rsidR="006B0EAD" w:rsidRPr="00AE2100">
            <w:rPr>
              <w:rFonts w:ascii="MS Gothic" w:eastAsia="MS Gothic" w:hAnsi="MS Gothic" w:hint="eastAsia"/>
              <w:b/>
              <w:color w:val="0000FF"/>
              <w:sz w:val="28"/>
              <w:szCs w:val="20"/>
            </w:rPr>
            <w:t>☐</w:t>
          </w:r>
        </w:sdtContent>
      </w:sdt>
      <w:r w:rsidR="00F54B86" w:rsidRPr="00AE2100">
        <w:rPr>
          <w:rFonts w:ascii="Century Gothic" w:eastAsia="Times New Roman" w:hAnsi="Century Gothic"/>
          <w:color w:val="0000FF"/>
          <w:sz w:val="20"/>
          <w:szCs w:val="20"/>
        </w:rPr>
        <w:t xml:space="preserve"> </w:t>
      </w:r>
      <w:r w:rsidR="00F54B86" w:rsidRPr="009C68E0">
        <w:rPr>
          <w:rFonts w:ascii="Calibri" w:eastAsia="Times New Roman" w:hAnsi="Calibri"/>
          <w:color w:val="auto"/>
          <w:szCs w:val="20"/>
        </w:rPr>
        <w:t>Non-Vegetative</w:t>
      </w:r>
      <w:r w:rsidR="00F54B86" w:rsidRPr="009C68E0">
        <w:rPr>
          <w:rFonts w:ascii="Calibri" w:eastAsia="Times New Roman" w:hAnsi="Calibri"/>
          <w:color w:val="auto"/>
          <w:szCs w:val="20"/>
        </w:rPr>
        <w:tab/>
      </w:r>
      <w:r w:rsidR="00F54B86" w:rsidRPr="00F54B86">
        <w:rPr>
          <w:rFonts w:ascii="Century Gothic" w:eastAsia="Times New Roman" w:hAnsi="Century Gothic"/>
          <w:i/>
          <w:color w:val="auto"/>
          <w:sz w:val="18"/>
          <w:szCs w:val="20"/>
        </w:rPr>
        <w:tab/>
      </w:r>
    </w:p>
    <w:p w14:paraId="64AE8F09" w14:textId="77777777" w:rsidR="00F54B86" w:rsidRPr="00F54B86" w:rsidRDefault="00F54B86" w:rsidP="006B0EAD">
      <w:pPr>
        <w:keepNext/>
        <w:keepLines/>
        <w:spacing w:before="0" w:after="0"/>
        <w:ind w:left="360" w:firstLine="0"/>
        <w:rPr>
          <w:rFonts w:ascii="Century Gothic" w:eastAsia="Times New Roman" w:hAnsi="Century Gothic"/>
          <w:i/>
          <w:color w:val="auto"/>
          <w:sz w:val="20"/>
          <w:szCs w:val="20"/>
        </w:rPr>
      </w:pPr>
    </w:p>
    <w:p w14:paraId="17B24309" w14:textId="20EB641E" w:rsidR="00F54B86" w:rsidRPr="00F54B86" w:rsidRDefault="00F54B86" w:rsidP="006B0EAD">
      <w:pPr>
        <w:spacing w:before="0" w:after="0"/>
        <w:ind w:left="360" w:firstLine="0"/>
        <w:rPr>
          <w:rFonts w:ascii="Calibri" w:eastAsia="Times New Roman" w:hAnsi="Calibri" w:cs="Times New Roman"/>
          <w:color w:val="auto"/>
          <w:szCs w:val="22"/>
        </w:rPr>
      </w:pPr>
      <w:r w:rsidRPr="00F54B86">
        <w:rPr>
          <w:rFonts w:ascii="Calibri" w:eastAsia="Times New Roman" w:hAnsi="Calibri"/>
          <w:b/>
          <w:color w:val="auto"/>
          <w:szCs w:val="22"/>
        </w:rPr>
        <w:t>Deadline to Initiate Stabilization</w:t>
      </w:r>
      <w:r w:rsidRPr="00F54B86">
        <w:rPr>
          <w:rFonts w:ascii="Calibri" w:eastAsia="Times New Roman" w:hAnsi="Calibri"/>
          <w:color w:val="auto"/>
          <w:szCs w:val="22"/>
        </w:rPr>
        <w:t xml:space="preserve">: I shall </w:t>
      </w:r>
      <w:r w:rsidRPr="00F54B86">
        <w:rPr>
          <w:rFonts w:ascii="Calibri" w:eastAsia="Times New Roman" w:hAnsi="Calibri" w:cs="Times New Roman"/>
          <w:color w:val="auto"/>
          <w:szCs w:val="22"/>
        </w:rPr>
        <w:t xml:space="preserve">initiate stabilization measures </w:t>
      </w:r>
      <w:r w:rsidRPr="00F54B86">
        <w:rPr>
          <w:rFonts w:ascii="Calibri" w:eastAsia="Times New Roman" w:hAnsi="Calibri" w:cs="Times New Roman"/>
          <w:b/>
          <w:color w:val="auto"/>
          <w:szCs w:val="22"/>
        </w:rPr>
        <w:t>immediately</w:t>
      </w:r>
      <w:r w:rsidRPr="00F54B86">
        <w:rPr>
          <w:rFonts w:ascii="Calibri" w:eastAsia="Times New Roman" w:hAnsi="Calibri" w:cs="Times New Roman"/>
          <w:color w:val="auto"/>
          <w:szCs w:val="22"/>
        </w:rPr>
        <w:t xml:space="preserve"> whenever earth-disturbing activities have permanently or temporarily ceased on any portion of the site and will not resume for a period </w:t>
      </w:r>
      <w:r w:rsidR="00DB6F4A">
        <w:rPr>
          <w:rFonts w:ascii="Calibri" w:eastAsia="Times New Roman" w:hAnsi="Calibri" w:cs="Times New Roman"/>
          <w:color w:val="auto"/>
          <w:szCs w:val="22"/>
        </w:rPr>
        <w:t>of 14 or more calendar days</w:t>
      </w:r>
      <w:r w:rsidRPr="00F54B86">
        <w:rPr>
          <w:rFonts w:ascii="Calibri" w:eastAsia="Times New Roman" w:hAnsi="Calibri" w:cs="Times New Roman"/>
          <w:color w:val="auto"/>
          <w:szCs w:val="22"/>
        </w:rPr>
        <w:t>.</w:t>
      </w:r>
    </w:p>
    <w:p w14:paraId="2CC25FED" w14:textId="77777777" w:rsidR="00F54B86" w:rsidRPr="00F54B86" w:rsidRDefault="00F54B86" w:rsidP="006B0EAD">
      <w:pPr>
        <w:spacing w:before="0" w:after="0"/>
        <w:ind w:left="360" w:firstLine="0"/>
        <w:rPr>
          <w:rFonts w:ascii="Calibri" w:eastAsia="Times New Roman" w:hAnsi="Calibri" w:cs="Times New Roman"/>
          <w:color w:val="auto"/>
          <w:szCs w:val="22"/>
        </w:rPr>
      </w:pPr>
    </w:p>
    <w:p w14:paraId="37E6CEA8" w14:textId="77777777" w:rsidR="00385981" w:rsidRDefault="00F54B86" w:rsidP="006B0EAD">
      <w:pPr>
        <w:spacing w:before="0" w:after="0"/>
        <w:ind w:left="360" w:firstLine="0"/>
        <w:rPr>
          <w:rFonts w:ascii="Calibri" w:eastAsia="Times New Roman" w:hAnsi="Calibri"/>
          <w:color w:val="auto"/>
          <w:szCs w:val="22"/>
        </w:rPr>
      </w:pPr>
      <w:r w:rsidRPr="00F54B86">
        <w:rPr>
          <w:rFonts w:ascii="Calibri" w:eastAsia="Times New Roman" w:hAnsi="Calibri"/>
          <w:b/>
          <w:color w:val="auto"/>
          <w:szCs w:val="22"/>
        </w:rPr>
        <w:t>Deadline to Complete Stabilization:</w:t>
      </w:r>
      <w:r w:rsidRPr="00F54B86">
        <w:rPr>
          <w:rFonts w:ascii="Calibri" w:eastAsia="Times New Roman" w:hAnsi="Calibri"/>
          <w:color w:val="auto"/>
          <w:szCs w:val="22"/>
        </w:rPr>
        <w:t xml:space="preserve"> </w:t>
      </w:r>
    </w:p>
    <w:p w14:paraId="2C92C86B" w14:textId="77777777" w:rsidR="00F54B86" w:rsidRDefault="005255F3" w:rsidP="001C4061">
      <w:pPr>
        <w:spacing w:before="0" w:after="0"/>
        <w:ind w:left="900" w:hanging="540"/>
        <w:rPr>
          <w:rFonts w:ascii="Calibri" w:eastAsia="Times New Roman" w:hAnsi="Calibri" w:cs="Times New Roman"/>
          <w:color w:val="auto"/>
          <w:szCs w:val="22"/>
        </w:rPr>
      </w:pPr>
      <w:sdt>
        <w:sdtPr>
          <w:rPr>
            <w:rFonts w:ascii="Calibri" w:eastAsia="Times New Roman" w:hAnsi="Calibri"/>
            <w:b/>
            <w:color w:val="0000FF"/>
            <w:sz w:val="28"/>
            <w:szCs w:val="22"/>
          </w:rPr>
          <w:id w:val="-288049576"/>
          <w14:checkbox>
            <w14:checked w14:val="0"/>
            <w14:checkedState w14:val="2612" w14:font="MS Gothic"/>
            <w14:uncheckedState w14:val="2610" w14:font="MS Gothic"/>
          </w14:checkbox>
        </w:sdtPr>
        <w:sdtEndPr/>
        <w:sdtContent>
          <w:r w:rsidR="00385981" w:rsidRPr="00AE2100">
            <w:rPr>
              <w:rFonts w:ascii="MS Gothic" w:eastAsia="MS Gothic" w:hAnsi="MS Gothic" w:hint="eastAsia"/>
              <w:b/>
              <w:color w:val="0000FF"/>
              <w:sz w:val="28"/>
              <w:szCs w:val="22"/>
            </w:rPr>
            <w:t>☐</w:t>
          </w:r>
        </w:sdtContent>
      </w:sdt>
      <w:r w:rsidR="00385981">
        <w:rPr>
          <w:rFonts w:ascii="Calibri" w:eastAsia="Times New Roman" w:hAnsi="Calibri"/>
          <w:color w:val="auto"/>
          <w:sz w:val="28"/>
          <w:szCs w:val="22"/>
        </w:rPr>
        <w:tab/>
      </w:r>
      <w:r w:rsidR="00F54B86" w:rsidRPr="00F54B86">
        <w:rPr>
          <w:rFonts w:ascii="Calibri" w:eastAsia="Times New Roman" w:hAnsi="Calibri"/>
          <w:color w:val="auto"/>
          <w:szCs w:val="22"/>
        </w:rPr>
        <w:t>I shall</w:t>
      </w:r>
      <w:r w:rsidR="00F54B86" w:rsidRPr="00F54B86">
        <w:rPr>
          <w:rFonts w:ascii="Calibri" w:eastAsia="Times New Roman" w:hAnsi="Calibri" w:cs="Times New Roman"/>
          <w:color w:val="auto"/>
          <w:szCs w:val="22"/>
        </w:rPr>
        <w:t xml:space="preserve"> complete stabilization measures </w:t>
      </w:r>
      <w:r w:rsidR="00F54B86" w:rsidRPr="00F54B86">
        <w:rPr>
          <w:rFonts w:ascii="Calibri" w:eastAsia="Times New Roman" w:hAnsi="Calibri" w:cs="Times New Roman"/>
          <w:b/>
          <w:color w:val="auto"/>
          <w:szCs w:val="22"/>
        </w:rPr>
        <w:t>as soon as practicable</w:t>
      </w:r>
      <w:r w:rsidR="00F54B86" w:rsidRPr="00F54B86">
        <w:rPr>
          <w:rFonts w:ascii="Calibri" w:eastAsia="Times New Roman" w:hAnsi="Calibri" w:cs="Times New Roman"/>
          <w:color w:val="auto"/>
          <w:szCs w:val="22"/>
        </w:rPr>
        <w:t xml:space="preserve"> but no later than 14 calendar days after the initiation of soil stabilization. </w:t>
      </w:r>
    </w:p>
    <w:p w14:paraId="161F6BFE" w14:textId="77777777" w:rsidR="00385981" w:rsidRDefault="005255F3" w:rsidP="001C4061">
      <w:pPr>
        <w:spacing w:before="0" w:after="0"/>
        <w:ind w:left="900" w:hanging="540"/>
        <w:rPr>
          <w:rFonts w:ascii="Calibri" w:eastAsia="Times New Roman" w:hAnsi="Calibri" w:cs="Times New Roman"/>
          <w:color w:val="auto"/>
          <w:szCs w:val="22"/>
        </w:rPr>
      </w:pPr>
      <w:sdt>
        <w:sdtPr>
          <w:rPr>
            <w:rFonts w:ascii="Calibri" w:eastAsia="Times New Roman" w:hAnsi="Calibri"/>
            <w:b/>
            <w:color w:val="0000FF"/>
            <w:sz w:val="28"/>
            <w:szCs w:val="22"/>
          </w:rPr>
          <w:id w:val="1965696716"/>
          <w14:checkbox>
            <w14:checked w14:val="0"/>
            <w14:checkedState w14:val="2612" w14:font="MS Gothic"/>
            <w14:uncheckedState w14:val="2610" w14:font="MS Gothic"/>
          </w14:checkbox>
        </w:sdtPr>
        <w:sdtEndPr/>
        <w:sdtContent>
          <w:r w:rsidR="00385981" w:rsidRPr="00AE2100">
            <w:rPr>
              <w:rFonts w:ascii="MS Gothic" w:eastAsia="MS Gothic" w:hAnsi="MS Gothic" w:hint="eastAsia"/>
              <w:b/>
              <w:color w:val="0000FF"/>
              <w:sz w:val="28"/>
              <w:szCs w:val="22"/>
            </w:rPr>
            <w:t>☐</w:t>
          </w:r>
        </w:sdtContent>
      </w:sdt>
      <w:r w:rsidR="00385981">
        <w:rPr>
          <w:rFonts w:ascii="Calibri" w:eastAsia="Times New Roman" w:hAnsi="Calibri"/>
          <w:color w:val="auto"/>
          <w:sz w:val="28"/>
          <w:szCs w:val="22"/>
        </w:rPr>
        <w:tab/>
      </w:r>
      <w:r w:rsidR="00385981">
        <w:rPr>
          <w:rFonts w:ascii="Calibri" w:eastAsia="Times New Roman" w:hAnsi="Calibri"/>
          <w:color w:val="auto"/>
          <w:szCs w:val="22"/>
        </w:rPr>
        <w:t xml:space="preserve">My project/site is located in ARC/discharge to ORW; I </w:t>
      </w:r>
      <w:r w:rsidR="00385981" w:rsidRPr="00F54B86">
        <w:rPr>
          <w:rFonts w:ascii="Calibri" w:eastAsia="Times New Roman" w:hAnsi="Calibri"/>
          <w:color w:val="auto"/>
          <w:szCs w:val="22"/>
        </w:rPr>
        <w:t>shall</w:t>
      </w:r>
      <w:r w:rsidR="00385981" w:rsidRPr="00F54B86">
        <w:rPr>
          <w:rFonts w:ascii="Calibri" w:eastAsia="Times New Roman" w:hAnsi="Calibri" w:cs="Times New Roman"/>
          <w:color w:val="auto"/>
          <w:szCs w:val="22"/>
        </w:rPr>
        <w:t xml:space="preserve"> complete stabilization measures </w:t>
      </w:r>
      <w:r w:rsidR="00385981" w:rsidRPr="00F54B86">
        <w:rPr>
          <w:rFonts w:ascii="Calibri" w:eastAsia="Times New Roman" w:hAnsi="Calibri" w:cs="Times New Roman"/>
          <w:b/>
          <w:color w:val="auto"/>
          <w:szCs w:val="22"/>
        </w:rPr>
        <w:t>as soon as practicable</w:t>
      </w:r>
      <w:r w:rsidR="00385981" w:rsidRPr="00F54B86">
        <w:rPr>
          <w:rFonts w:ascii="Calibri" w:eastAsia="Times New Roman" w:hAnsi="Calibri" w:cs="Times New Roman"/>
          <w:color w:val="auto"/>
          <w:szCs w:val="22"/>
        </w:rPr>
        <w:t xml:space="preserve"> but no later than </w:t>
      </w:r>
      <w:r w:rsidR="00385981">
        <w:rPr>
          <w:rFonts w:ascii="Calibri" w:eastAsia="Times New Roman" w:hAnsi="Calibri" w:cs="Times New Roman"/>
          <w:color w:val="auto"/>
          <w:szCs w:val="22"/>
        </w:rPr>
        <w:t>7</w:t>
      </w:r>
      <w:r w:rsidR="00385981" w:rsidRPr="00F54B86">
        <w:rPr>
          <w:rFonts w:ascii="Calibri" w:eastAsia="Times New Roman" w:hAnsi="Calibri" w:cs="Times New Roman"/>
          <w:color w:val="auto"/>
          <w:szCs w:val="22"/>
        </w:rPr>
        <w:t xml:space="preserve"> calendar days after the initiation of soil stabilization. </w:t>
      </w:r>
    </w:p>
    <w:p w14:paraId="263773E9" w14:textId="47E7F1AA" w:rsidR="00DB6F4A" w:rsidRDefault="000A28B4" w:rsidP="00DB6F4A">
      <w:pPr>
        <w:spacing w:before="0" w:after="0"/>
        <w:ind w:left="2880" w:hanging="2160"/>
      </w:pPr>
      <w:r>
        <w:rPr>
          <w:rFonts w:ascii="Calibri" w:hAnsi="Calibri"/>
          <w:i/>
          <w:color w:val="833C0B" w:themeColor="accent2" w:themeShade="80"/>
          <w:sz w:val="18"/>
          <w:szCs w:val="21"/>
        </w:rPr>
        <w:t xml:space="preserve">    </w:t>
      </w:r>
      <w:r w:rsidR="00DB6F4A">
        <w:rPr>
          <w:rFonts w:ascii="Calibri" w:hAnsi="Calibri"/>
          <w:i/>
          <w:color w:val="833C0B" w:themeColor="accent2" w:themeShade="80"/>
          <w:sz w:val="18"/>
          <w:szCs w:val="21"/>
        </w:rPr>
        <w:t>(</w:t>
      </w:r>
      <w:r w:rsidR="00DB6F4A" w:rsidRPr="00C24F8C">
        <w:rPr>
          <w:rFonts w:ascii="Calibri" w:hAnsi="Calibri"/>
          <w:b/>
          <w:bCs/>
          <w:i/>
          <w:color w:val="833C0B" w:themeColor="accent2" w:themeShade="80"/>
          <w:sz w:val="18"/>
          <w:szCs w:val="21"/>
        </w:rPr>
        <w:t>Note:</w:t>
      </w:r>
      <w:r w:rsidR="00DB6F4A" w:rsidRPr="00206029">
        <w:rPr>
          <w:rFonts w:ascii="Calibri" w:hAnsi="Calibri"/>
          <w:i/>
          <w:color w:val="833C0B" w:themeColor="accent2" w:themeShade="80"/>
          <w:sz w:val="18"/>
          <w:szCs w:val="21"/>
        </w:rPr>
        <w:t xml:space="preserve"> </w:t>
      </w:r>
      <w:r w:rsidR="00DB6F4A">
        <w:rPr>
          <w:rFonts w:ascii="Calibri" w:hAnsi="Calibri"/>
          <w:i/>
          <w:color w:val="833C0B" w:themeColor="accent2" w:themeShade="80"/>
          <w:sz w:val="18"/>
          <w:szCs w:val="21"/>
        </w:rPr>
        <w:t>ARC maps</w:t>
      </w:r>
      <w:r w:rsidR="00DB6F4A" w:rsidRPr="00206029">
        <w:rPr>
          <w:rFonts w:ascii="Calibri" w:hAnsi="Calibri"/>
          <w:i/>
          <w:color w:val="833C0B" w:themeColor="accent2" w:themeShade="80"/>
          <w:sz w:val="18"/>
          <w:szCs w:val="21"/>
        </w:rPr>
        <w:t xml:space="preserve"> can be found at the following link:</w:t>
      </w:r>
      <w:r w:rsidR="00DB6F4A" w:rsidRPr="00CA198D">
        <w:t xml:space="preserve"> </w:t>
      </w:r>
    </w:p>
    <w:p w14:paraId="38666678" w14:textId="282ECF4A" w:rsidR="00DB6F4A" w:rsidRDefault="000A28B4" w:rsidP="00DB6F4A">
      <w:pPr>
        <w:spacing w:before="0" w:after="0"/>
        <w:ind w:left="2880" w:hanging="2160"/>
        <w:rPr>
          <w:rFonts w:ascii="Calibri" w:hAnsi="Calibri"/>
          <w:i/>
          <w:color w:val="833C0B" w:themeColor="accent2" w:themeShade="80"/>
          <w:sz w:val="18"/>
          <w:szCs w:val="21"/>
        </w:rPr>
      </w:pPr>
      <w:r>
        <w:rPr>
          <w:rFonts w:ascii="Calibri" w:hAnsi="Calibri"/>
          <w:i/>
          <w:color w:val="833C0B" w:themeColor="accent2" w:themeShade="80"/>
          <w:sz w:val="18"/>
          <w:szCs w:val="21"/>
        </w:rPr>
        <w:t xml:space="preserve">    </w:t>
      </w:r>
      <w:hyperlink r:id="rId25" w:history="1">
        <w:r w:rsidR="00DB6F4A" w:rsidRPr="00C10925">
          <w:rPr>
            <w:rStyle w:val="Hyperlink"/>
            <w:rFonts w:ascii="Calibri" w:hAnsi="Calibri"/>
            <w:i/>
            <w:sz w:val="18"/>
            <w:szCs w:val="21"/>
          </w:rPr>
          <w:t>https://www.deq.ok.gov/wp-content/uploads/water-division/OKR10-Sensative-Area.png</w:t>
        </w:r>
      </w:hyperlink>
    </w:p>
    <w:p w14:paraId="4B75E59B" w14:textId="26D31D21" w:rsidR="00DB6F4A" w:rsidRPr="00DD1ED0" w:rsidRDefault="000A28B4" w:rsidP="00DB6F4A">
      <w:pPr>
        <w:spacing w:before="0" w:after="0"/>
        <w:ind w:left="2880" w:hanging="2160"/>
        <w:rPr>
          <w:rFonts w:ascii="Calibri" w:eastAsia="Times New Roman" w:hAnsi="Calibri"/>
          <w:color w:val="auto"/>
          <w:sz w:val="20"/>
          <w:szCs w:val="20"/>
        </w:rPr>
      </w:pPr>
      <w:r>
        <w:rPr>
          <w:rFonts w:ascii="Calibri" w:hAnsi="Calibri"/>
          <w:i/>
          <w:color w:val="833C0B" w:themeColor="accent2" w:themeShade="80"/>
          <w:sz w:val="18"/>
          <w:szCs w:val="21"/>
        </w:rPr>
        <w:t xml:space="preserve">    </w:t>
      </w:r>
      <w:r w:rsidR="00DB6F4A">
        <w:rPr>
          <w:rFonts w:ascii="Calibri" w:hAnsi="Calibri"/>
          <w:i/>
          <w:color w:val="833C0B" w:themeColor="accent2" w:themeShade="80"/>
          <w:sz w:val="18"/>
          <w:szCs w:val="21"/>
        </w:rPr>
        <w:t xml:space="preserve">ORW maps can be found in </w:t>
      </w:r>
      <w:r w:rsidR="00DB6F4A" w:rsidRPr="00932010">
        <w:rPr>
          <w:rFonts w:ascii="Calibri" w:hAnsi="Calibri"/>
          <w:i/>
          <w:color w:val="833C0B" w:themeColor="accent2" w:themeShade="80"/>
          <w:sz w:val="18"/>
          <w:szCs w:val="21"/>
        </w:rPr>
        <w:t xml:space="preserve">Addendum B of </w:t>
      </w:r>
      <w:r w:rsidR="00DB6F4A">
        <w:rPr>
          <w:rFonts w:ascii="Calibri" w:hAnsi="Calibri"/>
          <w:i/>
          <w:color w:val="833C0B" w:themeColor="accent2" w:themeShade="80"/>
          <w:sz w:val="18"/>
          <w:szCs w:val="21"/>
        </w:rPr>
        <w:t xml:space="preserve">OKR10 </w:t>
      </w:r>
      <w:r w:rsidR="00DB6F4A" w:rsidRPr="00932010">
        <w:rPr>
          <w:rFonts w:ascii="Calibri" w:hAnsi="Calibri"/>
          <w:i/>
          <w:color w:val="833C0B" w:themeColor="accent2" w:themeShade="80"/>
          <w:sz w:val="18"/>
          <w:szCs w:val="21"/>
        </w:rPr>
        <w:t>permit</w:t>
      </w:r>
      <w:r w:rsidR="00DB6F4A">
        <w:rPr>
          <w:rFonts w:ascii="Calibri" w:hAnsi="Calibri"/>
          <w:i/>
          <w:color w:val="833C0B" w:themeColor="accent2" w:themeShade="80"/>
          <w:sz w:val="18"/>
          <w:szCs w:val="21"/>
        </w:rPr>
        <w:t>)</w:t>
      </w:r>
    </w:p>
    <w:p w14:paraId="4E7EAED0" w14:textId="77777777" w:rsidR="00385981" w:rsidRPr="00F54B86" w:rsidRDefault="00385981" w:rsidP="00385981">
      <w:pPr>
        <w:spacing w:before="0" w:after="0"/>
        <w:ind w:left="1080"/>
        <w:rPr>
          <w:rFonts w:ascii="Calibri" w:eastAsia="Times New Roman" w:hAnsi="Calibri" w:cs="Times New Roman"/>
          <w:color w:val="auto"/>
          <w:szCs w:val="22"/>
        </w:rPr>
      </w:pPr>
    </w:p>
    <w:p w14:paraId="6D053C99" w14:textId="77777777" w:rsidR="00990F4F" w:rsidRDefault="00F54B86" w:rsidP="006B0EAD">
      <w:pPr>
        <w:spacing w:before="0" w:after="0"/>
        <w:ind w:left="360" w:firstLine="0"/>
        <w:rPr>
          <w:rFonts w:ascii="Calibri" w:eastAsia="Times New Roman" w:hAnsi="Calibri" w:cs="Times New Roman"/>
          <w:color w:val="auto"/>
          <w:szCs w:val="22"/>
        </w:rPr>
      </w:pPr>
      <w:r w:rsidRPr="00F54B86">
        <w:rPr>
          <w:rFonts w:ascii="Calibri" w:eastAsia="Times New Roman" w:hAnsi="Calibri"/>
          <w:b/>
          <w:color w:val="auto"/>
          <w:szCs w:val="22"/>
        </w:rPr>
        <w:t>Temporary Non-Vegetative Stabilization</w:t>
      </w:r>
      <w:r w:rsidRPr="00F54B86">
        <w:rPr>
          <w:rFonts w:ascii="Calibri" w:eastAsia="Times New Roman" w:hAnsi="Calibri"/>
          <w:color w:val="auto"/>
          <w:szCs w:val="22"/>
        </w:rPr>
        <w:t xml:space="preserve">: </w:t>
      </w:r>
      <w:r w:rsidR="00990F4F">
        <w:rPr>
          <w:rFonts w:ascii="Calibri" w:eastAsia="Times New Roman" w:hAnsi="Calibri"/>
          <w:color w:val="auto"/>
          <w:szCs w:val="22"/>
        </w:rPr>
        <w:t xml:space="preserve">The following </w:t>
      </w:r>
      <w:r w:rsidR="00990F4F" w:rsidRPr="000429E8">
        <w:rPr>
          <w:rFonts w:ascii="Calibri" w:eastAsia="Times New Roman" w:hAnsi="Calibri" w:cs="Times New Roman"/>
          <w:b/>
          <w:color w:val="auto"/>
          <w:szCs w:val="22"/>
        </w:rPr>
        <w:t>non-vegetative</w:t>
      </w:r>
      <w:r w:rsidR="00990F4F" w:rsidRPr="00F54B86">
        <w:rPr>
          <w:rFonts w:ascii="Calibri" w:eastAsia="Times New Roman" w:hAnsi="Calibri" w:cs="Times New Roman"/>
          <w:color w:val="auto"/>
          <w:szCs w:val="22"/>
        </w:rPr>
        <w:t xml:space="preserve"> controls</w:t>
      </w:r>
      <w:r w:rsidR="00642254">
        <w:rPr>
          <w:rFonts w:ascii="Calibri" w:eastAsia="Times New Roman" w:hAnsi="Calibri" w:cs="Times New Roman"/>
          <w:color w:val="auto"/>
          <w:szCs w:val="22"/>
        </w:rPr>
        <w:t>/BMPs</w:t>
      </w:r>
      <w:r w:rsidR="00990F4F" w:rsidRPr="00F54B86">
        <w:rPr>
          <w:rFonts w:ascii="Calibri" w:eastAsia="Times New Roman" w:hAnsi="Calibri" w:cs="Times New Roman"/>
          <w:color w:val="auto"/>
          <w:szCs w:val="22"/>
        </w:rPr>
        <w:t xml:space="preserve"> </w:t>
      </w:r>
      <w:r w:rsidR="00990F4F">
        <w:rPr>
          <w:rFonts w:ascii="Calibri" w:eastAsia="Times New Roman" w:hAnsi="Calibri" w:cs="Times New Roman"/>
          <w:color w:val="auto"/>
          <w:szCs w:val="22"/>
        </w:rPr>
        <w:t xml:space="preserve">will be used </w:t>
      </w:r>
      <w:r w:rsidR="00990F4F" w:rsidRPr="00F54B86">
        <w:rPr>
          <w:rFonts w:ascii="Calibri" w:eastAsia="Times New Roman" w:hAnsi="Calibri" w:cs="Times New Roman"/>
          <w:color w:val="auto"/>
          <w:szCs w:val="22"/>
        </w:rPr>
        <w:t xml:space="preserve">to </w:t>
      </w:r>
      <w:r w:rsidR="00990F4F">
        <w:rPr>
          <w:rFonts w:ascii="Calibri" w:eastAsia="Times New Roman" w:hAnsi="Calibri" w:cs="Times New Roman"/>
          <w:color w:val="auto"/>
          <w:szCs w:val="22"/>
        </w:rPr>
        <w:t xml:space="preserve">temporarily </w:t>
      </w:r>
      <w:r w:rsidR="00990F4F" w:rsidRPr="00F54B86">
        <w:rPr>
          <w:rFonts w:ascii="Calibri" w:eastAsia="Times New Roman" w:hAnsi="Calibri" w:cs="Times New Roman"/>
          <w:color w:val="auto"/>
          <w:szCs w:val="22"/>
        </w:rPr>
        <w:t xml:space="preserve">stabilize exposed portions </w:t>
      </w:r>
      <w:r w:rsidR="00990F4F">
        <w:rPr>
          <w:rFonts w:ascii="Calibri" w:eastAsia="Times New Roman" w:hAnsi="Calibri" w:cs="Times New Roman"/>
          <w:color w:val="auto"/>
          <w:szCs w:val="22"/>
        </w:rPr>
        <w:t>of the construction site (</w:t>
      </w:r>
      <w:r w:rsidR="00990F4F" w:rsidRPr="00990F4F">
        <w:rPr>
          <w:rFonts w:ascii="Calibri" w:eastAsia="Times New Roman" w:hAnsi="Calibri" w:cs="Times New Roman"/>
          <w:i/>
          <w:color w:val="auto"/>
          <w:szCs w:val="22"/>
        </w:rPr>
        <w:t>select all that apply</w:t>
      </w:r>
      <w:r w:rsidR="00990F4F">
        <w:rPr>
          <w:rFonts w:ascii="Calibri" w:eastAsia="Times New Roman" w:hAnsi="Calibri" w:cs="Times New Roman"/>
          <w:color w:val="auto"/>
          <w:szCs w:val="22"/>
        </w:rPr>
        <w:t xml:space="preserve">): </w:t>
      </w:r>
    </w:p>
    <w:p w14:paraId="7CF2AE04" w14:textId="77777777" w:rsidR="000429E8" w:rsidRDefault="005255F3" w:rsidP="00990F4F">
      <w:pPr>
        <w:spacing w:before="120" w:after="120"/>
        <w:ind w:firstLine="0"/>
        <w:rPr>
          <w:rFonts w:ascii="Calibri" w:eastAsia="Times New Roman" w:hAnsi="Calibri" w:cs="Times New Roman"/>
          <w:b/>
          <w:color w:val="0000FF"/>
          <w:szCs w:val="22"/>
        </w:rPr>
      </w:pPr>
      <w:sdt>
        <w:sdtPr>
          <w:rPr>
            <w:rFonts w:ascii="Century Gothic" w:eastAsia="Times New Roman" w:hAnsi="Century Gothic"/>
            <w:b/>
            <w:color w:val="0000FF"/>
            <w:sz w:val="28"/>
            <w:szCs w:val="20"/>
          </w:rPr>
          <w:id w:val="1356383003"/>
          <w14:checkbox>
            <w14:checked w14:val="0"/>
            <w14:checkedState w14:val="2612" w14:font="MS Gothic"/>
            <w14:uncheckedState w14:val="2610" w14:font="MS Gothic"/>
          </w14:checkbox>
        </w:sdtPr>
        <w:sdtEndPr/>
        <w:sdtContent>
          <w:r w:rsidR="00990F4F">
            <w:rPr>
              <w:rFonts w:ascii="MS Gothic" w:eastAsia="MS Gothic" w:hAnsi="MS Gothic" w:hint="eastAsia"/>
              <w:b/>
              <w:color w:val="0000FF"/>
              <w:sz w:val="28"/>
              <w:szCs w:val="20"/>
            </w:rPr>
            <w:t>☐</w:t>
          </w:r>
        </w:sdtContent>
      </w:sdt>
      <w:r w:rsidR="00990F4F">
        <w:rPr>
          <w:rFonts w:ascii="Calibri" w:eastAsia="Times New Roman" w:hAnsi="Calibri" w:cs="Times New Roman"/>
          <w:b/>
          <w:color w:val="0000FF"/>
          <w:szCs w:val="22"/>
        </w:rPr>
        <w:t xml:space="preserve"> Rolled </w:t>
      </w:r>
      <w:r w:rsidR="00F54B86" w:rsidRPr="00DE1F68">
        <w:rPr>
          <w:rFonts w:ascii="Calibri" w:eastAsia="Times New Roman" w:hAnsi="Calibri" w:cs="Times New Roman"/>
          <w:b/>
          <w:color w:val="0000FF"/>
          <w:szCs w:val="22"/>
        </w:rPr>
        <w:t xml:space="preserve">erosion control </w:t>
      </w:r>
      <w:r w:rsidR="00990F4F">
        <w:rPr>
          <w:rFonts w:ascii="Calibri" w:eastAsia="Times New Roman" w:hAnsi="Calibri" w:cs="Times New Roman"/>
          <w:b/>
          <w:color w:val="0000FF"/>
          <w:szCs w:val="22"/>
        </w:rPr>
        <w:t>products such as geotextiles</w:t>
      </w:r>
      <w:r w:rsidR="000429E8">
        <w:rPr>
          <w:rFonts w:ascii="Calibri" w:eastAsia="Times New Roman" w:hAnsi="Calibri" w:cs="Times New Roman"/>
          <w:b/>
          <w:color w:val="0000FF"/>
          <w:szCs w:val="22"/>
        </w:rPr>
        <w:t>,</w:t>
      </w:r>
      <w:r w:rsidR="000429E8" w:rsidRPr="000429E8">
        <w:rPr>
          <w:rFonts w:ascii="Calibri" w:eastAsia="Times New Roman" w:hAnsi="Calibri" w:cs="Times New Roman"/>
          <w:b/>
          <w:color w:val="0000FF"/>
          <w:szCs w:val="22"/>
        </w:rPr>
        <w:t xml:space="preserve"> </w:t>
      </w:r>
      <w:r w:rsidR="000429E8">
        <w:rPr>
          <w:rFonts w:ascii="Calibri" w:eastAsia="Times New Roman" w:hAnsi="Calibri" w:cs="Times New Roman"/>
          <w:b/>
          <w:color w:val="0000FF"/>
          <w:szCs w:val="22"/>
        </w:rPr>
        <w:t>blankets or</w:t>
      </w:r>
      <w:r w:rsidR="000429E8">
        <w:rPr>
          <w:rFonts w:ascii="Calibri" w:eastAsia="Times New Roman" w:hAnsi="Calibri" w:cs="Times New Roman"/>
          <w:b/>
          <w:color w:val="0000FF"/>
          <w:szCs w:val="22"/>
        </w:rPr>
        <w:tab/>
        <w:t xml:space="preserve"> plastic cover</w:t>
      </w:r>
      <w:r w:rsidR="000429E8">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46925547"/>
          <w14:checkbox>
            <w14:checked w14:val="0"/>
            <w14:checkedState w14:val="2612" w14:font="MS Gothic"/>
            <w14:uncheckedState w14:val="2610" w14:font="MS Gothic"/>
          </w14:checkbox>
        </w:sdtPr>
        <w:sdtEndPr/>
        <w:sdtContent>
          <w:r w:rsidR="000429E8">
            <w:rPr>
              <w:rFonts w:ascii="MS Gothic" w:eastAsia="MS Gothic" w:hAnsi="MS Gothic" w:hint="eastAsia"/>
              <w:b/>
              <w:color w:val="0000FF"/>
              <w:sz w:val="28"/>
              <w:szCs w:val="20"/>
            </w:rPr>
            <w:t>☐</w:t>
          </w:r>
        </w:sdtContent>
      </w:sdt>
      <w:r w:rsidR="000429E8">
        <w:rPr>
          <w:rFonts w:ascii="Century Gothic" w:eastAsia="Times New Roman" w:hAnsi="Century Gothic"/>
          <w:b/>
          <w:color w:val="0000FF"/>
          <w:sz w:val="28"/>
          <w:szCs w:val="20"/>
        </w:rPr>
        <w:t xml:space="preserve"> </w:t>
      </w:r>
      <w:r w:rsidR="000429E8" w:rsidRPr="00A62450">
        <w:rPr>
          <w:rFonts w:ascii="Calibri" w:eastAsia="Times New Roman" w:hAnsi="Calibri"/>
          <w:b/>
          <w:color w:val="0000FF"/>
          <w:szCs w:val="22"/>
        </w:rPr>
        <w:t>S</w:t>
      </w:r>
      <w:r w:rsidR="000429E8">
        <w:rPr>
          <w:rFonts w:ascii="Calibri" w:eastAsia="Times New Roman" w:hAnsi="Calibri"/>
          <w:b/>
          <w:color w:val="0000FF"/>
          <w:szCs w:val="22"/>
        </w:rPr>
        <w:t>o</w:t>
      </w:r>
      <w:r w:rsidR="000429E8" w:rsidRPr="00A62450">
        <w:rPr>
          <w:rFonts w:ascii="Calibri" w:eastAsia="Times New Roman" w:hAnsi="Calibri"/>
          <w:b/>
          <w:color w:val="0000FF"/>
          <w:szCs w:val="22"/>
        </w:rPr>
        <w:t>il</w:t>
      </w:r>
      <w:r w:rsidR="000429E8">
        <w:rPr>
          <w:rFonts w:ascii="Calibri" w:eastAsia="Times New Roman" w:hAnsi="Calibri"/>
          <w:b/>
          <w:color w:val="0000FF"/>
          <w:szCs w:val="22"/>
        </w:rPr>
        <w:t xml:space="preserve"> binders</w:t>
      </w:r>
      <w:r w:rsidR="000429E8">
        <w:rPr>
          <w:rFonts w:ascii="Calibri" w:eastAsia="Times New Roman" w:hAnsi="Calibri" w:cs="Times New Roman"/>
          <w:b/>
          <w:color w:val="0000FF"/>
          <w:szCs w:val="22"/>
        </w:rPr>
        <w:t xml:space="preserve">  </w:t>
      </w:r>
    </w:p>
    <w:p w14:paraId="050ADA26" w14:textId="77777777" w:rsidR="00990F4F" w:rsidRDefault="005255F3" w:rsidP="00990F4F">
      <w:pPr>
        <w:spacing w:before="120" w:after="120"/>
        <w:ind w:firstLine="0"/>
        <w:rPr>
          <w:rFonts w:ascii="Calibri" w:eastAsia="Times New Roman" w:hAnsi="Calibri" w:cs="Times New Roman"/>
          <w:color w:val="auto"/>
          <w:szCs w:val="22"/>
        </w:rPr>
      </w:pPr>
      <w:sdt>
        <w:sdtPr>
          <w:rPr>
            <w:rFonts w:ascii="Century Gothic" w:eastAsia="Times New Roman" w:hAnsi="Century Gothic"/>
            <w:b/>
            <w:color w:val="0000FF"/>
            <w:sz w:val="28"/>
            <w:szCs w:val="20"/>
          </w:rPr>
          <w:id w:val="198744130"/>
          <w14:checkbox>
            <w14:checked w14:val="0"/>
            <w14:checkedState w14:val="2612" w14:font="MS Gothic"/>
            <w14:uncheckedState w14:val="2610" w14:font="MS Gothic"/>
          </w14:checkbox>
        </w:sdtPr>
        <w:sdtEndPr/>
        <w:sdtContent>
          <w:r w:rsidR="000429E8">
            <w:rPr>
              <w:rFonts w:ascii="MS Gothic" w:eastAsia="MS Gothic" w:hAnsi="MS Gothic" w:hint="eastAsia"/>
              <w:b/>
              <w:color w:val="0000FF"/>
              <w:sz w:val="28"/>
              <w:szCs w:val="20"/>
            </w:rPr>
            <w:t>☐</w:t>
          </w:r>
        </w:sdtContent>
      </w:sdt>
      <w:r w:rsidR="000429E8">
        <w:rPr>
          <w:rFonts w:ascii="Calibri" w:eastAsia="Times New Roman" w:hAnsi="Calibri" w:cs="Times New Roman"/>
          <w:b/>
          <w:color w:val="0000FF"/>
          <w:szCs w:val="22"/>
        </w:rPr>
        <w:t xml:space="preserve"> Straw m</w:t>
      </w:r>
      <w:r w:rsidR="000429E8" w:rsidRPr="00DE1F68">
        <w:rPr>
          <w:rFonts w:ascii="Calibri" w:eastAsia="Times New Roman" w:hAnsi="Calibri" w:cs="Times New Roman"/>
          <w:b/>
          <w:color w:val="0000FF"/>
          <w:szCs w:val="22"/>
        </w:rPr>
        <w:t>ulch</w:t>
      </w:r>
      <w:r w:rsidR="00453DE2">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2001540179"/>
          <w14:checkbox>
            <w14:checked w14:val="0"/>
            <w14:checkedState w14:val="2612" w14:font="MS Gothic"/>
            <w14:uncheckedState w14:val="2610" w14:font="MS Gothic"/>
          </w14:checkbox>
        </w:sdtPr>
        <w:sdtEndPr/>
        <w:sdtContent>
          <w:r w:rsidR="000429E8">
            <w:rPr>
              <w:rFonts w:ascii="MS Gothic" w:eastAsia="MS Gothic" w:hAnsi="MS Gothic" w:hint="eastAsia"/>
              <w:b/>
              <w:color w:val="0000FF"/>
              <w:sz w:val="28"/>
              <w:szCs w:val="20"/>
            </w:rPr>
            <w:t>☐</w:t>
          </w:r>
        </w:sdtContent>
      </w:sdt>
      <w:r w:rsidR="000429E8">
        <w:rPr>
          <w:rFonts w:ascii="Calibri" w:eastAsia="Times New Roman" w:hAnsi="Calibri" w:cs="Times New Roman"/>
          <w:color w:val="0000FF"/>
          <w:szCs w:val="22"/>
        </w:rPr>
        <w:t xml:space="preserve"> </w:t>
      </w:r>
      <w:r w:rsidR="00453DE2">
        <w:rPr>
          <w:rFonts w:ascii="Calibri" w:eastAsia="Times New Roman" w:hAnsi="Calibri" w:cs="Times New Roman"/>
          <w:b/>
          <w:color w:val="0000FF"/>
          <w:szCs w:val="22"/>
        </w:rPr>
        <w:t>Wood</w:t>
      </w:r>
      <w:r w:rsidR="000429E8">
        <w:rPr>
          <w:rFonts w:ascii="Calibri" w:eastAsia="Times New Roman" w:hAnsi="Calibri" w:cs="Times New Roman"/>
          <w:b/>
          <w:color w:val="0000FF"/>
          <w:szCs w:val="22"/>
        </w:rPr>
        <w:t xml:space="preserve"> mulch</w:t>
      </w:r>
      <w:r w:rsidR="00453DE2">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277018480"/>
          <w14:checkbox>
            <w14:checked w14:val="0"/>
            <w14:checkedState w14:val="2612" w14:font="MS Gothic"/>
            <w14:uncheckedState w14:val="2610" w14:font="MS Gothic"/>
          </w14:checkbox>
        </w:sdtPr>
        <w:sdtEndPr/>
        <w:sdtContent>
          <w:r w:rsidR="00453DE2">
            <w:rPr>
              <w:rFonts w:ascii="MS Gothic" w:eastAsia="MS Gothic" w:hAnsi="MS Gothic" w:hint="eastAsia"/>
              <w:b/>
              <w:color w:val="0000FF"/>
              <w:sz w:val="28"/>
              <w:szCs w:val="20"/>
            </w:rPr>
            <w:t>☐</w:t>
          </w:r>
        </w:sdtContent>
      </w:sdt>
      <w:r w:rsidR="00453DE2">
        <w:rPr>
          <w:rFonts w:ascii="Calibri" w:eastAsia="Times New Roman" w:hAnsi="Calibri" w:cs="Times New Roman"/>
          <w:color w:val="0000FF"/>
          <w:szCs w:val="22"/>
        </w:rPr>
        <w:t xml:space="preserve"> </w:t>
      </w:r>
      <w:r w:rsidR="004A61F6">
        <w:rPr>
          <w:rFonts w:ascii="Calibri" w:eastAsia="Times New Roman" w:hAnsi="Calibri" w:cs="Times New Roman"/>
          <w:b/>
          <w:color w:val="0000FF"/>
          <w:szCs w:val="22"/>
        </w:rPr>
        <w:t>Compost Blanket</w:t>
      </w:r>
      <w:r w:rsidR="00453DE2">
        <w:rPr>
          <w:rFonts w:ascii="Calibri" w:eastAsia="Times New Roman" w:hAnsi="Calibri" w:cs="Times New Roman"/>
          <w:b/>
          <w:color w:val="0000FF"/>
          <w:szCs w:val="22"/>
        </w:rPr>
        <w:tab/>
        <w:t xml:space="preserve">  </w:t>
      </w:r>
      <w:sdt>
        <w:sdtPr>
          <w:rPr>
            <w:rFonts w:ascii="Century Gothic" w:eastAsia="Times New Roman" w:hAnsi="Century Gothic"/>
            <w:b/>
            <w:color w:val="0000FF"/>
            <w:sz w:val="28"/>
            <w:szCs w:val="20"/>
          </w:rPr>
          <w:id w:val="-1079449813"/>
          <w14:checkbox>
            <w14:checked w14:val="0"/>
            <w14:checkedState w14:val="2612" w14:font="MS Gothic"/>
            <w14:uncheckedState w14:val="2610" w14:font="MS Gothic"/>
          </w14:checkbox>
        </w:sdtPr>
        <w:sdtEndPr/>
        <w:sdtContent>
          <w:r w:rsidR="00990F4F">
            <w:rPr>
              <w:rFonts w:ascii="MS Gothic" w:eastAsia="MS Gothic" w:hAnsi="MS Gothic" w:hint="eastAsia"/>
              <w:b/>
              <w:color w:val="0000FF"/>
              <w:sz w:val="28"/>
              <w:szCs w:val="20"/>
            </w:rPr>
            <w:t>☐</w:t>
          </w:r>
        </w:sdtContent>
      </w:sdt>
      <w:r w:rsidR="00F54B86" w:rsidRPr="00DE1F68">
        <w:rPr>
          <w:rFonts w:ascii="Calibri" w:eastAsia="Times New Roman" w:hAnsi="Calibri" w:cs="Times New Roman"/>
          <w:b/>
          <w:color w:val="0000FF"/>
          <w:szCs w:val="22"/>
        </w:rPr>
        <w:t xml:space="preserve"> </w:t>
      </w:r>
      <w:proofErr w:type="gramStart"/>
      <w:r w:rsidR="001A73A2">
        <w:rPr>
          <w:rFonts w:ascii="Calibri" w:eastAsia="Times New Roman" w:hAnsi="Calibri" w:cs="Times New Roman"/>
          <w:b/>
          <w:color w:val="0000FF"/>
          <w:szCs w:val="22"/>
        </w:rPr>
        <w:t>Other</w:t>
      </w:r>
      <w:proofErr w:type="gramEnd"/>
      <w:r w:rsidR="001A73A2">
        <w:rPr>
          <w:rFonts w:ascii="Calibri" w:eastAsia="Times New Roman" w:hAnsi="Calibri" w:cs="Times New Roman"/>
          <w:b/>
          <w:color w:val="0000FF"/>
          <w:szCs w:val="22"/>
        </w:rPr>
        <w:t>, __________________</w:t>
      </w:r>
      <w:r w:rsidR="00453DE2">
        <w:rPr>
          <w:rFonts w:ascii="Calibri" w:eastAsia="Times New Roman" w:hAnsi="Calibri" w:cs="Times New Roman"/>
          <w:b/>
          <w:color w:val="0000FF"/>
          <w:szCs w:val="22"/>
        </w:rPr>
        <w:tab/>
      </w:r>
      <w:r w:rsidR="00990F4F">
        <w:rPr>
          <w:rFonts w:ascii="Calibri" w:eastAsia="Times New Roman" w:hAnsi="Calibri" w:cs="Times New Roman"/>
          <w:b/>
          <w:color w:val="0000FF"/>
          <w:szCs w:val="22"/>
        </w:rPr>
        <w:tab/>
      </w:r>
      <w:r w:rsidR="00F54B86" w:rsidRPr="00F54B86">
        <w:rPr>
          <w:rFonts w:ascii="Calibri" w:eastAsia="Times New Roman" w:hAnsi="Calibri" w:cs="Times New Roman"/>
          <w:color w:val="auto"/>
          <w:szCs w:val="22"/>
        </w:rPr>
        <w:t xml:space="preserve"> </w:t>
      </w:r>
    </w:p>
    <w:p w14:paraId="0C5F9FAD" w14:textId="77777777" w:rsidR="00F54B86" w:rsidRPr="00F54B86" w:rsidRDefault="00F54B86" w:rsidP="00990F4F">
      <w:pPr>
        <w:spacing w:before="0" w:after="0"/>
        <w:ind w:firstLine="0"/>
        <w:rPr>
          <w:rFonts w:ascii="Calibri" w:eastAsia="Times New Roman" w:hAnsi="Calibri" w:cs="Times New Roman"/>
          <w:color w:val="auto"/>
          <w:szCs w:val="22"/>
        </w:rPr>
      </w:pPr>
      <w:r w:rsidRPr="00F54B86">
        <w:rPr>
          <w:rFonts w:ascii="Calibri" w:eastAsia="Times New Roman" w:hAnsi="Calibri" w:cs="Times New Roman"/>
          <w:color w:val="auto"/>
          <w:szCs w:val="22"/>
        </w:rPr>
        <w:t xml:space="preserve">If any of the above-referenced controls </w:t>
      </w:r>
      <w:r w:rsidR="00990F4F">
        <w:rPr>
          <w:rFonts w:ascii="Calibri" w:eastAsia="Times New Roman" w:hAnsi="Calibri" w:cs="Times New Roman"/>
          <w:color w:val="auto"/>
          <w:szCs w:val="22"/>
        </w:rPr>
        <w:t xml:space="preserve">is used </w:t>
      </w:r>
      <w:r w:rsidRPr="00F54B86">
        <w:rPr>
          <w:rFonts w:ascii="Calibri" w:eastAsia="Times New Roman" w:hAnsi="Calibri" w:cs="Times New Roman"/>
          <w:color w:val="auto"/>
          <w:szCs w:val="22"/>
        </w:rPr>
        <w:t xml:space="preserve">to temporarily protect areas that are being vegetative stabilized, </w:t>
      </w:r>
      <w:r w:rsidRPr="00990F4F">
        <w:rPr>
          <w:rFonts w:ascii="Calibri" w:eastAsia="Times New Roman" w:hAnsi="Calibri" w:cs="Times New Roman"/>
          <w:color w:val="auto"/>
          <w:szCs w:val="22"/>
        </w:rPr>
        <w:t>one of the</w:t>
      </w:r>
      <w:r w:rsidRPr="00F54B86">
        <w:rPr>
          <w:rFonts w:ascii="Calibri" w:eastAsia="Times New Roman" w:hAnsi="Calibri" w:cs="Times New Roman"/>
          <w:color w:val="auto"/>
          <w:szCs w:val="22"/>
        </w:rPr>
        <w:t xml:space="preserve"> effective non-vegetative cover </w:t>
      </w:r>
      <w:r w:rsidR="00990F4F">
        <w:rPr>
          <w:rFonts w:ascii="Calibri" w:eastAsia="Times New Roman" w:hAnsi="Calibri" w:cs="Times New Roman"/>
          <w:color w:val="auto"/>
          <w:szCs w:val="22"/>
        </w:rPr>
        <w:t xml:space="preserve">will be used </w:t>
      </w:r>
      <w:r w:rsidRPr="00F54B86">
        <w:rPr>
          <w:rFonts w:ascii="Calibri" w:eastAsia="Times New Roman" w:hAnsi="Calibri" w:cs="Times New Roman"/>
          <w:color w:val="auto"/>
          <w:szCs w:val="22"/>
        </w:rPr>
        <w:t>to stabilize any such exposed portions of our site.</w:t>
      </w:r>
      <w:r w:rsidR="00990F4F">
        <w:rPr>
          <w:rFonts w:ascii="Calibri" w:eastAsia="Times New Roman" w:hAnsi="Calibri" w:cs="Times New Roman"/>
          <w:color w:val="auto"/>
          <w:szCs w:val="22"/>
        </w:rPr>
        <w:t xml:space="preserve"> </w:t>
      </w:r>
    </w:p>
    <w:p w14:paraId="4B7D6858" w14:textId="77777777" w:rsidR="00F54B86" w:rsidRPr="00F54B86" w:rsidRDefault="00F54B86" w:rsidP="006B0EAD">
      <w:pPr>
        <w:spacing w:before="0" w:after="0"/>
        <w:ind w:left="360" w:firstLine="0"/>
        <w:rPr>
          <w:rFonts w:ascii="Calibri" w:eastAsia="Times New Roman" w:hAnsi="Calibri" w:cs="Times New Roman"/>
          <w:color w:val="auto"/>
          <w:szCs w:val="22"/>
        </w:rPr>
      </w:pPr>
    </w:p>
    <w:p w14:paraId="2518D029" w14:textId="77777777" w:rsidR="004A61F6" w:rsidRDefault="004A61F6" w:rsidP="004A61F6">
      <w:pPr>
        <w:widowControl w:val="0"/>
        <w:autoSpaceDE w:val="0"/>
        <w:autoSpaceDN w:val="0"/>
        <w:adjustRightInd w:val="0"/>
        <w:spacing w:before="0" w:after="0"/>
        <w:ind w:left="360" w:firstLine="0"/>
        <w:rPr>
          <w:rFonts w:ascii="Calibri" w:eastAsia="Times New Roman" w:hAnsi="Calibri" w:cs="Times New Roman"/>
          <w:color w:val="auto"/>
          <w:szCs w:val="22"/>
        </w:rPr>
      </w:pPr>
      <w:r w:rsidRPr="00F54B86">
        <w:rPr>
          <w:rFonts w:ascii="Calibri" w:eastAsia="Times New Roman" w:hAnsi="Calibri"/>
          <w:b/>
          <w:color w:val="000000"/>
          <w:szCs w:val="22"/>
        </w:rPr>
        <w:t>Te</w:t>
      </w:r>
      <w:r>
        <w:rPr>
          <w:rFonts w:ascii="Calibri" w:eastAsia="Times New Roman" w:hAnsi="Calibri"/>
          <w:b/>
          <w:color w:val="000000"/>
          <w:szCs w:val="22"/>
        </w:rPr>
        <w:t xml:space="preserve">mporary </w:t>
      </w:r>
      <w:r w:rsidRPr="00F54B86">
        <w:rPr>
          <w:rFonts w:ascii="Calibri" w:eastAsia="Times New Roman" w:hAnsi="Calibri"/>
          <w:b/>
          <w:color w:val="000000"/>
          <w:szCs w:val="22"/>
        </w:rPr>
        <w:t>Vegetative Stabilization</w:t>
      </w:r>
      <w:r w:rsidRPr="00F54B86">
        <w:rPr>
          <w:rFonts w:ascii="Calibri" w:eastAsia="Times New Roman" w:hAnsi="Calibri"/>
          <w:color w:val="000000"/>
          <w:szCs w:val="22"/>
        </w:rPr>
        <w:t>:</w:t>
      </w:r>
      <w:r w:rsidRPr="00F54B86">
        <w:rPr>
          <w:rFonts w:ascii="Calibri" w:eastAsia="Times New Roman" w:hAnsi="Calibri" w:cs="Times New Roman"/>
          <w:color w:val="000000"/>
          <w:szCs w:val="22"/>
        </w:rPr>
        <w:t xml:space="preserve"> </w:t>
      </w:r>
      <w:r>
        <w:rPr>
          <w:rFonts w:ascii="Calibri" w:eastAsia="Times New Roman" w:hAnsi="Calibri"/>
          <w:color w:val="auto"/>
          <w:szCs w:val="22"/>
        </w:rPr>
        <w:t xml:space="preserve">The following </w:t>
      </w:r>
      <w:r w:rsidRPr="000429E8">
        <w:rPr>
          <w:rFonts w:ascii="Calibri" w:eastAsia="Times New Roman" w:hAnsi="Calibri" w:cs="Times New Roman"/>
          <w:b/>
          <w:color w:val="auto"/>
          <w:szCs w:val="22"/>
        </w:rPr>
        <w:t>vegetative</w:t>
      </w:r>
      <w:r w:rsidRPr="00F54B86">
        <w:rPr>
          <w:rFonts w:ascii="Calibri" w:eastAsia="Times New Roman" w:hAnsi="Calibri" w:cs="Times New Roman"/>
          <w:color w:val="auto"/>
          <w:szCs w:val="22"/>
        </w:rPr>
        <w:t xml:space="preserve"> controls </w:t>
      </w:r>
      <w:r>
        <w:rPr>
          <w:rFonts w:ascii="Calibri" w:eastAsia="Times New Roman" w:hAnsi="Calibri" w:cs="Times New Roman"/>
          <w:color w:val="auto"/>
          <w:szCs w:val="22"/>
        </w:rPr>
        <w:t xml:space="preserve">will be used </w:t>
      </w:r>
      <w:r w:rsidRPr="00F54B86">
        <w:rPr>
          <w:rFonts w:ascii="Calibri" w:eastAsia="Times New Roman" w:hAnsi="Calibri" w:cs="Times New Roman"/>
          <w:color w:val="auto"/>
          <w:szCs w:val="22"/>
        </w:rPr>
        <w:t xml:space="preserve">to </w:t>
      </w:r>
      <w:r>
        <w:rPr>
          <w:rFonts w:ascii="Calibri" w:eastAsia="Times New Roman" w:hAnsi="Calibri" w:cs="Times New Roman"/>
          <w:color w:val="auto"/>
          <w:szCs w:val="22"/>
        </w:rPr>
        <w:t xml:space="preserve">temporarily </w:t>
      </w:r>
      <w:r w:rsidRPr="00F54B86">
        <w:rPr>
          <w:rFonts w:ascii="Calibri" w:eastAsia="Times New Roman" w:hAnsi="Calibri" w:cs="Times New Roman"/>
          <w:color w:val="auto"/>
          <w:szCs w:val="22"/>
        </w:rPr>
        <w:t xml:space="preserve">stabilize </w:t>
      </w:r>
      <w:r w:rsidR="00566DCC">
        <w:rPr>
          <w:rFonts w:ascii="Calibri" w:eastAsia="Times New Roman" w:hAnsi="Calibri" w:cs="Times New Roman"/>
          <w:color w:val="auto"/>
          <w:szCs w:val="22"/>
        </w:rPr>
        <w:t xml:space="preserve">the </w:t>
      </w:r>
      <w:r w:rsidRPr="00F54B86">
        <w:rPr>
          <w:rFonts w:ascii="Calibri" w:eastAsia="Times New Roman" w:hAnsi="Calibri" w:cs="Times New Roman"/>
          <w:color w:val="auto"/>
          <w:szCs w:val="22"/>
        </w:rPr>
        <w:t xml:space="preserve">exposed portions </w:t>
      </w:r>
      <w:r>
        <w:rPr>
          <w:rFonts w:ascii="Calibri" w:eastAsia="Times New Roman" w:hAnsi="Calibri" w:cs="Times New Roman"/>
          <w:color w:val="auto"/>
          <w:szCs w:val="22"/>
        </w:rPr>
        <w:t>of the construction site (</w:t>
      </w:r>
      <w:r w:rsidRPr="00990F4F">
        <w:rPr>
          <w:rFonts w:ascii="Calibri" w:eastAsia="Times New Roman" w:hAnsi="Calibri" w:cs="Times New Roman"/>
          <w:i/>
          <w:color w:val="auto"/>
          <w:szCs w:val="22"/>
        </w:rPr>
        <w:t>select all that apply</w:t>
      </w:r>
      <w:r>
        <w:rPr>
          <w:rFonts w:ascii="Calibri" w:eastAsia="Times New Roman" w:hAnsi="Calibri" w:cs="Times New Roman"/>
          <w:color w:val="auto"/>
          <w:szCs w:val="22"/>
        </w:rPr>
        <w:t xml:space="preserve">): </w:t>
      </w:r>
    </w:p>
    <w:p w14:paraId="43F686B7" w14:textId="77777777" w:rsidR="004A61F6" w:rsidRDefault="005255F3" w:rsidP="004A61F6">
      <w:pPr>
        <w:spacing w:before="120" w:after="120"/>
        <w:ind w:firstLine="0"/>
        <w:rPr>
          <w:rFonts w:ascii="Calibri" w:eastAsia="Times New Roman" w:hAnsi="Calibri" w:cs="Times New Roman"/>
          <w:color w:val="auto"/>
          <w:szCs w:val="22"/>
        </w:rPr>
      </w:pPr>
      <w:sdt>
        <w:sdtPr>
          <w:rPr>
            <w:rFonts w:ascii="Century Gothic" w:eastAsia="Times New Roman" w:hAnsi="Century Gothic"/>
            <w:b/>
            <w:color w:val="0000FF"/>
            <w:sz w:val="28"/>
            <w:szCs w:val="20"/>
          </w:rPr>
          <w:id w:val="1714770668"/>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Pr>
          <w:rFonts w:ascii="Calibri" w:eastAsia="Times New Roman" w:hAnsi="Calibri" w:cs="Times New Roman"/>
          <w:b/>
          <w:color w:val="0000FF"/>
          <w:szCs w:val="22"/>
        </w:rPr>
        <w:t xml:space="preserve"> Hydroseeding with mulch</w:t>
      </w:r>
      <w:r w:rsidR="004A61F6">
        <w:rPr>
          <w:rFonts w:ascii="Calibri" w:eastAsia="Times New Roman" w:hAnsi="Calibri" w:cs="Times New Roman"/>
          <w:b/>
          <w:color w:val="0000FF"/>
          <w:szCs w:val="22"/>
        </w:rPr>
        <w:tab/>
        <w:t xml:space="preserve">  </w:t>
      </w:r>
      <w:sdt>
        <w:sdtPr>
          <w:rPr>
            <w:rFonts w:ascii="Century Gothic" w:eastAsia="Times New Roman" w:hAnsi="Century Gothic"/>
            <w:b/>
            <w:color w:val="0000FF"/>
            <w:sz w:val="28"/>
            <w:szCs w:val="20"/>
          </w:rPr>
          <w:id w:val="1938863476"/>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Pr>
          <w:rFonts w:ascii="Calibri" w:eastAsia="Times New Roman" w:hAnsi="Calibri" w:cs="Times New Roman"/>
          <w:color w:val="0000FF"/>
          <w:szCs w:val="22"/>
        </w:rPr>
        <w:t xml:space="preserve"> </w:t>
      </w:r>
      <w:r w:rsidR="004A61F6">
        <w:rPr>
          <w:rFonts w:ascii="Calibri" w:eastAsia="Times New Roman" w:hAnsi="Calibri" w:cs="Times New Roman"/>
          <w:b/>
          <w:color w:val="0000FF"/>
          <w:szCs w:val="22"/>
        </w:rPr>
        <w:t>Sod</w:t>
      </w:r>
      <w:r w:rsidR="004A61F6">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595370394"/>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sidRPr="00DE1F68">
        <w:rPr>
          <w:rFonts w:ascii="Calibri" w:eastAsia="Times New Roman" w:hAnsi="Calibri" w:cs="Times New Roman"/>
          <w:b/>
          <w:color w:val="0000FF"/>
          <w:szCs w:val="22"/>
        </w:rPr>
        <w:t xml:space="preserve"> </w:t>
      </w:r>
      <w:proofErr w:type="gramStart"/>
      <w:r w:rsidR="004A61F6">
        <w:rPr>
          <w:rFonts w:ascii="Calibri" w:eastAsia="Times New Roman" w:hAnsi="Calibri" w:cs="Times New Roman"/>
          <w:b/>
          <w:color w:val="0000FF"/>
          <w:szCs w:val="22"/>
        </w:rPr>
        <w:t>Other</w:t>
      </w:r>
      <w:proofErr w:type="gramEnd"/>
      <w:r w:rsidR="004A61F6">
        <w:rPr>
          <w:rFonts w:ascii="Calibri" w:eastAsia="Times New Roman" w:hAnsi="Calibri" w:cs="Times New Roman"/>
          <w:b/>
          <w:color w:val="0000FF"/>
          <w:szCs w:val="22"/>
        </w:rPr>
        <w:t>, _________________</w:t>
      </w:r>
    </w:p>
    <w:p w14:paraId="639B01CE" w14:textId="77777777" w:rsidR="008929B9" w:rsidRDefault="00F54B86" w:rsidP="006B0EAD">
      <w:pPr>
        <w:widowControl w:val="0"/>
        <w:autoSpaceDE w:val="0"/>
        <w:autoSpaceDN w:val="0"/>
        <w:adjustRightInd w:val="0"/>
        <w:spacing w:before="0" w:after="0"/>
        <w:ind w:left="360" w:firstLine="0"/>
        <w:rPr>
          <w:rFonts w:ascii="Calibri" w:eastAsia="Times New Roman" w:hAnsi="Calibri" w:cs="Times New Roman"/>
          <w:color w:val="auto"/>
          <w:szCs w:val="22"/>
        </w:rPr>
      </w:pPr>
      <w:r w:rsidRPr="00F54B86">
        <w:rPr>
          <w:rFonts w:ascii="Calibri" w:eastAsia="Times New Roman" w:hAnsi="Calibri"/>
          <w:b/>
          <w:color w:val="000000"/>
          <w:szCs w:val="22"/>
        </w:rPr>
        <w:t>Permanent Vegetative Stabilization</w:t>
      </w:r>
      <w:r w:rsidRPr="00F54B86">
        <w:rPr>
          <w:rFonts w:ascii="Calibri" w:eastAsia="Times New Roman" w:hAnsi="Calibri"/>
          <w:color w:val="000000"/>
          <w:szCs w:val="22"/>
        </w:rPr>
        <w:t>:</w:t>
      </w:r>
      <w:r w:rsidRPr="00F54B86">
        <w:rPr>
          <w:rFonts w:ascii="Calibri" w:eastAsia="Times New Roman" w:hAnsi="Calibri" w:cs="Times New Roman"/>
          <w:color w:val="000000"/>
          <w:szCs w:val="22"/>
        </w:rPr>
        <w:t xml:space="preserve"> </w:t>
      </w:r>
      <w:r w:rsidR="008929B9">
        <w:rPr>
          <w:rFonts w:ascii="Calibri" w:eastAsia="Times New Roman" w:hAnsi="Calibri"/>
          <w:color w:val="auto"/>
          <w:szCs w:val="22"/>
        </w:rPr>
        <w:t xml:space="preserve">The following </w:t>
      </w:r>
      <w:r w:rsidR="008929B9" w:rsidRPr="000429E8">
        <w:rPr>
          <w:rFonts w:ascii="Calibri" w:eastAsia="Times New Roman" w:hAnsi="Calibri" w:cs="Times New Roman"/>
          <w:b/>
          <w:color w:val="auto"/>
          <w:szCs w:val="22"/>
        </w:rPr>
        <w:t>vegetative</w:t>
      </w:r>
      <w:r w:rsidR="008929B9" w:rsidRPr="00F54B86">
        <w:rPr>
          <w:rFonts w:ascii="Calibri" w:eastAsia="Times New Roman" w:hAnsi="Calibri" w:cs="Times New Roman"/>
          <w:color w:val="auto"/>
          <w:szCs w:val="22"/>
        </w:rPr>
        <w:t xml:space="preserve"> controls </w:t>
      </w:r>
      <w:r w:rsidR="008929B9">
        <w:rPr>
          <w:rFonts w:ascii="Calibri" w:eastAsia="Times New Roman" w:hAnsi="Calibri" w:cs="Times New Roman"/>
          <w:color w:val="auto"/>
          <w:szCs w:val="22"/>
        </w:rPr>
        <w:t xml:space="preserve">will be used </w:t>
      </w:r>
      <w:r w:rsidR="008929B9" w:rsidRPr="00F54B86">
        <w:rPr>
          <w:rFonts w:ascii="Calibri" w:eastAsia="Times New Roman" w:hAnsi="Calibri" w:cs="Times New Roman"/>
          <w:color w:val="auto"/>
          <w:szCs w:val="22"/>
        </w:rPr>
        <w:t xml:space="preserve">to </w:t>
      </w:r>
      <w:r w:rsidR="00566DCC">
        <w:rPr>
          <w:rFonts w:ascii="Calibri" w:eastAsia="Times New Roman" w:hAnsi="Calibri" w:cs="Times New Roman"/>
          <w:color w:val="auto"/>
          <w:szCs w:val="22"/>
        </w:rPr>
        <w:t>permanent</w:t>
      </w:r>
      <w:r w:rsidR="008929B9">
        <w:rPr>
          <w:rFonts w:ascii="Calibri" w:eastAsia="Times New Roman" w:hAnsi="Calibri" w:cs="Times New Roman"/>
          <w:color w:val="auto"/>
          <w:szCs w:val="22"/>
        </w:rPr>
        <w:t xml:space="preserve">ly </w:t>
      </w:r>
      <w:r w:rsidR="008929B9" w:rsidRPr="00F54B86">
        <w:rPr>
          <w:rFonts w:ascii="Calibri" w:eastAsia="Times New Roman" w:hAnsi="Calibri" w:cs="Times New Roman"/>
          <w:color w:val="auto"/>
          <w:szCs w:val="22"/>
        </w:rPr>
        <w:t xml:space="preserve">stabilize </w:t>
      </w:r>
      <w:r w:rsidR="00566DCC">
        <w:rPr>
          <w:rFonts w:ascii="Calibri" w:eastAsia="Times New Roman" w:hAnsi="Calibri" w:cs="Times New Roman"/>
          <w:color w:val="auto"/>
          <w:szCs w:val="22"/>
        </w:rPr>
        <w:t xml:space="preserve">the </w:t>
      </w:r>
      <w:r w:rsidR="008929B9" w:rsidRPr="00F54B86">
        <w:rPr>
          <w:rFonts w:ascii="Calibri" w:eastAsia="Times New Roman" w:hAnsi="Calibri" w:cs="Times New Roman"/>
          <w:color w:val="auto"/>
          <w:szCs w:val="22"/>
        </w:rPr>
        <w:t xml:space="preserve">exposed portions </w:t>
      </w:r>
      <w:r w:rsidR="008929B9">
        <w:rPr>
          <w:rFonts w:ascii="Calibri" w:eastAsia="Times New Roman" w:hAnsi="Calibri" w:cs="Times New Roman"/>
          <w:color w:val="auto"/>
          <w:szCs w:val="22"/>
        </w:rPr>
        <w:t>of the construction site (</w:t>
      </w:r>
      <w:r w:rsidR="008929B9" w:rsidRPr="00990F4F">
        <w:rPr>
          <w:rFonts w:ascii="Calibri" w:eastAsia="Times New Roman" w:hAnsi="Calibri" w:cs="Times New Roman"/>
          <w:i/>
          <w:color w:val="auto"/>
          <w:szCs w:val="22"/>
        </w:rPr>
        <w:t>select all that apply</w:t>
      </w:r>
      <w:r w:rsidR="008929B9">
        <w:rPr>
          <w:rFonts w:ascii="Calibri" w:eastAsia="Times New Roman" w:hAnsi="Calibri" w:cs="Times New Roman"/>
          <w:color w:val="auto"/>
          <w:szCs w:val="22"/>
        </w:rPr>
        <w:t xml:space="preserve">): </w:t>
      </w:r>
    </w:p>
    <w:p w14:paraId="4CA1282F" w14:textId="77777777" w:rsidR="008929B9" w:rsidRDefault="005255F3" w:rsidP="008929B9">
      <w:pPr>
        <w:spacing w:before="120" w:after="120"/>
        <w:ind w:firstLine="0"/>
        <w:rPr>
          <w:rFonts w:ascii="Calibri" w:eastAsia="Times New Roman" w:hAnsi="Calibri" w:cs="Times New Roman"/>
          <w:color w:val="auto"/>
          <w:szCs w:val="22"/>
        </w:rPr>
      </w:pPr>
      <w:sdt>
        <w:sdtPr>
          <w:rPr>
            <w:rFonts w:ascii="Century Gothic" w:eastAsia="Times New Roman" w:hAnsi="Century Gothic"/>
            <w:b/>
            <w:color w:val="0000FF"/>
            <w:sz w:val="28"/>
            <w:szCs w:val="20"/>
          </w:rPr>
          <w:id w:val="-72515103"/>
          <w14:checkbox>
            <w14:checked w14:val="0"/>
            <w14:checkedState w14:val="2612" w14:font="MS Gothic"/>
            <w14:uncheckedState w14:val="2610" w14:font="MS Gothic"/>
          </w14:checkbox>
        </w:sdtPr>
        <w:sdtEndPr/>
        <w:sdtContent>
          <w:r w:rsidR="008929B9">
            <w:rPr>
              <w:rFonts w:ascii="MS Gothic" w:eastAsia="MS Gothic" w:hAnsi="MS Gothic" w:hint="eastAsia"/>
              <w:b/>
              <w:color w:val="0000FF"/>
              <w:sz w:val="28"/>
              <w:szCs w:val="20"/>
            </w:rPr>
            <w:t>☐</w:t>
          </w:r>
        </w:sdtContent>
      </w:sdt>
      <w:r w:rsidR="008929B9">
        <w:rPr>
          <w:rFonts w:ascii="Calibri" w:eastAsia="Times New Roman" w:hAnsi="Calibri" w:cs="Times New Roman"/>
          <w:b/>
          <w:color w:val="0000FF"/>
          <w:szCs w:val="22"/>
        </w:rPr>
        <w:t xml:space="preserve"> Hydroseeding</w:t>
      </w:r>
      <w:r w:rsidR="004A61F6">
        <w:rPr>
          <w:rFonts w:ascii="Calibri" w:eastAsia="Times New Roman" w:hAnsi="Calibri" w:cs="Times New Roman"/>
          <w:b/>
          <w:color w:val="0000FF"/>
          <w:szCs w:val="22"/>
        </w:rPr>
        <w:t xml:space="preserve"> with mulch</w:t>
      </w:r>
      <w:r w:rsidR="00A62450">
        <w:rPr>
          <w:rFonts w:ascii="Calibri" w:eastAsia="Times New Roman" w:hAnsi="Calibri" w:cs="Times New Roman"/>
          <w:b/>
          <w:color w:val="0000FF"/>
          <w:szCs w:val="22"/>
        </w:rPr>
        <w:tab/>
        <w:t xml:space="preserve">  </w:t>
      </w:r>
      <w:sdt>
        <w:sdtPr>
          <w:rPr>
            <w:rFonts w:ascii="Century Gothic" w:eastAsia="Times New Roman" w:hAnsi="Century Gothic"/>
            <w:b/>
            <w:color w:val="0000FF"/>
            <w:sz w:val="28"/>
            <w:szCs w:val="20"/>
          </w:rPr>
          <w:id w:val="-310403203"/>
          <w14:checkbox>
            <w14:checked w14:val="0"/>
            <w14:checkedState w14:val="2612" w14:font="MS Gothic"/>
            <w14:uncheckedState w14:val="2610" w14:font="MS Gothic"/>
          </w14:checkbox>
        </w:sdtPr>
        <w:sdtEndPr/>
        <w:sdtContent>
          <w:r w:rsidR="008929B9">
            <w:rPr>
              <w:rFonts w:ascii="MS Gothic" w:eastAsia="MS Gothic" w:hAnsi="MS Gothic" w:hint="eastAsia"/>
              <w:b/>
              <w:color w:val="0000FF"/>
              <w:sz w:val="28"/>
              <w:szCs w:val="20"/>
            </w:rPr>
            <w:t>☐</w:t>
          </w:r>
        </w:sdtContent>
      </w:sdt>
      <w:r w:rsidR="008929B9">
        <w:rPr>
          <w:rFonts w:ascii="Calibri" w:eastAsia="Times New Roman" w:hAnsi="Calibri" w:cs="Times New Roman"/>
          <w:color w:val="0000FF"/>
          <w:szCs w:val="22"/>
        </w:rPr>
        <w:t xml:space="preserve"> </w:t>
      </w:r>
      <w:r w:rsidR="001A73A2">
        <w:rPr>
          <w:rFonts w:ascii="Calibri" w:eastAsia="Times New Roman" w:hAnsi="Calibri" w:cs="Times New Roman"/>
          <w:b/>
          <w:color w:val="0000FF"/>
          <w:szCs w:val="22"/>
        </w:rPr>
        <w:t>Sod</w:t>
      </w:r>
      <w:r w:rsidR="008929B9">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336843942"/>
          <w14:checkbox>
            <w14:checked w14:val="0"/>
            <w14:checkedState w14:val="2612" w14:font="MS Gothic"/>
            <w14:uncheckedState w14:val="2610" w14:font="MS Gothic"/>
          </w14:checkbox>
        </w:sdtPr>
        <w:sdtEndPr/>
        <w:sdtContent>
          <w:r w:rsidR="008929B9">
            <w:rPr>
              <w:rFonts w:ascii="MS Gothic" w:eastAsia="MS Gothic" w:hAnsi="MS Gothic" w:hint="eastAsia"/>
              <w:b/>
              <w:color w:val="0000FF"/>
              <w:sz w:val="28"/>
              <w:szCs w:val="20"/>
            </w:rPr>
            <w:t>☐</w:t>
          </w:r>
        </w:sdtContent>
      </w:sdt>
      <w:r w:rsidR="008929B9">
        <w:rPr>
          <w:rFonts w:ascii="Calibri" w:eastAsia="Times New Roman" w:hAnsi="Calibri" w:cs="Times New Roman"/>
          <w:b/>
          <w:color w:val="0000FF"/>
          <w:szCs w:val="22"/>
        </w:rPr>
        <w:t xml:space="preserve"> </w:t>
      </w:r>
      <w:r w:rsidR="00A62450">
        <w:rPr>
          <w:rFonts w:ascii="Calibri" w:eastAsia="Times New Roman" w:hAnsi="Calibri" w:cs="Times New Roman"/>
          <w:b/>
          <w:color w:val="0000FF"/>
          <w:szCs w:val="22"/>
        </w:rPr>
        <w:t>P</w:t>
      </w:r>
      <w:r w:rsidR="00A62450" w:rsidRPr="00DE1F68">
        <w:rPr>
          <w:rFonts w:ascii="Calibri" w:eastAsia="Times New Roman" w:hAnsi="Calibri" w:cs="Times New Roman"/>
          <w:b/>
          <w:color w:val="0000FF"/>
          <w:szCs w:val="22"/>
        </w:rPr>
        <w:t>lanted vegetation</w:t>
      </w:r>
      <w:r w:rsidR="008929B9">
        <w:rPr>
          <w:rFonts w:ascii="Calibri" w:eastAsia="Times New Roman" w:hAnsi="Calibri" w:cs="Times New Roman"/>
          <w:b/>
          <w:color w:val="0000FF"/>
          <w:szCs w:val="22"/>
        </w:rPr>
        <w:tab/>
      </w:r>
      <w:r w:rsidR="008929B9" w:rsidRPr="00F54B86">
        <w:rPr>
          <w:rFonts w:ascii="Calibri" w:eastAsia="Times New Roman" w:hAnsi="Calibri" w:cs="Times New Roman"/>
          <w:color w:val="auto"/>
          <w:szCs w:val="22"/>
        </w:rPr>
        <w:t xml:space="preserve"> </w:t>
      </w:r>
      <w:sdt>
        <w:sdtPr>
          <w:rPr>
            <w:rFonts w:ascii="Century Gothic" w:eastAsia="Times New Roman" w:hAnsi="Century Gothic"/>
            <w:b/>
            <w:color w:val="0000FF"/>
            <w:sz w:val="28"/>
            <w:szCs w:val="20"/>
          </w:rPr>
          <w:id w:val="-266543491"/>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sidRPr="00DE1F68">
        <w:rPr>
          <w:rFonts w:ascii="Calibri" w:eastAsia="Times New Roman" w:hAnsi="Calibri" w:cs="Times New Roman"/>
          <w:b/>
          <w:color w:val="0000FF"/>
          <w:szCs w:val="22"/>
        </w:rPr>
        <w:t xml:space="preserve"> </w:t>
      </w:r>
      <w:proofErr w:type="gramStart"/>
      <w:r w:rsidR="004A61F6">
        <w:rPr>
          <w:rFonts w:ascii="Calibri" w:eastAsia="Times New Roman" w:hAnsi="Calibri" w:cs="Times New Roman"/>
          <w:b/>
          <w:color w:val="0000FF"/>
          <w:szCs w:val="22"/>
        </w:rPr>
        <w:t>Other</w:t>
      </w:r>
      <w:proofErr w:type="gramEnd"/>
      <w:r w:rsidR="004A61F6">
        <w:rPr>
          <w:rFonts w:ascii="Calibri" w:eastAsia="Times New Roman" w:hAnsi="Calibri" w:cs="Times New Roman"/>
          <w:b/>
          <w:color w:val="0000FF"/>
          <w:szCs w:val="22"/>
        </w:rPr>
        <w:t>, _________________</w:t>
      </w:r>
    </w:p>
    <w:p w14:paraId="5D8F5F93" w14:textId="77777777" w:rsidR="00F54B86" w:rsidRPr="00F54B86" w:rsidRDefault="00A62450" w:rsidP="006B0EAD">
      <w:pPr>
        <w:widowControl w:val="0"/>
        <w:autoSpaceDE w:val="0"/>
        <w:autoSpaceDN w:val="0"/>
        <w:adjustRightInd w:val="0"/>
        <w:spacing w:before="0" w:after="0"/>
        <w:ind w:left="360" w:firstLine="0"/>
        <w:rPr>
          <w:rFonts w:ascii="Calibri" w:eastAsia="Times New Roman" w:hAnsi="Calibri" w:cs="Times New Roman"/>
          <w:color w:val="000000"/>
          <w:szCs w:val="22"/>
        </w:rPr>
      </w:pPr>
      <w:r>
        <w:rPr>
          <w:rFonts w:ascii="Calibri" w:eastAsia="Times New Roman" w:hAnsi="Calibri" w:cs="Times New Roman"/>
          <w:color w:val="000000"/>
          <w:szCs w:val="22"/>
        </w:rPr>
        <w:t>O</w:t>
      </w:r>
      <w:r w:rsidR="00F54B86" w:rsidRPr="00F54B86">
        <w:rPr>
          <w:rFonts w:ascii="Calibri" w:eastAsia="Times New Roman" w:hAnsi="Calibri" w:cs="Times New Roman"/>
          <w:color w:val="000000"/>
          <w:szCs w:val="22"/>
        </w:rPr>
        <w:t xml:space="preserve">ne of the following criteria </w:t>
      </w:r>
      <w:r>
        <w:rPr>
          <w:rFonts w:ascii="Calibri" w:eastAsia="Times New Roman" w:hAnsi="Calibri" w:cs="Times New Roman"/>
          <w:color w:val="000000"/>
          <w:szCs w:val="22"/>
        </w:rPr>
        <w:t>will be used for</w:t>
      </w:r>
      <w:r w:rsidR="00F54B86" w:rsidRPr="00F54B86">
        <w:rPr>
          <w:rFonts w:ascii="Calibri" w:eastAsia="Times New Roman" w:hAnsi="Calibri" w:cs="Times New Roman"/>
          <w:color w:val="000000"/>
          <w:szCs w:val="22"/>
        </w:rPr>
        <w:t xml:space="preserve"> vegetative cover: </w:t>
      </w:r>
    </w:p>
    <w:p w14:paraId="605275B3" w14:textId="77777777" w:rsidR="00F54B86" w:rsidRPr="00F54B86" w:rsidRDefault="00F54B86" w:rsidP="00686F84">
      <w:pPr>
        <w:numPr>
          <w:ilvl w:val="0"/>
          <w:numId w:val="17"/>
        </w:numPr>
        <w:autoSpaceDE w:val="0"/>
        <w:autoSpaceDN w:val="0"/>
        <w:adjustRightInd w:val="0"/>
        <w:spacing w:before="0" w:after="0"/>
        <w:ind w:left="1080"/>
        <w:contextualSpacing/>
        <w:rPr>
          <w:rFonts w:ascii="Calibri" w:eastAsia="Times New Roman" w:hAnsi="Calibri" w:cs="Times New Roman"/>
          <w:color w:val="000000"/>
          <w:szCs w:val="22"/>
        </w:rPr>
      </w:pPr>
      <w:r w:rsidRPr="00F54B86">
        <w:rPr>
          <w:rFonts w:ascii="Calibri" w:eastAsia="Times New Roman" w:hAnsi="Calibri" w:cs="Times New Roman"/>
          <w:color w:val="000000"/>
          <w:szCs w:val="22"/>
        </w:rPr>
        <w:lastRenderedPageBreak/>
        <w:t xml:space="preserve">Provide a vegetative cover which covers 70% or more </w:t>
      </w:r>
      <w:r w:rsidR="00BF606A">
        <w:rPr>
          <w:rFonts w:ascii="Calibri" w:eastAsia="Times New Roman" w:hAnsi="Calibri" w:cs="Times New Roman"/>
          <w:color w:val="000000"/>
          <w:szCs w:val="22"/>
        </w:rPr>
        <w:t xml:space="preserve">of the vegetation </w:t>
      </w:r>
      <w:r w:rsidRPr="00F54B86">
        <w:rPr>
          <w:rFonts w:ascii="Calibri" w:eastAsia="Times New Roman" w:hAnsi="Calibri" w:cs="Times New Roman"/>
          <w:color w:val="000000"/>
          <w:szCs w:val="22"/>
        </w:rPr>
        <w:t>prior to commenc</w:t>
      </w:r>
      <w:r w:rsidR="00BF606A">
        <w:rPr>
          <w:rFonts w:ascii="Calibri" w:eastAsia="Times New Roman" w:hAnsi="Calibri" w:cs="Times New Roman"/>
          <w:color w:val="000000"/>
          <w:szCs w:val="22"/>
        </w:rPr>
        <w:t>ing earth-disturbing activities and no large bare areas (10 square feet).</w:t>
      </w:r>
      <w:r w:rsidRPr="00F54B86">
        <w:rPr>
          <w:rFonts w:ascii="Calibri" w:eastAsia="Times New Roman" w:hAnsi="Calibri" w:cs="Times New Roman"/>
          <w:color w:val="000000"/>
          <w:szCs w:val="22"/>
        </w:rPr>
        <w:t xml:space="preserve"> </w:t>
      </w:r>
    </w:p>
    <w:p w14:paraId="567A3210" w14:textId="77777777" w:rsidR="00F54B86" w:rsidRPr="00F54B86" w:rsidRDefault="00F54B86" w:rsidP="00686F84">
      <w:pPr>
        <w:numPr>
          <w:ilvl w:val="0"/>
          <w:numId w:val="17"/>
        </w:numPr>
        <w:spacing w:before="0" w:after="0"/>
        <w:ind w:left="1080"/>
        <w:contextualSpacing/>
        <w:rPr>
          <w:rFonts w:ascii="Calibri" w:eastAsia="Times New Roman" w:hAnsi="Calibri" w:cs="Times New Roman"/>
          <w:color w:val="auto"/>
          <w:szCs w:val="22"/>
        </w:rPr>
      </w:pPr>
      <w:r w:rsidRPr="00F54B86">
        <w:rPr>
          <w:rFonts w:ascii="Calibri" w:eastAsia="Times New Roman" w:hAnsi="Calibri" w:cs="Times New Roman"/>
          <w:color w:val="000000"/>
          <w:szCs w:val="22"/>
        </w:rPr>
        <w:t xml:space="preserve">Immediately after seeding, you must select, design, and install non-vegetative erosion controls that provide cover (such as </w:t>
      </w:r>
      <w:r w:rsidR="000429E8" w:rsidRPr="00174049">
        <w:rPr>
          <w:rFonts w:ascii="Calibri" w:eastAsia="Times New Roman" w:hAnsi="Calibri" w:cs="Times New Roman"/>
          <w:b/>
          <w:i/>
          <w:color w:val="0000FF"/>
          <w:szCs w:val="22"/>
        </w:rPr>
        <w:t>straw m</w:t>
      </w:r>
      <w:r w:rsidRPr="00174049">
        <w:rPr>
          <w:rFonts w:ascii="Calibri" w:eastAsia="Times New Roman" w:hAnsi="Calibri" w:cs="Times New Roman"/>
          <w:b/>
          <w:i/>
          <w:color w:val="0000FF"/>
          <w:szCs w:val="22"/>
        </w:rPr>
        <w:t>ulch, jute matting, and straw blankets</w:t>
      </w:r>
      <w:r w:rsidRPr="00F54B86">
        <w:rPr>
          <w:rFonts w:ascii="Calibri" w:eastAsia="Times New Roman" w:hAnsi="Calibri" w:cs="Times New Roman"/>
          <w:color w:val="000000"/>
          <w:szCs w:val="22"/>
        </w:rPr>
        <w:t>) to the area while vegetation is being established.</w:t>
      </w:r>
    </w:p>
    <w:p w14:paraId="28DF6814" w14:textId="77777777" w:rsidR="00566DCC" w:rsidRDefault="00566DCC" w:rsidP="006B0EAD">
      <w:pPr>
        <w:keepNext/>
        <w:spacing w:before="0" w:after="0"/>
        <w:ind w:left="360" w:firstLine="0"/>
        <w:rPr>
          <w:rFonts w:ascii="Calibri" w:eastAsia="Times New Roman" w:hAnsi="Calibri"/>
          <w:b/>
          <w:color w:val="auto"/>
          <w:szCs w:val="22"/>
        </w:rPr>
      </w:pPr>
    </w:p>
    <w:p w14:paraId="1DA8A00F" w14:textId="77777777" w:rsidR="00F54B86" w:rsidRPr="00F54B86" w:rsidRDefault="00F54B86" w:rsidP="006B0EAD">
      <w:pPr>
        <w:keepNext/>
        <w:spacing w:before="0" w:after="0"/>
        <w:ind w:left="360" w:firstLine="0"/>
        <w:rPr>
          <w:rFonts w:ascii="Calibri" w:eastAsia="Times New Roman" w:hAnsi="Calibri" w:cs="Times New Roman"/>
          <w:color w:val="auto"/>
          <w:szCs w:val="22"/>
        </w:rPr>
      </w:pPr>
      <w:r w:rsidRPr="00F54B86">
        <w:rPr>
          <w:rFonts w:ascii="Calibri" w:eastAsia="Times New Roman" w:hAnsi="Calibri"/>
          <w:b/>
          <w:color w:val="auto"/>
          <w:szCs w:val="22"/>
        </w:rPr>
        <w:t>Stabilization Practices Record</w:t>
      </w:r>
      <w:r w:rsidRPr="00F54B86">
        <w:rPr>
          <w:rFonts w:ascii="Calibri" w:eastAsia="Times New Roman" w:hAnsi="Calibri"/>
          <w:color w:val="auto"/>
          <w:szCs w:val="22"/>
        </w:rPr>
        <w:t xml:space="preserve">:  </w:t>
      </w:r>
      <w:r w:rsidRPr="00F54B86">
        <w:rPr>
          <w:rFonts w:ascii="Calibri" w:eastAsia="Times New Roman" w:hAnsi="Calibri" w:cs="Times New Roman"/>
          <w:color w:val="auto"/>
          <w:szCs w:val="22"/>
        </w:rPr>
        <w:t>A record of the dates when grading activities occur, when construction activities temporarily or permanently cease on a portion of the site, and when stabilization measures are initiated shall be included with the plan.</w:t>
      </w:r>
      <w:r w:rsidRPr="00F54B86">
        <w:rPr>
          <w:rFonts w:ascii="Calibri" w:eastAsia="Times New Roman" w:hAnsi="Calibri" w:cs="Times New Roman"/>
          <w:color w:val="auto"/>
          <w:szCs w:val="22"/>
        </w:rPr>
        <w:tab/>
      </w:r>
      <w:r w:rsidRPr="00F54B86">
        <w:rPr>
          <w:rFonts w:ascii="Calibri" w:eastAsia="Times New Roman" w:hAnsi="Calibri" w:cs="Times New Roman"/>
          <w:color w:val="auto"/>
          <w:szCs w:val="22"/>
        </w:rPr>
        <w:tab/>
      </w:r>
      <w:sdt>
        <w:sdtPr>
          <w:rPr>
            <w:rFonts w:ascii="Calibri" w:hAnsi="Calibri" w:cs="Arial"/>
            <w:b/>
            <w:color w:val="0000FF"/>
            <w:sz w:val="28"/>
            <w:szCs w:val="22"/>
          </w:rPr>
          <w:id w:val="-266010713"/>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211732276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14:paraId="69111C4A" w14:textId="77777777" w:rsidR="00F54B86" w:rsidRPr="0038335C" w:rsidRDefault="00F54B86" w:rsidP="00F54B86">
      <w:pPr>
        <w:spacing w:before="0" w:after="0"/>
        <w:ind w:left="0" w:firstLine="0"/>
        <w:rPr>
          <w:rFonts w:ascii="Calibri" w:eastAsia="Times New Roman" w:hAnsi="Calibri" w:cs="Times New Roman"/>
          <w:color w:val="auto"/>
          <w:sz w:val="14"/>
          <w:szCs w:val="22"/>
        </w:rPr>
      </w:pPr>
    </w:p>
    <w:p w14:paraId="50772F9A" w14:textId="77777777" w:rsidR="00F54B86" w:rsidRPr="00F54B86" w:rsidRDefault="00F54B86" w:rsidP="006B0EAD">
      <w:pPr>
        <w:spacing w:before="0" w:after="0"/>
        <w:ind w:left="0" w:firstLine="360"/>
        <w:rPr>
          <w:rFonts w:ascii="Calibri" w:eastAsia="Times New Roman" w:hAnsi="Calibri" w:cs="Times New Roman"/>
          <w:color w:val="auto"/>
          <w:szCs w:val="22"/>
        </w:rPr>
      </w:pPr>
      <w:r w:rsidRPr="00F54B86">
        <w:rPr>
          <w:rFonts w:ascii="Calibri" w:eastAsia="Times New Roman" w:hAnsi="Calibri" w:cs="Times New Roman"/>
          <w:color w:val="auto"/>
          <w:szCs w:val="22"/>
        </w:rPr>
        <w:t>If No, explain: ________________________________________________________________________</w:t>
      </w:r>
    </w:p>
    <w:p w14:paraId="076A164B" w14:textId="77777777" w:rsidR="00F54B86" w:rsidRPr="00F54B86" w:rsidRDefault="00F54B86" w:rsidP="00F54B86">
      <w:pPr>
        <w:keepNext/>
        <w:spacing w:before="0" w:after="0"/>
        <w:ind w:left="0" w:firstLine="0"/>
        <w:rPr>
          <w:rFonts w:ascii="Calibri" w:eastAsia="Times New Roman" w:hAnsi="Calibri"/>
          <w:color w:val="auto"/>
          <w:szCs w:val="22"/>
        </w:rPr>
      </w:pPr>
    </w:p>
    <w:p w14:paraId="0BE5EB94" w14:textId="77777777" w:rsidR="00F54B86" w:rsidRPr="00F54B86" w:rsidRDefault="00F54B86" w:rsidP="006B0EAD">
      <w:pPr>
        <w:widowControl w:val="0"/>
        <w:spacing w:before="0" w:after="0"/>
        <w:ind w:left="360" w:firstLine="0"/>
        <w:outlineLvl w:val="0"/>
        <w:rPr>
          <w:rFonts w:ascii="Century Gothic" w:eastAsia="Times New Roman" w:hAnsi="Century Gothic"/>
          <w:bCs/>
          <w:color w:val="auto"/>
          <w:kern w:val="32"/>
          <w:sz w:val="20"/>
          <w:szCs w:val="20"/>
        </w:rPr>
      </w:pPr>
      <w:r w:rsidRPr="00F54B86">
        <w:rPr>
          <w:rFonts w:ascii="Calibri" w:eastAsia="Times New Roman" w:hAnsi="Calibri" w:cs="Arial"/>
          <w:bCs/>
          <w:color w:val="auto"/>
          <w:kern w:val="32"/>
          <w:szCs w:val="22"/>
        </w:rPr>
        <w:t xml:space="preserve">A record of the dates when grading activities occur will be documented using the Grading &amp; Stabilization Activity logs in </w:t>
      </w:r>
      <w:r w:rsidRPr="00433F52">
        <w:rPr>
          <w:rFonts w:ascii="Calibri" w:eastAsia="Times New Roman" w:hAnsi="Calibri" w:cs="Arial"/>
          <w:b/>
          <w:bCs/>
          <w:color w:val="0000FF"/>
          <w:kern w:val="32"/>
          <w:szCs w:val="22"/>
        </w:rPr>
        <w:t>A</w:t>
      </w:r>
      <w:r w:rsidR="00F718A9">
        <w:rPr>
          <w:rFonts w:ascii="Calibri" w:eastAsia="Times New Roman" w:hAnsi="Calibri" w:cs="Arial"/>
          <w:b/>
          <w:bCs/>
          <w:color w:val="0000FF"/>
          <w:kern w:val="32"/>
          <w:szCs w:val="22"/>
        </w:rPr>
        <w:t>ttachment</w:t>
      </w:r>
      <w:r w:rsidRPr="00433F52">
        <w:rPr>
          <w:rFonts w:ascii="Calibri" w:eastAsia="Times New Roman" w:hAnsi="Calibri" w:cs="Arial"/>
          <w:b/>
          <w:bCs/>
          <w:color w:val="0000FF"/>
          <w:kern w:val="32"/>
          <w:szCs w:val="22"/>
        </w:rPr>
        <w:t>-</w:t>
      </w:r>
      <w:r w:rsidR="00DE1F68">
        <w:rPr>
          <w:rFonts w:ascii="Calibri" w:eastAsia="Times New Roman" w:hAnsi="Calibri" w:cs="Arial"/>
          <w:b/>
          <w:bCs/>
          <w:color w:val="0000FF"/>
          <w:kern w:val="32"/>
          <w:szCs w:val="22"/>
        </w:rPr>
        <w:t>I</w:t>
      </w:r>
      <w:r w:rsidR="00B105D6" w:rsidRPr="00B105D6">
        <w:rPr>
          <w:rFonts w:ascii="Calibri" w:eastAsia="Times New Roman" w:hAnsi="Calibri" w:cs="Arial"/>
          <w:bCs/>
          <w:kern w:val="32"/>
          <w:szCs w:val="22"/>
        </w:rPr>
        <w:t xml:space="preserve"> of this SWP3</w:t>
      </w:r>
      <w:r w:rsidRPr="00B105D6">
        <w:rPr>
          <w:rFonts w:ascii="Calibri" w:eastAsia="Times New Roman" w:hAnsi="Calibri" w:cs="Arial"/>
          <w:bCs/>
          <w:kern w:val="32"/>
          <w:szCs w:val="22"/>
        </w:rPr>
        <w:t>.</w:t>
      </w:r>
    </w:p>
    <w:p w14:paraId="0E8B4650" w14:textId="77777777" w:rsidR="00E75B49" w:rsidRDefault="00385981" w:rsidP="00575B37">
      <w:pPr>
        <w:pStyle w:val="Heading2"/>
      </w:pPr>
      <w:bookmarkStart w:id="353" w:name="_Toc497382886"/>
      <w:r w:rsidRPr="00385981">
        <w:t>Natural Buffers and/or Equivalent Sediment Controls</w:t>
      </w:r>
      <w:bookmarkEnd w:id="353"/>
    </w:p>
    <w:p w14:paraId="101531B9" w14:textId="77777777" w:rsidR="00385981" w:rsidRPr="00385981" w:rsidRDefault="00385981" w:rsidP="00385981">
      <w:pPr>
        <w:spacing w:before="0" w:after="0"/>
        <w:ind w:left="0" w:firstLine="360"/>
        <w:rPr>
          <w:rFonts w:ascii="Calibri" w:eastAsia="Times New Roman" w:hAnsi="Calibri"/>
          <w:b/>
          <w:color w:val="auto"/>
          <w:szCs w:val="20"/>
        </w:rPr>
      </w:pPr>
      <w:r w:rsidRPr="00385981">
        <w:rPr>
          <w:rFonts w:ascii="Calibri" w:eastAsia="Times New Roman" w:hAnsi="Calibri"/>
          <w:b/>
          <w:color w:val="auto"/>
          <w:szCs w:val="20"/>
        </w:rPr>
        <w:t>Buffer Compliance Alternatives</w:t>
      </w:r>
    </w:p>
    <w:p w14:paraId="182144B3" w14:textId="36E2A27D" w:rsidR="00385981" w:rsidRPr="00385981" w:rsidRDefault="00385981" w:rsidP="00385981">
      <w:pPr>
        <w:spacing w:before="40" w:after="20"/>
        <w:ind w:left="360" w:firstLine="0"/>
        <w:rPr>
          <w:rFonts w:ascii="Calibri" w:eastAsia="Times New Roman" w:hAnsi="Calibri"/>
          <w:color w:val="auto"/>
          <w:szCs w:val="20"/>
        </w:rPr>
      </w:pPr>
      <w:r w:rsidRPr="00385981">
        <w:rPr>
          <w:rFonts w:ascii="Calibri" w:eastAsia="Times New Roman" w:hAnsi="Calibri"/>
          <w:color w:val="auto"/>
          <w:szCs w:val="20"/>
        </w:rPr>
        <w:t xml:space="preserve">Are there any </w:t>
      </w:r>
      <w:r w:rsidRPr="00252851">
        <w:rPr>
          <w:rFonts w:ascii="Calibri" w:eastAsia="Times New Roman" w:hAnsi="Calibri"/>
          <w:b/>
          <w:color w:val="auto"/>
          <w:szCs w:val="20"/>
        </w:rPr>
        <w:t>waters of the State</w:t>
      </w:r>
      <w:r w:rsidRPr="00385981">
        <w:rPr>
          <w:rFonts w:ascii="Calibri" w:eastAsia="Times New Roman" w:hAnsi="Calibri"/>
          <w:color w:val="auto"/>
          <w:szCs w:val="20"/>
        </w:rPr>
        <w:t xml:space="preserve"> that are located within 50 feet </w:t>
      </w:r>
      <w:r w:rsidR="00875E5C">
        <w:rPr>
          <w:rFonts w:ascii="Calibri" w:eastAsia="Times New Roman" w:hAnsi="Calibri"/>
          <w:color w:val="auto"/>
          <w:szCs w:val="20"/>
        </w:rPr>
        <w:t>(</w:t>
      </w:r>
      <w:r w:rsidR="00C2781E">
        <w:rPr>
          <w:rFonts w:ascii="Calibri" w:eastAsia="Times New Roman" w:hAnsi="Calibri"/>
          <w:color w:val="auto"/>
          <w:szCs w:val="20"/>
        </w:rPr>
        <w:t xml:space="preserve">or </w:t>
      </w:r>
      <w:r w:rsidR="00875E5C">
        <w:rPr>
          <w:rFonts w:ascii="Calibri" w:eastAsia="Times New Roman" w:hAnsi="Calibri"/>
          <w:color w:val="auto"/>
          <w:szCs w:val="20"/>
        </w:rPr>
        <w:t xml:space="preserve">100 feet if the construction site is </w:t>
      </w:r>
      <w:r w:rsidR="00AC32CA">
        <w:rPr>
          <w:rFonts w:ascii="Calibri" w:eastAsia="Times New Roman" w:hAnsi="Calibri"/>
          <w:color w:val="auto"/>
          <w:szCs w:val="20"/>
        </w:rPr>
        <w:t>a high priority construction site (</w:t>
      </w:r>
      <w:r w:rsidR="00AC32CA">
        <w:rPr>
          <w:rFonts w:ascii="Calibri" w:eastAsia="Times New Roman" w:hAnsi="Calibri"/>
          <w:i/>
          <w:iCs/>
          <w:color w:val="auto"/>
          <w:szCs w:val="20"/>
        </w:rPr>
        <w:t xml:space="preserve">see Part 3.4 of OKR10 </w:t>
      </w:r>
      <w:r w:rsidR="00AC32CA" w:rsidRPr="00B21F54">
        <w:rPr>
          <w:rFonts w:ascii="Calibri" w:eastAsia="Times New Roman" w:hAnsi="Calibri"/>
          <w:i/>
          <w:iCs/>
          <w:color w:val="auto"/>
          <w:szCs w:val="20"/>
        </w:rPr>
        <w:t>permit</w:t>
      </w:r>
      <w:r w:rsidR="00AC32CA">
        <w:rPr>
          <w:rFonts w:ascii="Calibri" w:eastAsia="Times New Roman" w:hAnsi="Calibri"/>
          <w:color w:val="auto"/>
          <w:szCs w:val="20"/>
        </w:rPr>
        <w:t xml:space="preserve">) </w:t>
      </w:r>
      <w:r w:rsidR="00AC32CA" w:rsidRPr="00AC32CA">
        <w:rPr>
          <w:rFonts w:ascii="Calibri" w:eastAsia="Times New Roman" w:hAnsi="Calibri"/>
          <w:color w:val="auto"/>
          <w:szCs w:val="20"/>
        </w:rPr>
        <w:t>or</w:t>
      </w:r>
      <w:r w:rsidR="00AC32CA">
        <w:rPr>
          <w:rFonts w:ascii="Calibri" w:eastAsia="Times New Roman" w:hAnsi="Calibri"/>
          <w:color w:val="auto"/>
          <w:szCs w:val="20"/>
        </w:rPr>
        <w:t xml:space="preserve"> </w:t>
      </w:r>
      <w:r w:rsidR="00875E5C">
        <w:rPr>
          <w:rFonts w:ascii="Calibri" w:eastAsia="Times New Roman" w:hAnsi="Calibri"/>
          <w:color w:val="auto"/>
          <w:szCs w:val="20"/>
        </w:rPr>
        <w:t xml:space="preserve">located in Lake Thunderbird Watershed) </w:t>
      </w:r>
      <w:r w:rsidRPr="00385981">
        <w:rPr>
          <w:rFonts w:ascii="Calibri" w:eastAsia="Times New Roman" w:hAnsi="Calibri"/>
          <w:color w:val="auto"/>
          <w:szCs w:val="20"/>
        </w:rPr>
        <w:t xml:space="preserve">of your construction disturbances as measured from the top of the bank to the disturbed portions of your site? </w:t>
      </w:r>
      <w:r w:rsidRPr="00385981">
        <w:rPr>
          <w:rFonts w:ascii="Calibri" w:eastAsia="Times New Roman" w:hAnsi="Calibri"/>
          <w:color w:val="auto"/>
          <w:szCs w:val="20"/>
        </w:rPr>
        <w:tab/>
      </w:r>
      <w:r w:rsidRPr="00385981">
        <w:rPr>
          <w:rFonts w:ascii="Calibri" w:eastAsia="Times New Roman" w:hAnsi="Calibri"/>
          <w:color w:val="auto"/>
          <w:szCs w:val="20"/>
        </w:rPr>
        <w:tab/>
      </w:r>
      <w:sdt>
        <w:sdtPr>
          <w:rPr>
            <w:rFonts w:ascii="Calibri" w:hAnsi="Calibri" w:cs="Arial"/>
            <w:b/>
            <w:color w:val="0000FF"/>
            <w:sz w:val="28"/>
            <w:szCs w:val="22"/>
          </w:rPr>
          <w:id w:val="-1409607853"/>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241224616"/>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14:paraId="4F554D3C" w14:textId="77777777" w:rsidR="00385981" w:rsidRPr="00385981" w:rsidRDefault="00385981" w:rsidP="00385981">
      <w:pPr>
        <w:spacing w:before="40" w:after="20"/>
        <w:ind w:left="0" w:firstLine="0"/>
        <w:rPr>
          <w:rFonts w:ascii="Calibri" w:eastAsia="Times New Roman" w:hAnsi="Calibri"/>
          <w:color w:val="auto"/>
          <w:sz w:val="12"/>
          <w:szCs w:val="20"/>
        </w:rPr>
      </w:pPr>
    </w:p>
    <w:p w14:paraId="1680D835" w14:textId="77777777" w:rsidR="00385981" w:rsidRPr="00385981" w:rsidRDefault="00385981" w:rsidP="00385981">
      <w:pPr>
        <w:spacing w:before="40" w:after="20"/>
        <w:ind w:left="360" w:firstLine="0"/>
        <w:rPr>
          <w:rFonts w:ascii="Century Gothic" w:eastAsia="Times New Roman" w:hAnsi="Century Gothic"/>
          <w:i/>
          <w:color w:val="943634"/>
          <w:sz w:val="20"/>
          <w:szCs w:val="20"/>
        </w:rPr>
      </w:pPr>
      <w:r w:rsidRPr="00385981">
        <w:rPr>
          <w:rFonts w:ascii="Calibri" w:eastAsia="Times New Roman" w:hAnsi="Calibri"/>
          <w:i/>
          <w:color w:val="943634"/>
          <w:sz w:val="18"/>
          <w:szCs w:val="20"/>
        </w:rPr>
        <w:t>(</w:t>
      </w:r>
      <w:r w:rsidRPr="00C24F8C">
        <w:rPr>
          <w:rFonts w:ascii="Calibri" w:eastAsia="Times New Roman" w:hAnsi="Calibri"/>
          <w:b/>
          <w:bCs/>
          <w:i/>
          <w:color w:val="943634"/>
          <w:sz w:val="18"/>
          <w:szCs w:val="20"/>
        </w:rPr>
        <w:t>Note:</w:t>
      </w:r>
      <w:r w:rsidRPr="00385981">
        <w:rPr>
          <w:rFonts w:ascii="Calibri" w:eastAsia="Times New Roman" w:hAnsi="Calibri"/>
          <w:i/>
          <w:color w:val="943634"/>
          <w:sz w:val="18"/>
          <w:szCs w:val="20"/>
        </w:rPr>
        <w:t xml:space="preserve"> </w:t>
      </w:r>
      <w:r w:rsidRPr="00385981">
        <w:rPr>
          <w:rFonts w:ascii="Calibri" w:eastAsia="Times New Roman" w:hAnsi="Calibri"/>
          <w:i/>
          <w:color w:val="943634"/>
          <w:sz w:val="18"/>
          <w:szCs w:val="20"/>
          <w:u w:val="single"/>
        </w:rPr>
        <w:t>Waters of the State</w:t>
      </w:r>
      <w:r w:rsidRPr="00385981">
        <w:rPr>
          <w:rFonts w:ascii="Calibri" w:eastAsia="Times New Roman" w:hAnsi="Calibri"/>
          <w:i/>
          <w:color w:val="943634"/>
          <w:sz w:val="18"/>
          <w:szCs w:val="20"/>
        </w:rPr>
        <w:t xml:space="preserve"> means all named/unnamed stream, creeks, rivers, </w:t>
      </w:r>
      <w:r w:rsidRPr="00385981">
        <w:rPr>
          <w:rFonts w:ascii="Calibri" w:eastAsia="Times New Roman" w:hAnsi="Calibri" w:cs="Times New Roman"/>
          <w:i/>
          <w:color w:val="943634"/>
          <w:sz w:val="18"/>
          <w:szCs w:val="20"/>
        </w:rPr>
        <w:t>lakes, ponds, marshes, watercourses, waterways, wells, springs, irrigation systems, drainage systems, storm sewers and all other bodies or accumulations of water, surface and underground, natural or artificial, public or private located within the boundary of Oklahoma State.)</w:t>
      </w:r>
    </w:p>
    <w:p w14:paraId="67F321D3" w14:textId="77777777" w:rsidR="00385981" w:rsidRPr="00385981" w:rsidRDefault="00385981" w:rsidP="00385981">
      <w:pPr>
        <w:spacing w:before="0" w:after="0"/>
        <w:ind w:left="0" w:firstLine="0"/>
        <w:rPr>
          <w:rFonts w:ascii="Century Gothic" w:eastAsia="Times New Roman" w:hAnsi="Century Gothic"/>
          <w:color w:val="auto"/>
          <w:sz w:val="20"/>
          <w:szCs w:val="20"/>
        </w:rPr>
      </w:pPr>
    </w:p>
    <w:p w14:paraId="7FDF2136" w14:textId="77777777" w:rsidR="00AB0A81" w:rsidRPr="00171913" w:rsidRDefault="00AB0A81" w:rsidP="00171913">
      <w:pPr>
        <w:spacing w:before="0" w:after="0"/>
        <w:ind w:left="0" w:firstLine="360"/>
        <w:rPr>
          <w:rFonts w:ascii="Calibri" w:eastAsia="Times New Roman" w:hAnsi="Calibri"/>
          <w:color w:val="auto"/>
          <w:sz w:val="12"/>
          <w:szCs w:val="20"/>
        </w:rPr>
      </w:pPr>
    </w:p>
    <w:p w14:paraId="2E0A03E3" w14:textId="0093380C" w:rsidR="00385981" w:rsidRPr="00385981" w:rsidRDefault="00AC32CA" w:rsidP="00385981">
      <w:pPr>
        <w:spacing w:before="40" w:after="20"/>
        <w:ind w:left="0" w:firstLine="360"/>
        <w:rPr>
          <w:rFonts w:ascii="Calibri" w:eastAsia="Times New Roman" w:hAnsi="Calibri"/>
          <w:color w:val="auto"/>
          <w:szCs w:val="20"/>
        </w:rPr>
      </w:pPr>
      <w:r>
        <w:rPr>
          <w:rFonts w:ascii="Calibri" w:eastAsia="Times New Roman" w:hAnsi="Calibri"/>
          <w:color w:val="auto"/>
          <w:szCs w:val="20"/>
        </w:rPr>
        <w:t xml:space="preserve">If </w:t>
      </w:r>
      <w:proofErr w:type="gramStart"/>
      <w:r>
        <w:rPr>
          <w:rFonts w:ascii="Calibri" w:eastAsia="Times New Roman" w:hAnsi="Calibri"/>
          <w:color w:val="auto"/>
          <w:szCs w:val="20"/>
        </w:rPr>
        <w:t>Yes</w:t>
      </w:r>
      <w:proofErr w:type="gramEnd"/>
      <w:r>
        <w:rPr>
          <w:rFonts w:ascii="Calibri" w:eastAsia="Times New Roman" w:hAnsi="Calibri"/>
          <w:color w:val="auto"/>
          <w:szCs w:val="20"/>
        </w:rPr>
        <w:t>, c</w:t>
      </w:r>
      <w:r w:rsidR="00385981" w:rsidRPr="00385981">
        <w:rPr>
          <w:rFonts w:ascii="Calibri" w:eastAsia="Times New Roman" w:hAnsi="Calibri"/>
          <w:color w:val="auto"/>
          <w:szCs w:val="20"/>
        </w:rPr>
        <w:t>heck the compliance alternative that you have chosen:</w:t>
      </w:r>
    </w:p>
    <w:p w14:paraId="5143EB43" w14:textId="77A3151B" w:rsidR="00385981" w:rsidRPr="00385981" w:rsidRDefault="005255F3" w:rsidP="00C2781E">
      <w:pPr>
        <w:spacing w:before="40" w:after="20"/>
        <w:ind w:left="1080" w:hanging="360"/>
        <w:rPr>
          <w:rFonts w:ascii="Calibri" w:eastAsia="Times New Roman" w:hAnsi="Calibri"/>
          <w:color w:val="auto"/>
          <w:szCs w:val="20"/>
        </w:rPr>
      </w:pPr>
      <w:sdt>
        <w:sdtPr>
          <w:rPr>
            <w:rFonts w:ascii="Calibri" w:eastAsia="Times New Roman" w:hAnsi="Calibri"/>
            <w:b/>
            <w:color w:val="0000FF"/>
            <w:sz w:val="28"/>
            <w:szCs w:val="20"/>
          </w:rPr>
          <w:id w:val="1454211381"/>
          <w14:checkbox>
            <w14:checked w14:val="0"/>
            <w14:checkedState w14:val="2612" w14:font="MS Gothic"/>
            <w14:uncheckedState w14:val="2610" w14:font="MS Gothic"/>
          </w14:checkbox>
        </w:sdtPr>
        <w:sdtEndPr/>
        <w:sdtContent>
          <w:r w:rsidR="00875E5C"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 w:val="28"/>
          <w:szCs w:val="20"/>
        </w:rPr>
        <w:t xml:space="preserve"> </w:t>
      </w:r>
      <w:r w:rsidR="00385981" w:rsidRPr="00385981">
        <w:rPr>
          <w:rFonts w:ascii="Calibri" w:eastAsia="Times New Roman" w:hAnsi="Calibri"/>
          <w:color w:val="auto"/>
          <w:szCs w:val="20"/>
        </w:rPr>
        <w:t>I will provide and maintain a 50</w:t>
      </w:r>
      <w:r w:rsidR="00875E5C">
        <w:rPr>
          <w:rFonts w:ascii="Calibri" w:eastAsia="Times New Roman" w:hAnsi="Calibri"/>
          <w:color w:val="auto"/>
          <w:szCs w:val="20"/>
        </w:rPr>
        <w:t xml:space="preserve"> </w:t>
      </w:r>
      <w:r w:rsidR="00385981" w:rsidRPr="00385981">
        <w:rPr>
          <w:rFonts w:ascii="Calibri" w:eastAsia="Times New Roman" w:hAnsi="Calibri"/>
          <w:color w:val="auto"/>
          <w:szCs w:val="20"/>
        </w:rPr>
        <w:t>f</w:t>
      </w:r>
      <w:r w:rsidR="00875E5C">
        <w:rPr>
          <w:rFonts w:ascii="Calibri" w:eastAsia="Times New Roman" w:hAnsi="Calibri"/>
          <w:color w:val="auto"/>
          <w:szCs w:val="20"/>
        </w:rPr>
        <w:t>ee</w:t>
      </w:r>
      <w:r w:rsidR="00385981" w:rsidRPr="00385981">
        <w:rPr>
          <w:rFonts w:ascii="Calibri" w:eastAsia="Times New Roman" w:hAnsi="Calibri"/>
          <w:color w:val="auto"/>
          <w:szCs w:val="20"/>
        </w:rPr>
        <w:t xml:space="preserve">t </w:t>
      </w:r>
      <w:r w:rsidR="00C2781E" w:rsidRPr="00C2781E">
        <w:rPr>
          <w:rFonts w:ascii="Calibri" w:eastAsia="Times New Roman" w:hAnsi="Calibri"/>
          <w:color w:val="auto"/>
          <w:szCs w:val="20"/>
        </w:rPr>
        <w:t>(</w:t>
      </w:r>
      <w:r w:rsidR="00C2781E">
        <w:rPr>
          <w:rFonts w:ascii="Calibri" w:eastAsia="Times New Roman" w:hAnsi="Calibri"/>
          <w:color w:val="auto"/>
          <w:szCs w:val="20"/>
        </w:rPr>
        <w:t xml:space="preserve">or </w:t>
      </w:r>
      <w:r w:rsidR="00C2781E" w:rsidRPr="005110CC">
        <w:rPr>
          <w:rFonts w:ascii="Calibri" w:eastAsia="Times New Roman" w:hAnsi="Calibri"/>
          <w:b/>
          <w:color w:val="auto"/>
          <w:szCs w:val="20"/>
        </w:rPr>
        <w:t>100 feet</w:t>
      </w:r>
      <w:r w:rsidR="00C2781E" w:rsidRPr="00C2781E">
        <w:rPr>
          <w:rFonts w:ascii="Calibri" w:eastAsia="Times New Roman" w:hAnsi="Calibri"/>
          <w:color w:val="auto"/>
          <w:szCs w:val="20"/>
        </w:rPr>
        <w:t xml:space="preserve"> if the construct</w:t>
      </w:r>
      <w:r w:rsidR="0038335C">
        <w:rPr>
          <w:rFonts w:ascii="Calibri" w:eastAsia="Times New Roman" w:hAnsi="Calibri"/>
          <w:color w:val="auto"/>
          <w:szCs w:val="20"/>
        </w:rPr>
        <w:t xml:space="preserve">ion site is </w:t>
      </w:r>
      <w:r w:rsidR="00AC32CA">
        <w:rPr>
          <w:rFonts w:ascii="Calibri" w:eastAsia="Times New Roman" w:hAnsi="Calibri"/>
          <w:color w:val="auto"/>
          <w:szCs w:val="20"/>
        </w:rPr>
        <w:t xml:space="preserve">a high priority construction site or </w:t>
      </w:r>
      <w:r w:rsidR="0038335C">
        <w:rPr>
          <w:rFonts w:ascii="Calibri" w:eastAsia="Times New Roman" w:hAnsi="Calibri"/>
          <w:color w:val="auto"/>
          <w:szCs w:val="20"/>
        </w:rPr>
        <w:t xml:space="preserve">located in </w:t>
      </w:r>
      <w:r w:rsidR="00C2781E" w:rsidRPr="00C2781E">
        <w:rPr>
          <w:rFonts w:ascii="Calibri" w:eastAsia="Times New Roman" w:hAnsi="Calibri"/>
          <w:color w:val="auto"/>
          <w:szCs w:val="20"/>
        </w:rPr>
        <w:t>Lake Thunderbird Watershed)</w:t>
      </w:r>
      <w:r w:rsidR="00C2781E">
        <w:rPr>
          <w:rFonts w:ascii="Calibri" w:eastAsia="Times New Roman" w:hAnsi="Calibri"/>
          <w:color w:val="auto"/>
          <w:szCs w:val="20"/>
        </w:rPr>
        <w:t xml:space="preserve"> </w:t>
      </w:r>
      <w:r w:rsidR="00385981" w:rsidRPr="00385981">
        <w:rPr>
          <w:rFonts w:ascii="Calibri" w:eastAsia="Times New Roman" w:hAnsi="Calibri"/>
          <w:color w:val="auto"/>
          <w:szCs w:val="20"/>
        </w:rPr>
        <w:t xml:space="preserve">undisturbed natural buffer.  </w:t>
      </w:r>
    </w:p>
    <w:p w14:paraId="1AE81DC3" w14:textId="74B08A95" w:rsidR="00AC32CA" w:rsidRPr="00AC32CA" w:rsidRDefault="00385981" w:rsidP="00385981">
      <w:pPr>
        <w:spacing w:before="40" w:after="20"/>
        <w:ind w:left="1440" w:firstLine="0"/>
        <w:rPr>
          <w:rFonts w:ascii="Calibri" w:eastAsia="Times New Roman" w:hAnsi="Calibri"/>
          <w:i/>
          <w:color w:val="943634"/>
          <w:sz w:val="18"/>
          <w:szCs w:val="18"/>
        </w:rPr>
      </w:pPr>
      <w:r w:rsidRPr="00C24F8C">
        <w:rPr>
          <w:rFonts w:ascii="Calibri" w:eastAsia="Times New Roman" w:hAnsi="Calibri"/>
          <w:i/>
          <w:color w:val="943634"/>
          <w:sz w:val="18"/>
          <w:szCs w:val="18"/>
        </w:rPr>
        <w:t>(</w:t>
      </w:r>
      <w:r w:rsidRPr="00C24F8C">
        <w:rPr>
          <w:rFonts w:ascii="Calibri" w:eastAsia="Times New Roman" w:hAnsi="Calibri"/>
          <w:b/>
          <w:bCs/>
          <w:i/>
          <w:color w:val="943634"/>
          <w:sz w:val="18"/>
          <w:szCs w:val="18"/>
        </w:rPr>
        <w:t>Note 1:</w:t>
      </w:r>
      <w:r w:rsidRPr="00AC32CA">
        <w:rPr>
          <w:rFonts w:ascii="Calibri" w:eastAsia="Times New Roman" w:hAnsi="Calibri"/>
          <w:i/>
          <w:color w:val="943634"/>
          <w:sz w:val="18"/>
          <w:szCs w:val="18"/>
        </w:rPr>
        <w:t xml:space="preserve"> </w:t>
      </w:r>
      <w:r w:rsidR="00AC32CA">
        <w:rPr>
          <w:rFonts w:ascii="Calibri" w:eastAsia="Times New Roman" w:hAnsi="Calibri"/>
          <w:i/>
          <w:color w:val="943634"/>
          <w:sz w:val="18"/>
          <w:szCs w:val="18"/>
        </w:rPr>
        <w:t>See Table 4-1 of OKR10 permit for exceptions to above buffer requirements.)</w:t>
      </w:r>
      <w:r w:rsidRPr="00AC32CA">
        <w:rPr>
          <w:rFonts w:ascii="Calibri" w:eastAsia="Times New Roman" w:hAnsi="Calibri"/>
          <w:i/>
          <w:color w:val="943634"/>
          <w:sz w:val="18"/>
          <w:szCs w:val="18"/>
        </w:rPr>
        <w:t xml:space="preserve"> </w:t>
      </w:r>
    </w:p>
    <w:p w14:paraId="35A55457" w14:textId="0C77AEDA" w:rsidR="00385981" w:rsidRPr="00AC32CA" w:rsidRDefault="00AC32CA" w:rsidP="00385981">
      <w:pPr>
        <w:spacing w:before="40" w:after="20"/>
        <w:ind w:left="1440" w:firstLine="0"/>
        <w:rPr>
          <w:rFonts w:ascii="Calibri" w:eastAsia="Times New Roman" w:hAnsi="Calibri"/>
          <w:i/>
          <w:color w:val="943634"/>
          <w:sz w:val="18"/>
          <w:szCs w:val="18"/>
        </w:rPr>
      </w:pPr>
      <w:r w:rsidRPr="00C24F8C">
        <w:rPr>
          <w:rFonts w:ascii="Calibri" w:eastAsia="Times New Roman" w:hAnsi="Calibri"/>
          <w:i/>
          <w:color w:val="943634"/>
          <w:sz w:val="18"/>
          <w:szCs w:val="18"/>
        </w:rPr>
        <w:t>(</w:t>
      </w:r>
      <w:r w:rsidRPr="00C24F8C">
        <w:rPr>
          <w:rFonts w:ascii="Calibri" w:eastAsia="Times New Roman" w:hAnsi="Calibri"/>
          <w:b/>
          <w:bCs/>
          <w:i/>
          <w:color w:val="943634"/>
          <w:sz w:val="18"/>
          <w:szCs w:val="18"/>
        </w:rPr>
        <w:t>Note 2:</w:t>
      </w:r>
      <w:r w:rsidRPr="00C24F8C">
        <w:rPr>
          <w:rFonts w:ascii="Calibri" w:eastAsia="Times New Roman" w:hAnsi="Calibri"/>
          <w:i/>
          <w:color w:val="943634"/>
          <w:sz w:val="18"/>
          <w:szCs w:val="18"/>
        </w:rPr>
        <w:t xml:space="preserve">  </w:t>
      </w:r>
      <w:r w:rsidR="00385981" w:rsidRPr="00AC32CA">
        <w:rPr>
          <w:rFonts w:ascii="Calibri" w:eastAsia="Times New Roman" w:hAnsi="Calibri"/>
          <w:i/>
          <w:color w:val="943634"/>
          <w:sz w:val="18"/>
          <w:szCs w:val="18"/>
        </w:rPr>
        <w:t>You must show the boundary line of the natural buffer on your site map.)</w:t>
      </w:r>
    </w:p>
    <w:p w14:paraId="22A14FC5" w14:textId="33C15CEE" w:rsidR="00385981" w:rsidRPr="00AC32CA" w:rsidRDefault="00385981" w:rsidP="00385981">
      <w:pPr>
        <w:spacing w:before="40" w:after="20"/>
        <w:ind w:left="1440" w:firstLine="0"/>
        <w:rPr>
          <w:rFonts w:ascii="Calibri" w:eastAsia="Times New Roman" w:hAnsi="Calibri"/>
          <w:i/>
          <w:color w:val="943634"/>
          <w:sz w:val="18"/>
          <w:szCs w:val="18"/>
        </w:rPr>
      </w:pPr>
      <w:r w:rsidRPr="00AC32CA">
        <w:rPr>
          <w:rFonts w:ascii="Calibri" w:eastAsia="Times New Roman" w:hAnsi="Calibri"/>
          <w:i/>
          <w:color w:val="943634"/>
          <w:sz w:val="18"/>
          <w:szCs w:val="18"/>
        </w:rPr>
        <w:t>(</w:t>
      </w:r>
      <w:r w:rsidRPr="00C24F8C">
        <w:rPr>
          <w:rFonts w:ascii="Calibri" w:eastAsia="Times New Roman" w:hAnsi="Calibri"/>
          <w:b/>
          <w:bCs/>
          <w:i/>
          <w:color w:val="943634"/>
          <w:sz w:val="18"/>
          <w:szCs w:val="18"/>
        </w:rPr>
        <w:t xml:space="preserve">Note </w:t>
      </w:r>
      <w:r w:rsidR="00AC32CA" w:rsidRPr="00C24F8C">
        <w:rPr>
          <w:rFonts w:ascii="Calibri" w:eastAsia="Times New Roman" w:hAnsi="Calibri"/>
          <w:b/>
          <w:bCs/>
          <w:i/>
          <w:color w:val="943634"/>
          <w:sz w:val="18"/>
          <w:szCs w:val="18"/>
        </w:rPr>
        <w:t>3</w:t>
      </w:r>
      <w:r w:rsidRPr="00C24F8C">
        <w:rPr>
          <w:rFonts w:ascii="Calibri" w:eastAsia="Times New Roman" w:hAnsi="Calibri"/>
          <w:b/>
          <w:bCs/>
          <w:i/>
          <w:color w:val="943634"/>
          <w:sz w:val="18"/>
          <w:szCs w:val="18"/>
        </w:rPr>
        <w:t>:</w:t>
      </w:r>
      <w:r w:rsidRPr="00AC32CA">
        <w:rPr>
          <w:rFonts w:ascii="Calibri" w:eastAsia="Times New Roman" w:hAnsi="Calibri"/>
          <w:i/>
          <w:color w:val="943634"/>
          <w:sz w:val="18"/>
          <w:szCs w:val="18"/>
        </w:rPr>
        <w:t xml:space="preserve">  You must show on your site map how all discharges from your construction disturbances through the natural buffer area will first be treated by the site’s erosion and sediment controls.)</w:t>
      </w:r>
    </w:p>
    <w:p w14:paraId="217DFAF4" w14:textId="77777777" w:rsidR="00385981" w:rsidRPr="00385981" w:rsidRDefault="005255F3" w:rsidP="00385981">
      <w:pPr>
        <w:spacing w:before="40" w:after="20"/>
        <w:ind w:left="1080" w:hanging="360"/>
        <w:rPr>
          <w:rFonts w:ascii="Calibri" w:eastAsia="Times New Roman" w:hAnsi="Calibri"/>
          <w:color w:val="auto"/>
          <w:szCs w:val="20"/>
        </w:rPr>
      </w:pPr>
      <w:sdt>
        <w:sdtPr>
          <w:rPr>
            <w:rFonts w:ascii="Calibri" w:eastAsia="Times New Roman" w:hAnsi="Calibri"/>
            <w:b/>
            <w:color w:val="0000FF"/>
            <w:sz w:val="28"/>
            <w:szCs w:val="20"/>
          </w:rPr>
          <w:id w:val="1928007152"/>
          <w14:checkbox>
            <w14:checked w14:val="0"/>
            <w14:checkedState w14:val="2612" w14:font="MS Gothic"/>
            <w14:uncheckedState w14:val="2610" w14:font="MS Gothic"/>
          </w14:checkbox>
        </w:sdtPr>
        <w:sdtEndPr/>
        <w:sdtContent>
          <w:r w:rsidR="00875E5C" w:rsidRPr="00AE2100">
            <w:rPr>
              <w:rFonts w:ascii="MS Gothic" w:eastAsia="MS Gothic" w:hAnsi="MS Gothic" w:hint="eastAsia"/>
              <w:b/>
              <w:color w:val="0000FF"/>
              <w:sz w:val="28"/>
              <w:szCs w:val="20"/>
            </w:rPr>
            <w:t>☐</w:t>
          </w:r>
        </w:sdtContent>
      </w:sdt>
      <w:r w:rsidR="00875E5C" w:rsidRPr="00385981">
        <w:rPr>
          <w:rFonts w:ascii="Calibri" w:eastAsia="Times New Roman" w:hAnsi="Calibri"/>
          <w:color w:val="auto"/>
          <w:sz w:val="28"/>
          <w:szCs w:val="20"/>
        </w:rPr>
        <w:t xml:space="preserve"> </w:t>
      </w:r>
      <w:r w:rsidR="00385981" w:rsidRPr="00385981">
        <w:rPr>
          <w:rFonts w:ascii="Calibri" w:eastAsia="Times New Roman" w:hAnsi="Calibri"/>
          <w:color w:val="auto"/>
          <w:szCs w:val="20"/>
        </w:rPr>
        <w:t xml:space="preserve">I will provide and maintain an </w:t>
      </w:r>
      <w:r w:rsidR="00385981" w:rsidRPr="00385981">
        <w:rPr>
          <w:rFonts w:ascii="Calibri" w:eastAsia="Times New Roman" w:hAnsi="Calibri" w:cs="Times New Roman"/>
          <w:color w:val="auto"/>
          <w:szCs w:val="20"/>
        </w:rPr>
        <w:t xml:space="preserve">undisturbed natural buffer that is less than 50 feet </w:t>
      </w:r>
      <w:r w:rsidR="00C2781E" w:rsidRPr="00C2781E">
        <w:rPr>
          <w:rFonts w:ascii="Calibri" w:eastAsia="Times New Roman" w:hAnsi="Calibri" w:cs="Times New Roman"/>
          <w:color w:val="auto"/>
          <w:szCs w:val="20"/>
        </w:rPr>
        <w:t>(</w:t>
      </w:r>
      <w:r w:rsidR="00C2781E">
        <w:rPr>
          <w:rFonts w:ascii="Calibri" w:eastAsia="Times New Roman" w:hAnsi="Calibri" w:cs="Times New Roman"/>
          <w:color w:val="auto"/>
          <w:szCs w:val="20"/>
        </w:rPr>
        <w:t xml:space="preserve">or </w:t>
      </w:r>
      <w:r w:rsidR="00C2781E" w:rsidRPr="005110CC">
        <w:rPr>
          <w:rFonts w:ascii="Calibri" w:eastAsia="Times New Roman" w:hAnsi="Calibri" w:cs="Times New Roman"/>
          <w:b/>
          <w:color w:val="auto"/>
          <w:szCs w:val="20"/>
        </w:rPr>
        <w:t>100 feet</w:t>
      </w:r>
      <w:r w:rsidR="00C2781E" w:rsidRPr="00C2781E">
        <w:rPr>
          <w:rFonts w:ascii="Calibri" w:eastAsia="Times New Roman" w:hAnsi="Calibri" w:cs="Times New Roman"/>
          <w:color w:val="auto"/>
          <w:szCs w:val="20"/>
        </w:rPr>
        <w:t xml:space="preserve"> if the construct</w:t>
      </w:r>
      <w:r w:rsidR="0038335C">
        <w:rPr>
          <w:rFonts w:ascii="Calibri" w:eastAsia="Times New Roman" w:hAnsi="Calibri" w:cs="Times New Roman"/>
          <w:color w:val="auto"/>
          <w:szCs w:val="20"/>
        </w:rPr>
        <w:t>ion site is located in ARC or O</w:t>
      </w:r>
      <w:r w:rsidR="00C2781E" w:rsidRPr="00C2781E">
        <w:rPr>
          <w:rFonts w:ascii="Calibri" w:eastAsia="Times New Roman" w:hAnsi="Calibri" w:cs="Times New Roman"/>
          <w:color w:val="auto"/>
          <w:szCs w:val="20"/>
        </w:rPr>
        <w:t>R</w:t>
      </w:r>
      <w:r w:rsidR="0038335C">
        <w:rPr>
          <w:rFonts w:ascii="Calibri" w:eastAsia="Times New Roman" w:hAnsi="Calibri" w:cs="Times New Roman"/>
          <w:color w:val="auto"/>
          <w:szCs w:val="20"/>
        </w:rPr>
        <w:t>W</w:t>
      </w:r>
      <w:r w:rsidR="00C2781E" w:rsidRPr="00C2781E">
        <w:rPr>
          <w:rFonts w:ascii="Calibri" w:eastAsia="Times New Roman" w:hAnsi="Calibri" w:cs="Times New Roman"/>
          <w:color w:val="auto"/>
          <w:szCs w:val="20"/>
        </w:rPr>
        <w:t xml:space="preserve"> or Lake Thunderbird Watershed)</w:t>
      </w:r>
      <w:r w:rsidR="00C2781E">
        <w:rPr>
          <w:rFonts w:ascii="Calibri" w:eastAsia="Times New Roman" w:hAnsi="Calibri" w:cs="Times New Roman"/>
          <w:color w:val="auto"/>
          <w:szCs w:val="20"/>
        </w:rPr>
        <w:t xml:space="preserve"> </w:t>
      </w:r>
      <w:r w:rsidR="00385981" w:rsidRPr="00385981">
        <w:rPr>
          <w:rFonts w:ascii="Calibri" w:eastAsia="Times New Roman" w:hAnsi="Calibri" w:cs="Times New Roman"/>
          <w:color w:val="auto"/>
          <w:szCs w:val="20"/>
        </w:rPr>
        <w:t>and is supplemented by additional erosion and sediment controls, which in combination achieves the sediment load redu</w:t>
      </w:r>
      <w:r w:rsidR="00875E5C">
        <w:rPr>
          <w:rFonts w:ascii="Calibri" w:eastAsia="Times New Roman" w:hAnsi="Calibri" w:cs="Times New Roman"/>
          <w:color w:val="auto"/>
          <w:szCs w:val="20"/>
        </w:rPr>
        <w:t xml:space="preserve">ction equivalent to </w:t>
      </w:r>
      <w:r w:rsidR="00C2781E">
        <w:rPr>
          <w:rFonts w:ascii="Calibri" w:eastAsia="Times New Roman" w:hAnsi="Calibri" w:cs="Times New Roman"/>
          <w:color w:val="auto"/>
          <w:szCs w:val="20"/>
        </w:rPr>
        <w:t>required</w:t>
      </w:r>
      <w:r w:rsidR="00385981" w:rsidRPr="00385981">
        <w:rPr>
          <w:rFonts w:ascii="Calibri" w:eastAsia="Times New Roman" w:hAnsi="Calibri" w:cs="Times New Roman"/>
          <w:color w:val="auto"/>
          <w:szCs w:val="20"/>
        </w:rPr>
        <w:t xml:space="preserve"> undisturbed natural buffer.  </w:t>
      </w:r>
      <w:r w:rsidR="00385981" w:rsidRPr="00385981">
        <w:rPr>
          <w:rFonts w:ascii="Calibri" w:eastAsia="Times New Roman" w:hAnsi="Calibri"/>
          <w:color w:val="auto"/>
          <w:szCs w:val="20"/>
        </w:rPr>
        <w:t xml:space="preserve"> </w:t>
      </w:r>
    </w:p>
    <w:p w14:paraId="65AA7C43" w14:textId="2E112099" w:rsidR="00AC32CA" w:rsidRDefault="00385981" w:rsidP="00385981">
      <w:pPr>
        <w:spacing w:before="40" w:after="20"/>
        <w:ind w:firstLine="720"/>
        <w:rPr>
          <w:rFonts w:ascii="Calibri" w:eastAsia="Times New Roman" w:hAnsi="Calibri"/>
          <w:i/>
          <w:color w:val="943634"/>
          <w:sz w:val="18"/>
          <w:szCs w:val="20"/>
        </w:rPr>
      </w:pPr>
      <w:r w:rsidRPr="00385981">
        <w:rPr>
          <w:rFonts w:ascii="Calibri" w:eastAsia="Times New Roman" w:hAnsi="Calibri"/>
          <w:i/>
          <w:color w:val="943634"/>
          <w:sz w:val="18"/>
          <w:szCs w:val="20"/>
        </w:rPr>
        <w:t>(</w:t>
      </w:r>
      <w:r w:rsidRPr="00C24F8C">
        <w:rPr>
          <w:rFonts w:ascii="Calibri" w:eastAsia="Times New Roman" w:hAnsi="Calibri"/>
          <w:b/>
          <w:bCs/>
          <w:i/>
          <w:color w:val="943634"/>
          <w:sz w:val="18"/>
          <w:szCs w:val="20"/>
        </w:rPr>
        <w:t>Note 1:</w:t>
      </w:r>
      <w:r w:rsidRPr="00385981">
        <w:rPr>
          <w:rFonts w:ascii="Calibri" w:eastAsia="Times New Roman" w:hAnsi="Calibri"/>
          <w:i/>
          <w:color w:val="943634"/>
          <w:sz w:val="18"/>
          <w:szCs w:val="20"/>
        </w:rPr>
        <w:t xml:space="preserve">  </w:t>
      </w:r>
      <w:r w:rsidR="00AC32CA">
        <w:rPr>
          <w:rFonts w:ascii="Calibri" w:eastAsia="Times New Roman" w:hAnsi="Calibri"/>
          <w:i/>
          <w:color w:val="943634"/>
          <w:sz w:val="18"/>
          <w:szCs w:val="18"/>
        </w:rPr>
        <w:t>See Table 4-1 of OKR10 permit for exceptions to above buffer requirements.)</w:t>
      </w:r>
    </w:p>
    <w:p w14:paraId="791139EE" w14:textId="77EDF9A3" w:rsidR="00385981" w:rsidRPr="00385981" w:rsidRDefault="00AC32CA" w:rsidP="00385981">
      <w:pPr>
        <w:spacing w:before="40" w:after="20"/>
        <w:ind w:firstLine="720"/>
        <w:rPr>
          <w:rFonts w:ascii="Calibri" w:eastAsia="Times New Roman" w:hAnsi="Calibri"/>
          <w:i/>
          <w:color w:val="943634"/>
          <w:sz w:val="18"/>
          <w:szCs w:val="20"/>
        </w:rPr>
      </w:pPr>
      <w:r>
        <w:rPr>
          <w:rFonts w:ascii="Calibri" w:eastAsia="Times New Roman" w:hAnsi="Calibri"/>
          <w:i/>
          <w:color w:val="943634"/>
          <w:sz w:val="18"/>
          <w:szCs w:val="20"/>
        </w:rPr>
        <w:t>(</w:t>
      </w:r>
      <w:r w:rsidRPr="00C24F8C">
        <w:rPr>
          <w:rFonts w:ascii="Calibri" w:eastAsia="Times New Roman" w:hAnsi="Calibri"/>
          <w:b/>
          <w:bCs/>
          <w:i/>
          <w:color w:val="943634"/>
          <w:sz w:val="18"/>
          <w:szCs w:val="20"/>
        </w:rPr>
        <w:t>Note 2:</w:t>
      </w:r>
      <w:r>
        <w:rPr>
          <w:rFonts w:ascii="Calibri" w:eastAsia="Times New Roman" w:hAnsi="Calibri"/>
          <w:i/>
          <w:color w:val="943634"/>
          <w:sz w:val="18"/>
          <w:szCs w:val="20"/>
        </w:rPr>
        <w:t xml:space="preserve">  </w:t>
      </w:r>
      <w:r w:rsidR="00385981" w:rsidRPr="00385981">
        <w:rPr>
          <w:rFonts w:ascii="Calibri" w:eastAsia="Times New Roman" w:hAnsi="Calibri"/>
          <w:i/>
          <w:color w:val="943634"/>
          <w:sz w:val="18"/>
          <w:szCs w:val="20"/>
        </w:rPr>
        <w:t>You must show the boundary line of the natural buffer on your site map.)</w:t>
      </w:r>
    </w:p>
    <w:p w14:paraId="24E850C1" w14:textId="621C5A28" w:rsidR="00385981" w:rsidRPr="00385981" w:rsidRDefault="00385981" w:rsidP="00385981">
      <w:pPr>
        <w:spacing w:before="40" w:after="20"/>
        <w:ind w:left="1440" w:firstLine="0"/>
        <w:rPr>
          <w:rFonts w:ascii="Calibri" w:eastAsia="Times New Roman" w:hAnsi="Calibri"/>
          <w:i/>
          <w:color w:val="943634"/>
          <w:sz w:val="18"/>
          <w:szCs w:val="20"/>
        </w:rPr>
      </w:pPr>
      <w:r w:rsidRPr="00385981">
        <w:rPr>
          <w:rFonts w:ascii="Calibri" w:eastAsia="Times New Roman" w:hAnsi="Calibri"/>
          <w:i/>
          <w:color w:val="943634"/>
          <w:sz w:val="18"/>
          <w:szCs w:val="20"/>
        </w:rPr>
        <w:t>(</w:t>
      </w:r>
      <w:r w:rsidRPr="00C24F8C">
        <w:rPr>
          <w:rFonts w:ascii="Calibri" w:eastAsia="Times New Roman" w:hAnsi="Calibri"/>
          <w:b/>
          <w:bCs/>
          <w:i/>
          <w:color w:val="943634"/>
          <w:sz w:val="18"/>
          <w:szCs w:val="20"/>
        </w:rPr>
        <w:t xml:space="preserve">Note </w:t>
      </w:r>
      <w:r w:rsidR="00AC32CA" w:rsidRPr="00C24F8C">
        <w:rPr>
          <w:rFonts w:ascii="Calibri" w:eastAsia="Times New Roman" w:hAnsi="Calibri"/>
          <w:b/>
          <w:bCs/>
          <w:i/>
          <w:color w:val="943634"/>
          <w:sz w:val="18"/>
          <w:szCs w:val="20"/>
        </w:rPr>
        <w:t>3</w:t>
      </w:r>
      <w:r w:rsidRPr="00C24F8C">
        <w:rPr>
          <w:rFonts w:ascii="Calibri" w:eastAsia="Times New Roman" w:hAnsi="Calibri"/>
          <w:b/>
          <w:bCs/>
          <w:i/>
          <w:color w:val="943634"/>
          <w:sz w:val="18"/>
          <w:szCs w:val="20"/>
        </w:rPr>
        <w:t>:</w:t>
      </w:r>
      <w:r w:rsidRPr="00385981">
        <w:rPr>
          <w:rFonts w:ascii="Calibri" w:eastAsia="Times New Roman" w:hAnsi="Calibri"/>
          <w:i/>
          <w:color w:val="943634"/>
          <w:sz w:val="18"/>
          <w:szCs w:val="20"/>
        </w:rPr>
        <w:t xml:space="preserve">  You must show on your site map how all discharges from your construction disturbances through the natural buffer area will first be treated by the site’s erosion and sediment controls.)</w:t>
      </w:r>
    </w:p>
    <w:p w14:paraId="7F6EC829" w14:textId="77777777" w:rsidR="00385981" w:rsidRPr="00385981" w:rsidRDefault="00385981" w:rsidP="00686F84">
      <w:pPr>
        <w:numPr>
          <w:ilvl w:val="0"/>
          <w:numId w:val="18"/>
        </w:numPr>
        <w:spacing w:before="0" w:after="200" w:line="276" w:lineRule="auto"/>
        <w:ind w:left="1440"/>
        <w:contextualSpacing/>
        <w:jc w:val="both"/>
        <w:rPr>
          <w:rFonts w:ascii="Calibri" w:eastAsia="Times New Roman" w:hAnsi="Calibri" w:cs="Times New Roman"/>
          <w:color w:val="auto"/>
        </w:rPr>
      </w:pPr>
      <w:r w:rsidRPr="00385981">
        <w:rPr>
          <w:rFonts w:ascii="Calibri" w:eastAsia="Times New Roman" w:hAnsi="Calibri" w:cs="Times New Roman"/>
          <w:color w:val="auto"/>
        </w:rPr>
        <w:t>Width of natural buffer to be retained: _______________________</w:t>
      </w:r>
    </w:p>
    <w:p w14:paraId="5801DB1B" w14:textId="77777777" w:rsidR="00385981" w:rsidRPr="00385981" w:rsidRDefault="00385981" w:rsidP="00686F84">
      <w:pPr>
        <w:numPr>
          <w:ilvl w:val="0"/>
          <w:numId w:val="18"/>
        </w:numPr>
        <w:spacing w:before="0" w:after="200" w:line="276" w:lineRule="auto"/>
        <w:ind w:left="1440"/>
        <w:contextualSpacing/>
        <w:jc w:val="both"/>
        <w:rPr>
          <w:rFonts w:ascii="Calibri" w:eastAsia="Times New Roman" w:hAnsi="Calibri" w:cs="Times New Roman"/>
          <w:color w:val="auto"/>
        </w:rPr>
      </w:pPr>
      <w:r w:rsidRPr="00385981">
        <w:rPr>
          <w:rFonts w:ascii="Calibri" w:eastAsia="Times New Roman" w:hAnsi="Calibri" w:cs="Times New Roman"/>
          <w:color w:val="auto"/>
        </w:rPr>
        <w:t>Method used to determine equivalent sediment load reduction:</w:t>
      </w:r>
    </w:p>
    <w:p w14:paraId="5A3F91B8" w14:textId="77777777" w:rsidR="00385981" w:rsidRPr="00385981" w:rsidRDefault="005255F3" w:rsidP="00385981">
      <w:pPr>
        <w:spacing w:after="0"/>
        <w:ind w:left="1260" w:firstLine="54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1452311431"/>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875E5C" w:rsidRPr="00AE2100">
        <w:rPr>
          <w:rFonts w:ascii="Calibri" w:eastAsia="Times New Roman" w:hAnsi="Calibri" w:cs="Times New Roman"/>
          <w:b/>
          <w:color w:val="0000FF"/>
        </w:rPr>
        <w:tab/>
      </w:r>
      <w:r w:rsidR="00385981" w:rsidRPr="00385981">
        <w:rPr>
          <w:rFonts w:ascii="Calibri" w:eastAsia="Times New Roman" w:hAnsi="Calibri" w:cs="Times New Roman"/>
          <w:color w:val="auto"/>
        </w:rPr>
        <w:t>Addendum-I: Buffer Guidance</w:t>
      </w:r>
      <w:r w:rsidR="00875E5C">
        <w:rPr>
          <w:rFonts w:ascii="Calibri" w:eastAsia="Times New Roman" w:hAnsi="Calibri" w:cs="Times New Roman"/>
          <w:color w:val="auto"/>
        </w:rPr>
        <w:t xml:space="preserve"> in OKR10</w:t>
      </w:r>
      <w:r w:rsidR="00B105D6">
        <w:rPr>
          <w:rFonts w:ascii="Calibri" w:eastAsia="Times New Roman" w:hAnsi="Calibri" w:cs="Times New Roman"/>
          <w:color w:val="auto"/>
        </w:rPr>
        <w:t xml:space="preserve"> permit</w:t>
      </w:r>
    </w:p>
    <w:p w14:paraId="53C623CC" w14:textId="77777777" w:rsidR="00385981" w:rsidRPr="00385981" w:rsidRDefault="00385981" w:rsidP="00686F84">
      <w:pPr>
        <w:numPr>
          <w:ilvl w:val="1"/>
          <w:numId w:val="18"/>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Soil Type: _______________________________________</w:t>
      </w:r>
    </w:p>
    <w:p w14:paraId="73582EC9" w14:textId="77777777" w:rsidR="00385981" w:rsidRPr="00385981" w:rsidRDefault="00385981" w:rsidP="00686F84">
      <w:pPr>
        <w:numPr>
          <w:ilvl w:val="1"/>
          <w:numId w:val="18"/>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lastRenderedPageBreak/>
        <w:t>Buffer Vegetation: ________________________________</w:t>
      </w:r>
    </w:p>
    <w:p w14:paraId="1907C185" w14:textId="77777777" w:rsidR="00385981" w:rsidRPr="00385981" w:rsidRDefault="00385981" w:rsidP="00385981">
      <w:pPr>
        <w:spacing w:after="0"/>
        <w:ind w:left="1800" w:firstLine="540"/>
        <w:contextualSpacing/>
        <w:jc w:val="both"/>
        <w:rPr>
          <w:rFonts w:ascii="Calibri" w:eastAsia="Times New Roman" w:hAnsi="Calibri" w:cs="Times New Roman"/>
          <w:color w:val="auto"/>
        </w:rPr>
      </w:pPr>
      <w:r w:rsidRPr="00385981">
        <w:rPr>
          <w:rFonts w:ascii="Calibri" w:eastAsia="Times New Roman" w:hAnsi="Calibri" w:cs="Times New Roman"/>
          <w:color w:val="auto"/>
        </w:rPr>
        <w:t>OR</w:t>
      </w:r>
    </w:p>
    <w:p w14:paraId="5997BF64" w14:textId="77777777" w:rsidR="00385981" w:rsidRPr="00385981" w:rsidRDefault="005255F3" w:rsidP="00875E5C">
      <w:pPr>
        <w:spacing w:after="0"/>
        <w:ind w:left="1800" w:firstLine="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1322958180"/>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s="Times New Roman"/>
          <w:color w:val="0000FF"/>
        </w:rPr>
        <w:t xml:space="preserve"> </w:t>
      </w:r>
      <w:r w:rsidR="00385981" w:rsidRPr="00385981">
        <w:rPr>
          <w:rFonts w:ascii="Calibri" w:eastAsia="Times New Roman" w:hAnsi="Calibri" w:cs="Times New Roman"/>
          <w:color w:val="auto"/>
        </w:rPr>
        <w:t>Site-specific calculation</w:t>
      </w:r>
    </w:p>
    <w:p w14:paraId="2D964263" w14:textId="77777777" w:rsidR="00385981" w:rsidRPr="00385981" w:rsidRDefault="00385981" w:rsidP="00686F84">
      <w:pPr>
        <w:numPr>
          <w:ilvl w:val="0"/>
          <w:numId w:val="19"/>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Model or other tool used to estimate sediment load reductions: ________________________________________</w:t>
      </w:r>
    </w:p>
    <w:p w14:paraId="787D8862" w14:textId="77777777" w:rsidR="00385981" w:rsidRPr="00385981" w:rsidRDefault="00385981" w:rsidP="00686F84">
      <w:pPr>
        <w:numPr>
          <w:ilvl w:val="0"/>
          <w:numId w:val="19"/>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Results of calculations: ______________________________</w:t>
      </w:r>
    </w:p>
    <w:p w14:paraId="02E60F31" w14:textId="77777777" w:rsidR="00385981" w:rsidRPr="00385981" w:rsidRDefault="00385981" w:rsidP="00875E5C">
      <w:pPr>
        <w:spacing w:after="0"/>
        <w:ind w:left="2520" w:firstLine="0"/>
        <w:contextualSpacing/>
        <w:rPr>
          <w:rFonts w:ascii="Calibri" w:eastAsia="Times New Roman" w:hAnsi="Calibri" w:cs="Times New Roman"/>
          <w:color w:val="auto"/>
        </w:rPr>
      </w:pPr>
      <w:r w:rsidRPr="00385981">
        <w:rPr>
          <w:rFonts w:ascii="Calibri" w:eastAsia="Times New Roman" w:hAnsi="Calibri" w:cs="Times New Roman"/>
          <w:color w:val="auto"/>
        </w:rPr>
        <w:t>_________________________________________________</w:t>
      </w:r>
    </w:p>
    <w:p w14:paraId="4EE17A61" w14:textId="77777777" w:rsidR="00385981" w:rsidRPr="00385981" w:rsidRDefault="00385981" w:rsidP="00686F84">
      <w:pPr>
        <w:numPr>
          <w:ilvl w:val="0"/>
          <w:numId w:val="19"/>
        </w:numPr>
        <w:spacing w:before="0" w:after="200" w:line="276" w:lineRule="auto"/>
        <w:ind w:left="2520"/>
        <w:contextualSpacing/>
        <w:rPr>
          <w:rFonts w:ascii="Calibri" w:eastAsia="Times New Roman" w:hAnsi="Calibri" w:cs="Times New Roman"/>
          <w:color w:val="auto"/>
          <w:sz w:val="28"/>
        </w:rPr>
      </w:pPr>
      <w:r w:rsidRPr="00385981">
        <w:rPr>
          <w:rFonts w:ascii="Calibri" w:eastAsia="Times New Roman" w:hAnsi="Calibri" w:cs="Times New Roman"/>
          <w:color w:val="auto"/>
        </w:rPr>
        <w:t>Description of additional erosion and sediment controls used: _____________________________________________ _________________________________________________</w:t>
      </w:r>
    </w:p>
    <w:p w14:paraId="3B20C231" w14:textId="77777777" w:rsidR="00385981" w:rsidRPr="00385981" w:rsidRDefault="005255F3" w:rsidP="00C2781E">
      <w:pPr>
        <w:tabs>
          <w:tab w:val="left" w:pos="1440"/>
        </w:tabs>
        <w:spacing w:before="0" w:after="0"/>
        <w:ind w:left="1080" w:hanging="360"/>
        <w:rPr>
          <w:rFonts w:ascii="Calibri" w:eastAsia="Times New Roman" w:hAnsi="Calibri"/>
          <w:color w:val="auto"/>
          <w:szCs w:val="20"/>
        </w:rPr>
      </w:pPr>
      <w:sdt>
        <w:sdtPr>
          <w:rPr>
            <w:rFonts w:ascii="Calibri" w:eastAsia="Times New Roman" w:hAnsi="Calibri"/>
            <w:b/>
            <w:color w:val="0000FF"/>
            <w:sz w:val="28"/>
            <w:szCs w:val="20"/>
          </w:rPr>
          <w:id w:val="-4214714"/>
          <w14:checkbox>
            <w14:checked w14:val="0"/>
            <w14:checkedState w14:val="2612" w14:font="MS Gothic"/>
            <w14:uncheckedState w14:val="2610" w14:font="MS Gothic"/>
          </w14:checkbox>
        </w:sdtPr>
        <w:sdtEndPr/>
        <w:sdtContent>
          <w:r w:rsidR="00875E5C" w:rsidRPr="00AE2100">
            <w:rPr>
              <w:rFonts w:ascii="MS Gothic" w:eastAsia="MS Gothic" w:hAnsi="MS Gothic" w:hint="eastAsia"/>
              <w:b/>
              <w:color w:val="0000FF"/>
              <w:sz w:val="28"/>
              <w:szCs w:val="20"/>
            </w:rPr>
            <w:t>☐</w:t>
          </w:r>
        </w:sdtContent>
      </w:sdt>
      <w:r w:rsidR="00875E5C" w:rsidRPr="00385981">
        <w:rPr>
          <w:rFonts w:ascii="Calibri" w:eastAsia="Times New Roman" w:hAnsi="Calibri"/>
          <w:color w:val="auto"/>
          <w:sz w:val="28"/>
          <w:szCs w:val="20"/>
        </w:rPr>
        <w:t xml:space="preserve"> </w:t>
      </w:r>
      <w:r w:rsidR="00385981" w:rsidRPr="00385981">
        <w:rPr>
          <w:rFonts w:ascii="Calibri" w:eastAsia="Times New Roman" w:hAnsi="Calibri"/>
          <w:color w:val="auto"/>
          <w:szCs w:val="20"/>
        </w:rPr>
        <w:t>I</w:t>
      </w:r>
      <w:r w:rsidR="00385981" w:rsidRPr="00385981">
        <w:rPr>
          <w:rFonts w:ascii="Calibri" w:eastAsia="Times New Roman" w:hAnsi="Calibri" w:cs="Times New Roman"/>
          <w:color w:val="auto"/>
          <w:szCs w:val="20"/>
        </w:rPr>
        <w:t xml:space="preserve">t is infeasible to provide and maintain an undisturbed natural buffer of any </w:t>
      </w:r>
      <w:r w:rsidR="00C2781E" w:rsidRPr="00385981">
        <w:rPr>
          <w:rFonts w:ascii="Calibri" w:eastAsia="Times New Roman" w:hAnsi="Calibri" w:cs="Times New Roman"/>
          <w:color w:val="auto"/>
          <w:szCs w:val="20"/>
        </w:rPr>
        <w:t>size;</w:t>
      </w:r>
      <w:r w:rsidR="00385981" w:rsidRPr="00385981">
        <w:rPr>
          <w:rFonts w:ascii="Calibri" w:eastAsia="Times New Roman" w:hAnsi="Calibri" w:cs="Times New Roman"/>
          <w:color w:val="auto"/>
          <w:szCs w:val="20"/>
        </w:rPr>
        <w:t xml:space="preserve"> therefore</w:t>
      </w:r>
      <w:r w:rsidR="00C2781E">
        <w:rPr>
          <w:rFonts w:ascii="Calibri" w:eastAsia="Times New Roman" w:hAnsi="Calibri" w:cs="Times New Roman"/>
          <w:color w:val="auto"/>
          <w:szCs w:val="20"/>
        </w:rPr>
        <w:t>,</w:t>
      </w:r>
      <w:r w:rsidR="00385981" w:rsidRPr="00385981">
        <w:rPr>
          <w:rFonts w:ascii="Calibri" w:eastAsia="Times New Roman" w:hAnsi="Calibri" w:cs="Times New Roman"/>
          <w:color w:val="auto"/>
          <w:szCs w:val="20"/>
        </w:rPr>
        <w:t xml:space="preserve"> I will implement erosion and sediment controls that will achieve the sediment load reduct</w:t>
      </w:r>
      <w:r w:rsidR="00C2781E">
        <w:rPr>
          <w:rFonts w:ascii="Calibri" w:eastAsia="Times New Roman" w:hAnsi="Calibri" w:cs="Times New Roman"/>
          <w:color w:val="auto"/>
          <w:szCs w:val="20"/>
        </w:rPr>
        <w:t>ion equivalent to a 50 fee</w:t>
      </w:r>
      <w:r w:rsidR="00385981" w:rsidRPr="00385981">
        <w:rPr>
          <w:rFonts w:ascii="Calibri" w:eastAsia="Times New Roman" w:hAnsi="Calibri" w:cs="Times New Roman"/>
          <w:color w:val="auto"/>
          <w:szCs w:val="20"/>
        </w:rPr>
        <w:t>t</w:t>
      </w:r>
      <w:r w:rsidR="00C2781E">
        <w:rPr>
          <w:rFonts w:ascii="Calibri" w:eastAsia="Times New Roman" w:hAnsi="Calibri" w:cs="Times New Roman"/>
          <w:color w:val="auto"/>
          <w:szCs w:val="20"/>
        </w:rPr>
        <w:t xml:space="preserve"> </w:t>
      </w:r>
      <w:r w:rsidR="00C2781E" w:rsidRPr="00C2781E">
        <w:rPr>
          <w:rFonts w:ascii="Calibri" w:eastAsia="Times New Roman" w:hAnsi="Calibri" w:cs="Times New Roman"/>
          <w:color w:val="auto"/>
          <w:szCs w:val="20"/>
        </w:rPr>
        <w:t>(</w:t>
      </w:r>
      <w:r w:rsidR="00C2781E">
        <w:rPr>
          <w:rFonts w:ascii="Calibri" w:eastAsia="Times New Roman" w:hAnsi="Calibri" w:cs="Times New Roman"/>
          <w:color w:val="auto"/>
          <w:szCs w:val="20"/>
        </w:rPr>
        <w:t xml:space="preserve">or </w:t>
      </w:r>
      <w:r w:rsidR="00C2781E" w:rsidRPr="00C2781E">
        <w:rPr>
          <w:rFonts w:ascii="Calibri" w:eastAsia="Times New Roman" w:hAnsi="Calibri" w:cs="Times New Roman"/>
          <w:color w:val="auto"/>
          <w:szCs w:val="20"/>
        </w:rPr>
        <w:t>100 feet if the construction site is located in ARC or O</w:t>
      </w:r>
      <w:r w:rsidR="0038335C">
        <w:rPr>
          <w:rFonts w:ascii="Calibri" w:eastAsia="Times New Roman" w:hAnsi="Calibri" w:cs="Times New Roman"/>
          <w:color w:val="auto"/>
          <w:szCs w:val="20"/>
        </w:rPr>
        <w:t>RW</w:t>
      </w:r>
      <w:r w:rsidR="00C2781E" w:rsidRPr="00C2781E">
        <w:rPr>
          <w:rFonts w:ascii="Calibri" w:eastAsia="Times New Roman" w:hAnsi="Calibri" w:cs="Times New Roman"/>
          <w:color w:val="auto"/>
          <w:szCs w:val="20"/>
        </w:rPr>
        <w:t xml:space="preserve"> or Lake Thunderbird Watershed)</w:t>
      </w:r>
      <w:r w:rsidR="00C2781E">
        <w:rPr>
          <w:rFonts w:ascii="Calibri" w:eastAsia="Times New Roman" w:hAnsi="Calibri" w:cs="Times New Roman"/>
          <w:color w:val="auto"/>
          <w:szCs w:val="20"/>
        </w:rPr>
        <w:t xml:space="preserve"> </w:t>
      </w:r>
      <w:r w:rsidR="00385981" w:rsidRPr="00385981">
        <w:rPr>
          <w:rFonts w:ascii="Calibri" w:eastAsia="Times New Roman" w:hAnsi="Calibri" w:cs="Times New Roman"/>
          <w:color w:val="auto"/>
          <w:szCs w:val="20"/>
        </w:rPr>
        <w:t>undisturbed natural buffer</w:t>
      </w:r>
      <w:r w:rsidR="00385981" w:rsidRPr="00385981">
        <w:rPr>
          <w:rFonts w:ascii="Calibri" w:eastAsia="Times New Roman" w:hAnsi="Calibri"/>
          <w:color w:val="auto"/>
          <w:szCs w:val="20"/>
        </w:rPr>
        <w:t xml:space="preserve">. </w:t>
      </w:r>
    </w:p>
    <w:p w14:paraId="72C6B24E" w14:textId="77777777" w:rsidR="00385981" w:rsidRPr="00385981" w:rsidRDefault="00385981" w:rsidP="00385981">
      <w:pPr>
        <w:spacing w:before="0" w:after="0"/>
        <w:ind w:left="1890" w:hanging="450"/>
        <w:contextualSpacing/>
        <w:jc w:val="both"/>
        <w:rPr>
          <w:rFonts w:ascii="Calibri" w:eastAsia="Times New Roman" w:hAnsi="Calibri" w:cs="Times New Roman"/>
          <w:color w:val="auto"/>
          <w:sz w:val="20"/>
        </w:rPr>
      </w:pPr>
    </w:p>
    <w:p w14:paraId="4BB358BD" w14:textId="77777777" w:rsidR="00385981" w:rsidRPr="00385981" w:rsidRDefault="00385981" w:rsidP="00686F84">
      <w:pPr>
        <w:numPr>
          <w:ilvl w:val="0"/>
          <w:numId w:val="20"/>
        </w:numPr>
        <w:spacing w:before="0" w:after="200" w:line="276" w:lineRule="auto"/>
        <w:ind w:left="1440" w:hanging="270"/>
        <w:contextualSpacing/>
        <w:rPr>
          <w:rFonts w:ascii="Calibri" w:eastAsia="Times New Roman" w:hAnsi="Calibri" w:cs="Times New Roman"/>
          <w:color w:val="auto"/>
        </w:rPr>
      </w:pPr>
      <w:r w:rsidRPr="00385981">
        <w:rPr>
          <w:rFonts w:ascii="Calibri" w:eastAsia="Times New Roman" w:hAnsi="Calibri" w:cs="Times New Roman"/>
          <w:color w:val="auto"/>
        </w:rPr>
        <w:t>Rationale for concluding that it is infeasible to provide and maintain a natural buffer of any size: __________________________________________________________________________</w:t>
      </w:r>
    </w:p>
    <w:p w14:paraId="3A6034FC" w14:textId="77777777" w:rsidR="00385981" w:rsidRPr="00385981" w:rsidRDefault="00385981" w:rsidP="0038335C">
      <w:pPr>
        <w:spacing w:after="120"/>
        <w:ind w:left="1440" w:firstLine="0"/>
        <w:contextualSpacing/>
        <w:jc w:val="both"/>
        <w:rPr>
          <w:rFonts w:ascii="Calibri" w:eastAsia="Times New Roman" w:hAnsi="Calibri" w:cs="Times New Roman"/>
          <w:color w:val="auto"/>
        </w:rPr>
      </w:pPr>
      <w:r w:rsidRPr="00385981">
        <w:rPr>
          <w:rFonts w:ascii="Calibri" w:eastAsia="Times New Roman" w:hAnsi="Calibri" w:cs="Times New Roman"/>
          <w:color w:val="auto"/>
        </w:rPr>
        <w:t>______________________________________________</w:t>
      </w:r>
      <w:r w:rsidR="00C2781E">
        <w:rPr>
          <w:rFonts w:ascii="Calibri" w:eastAsia="Times New Roman" w:hAnsi="Calibri" w:cs="Times New Roman"/>
          <w:color w:val="auto"/>
        </w:rPr>
        <w:t>______________________________</w:t>
      </w:r>
      <w:r w:rsidRPr="00385981">
        <w:rPr>
          <w:rFonts w:ascii="Calibri" w:eastAsia="Times New Roman" w:hAnsi="Calibri" w:cs="Times New Roman"/>
          <w:color w:val="auto"/>
        </w:rPr>
        <w:t>__</w:t>
      </w:r>
    </w:p>
    <w:p w14:paraId="17DD77B9" w14:textId="77777777" w:rsidR="00385981" w:rsidRPr="00385981" w:rsidRDefault="00385981" w:rsidP="0038335C">
      <w:pPr>
        <w:numPr>
          <w:ilvl w:val="0"/>
          <w:numId w:val="20"/>
        </w:numPr>
        <w:spacing w:before="60" w:after="200" w:line="276" w:lineRule="auto"/>
        <w:ind w:left="1440" w:hanging="274"/>
        <w:contextualSpacing/>
        <w:jc w:val="both"/>
        <w:rPr>
          <w:rFonts w:ascii="Calibri" w:eastAsia="Times New Roman" w:hAnsi="Calibri" w:cs="Times New Roman"/>
          <w:color w:val="auto"/>
        </w:rPr>
      </w:pPr>
      <w:r w:rsidRPr="00385981">
        <w:rPr>
          <w:rFonts w:ascii="Calibri" w:eastAsia="Times New Roman" w:hAnsi="Calibri" w:cs="Times New Roman"/>
          <w:color w:val="auto"/>
        </w:rPr>
        <w:t>Method used to determine equivalent sediment load reduction:</w:t>
      </w:r>
    </w:p>
    <w:p w14:paraId="2646B552" w14:textId="77777777" w:rsidR="00385981" w:rsidRPr="00385981" w:rsidRDefault="005255F3" w:rsidP="00C2781E">
      <w:pPr>
        <w:spacing w:after="0"/>
        <w:ind w:left="1800" w:firstLine="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81145703"/>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0"/>
            </w:rPr>
            <w:t>☐</w:t>
          </w:r>
        </w:sdtContent>
      </w:sdt>
      <w:r w:rsidR="00385981" w:rsidRPr="00AE2100">
        <w:rPr>
          <w:rFonts w:ascii="Calibri" w:eastAsia="Times New Roman" w:hAnsi="Calibri" w:cs="Times New Roman"/>
          <w:color w:val="0000FF"/>
        </w:rPr>
        <w:t xml:space="preserve"> </w:t>
      </w:r>
      <w:r w:rsidR="00C2781E" w:rsidRPr="00385981">
        <w:rPr>
          <w:rFonts w:ascii="Calibri" w:eastAsia="Times New Roman" w:hAnsi="Calibri" w:cs="Times New Roman"/>
          <w:color w:val="auto"/>
        </w:rPr>
        <w:t>Addendum-I: Buffer Guidance</w:t>
      </w:r>
      <w:r w:rsidR="00C2781E">
        <w:rPr>
          <w:rFonts w:ascii="Calibri" w:eastAsia="Times New Roman" w:hAnsi="Calibri" w:cs="Times New Roman"/>
          <w:color w:val="auto"/>
        </w:rPr>
        <w:t xml:space="preserve"> in OKR10</w:t>
      </w:r>
      <w:r w:rsidR="00B105D6">
        <w:rPr>
          <w:rFonts w:ascii="Calibri" w:eastAsia="Times New Roman" w:hAnsi="Calibri" w:cs="Times New Roman"/>
          <w:color w:val="auto"/>
        </w:rPr>
        <w:t xml:space="preserve"> permit</w:t>
      </w:r>
    </w:p>
    <w:p w14:paraId="01A6DEB6" w14:textId="77777777" w:rsidR="00385981" w:rsidRPr="00385981" w:rsidRDefault="00385981" w:rsidP="00686F84">
      <w:pPr>
        <w:numPr>
          <w:ilvl w:val="1"/>
          <w:numId w:val="20"/>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Soil Type: _______________________________________</w:t>
      </w:r>
    </w:p>
    <w:p w14:paraId="79BAB060" w14:textId="77777777" w:rsidR="00385981" w:rsidRPr="00385981" w:rsidRDefault="00385981" w:rsidP="00686F84">
      <w:pPr>
        <w:numPr>
          <w:ilvl w:val="1"/>
          <w:numId w:val="20"/>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Buffer Vegetation: ________________________________</w:t>
      </w:r>
    </w:p>
    <w:p w14:paraId="0A0D3EED" w14:textId="77777777" w:rsidR="00385981" w:rsidRPr="00385981" w:rsidRDefault="00385981" w:rsidP="00385981">
      <w:pPr>
        <w:spacing w:after="0"/>
        <w:ind w:left="1800" w:firstLine="540"/>
        <w:contextualSpacing/>
        <w:jc w:val="both"/>
        <w:rPr>
          <w:rFonts w:ascii="Calibri" w:eastAsia="Times New Roman" w:hAnsi="Calibri" w:cs="Times New Roman"/>
          <w:color w:val="auto"/>
        </w:rPr>
      </w:pPr>
      <w:r w:rsidRPr="00385981">
        <w:rPr>
          <w:rFonts w:ascii="Calibri" w:eastAsia="Times New Roman" w:hAnsi="Calibri" w:cs="Times New Roman"/>
          <w:color w:val="auto"/>
        </w:rPr>
        <w:t>OR</w:t>
      </w:r>
    </w:p>
    <w:p w14:paraId="3933C644" w14:textId="77777777" w:rsidR="00385981" w:rsidRPr="00385981" w:rsidRDefault="005255F3" w:rsidP="00C2781E">
      <w:pPr>
        <w:spacing w:after="0"/>
        <w:ind w:left="1800" w:firstLine="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1058825865"/>
          <w14:checkbox>
            <w14:checked w14:val="0"/>
            <w14:checkedState w14:val="2612" w14:font="MS Gothic"/>
            <w14:uncheckedState w14:val="2610" w14:font="MS Gothic"/>
          </w14:checkbox>
        </w:sdtPr>
        <w:sdtEndPr/>
        <w:sdtContent>
          <w:r w:rsidR="00293856">
            <w:rPr>
              <w:rFonts w:ascii="MS Gothic" w:eastAsia="MS Gothic" w:hAnsi="MS Gothic" w:hint="eastAsia"/>
              <w:b/>
              <w:color w:val="0000FF"/>
              <w:sz w:val="28"/>
              <w:szCs w:val="20"/>
            </w:rPr>
            <w:t>☐</w:t>
          </w:r>
        </w:sdtContent>
      </w:sdt>
      <w:r w:rsidR="00385981" w:rsidRPr="00AE2100">
        <w:rPr>
          <w:rFonts w:ascii="Calibri" w:eastAsia="Times New Roman" w:hAnsi="Calibri" w:cs="Times New Roman"/>
          <w:color w:val="0000FF"/>
        </w:rPr>
        <w:t xml:space="preserve"> </w:t>
      </w:r>
      <w:r w:rsidR="00385981" w:rsidRPr="00385981">
        <w:rPr>
          <w:rFonts w:ascii="Calibri" w:eastAsia="Times New Roman" w:hAnsi="Calibri" w:cs="Times New Roman"/>
          <w:color w:val="auto"/>
        </w:rPr>
        <w:t>Site-specific calculation</w:t>
      </w:r>
    </w:p>
    <w:p w14:paraId="1249F313" w14:textId="77777777" w:rsidR="00385981" w:rsidRPr="00385981" w:rsidRDefault="00385981" w:rsidP="00686F84">
      <w:pPr>
        <w:numPr>
          <w:ilvl w:val="0"/>
          <w:numId w:val="21"/>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Model or other tool used to estimate sediment load reductions: ________________________________________</w:t>
      </w:r>
    </w:p>
    <w:p w14:paraId="39FEE79C" w14:textId="77777777" w:rsidR="00385981" w:rsidRPr="00385981" w:rsidRDefault="00385981" w:rsidP="00686F84">
      <w:pPr>
        <w:numPr>
          <w:ilvl w:val="0"/>
          <w:numId w:val="21"/>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Results of calculations: ______________________________</w:t>
      </w:r>
    </w:p>
    <w:p w14:paraId="03081EFF" w14:textId="77777777" w:rsidR="00385981" w:rsidRPr="00385981" w:rsidRDefault="00385981" w:rsidP="00C2781E">
      <w:pPr>
        <w:spacing w:after="0"/>
        <w:ind w:left="2520" w:firstLine="0"/>
        <w:contextualSpacing/>
        <w:rPr>
          <w:rFonts w:ascii="Calibri" w:eastAsia="Times New Roman" w:hAnsi="Calibri" w:cs="Times New Roman"/>
          <w:color w:val="auto"/>
        </w:rPr>
      </w:pPr>
      <w:r w:rsidRPr="00385981">
        <w:rPr>
          <w:rFonts w:ascii="Calibri" w:eastAsia="Times New Roman" w:hAnsi="Calibri" w:cs="Times New Roman"/>
          <w:color w:val="auto"/>
        </w:rPr>
        <w:t>_________________________________________________</w:t>
      </w:r>
    </w:p>
    <w:p w14:paraId="6999CF83" w14:textId="77777777" w:rsidR="00385981" w:rsidRPr="00385981" w:rsidRDefault="00385981" w:rsidP="00686F84">
      <w:pPr>
        <w:numPr>
          <w:ilvl w:val="0"/>
          <w:numId w:val="21"/>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Description of additional erosion and sediment controls used: _____________________________________________</w:t>
      </w:r>
      <w:r w:rsidR="00C2781E">
        <w:rPr>
          <w:rFonts w:ascii="Calibri" w:eastAsia="Times New Roman" w:hAnsi="Calibri" w:cs="Times New Roman"/>
          <w:color w:val="auto"/>
        </w:rPr>
        <w:t>_________________</w:t>
      </w:r>
      <w:r w:rsidRPr="00385981">
        <w:rPr>
          <w:rFonts w:ascii="Calibri" w:eastAsia="Times New Roman" w:hAnsi="Calibri" w:cs="Times New Roman"/>
          <w:color w:val="auto"/>
        </w:rPr>
        <w:t>_</w:t>
      </w:r>
    </w:p>
    <w:p w14:paraId="4CBABB3E" w14:textId="77777777" w:rsidR="00385981" w:rsidRPr="0038335C" w:rsidRDefault="00385981" w:rsidP="00385981">
      <w:pPr>
        <w:spacing w:before="40" w:after="20"/>
        <w:ind w:hanging="360"/>
        <w:rPr>
          <w:rFonts w:ascii="Calibri" w:eastAsia="Times New Roman" w:hAnsi="Calibri"/>
          <w:color w:val="auto"/>
          <w:sz w:val="14"/>
          <w:szCs w:val="20"/>
        </w:rPr>
      </w:pPr>
    </w:p>
    <w:p w14:paraId="32AE2486" w14:textId="77777777" w:rsidR="00385981" w:rsidRPr="00385981" w:rsidRDefault="005255F3" w:rsidP="00385981">
      <w:pPr>
        <w:spacing w:before="40" w:after="20"/>
        <w:ind w:firstLine="0"/>
        <w:rPr>
          <w:rFonts w:ascii="Calibri" w:eastAsia="Times New Roman" w:hAnsi="Calibri"/>
          <w:color w:val="auto"/>
          <w:szCs w:val="20"/>
        </w:rPr>
      </w:pPr>
      <w:sdt>
        <w:sdtPr>
          <w:rPr>
            <w:rFonts w:ascii="Calibri" w:eastAsia="Times New Roman" w:hAnsi="Calibri"/>
            <w:b/>
            <w:color w:val="0000FF"/>
            <w:sz w:val="28"/>
            <w:szCs w:val="20"/>
          </w:rPr>
          <w:id w:val="-1963723015"/>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I qualify for one of the following exceptions</w:t>
      </w:r>
      <w:r w:rsidR="00B52BA3">
        <w:rPr>
          <w:rFonts w:ascii="Calibri" w:eastAsia="Times New Roman" w:hAnsi="Calibri"/>
          <w:color w:val="auto"/>
          <w:szCs w:val="20"/>
        </w:rPr>
        <w:t xml:space="preserve"> (</w:t>
      </w:r>
      <w:r w:rsidR="00B52BA3" w:rsidRPr="00B52BA3">
        <w:rPr>
          <w:rFonts w:ascii="Calibri" w:eastAsia="Times New Roman" w:hAnsi="Calibri"/>
          <w:i/>
          <w:color w:val="auto"/>
          <w:szCs w:val="20"/>
        </w:rPr>
        <w:t>select one that applies to your project/site</w:t>
      </w:r>
      <w:r w:rsidR="00B52BA3">
        <w:rPr>
          <w:rFonts w:ascii="Calibri" w:eastAsia="Times New Roman" w:hAnsi="Calibri"/>
          <w:color w:val="auto"/>
          <w:szCs w:val="20"/>
        </w:rPr>
        <w:t>)</w:t>
      </w:r>
      <w:r w:rsidR="00385981" w:rsidRPr="00385981">
        <w:rPr>
          <w:rFonts w:ascii="Calibri" w:eastAsia="Times New Roman" w:hAnsi="Calibri"/>
          <w:color w:val="auto"/>
          <w:szCs w:val="20"/>
        </w:rPr>
        <w:t xml:space="preserve">:  </w:t>
      </w:r>
    </w:p>
    <w:p w14:paraId="5DBBEAD7" w14:textId="77777777" w:rsidR="00385981" w:rsidRPr="00566DCC" w:rsidRDefault="00385981" w:rsidP="00566DCC">
      <w:pPr>
        <w:spacing w:before="0" w:after="0"/>
        <w:ind w:hanging="360"/>
        <w:rPr>
          <w:rFonts w:ascii="Calibri" w:eastAsia="Times New Roman" w:hAnsi="Calibri" w:cs="Arial"/>
          <w:color w:val="auto"/>
          <w:sz w:val="12"/>
          <w:szCs w:val="18"/>
        </w:rPr>
      </w:pPr>
    </w:p>
    <w:p w14:paraId="0D2D22DC" w14:textId="77777777" w:rsidR="00385981" w:rsidRPr="00385981" w:rsidRDefault="005255F3" w:rsidP="00385981">
      <w:pPr>
        <w:spacing w:before="40" w:after="20"/>
        <w:ind w:left="1440" w:hanging="360"/>
        <w:rPr>
          <w:rFonts w:ascii="Calibri" w:eastAsia="Times New Roman" w:hAnsi="Calibri"/>
          <w:color w:val="auto"/>
          <w:szCs w:val="20"/>
        </w:rPr>
      </w:pPr>
      <w:sdt>
        <w:sdtPr>
          <w:rPr>
            <w:rFonts w:ascii="Calibri" w:eastAsia="Times New Roman" w:hAnsi="Calibri"/>
            <w:b/>
            <w:color w:val="0000FF"/>
            <w:sz w:val="28"/>
            <w:szCs w:val="20"/>
          </w:rPr>
          <w:id w:val="-420716162"/>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There is no discharge of stormwater to the surface water that is located 50 feet from my construction disturbances.  </w:t>
      </w:r>
    </w:p>
    <w:p w14:paraId="179F02DA" w14:textId="77777777" w:rsidR="00385981" w:rsidRPr="00385981" w:rsidRDefault="005255F3" w:rsidP="00385981">
      <w:pPr>
        <w:spacing w:before="40" w:after="20"/>
        <w:ind w:left="1440" w:hanging="360"/>
        <w:rPr>
          <w:rFonts w:ascii="Calibri" w:eastAsia="Times New Roman" w:hAnsi="Calibri"/>
          <w:color w:val="auto"/>
          <w:szCs w:val="20"/>
        </w:rPr>
      </w:pPr>
      <w:sdt>
        <w:sdtPr>
          <w:rPr>
            <w:rFonts w:ascii="Calibri" w:eastAsia="Times New Roman" w:hAnsi="Calibri"/>
            <w:b/>
            <w:color w:val="0000FF"/>
            <w:sz w:val="28"/>
            <w:szCs w:val="20"/>
          </w:rPr>
          <w:id w:val="1314068734"/>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No natural buffer exists due to preexisting development disturbances that occurred prior to the initiation of planning for this project.  </w:t>
      </w:r>
    </w:p>
    <w:p w14:paraId="4A3D3020" w14:textId="77777777" w:rsidR="00385981" w:rsidRPr="00385981" w:rsidRDefault="005255F3" w:rsidP="00385981">
      <w:pPr>
        <w:spacing w:before="40" w:after="20"/>
        <w:ind w:left="1080" w:firstLine="0"/>
        <w:rPr>
          <w:rFonts w:ascii="Calibri" w:eastAsia="Times New Roman" w:hAnsi="Calibri"/>
          <w:color w:val="auto"/>
          <w:szCs w:val="20"/>
        </w:rPr>
      </w:pPr>
      <w:sdt>
        <w:sdtPr>
          <w:rPr>
            <w:rFonts w:ascii="Calibri" w:eastAsia="Times New Roman" w:hAnsi="Calibri"/>
            <w:b/>
            <w:color w:val="0000FF"/>
            <w:sz w:val="28"/>
            <w:szCs w:val="20"/>
          </w:rPr>
          <w:id w:val="1489430470"/>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Buffer disturbances are authorized under a CWA Section 404 permit.   </w:t>
      </w:r>
    </w:p>
    <w:p w14:paraId="286C07AE" w14:textId="77777777" w:rsidR="00385981" w:rsidRDefault="005255F3" w:rsidP="00385981">
      <w:pPr>
        <w:spacing w:before="0" w:after="0"/>
        <w:ind w:left="1440" w:hanging="360"/>
        <w:rPr>
          <w:rFonts w:ascii="Calibri" w:eastAsia="Times New Roman" w:hAnsi="Calibri"/>
          <w:color w:val="auto"/>
          <w:szCs w:val="20"/>
        </w:rPr>
      </w:pPr>
      <w:sdt>
        <w:sdtPr>
          <w:rPr>
            <w:rFonts w:ascii="Calibri" w:eastAsia="Times New Roman" w:hAnsi="Calibri"/>
            <w:b/>
            <w:color w:val="0000FF"/>
            <w:sz w:val="28"/>
            <w:szCs w:val="20"/>
          </w:rPr>
          <w:id w:val="-501734702"/>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Buffer disturbances will occur for the construction of a water-dependent structure or water access area (e.g., pier, boat ramp, and trail). </w:t>
      </w:r>
    </w:p>
    <w:p w14:paraId="56E1A0CA" w14:textId="77777777" w:rsidR="00C24F8C" w:rsidRPr="00385981" w:rsidRDefault="00C24F8C" w:rsidP="00385981">
      <w:pPr>
        <w:spacing w:before="0" w:after="0"/>
        <w:ind w:left="1440" w:hanging="360"/>
        <w:rPr>
          <w:rFonts w:ascii="Calibri" w:eastAsia="Times New Roman" w:hAnsi="Calibri"/>
          <w:color w:val="auto"/>
          <w:szCs w:val="20"/>
        </w:rPr>
      </w:pPr>
    </w:p>
    <w:p w14:paraId="536F5FB3" w14:textId="77777777" w:rsidR="00385981" w:rsidRPr="008B207E" w:rsidRDefault="008B207E" w:rsidP="00575B37">
      <w:pPr>
        <w:pStyle w:val="Heading2"/>
      </w:pPr>
      <w:bookmarkStart w:id="354" w:name="_Toc497382887"/>
      <w:r w:rsidRPr="008B207E">
        <w:lastRenderedPageBreak/>
        <w:t>Structural Controls/Best Mana</w:t>
      </w:r>
      <w:r>
        <w:t>gement Practices (BMPs)</w:t>
      </w:r>
      <w:bookmarkEnd w:id="354"/>
    </w:p>
    <w:p w14:paraId="72B7266C" w14:textId="77777777" w:rsidR="004C7051" w:rsidRDefault="00075E6E" w:rsidP="00075E6E">
      <w:pPr>
        <w:spacing w:before="0" w:after="0"/>
        <w:ind w:left="360" w:firstLine="0"/>
        <w:rPr>
          <w:rFonts w:ascii="Calibri" w:eastAsia="Times New Roman" w:hAnsi="Calibri"/>
          <w:b/>
          <w:color w:val="auto"/>
          <w:szCs w:val="20"/>
        </w:rPr>
      </w:pPr>
      <w:r w:rsidRPr="00075E6E">
        <w:rPr>
          <w:rFonts w:ascii="Calibri" w:eastAsia="Times New Roman" w:hAnsi="Calibri"/>
          <w:color w:val="auto"/>
          <w:szCs w:val="20"/>
        </w:rPr>
        <w:t xml:space="preserve">The table </w:t>
      </w:r>
      <w:r w:rsidR="004C7051">
        <w:rPr>
          <w:rFonts w:ascii="Calibri" w:eastAsia="Times New Roman" w:hAnsi="Calibri"/>
          <w:color w:val="auto"/>
          <w:szCs w:val="20"/>
        </w:rPr>
        <w:t xml:space="preserve">below </w:t>
      </w:r>
      <w:r w:rsidRPr="00075E6E">
        <w:rPr>
          <w:rFonts w:ascii="Calibri" w:eastAsia="Times New Roman" w:hAnsi="Calibri"/>
          <w:color w:val="auto"/>
          <w:szCs w:val="20"/>
        </w:rPr>
        <w:t>list</w:t>
      </w:r>
      <w:r w:rsidR="00BE52F7">
        <w:rPr>
          <w:rFonts w:ascii="Calibri" w:eastAsia="Times New Roman" w:hAnsi="Calibri"/>
          <w:color w:val="auto"/>
          <w:szCs w:val="20"/>
        </w:rPr>
        <w:t>ed</w:t>
      </w:r>
      <w:r w:rsidRPr="00075E6E">
        <w:rPr>
          <w:rFonts w:ascii="Calibri" w:eastAsia="Times New Roman" w:hAnsi="Calibri"/>
          <w:color w:val="auto"/>
          <w:szCs w:val="20"/>
        </w:rPr>
        <w:t xml:space="preserve"> Structural </w:t>
      </w:r>
      <w:r>
        <w:rPr>
          <w:rFonts w:ascii="Calibri" w:eastAsia="Times New Roman" w:hAnsi="Calibri"/>
          <w:color w:val="auto"/>
          <w:szCs w:val="20"/>
        </w:rPr>
        <w:t xml:space="preserve">and Non-Structural Stormwater </w:t>
      </w:r>
      <w:r w:rsidRPr="00075E6E">
        <w:rPr>
          <w:rFonts w:ascii="Calibri" w:eastAsia="Times New Roman" w:hAnsi="Calibri"/>
          <w:color w:val="auto"/>
          <w:szCs w:val="20"/>
        </w:rPr>
        <w:t>Controls/Best Management Practices (BMPs)</w:t>
      </w:r>
      <w:r>
        <w:rPr>
          <w:rFonts w:ascii="Calibri" w:eastAsia="Times New Roman" w:hAnsi="Calibri"/>
          <w:color w:val="auto"/>
          <w:szCs w:val="20"/>
        </w:rPr>
        <w:t xml:space="preserve"> that should be considered for every construction project/site</w:t>
      </w:r>
      <w:r w:rsidR="004C7051" w:rsidRPr="004C7051">
        <w:rPr>
          <w:rFonts w:ascii="Calibri" w:eastAsia="Times New Roman" w:hAnsi="Calibri"/>
          <w:color w:val="auto"/>
          <w:szCs w:val="20"/>
        </w:rPr>
        <w:t xml:space="preserve"> </w:t>
      </w:r>
      <w:r w:rsidR="004C7051">
        <w:rPr>
          <w:rFonts w:ascii="Calibri" w:eastAsia="Times New Roman" w:hAnsi="Calibri"/>
          <w:color w:val="auto"/>
          <w:szCs w:val="20"/>
        </w:rPr>
        <w:t xml:space="preserve">to meet </w:t>
      </w:r>
      <w:r w:rsidR="004C7051" w:rsidRPr="00BE52F7">
        <w:rPr>
          <w:rFonts w:ascii="Calibri" w:eastAsia="Times New Roman" w:hAnsi="Calibri"/>
          <w:b/>
          <w:color w:val="auto"/>
          <w:szCs w:val="20"/>
        </w:rPr>
        <w:t>the</w:t>
      </w:r>
      <w:r w:rsidR="004C7051">
        <w:rPr>
          <w:rFonts w:ascii="Calibri" w:eastAsia="Times New Roman" w:hAnsi="Calibri"/>
          <w:color w:val="auto"/>
          <w:szCs w:val="20"/>
        </w:rPr>
        <w:t xml:space="preserve"> </w:t>
      </w:r>
      <w:r w:rsidR="004C7051" w:rsidRPr="00BE52F7">
        <w:rPr>
          <w:rFonts w:ascii="Calibri" w:eastAsia="Times New Roman" w:hAnsi="Calibri"/>
          <w:b/>
          <w:color w:val="auto"/>
          <w:szCs w:val="20"/>
        </w:rPr>
        <w:t>non-numeric technology-based effluent limitations, water-based effluent limitations and applicable numeric technology-based effluent limitations</w:t>
      </w:r>
      <w:r w:rsidRPr="00075E6E">
        <w:rPr>
          <w:rFonts w:ascii="Calibri" w:eastAsia="Times New Roman" w:hAnsi="Calibri"/>
          <w:b/>
          <w:color w:val="auto"/>
          <w:szCs w:val="20"/>
        </w:rPr>
        <w:t xml:space="preserve">. </w:t>
      </w:r>
    </w:p>
    <w:p w14:paraId="7749F99D" w14:textId="77777777" w:rsidR="004C7051" w:rsidRPr="00E35042" w:rsidRDefault="004C7051" w:rsidP="00075E6E">
      <w:pPr>
        <w:spacing w:before="0" w:after="0"/>
        <w:ind w:left="360" w:firstLine="0"/>
        <w:rPr>
          <w:rFonts w:ascii="Calibri" w:eastAsia="Times New Roman" w:hAnsi="Calibri"/>
          <w:color w:val="auto"/>
          <w:sz w:val="16"/>
          <w:szCs w:val="20"/>
        </w:rPr>
      </w:pPr>
    </w:p>
    <w:p w14:paraId="6BF9E9F4" w14:textId="77777777" w:rsidR="00385981" w:rsidRPr="00075E6E" w:rsidRDefault="004C7051" w:rsidP="00075E6E">
      <w:pPr>
        <w:spacing w:before="0" w:after="0"/>
        <w:ind w:left="360" w:firstLine="0"/>
        <w:rPr>
          <w:rFonts w:ascii="Calibri" w:eastAsia="Times New Roman" w:hAnsi="Calibri"/>
          <w:color w:val="auto"/>
          <w:szCs w:val="20"/>
        </w:rPr>
      </w:pPr>
      <w:r>
        <w:rPr>
          <w:rFonts w:ascii="Calibri" w:eastAsia="Times New Roman" w:hAnsi="Calibri"/>
          <w:b/>
          <w:color w:val="auto"/>
          <w:szCs w:val="20"/>
        </w:rPr>
        <w:t xml:space="preserve">The following BMPs </w:t>
      </w:r>
      <w:r w:rsidR="00075E6E">
        <w:rPr>
          <w:rFonts w:ascii="Calibri" w:eastAsia="Times New Roman" w:hAnsi="Calibri"/>
          <w:color w:val="auto"/>
          <w:szCs w:val="20"/>
        </w:rPr>
        <w:t>will be us</w:t>
      </w:r>
      <w:r>
        <w:rPr>
          <w:rFonts w:ascii="Calibri" w:eastAsia="Times New Roman" w:hAnsi="Calibri"/>
          <w:color w:val="auto"/>
          <w:szCs w:val="20"/>
        </w:rPr>
        <w:t xml:space="preserve">ed or </w:t>
      </w:r>
      <w:r w:rsidR="00075E6E">
        <w:rPr>
          <w:rFonts w:ascii="Calibri" w:eastAsia="Times New Roman" w:hAnsi="Calibri"/>
          <w:color w:val="auto"/>
          <w:szCs w:val="20"/>
        </w:rPr>
        <w:t>implement</w:t>
      </w:r>
      <w:r>
        <w:rPr>
          <w:rFonts w:ascii="Calibri" w:eastAsia="Times New Roman" w:hAnsi="Calibri"/>
          <w:color w:val="auto"/>
          <w:szCs w:val="20"/>
        </w:rPr>
        <w:t>ed at the construction project/site</w:t>
      </w:r>
      <w:r w:rsidR="00B52BA3">
        <w:rPr>
          <w:rFonts w:ascii="Calibri" w:eastAsia="Times New Roman" w:hAnsi="Calibri"/>
          <w:color w:val="auto"/>
          <w:szCs w:val="20"/>
        </w:rPr>
        <w:t xml:space="preserve"> (</w:t>
      </w:r>
      <w:r w:rsidR="00B52BA3" w:rsidRPr="00B52BA3">
        <w:rPr>
          <w:rFonts w:ascii="Calibri" w:eastAsia="Times New Roman" w:hAnsi="Calibri"/>
          <w:i/>
          <w:color w:val="auto"/>
          <w:szCs w:val="20"/>
        </w:rPr>
        <w:t>select all that apply</w:t>
      </w:r>
      <w:r w:rsidR="00B52BA3">
        <w:rPr>
          <w:rFonts w:ascii="Calibri" w:eastAsia="Times New Roman" w:hAnsi="Calibri"/>
          <w:color w:val="auto"/>
          <w:szCs w:val="20"/>
        </w:rPr>
        <w:t>)</w:t>
      </w:r>
      <w:r>
        <w:rPr>
          <w:rFonts w:ascii="Calibri" w:eastAsia="Times New Roman" w:hAnsi="Calibri"/>
          <w:color w:val="auto"/>
          <w:szCs w:val="20"/>
        </w:rPr>
        <w:t>:</w:t>
      </w:r>
      <w:r w:rsidR="00075E6E">
        <w:rPr>
          <w:rFonts w:ascii="Calibri" w:eastAsia="Times New Roman" w:hAnsi="Calibri"/>
          <w:color w:val="auto"/>
          <w:szCs w:val="20"/>
        </w:rPr>
        <w:t xml:space="preserve"> </w:t>
      </w:r>
    </w:p>
    <w:p w14:paraId="6D912176" w14:textId="77777777" w:rsidR="009958C6" w:rsidRPr="00E35042" w:rsidRDefault="009958C6" w:rsidP="00075E6E">
      <w:pPr>
        <w:spacing w:before="0" w:after="0"/>
        <w:ind w:left="360" w:firstLine="0"/>
        <w:rPr>
          <w:rFonts w:ascii="Calibri" w:eastAsia="Times New Roman" w:hAnsi="Calibri"/>
          <w:color w:val="auto"/>
          <w:sz w:val="12"/>
          <w:szCs w:val="20"/>
        </w:rPr>
      </w:pPr>
    </w:p>
    <w:tbl>
      <w:tblPr>
        <w:tblStyle w:val="TableGrid4"/>
        <w:tblW w:w="0" w:type="auto"/>
        <w:tblInd w:w="468" w:type="dxa"/>
        <w:tblLook w:val="04A0" w:firstRow="1" w:lastRow="0" w:firstColumn="1" w:lastColumn="0" w:noHBand="0" w:noVBand="1"/>
      </w:tblPr>
      <w:tblGrid>
        <w:gridCol w:w="796"/>
        <w:gridCol w:w="3802"/>
        <w:gridCol w:w="795"/>
        <w:gridCol w:w="4209"/>
      </w:tblGrid>
      <w:tr w:rsidR="00242DEE" w:rsidRPr="006D5D6D" w14:paraId="5A501B80" w14:textId="77777777" w:rsidTr="00B252A7">
        <w:trPr>
          <w:trHeight w:val="360"/>
        </w:trPr>
        <w:tc>
          <w:tcPr>
            <w:tcW w:w="4680" w:type="dxa"/>
            <w:gridSpan w:val="2"/>
            <w:shd w:val="pct10" w:color="auto" w:fill="auto"/>
            <w:vAlign w:val="center"/>
          </w:tcPr>
          <w:p w14:paraId="73BD9464" w14:textId="77777777" w:rsidR="00242DEE" w:rsidRPr="001C4061" w:rsidRDefault="00242DEE" w:rsidP="00022893">
            <w:pPr>
              <w:ind w:right="-345"/>
              <w:jc w:val="center"/>
              <w:outlineLvl w:val="0"/>
              <w:rPr>
                <w:rFonts w:ascii="Calibri" w:hAnsi="Calibri"/>
                <w:b/>
                <w:bCs/>
                <w:kern w:val="32"/>
                <w:sz w:val="22"/>
              </w:rPr>
            </w:pPr>
            <w:r w:rsidRPr="00485B66">
              <w:rPr>
                <w:rFonts w:ascii="Calibri" w:hAnsi="Calibri"/>
                <w:b/>
                <w:bCs/>
                <w:kern w:val="32"/>
                <w:sz w:val="24"/>
              </w:rPr>
              <w:t>Erosion Controls</w:t>
            </w:r>
          </w:p>
        </w:tc>
        <w:tc>
          <w:tcPr>
            <w:tcW w:w="5130" w:type="dxa"/>
            <w:gridSpan w:val="2"/>
            <w:shd w:val="pct10" w:color="auto" w:fill="auto"/>
            <w:vAlign w:val="center"/>
          </w:tcPr>
          <w:p w14:paraId="4AF2A927" w14:textId="77777777" w:rsidR="00242DEE" w:rsidRPr="001C4061" w:rsidRDefault="00242DEE" w:rsidP="00022893">
            <w:pPr>
              <w:ind w:right="-345"/>
              <w:jc w:val="center"/>
              <w:outlineLvl w:val="0"/>
              <w:rPr>
                <w:rFonts w:ascii="Calibri" w:hAnsi="Calibri"/>
                <w:b/>
                <w:bCs/>
                <w:kern w:val="32"/>
                <w:sz w:val="22"/>
              </w:rPr>
            </w:pPr>
            <w:r w:rsidRPr="00485B66">
              <w:rPr>
                <w:rFonts w:ascii="Calibri" w:hAnsi="Calibri"/>
                <w:b/>
                <w:bCs/>
                <w:kern w:val="32"/>
                <w:sz w:val="24"/>
              </w:rPr>
              <w:t>Sediment Controls</w:t>
            </w:r>
          </w:p>
        </w:tc>
      </w:tr>
      <w:tr w:rsidR="00075E6E" w:rsidRPr="006D5D6D" w14:paraId="67BA683E" w14:textId="77777777" w:rsidTr="00B252A7">
        <w:trPr>
          <w:trHeight w:val="360"/>
        </w:trPr>
        <w:sdt>
          <w:sdtPr>
            <w:rPr>
              <w:rFonts w:ascii="Century Gothic" w:hAnsi="Century Gothic"/>
              <w:b/>
              <w:bCs/>
              <w:color w:val="0000FF"/>
              <w:kern w:val="32"/>
              <w:sz w:val="28"/>
            </w:rPr>
            <w:id w:val="779451333"/>
            <w14:checkbox>
              <w14:checked w14:val="0"/>
              <w14:checkedState w14:val="2612" w14:font="MS Gothic"/>
              <w14:uncheckedState w14:val="2610" w14:font="MS Gothic"/>
            </w14:checkbox>
          </w:sdtPr>
          <w:sdtEndPr/>
          <w:sdtContent>
            <w:tc>
              <w:tcPr>
                <w:tcW w:w="810" w:type="dxa"/>
                <w:vAlign w:val="center"/>
              </w:tcPr>
              <w:p w14:paraId="4E3BF1A3" w14:textId="77777777" w:rsidR="00075E6E" w:rsidRPr="00AE2100" w:rsidRDefault="00561846"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6CB1E8E2" w14:textId="77777777" w:rsidR="00075E6E" w:rsidRPr="001C4061" w:rsidRDefault="00EE451C" w:rsidP="00EE451C">
            <w:pPr>
              <w:widowControl w:val="0"/>
              <w:spacing w:before="26"/>
              <w:ind w:right="-108"/>
              <w:rPr>
                <w:rFonts w:ascii="Calibri" w:hAnsi="Calibri"/>
                <w:sz w:val="22"/>
                <w:szCs w:val="22"/>
              </w:rPr>
            </w:pPr>
            <w:r>
              <w:rPr>
                <w:rFonts w:ascii="Calibri" w:hAnsi="Calibri"/>
                <w:sz w:val="22"/>
                <w:szCs w:val="22"/>
              </w:rPr>
              <w:t>Preservation of Existing Vegetation</w:t>
            </w:r>
          </w:p>
        </w:tc>
        <w:sdt>
          <w:sdtPr>
            <w:rPr>
              <w:rFonts w:ascii="Century Gothic" w:hAnsi="Century Gothic"/>
              <w:b/>
              <w:bCs/>
              <w:color w:val="0000FF"/>
              <w:kern w:val="32"/>
              <w:sz w:val="28"/>
            </w:rPr>
            <w:id w:val="-135031279"/>
            <w14:checkbox>
              <w14:checked w14:val="0"/>
              <w14:checkedState w14:val="2612" w14:font="MS Gothic"/>
              <w14:uncheckedState w14:val="2610" w14:font="MS Gothic"/>
            </w14:checkbox>
          </w:sdtPr>
          <w:sdtEndPr/>
          <w:sdtContent>
            <w:tc>
              <w:tcPr>
                <w:tcW w:w="810" w:type="dxa"/>
                <w:vAlign w:val="center"/>
              </w:tcPr>
              <w:p w14:paraId="00400ACF" w14:textId="77777777" w:rsidR="00075E6E" w:rsidRPr="00AE2100" w:rsidRDefault="00BE52F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33EB5F79" w14:textId="77777777" w:rsidR="00075E6E" w:rsidRPr="00075E6E" w:rsidRDefault="00075E6E" w:rsidP="00EE451C">
            <w:pPr>
              <w:contextualSpacing/>
              <w:rPr>
                <w:rFonts w:ascii="Calibri" w:hAnsi="Calibri" w:cs="Calibri"/>
                <w:color w:val="000000"/>
                <w:sz w:val="22"/>
                <w:szCs w:val="22"/>
              </w:rPr>
            </w:pPr>
            <w:r w:rsidRPr="00075E6E">
              <w:rPr>
                <w:rFonts w:ascii="Calibri" w:hAnsi="Calibri" w:cs="Calibri"/>
                <w:color w:val="000000"/>
                <w:sz w:val="22"/>
                <w:szCs w:val="22"/>
              </w:rPr>
              <w:t>Silt Fence</w:t>
            </w:r>
          </w:p>
        </w:tc>
      </w:tr>
      <w:tr w:rsidR="00EE451C" w:rsidRPr="006D5D6D" w14:paraId="2D2E0406" w14:textId="77777777" w:rsidTr="00B252A7">
        <w:trPr>
          <w:trHeight w:val="360"/>
        </w:trPr>
        <w:sdt>
          <w:sdtPr>
            <w:rPr>
              <w:rFonts w:ascii="Century Gothic" w:hAnsi="Century Gothic"/>
              <w:b/>
              <w:bCs/>
              <w:color w:val="0000FF"/>
              <w:kern w:val="32"/>
              <w:sz w:val="28"/>
            </w:rPr>
            <w:id w:val="-1940210135"/>
            <w14:checkbox>
              <w14:checked w14:val="0"/>
              <w14:checkedState w14:val="2612" w14:font="MS Gothic"/>
              <w14:uncheckedState w14:val="2610" w14:font="MS Gothic"/>
            </w14:checkbox>
          </w:sdtPr>
          <w:sdtEndPr/>
          <w:sdtContent>
            <w:tc>
              <w:tcPr>
                <w:tcW w:w="810" w:type="dxa"/>
                <w:vAlign w:val="center"/>
              </w:tcPr>
              <w:p w14:paraId="753DFF17" w14:textId="77777777"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66701D20" w14:textId="77777777" w:rsidR="00EE451C" w:rsidRPr="00EE451C" w:rsidRDefault="00E845A2" w:rsidP="00E845A2">
            <w:pPr>
              <w:contextualSpacing/>
              <w:rPr>
                <w:rFonts w:ascii="Calibri" w:hAnsi="Calibri" w:cs="Calibri"/>
                <w:color w:val="000000"/>
                <w:sz w:val="22"/>
                <w:szCs w:val="24"/>
              </w:rPr>
            </w:pPr>
            <w:r>
              <w:rPr>
                <w:rFonts w:ascii="Calibri" w:hAnsi="Calibri"/>
                <w:sz w:val="22"/>
                <w:szCs w:val="22"/>
              </w:rPr>
              <w:t>Vegetative Swales</w:t>
            </w:r>
            <w:r w:rsidRPr="00EE451C">
              <w:rPr>
                <w:rFonts w:ascii="Calibri" w:hAnsi="Calibri" w:cs="Calibri"/>
                <w:color w:val="000000"/>
                <w:sz w:val="22"/>
                <w:szCs w:val="24"/>
              </w:rPr>
              <w:t xml:space="preserve"> </w:t>
            </w:r>
          </w:p>
        </w:tc>
        <w:sdt>
          <w:sdtPr>
            <w:rPr>
              <w:rFonts w:ascii="Century Gothic" w:hAnsi="Century Gothic"/>
              <w:b/>
              <w:bCs/>
              <w:color w:val="0000FF"/>
              <w:kern w:val="32"/>
              <w:sz w:val="28"/>
            </w:rPr>
            <w:id w:val="278464798"/>
            <w14:checkbox>
              <w14:checked w14:val="0"/>
              <w14:checkedState w14:val="2612" w14:font="MS Gothic"/>
              <w14:uncheckedState w14:val="2610" w14:font="MS Gothic"/>
            </w14:checkbox>
          </w:sdtPr>
          <w:sdtEndPr/>
          <w:sdtContent>
            <w:tc>
              <w:tcPr>
                <w:tcW w:w="810" w:type="dxa"/>
                <w:vAlign w:val="center"/>
              </w:tcPr>
              <w:p w14:paraId="761A338E" w14:textId="77777777"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6638D41B" w14:textId="77777777" w:rsidR="00EE451C" w:rsidRPr="00075E6E" w:rsidRDefault="00EE451C" w:rsidP="00EE451C">
            <w:pPr>
              <w:contextualSpacing/>
              <w:rPr>
                <w:rFonts w:ascii="Calibri" w:hAnsi="Calibri" w:cs="Calibri"/>
                <w:color w:val="000000"/>
                <w:sz w:val="22"/>
                <w:szCs w:val="22"/>
              </w:rPr>
            </w:pPr>
            <w:r w:rsidRPr="00075E6E">
              <w:rPr>
                <w:rFonts w:ascii="Calibri" w:hAnsi="Calibri" w:cs="Calibri"/>
                <w:color w:val="000000"/>
                <w:sz w:val="22"/>
                <w:szCs w:val="22"/>
              </w:rPr>
              <w:t xml:space="preserve">Silt Dikes </w:t>
            </w:r>
          </w:p>
        </w:tc>
      </w:tr>
      <w:tr w:rsidR="00EE451C" w:rsidRPr="006D5D6D" w14:paraId="69E32AD3" w14:textId="77777777" w:rsidTr="00B252A7">
        <w:trPr>
          <w:trHeight w:val="360"/>
        </w:trPr>
        <w:sdt>
          <w:sdtPr>
            <w:rPr>
              <w:rFonts w:ascii="Century Gothic" w:hAnsi="Century Gothic"/>
              <w:b/>
              <w:bCs/>
              <w:color w:val="0000FF"/>
              <w:kern w:val="32"/>
              <w:sz w:val="28"/>
            </w:rPr>
            <w:id w:val="-1968033505"/>
            <w14:checkbox>
              <w14:checked w14:val="0"/>
              <w14:checkedState w14:val="2612" w14:font="MS Gothic"/>
              <w14:uncheckedState w14:val="2610" w14:font="MS Gothic"/>
            </w14:checkbox>
          </w:sdtPr>
          <w:sdtEndPr/>
          <w:sdtContent>
            <w:tc>
              <w:tcPr>
                <w:tcW w:w="810" w:type="dxa"/>
                <w:vAlign w:val="center"/>
              </w:tcPr>
              <w:p w14:paraId="595D2974" w14:textId="77777777"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660C27B9" w14:textId="77777777" w:rsidR="00EE451C" w:rsidRPr="00EE451C" w:rsidRDefault="00E845A2" w:rsidP="00E845A2">
            <w:pPr>
              <w:contextualSpacing/>
              <w:rPr>
                <w:rFonts w:ascii="Calibri" w:hAnsi="Calibri" w:cs="Calibri"/>
                <w:color w:val="000000"/>
                <w:sz w:val="22"/>
                <w:szCs w:val="24"/>
              </w:rPr>
            </w:pPr>
            <w:r w:rsidRPr="00EE451C">
              <w:rPr>
                <w:rFonts w:ascii="Calibri" w:hAnsi="Calibri" w:cs="Calibri"/>
                <w:color w:val="000000"/>
                <w:sz w:val="22"/>
                <w:szCs w:val="24"/>
              </w:rPr>
              <w:t>Hydroseeding</w:t>
            </w:r>
            <w:r>
              <w:rPr>
                <w:rFonts w:ascii="Calibri" w:hAnsi="Calibri" w:cs="Calibri"/>
                <w:color w:val="000000"/>
                <w:sz w:val="22"/>
                <w:szCs w:val="24"/>
              </w:rPr>
              <w:t xml:space="preserve"> with Mulch</w:t>
            </w:r>
          </w:p>
        </w:tc>
        <w:sdt>
          <w:sdtPr>
            <w:rPr>
              <w:rFonts w:ascii="Century Gothic" w:hAnsi="Century Gothic"/>
              <w:b/>
              <w:bCs/>
              <w:color w:val="0000FF"/>
              <w:kern w:val="32"/>
              <w:sz w:val="28"/>
            </w:rPr>
            <w:id w:val="-1694528414"/>
            <w14:checkbox>
              <w14:checked w14:val="0"/>
              <w14:checkedState w14:val="2612" w14:font="MS Gothic"/>
              <w14:uncheckedState w14:val="2610" w14:font="MS Gothic"/>
            </w14:checkbox>
          </w:sdtPr>
          <w:sdtEndPr/>
          <w:sdtContent>
            <w:tc>
              <w:tcPr>
                <w:tcW w:w="810" w:type="dxa"/>
                <w:vAlign w:val="center"/>
              </w:tcPr>
              <w:p w14:paraId="7B5CC336" w14:textId="77777777"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30B9FB1C" w14:textId="77777777" w:rsidR="00EE451C" w:rsidRPr="00075E6E" w:rsidRDefault="00EE451C" w:rsidP="00EE451C">
            <w:pPr>
              <w:contextualSpacing/>
              <w:rPr>
                <w:rFonts w:ascii="Calibri" w:hAnsi="Calibri" w:cs="Calibri"/>
                <w:color w:val="000000"/>
                <w:sz w:val="22"/>
                <w:szCs w:val="22"/>
              </w:rPr>
            </w:pPr>
            <w:r w:rsidRPr="00075E6E">
              <w:rPr>
                <w:rFonts w:ascii="Calibri" w:hAnsi="Calibri" w:cs="Calibri"/>
                <w:color w:val="000000"/>
                <w:sz w:val="22"/>
                <w:szCs w:val="22"/>
              </w:rPr>
              <w:t>Compost Sock</w:t>
            </w:r>
          </w:p>
        </w:tc>
      </w:tr>
      <w:tr w:rsidR="00B252A7" w:rsidRPr="006D5D6D" w14:paraId="0CD15712" w14:textId="77777777" w:rsidTr="00B252A7">
        <w:trPr>
          <w:trHeight w:val="360"/>
        </w:trPr>
        <w:sdt>
          <w:sdtPr>
            <w:rPr>
              <w:rFonts w:ascii="Century Gothic" w:hAnsi="Century Gothic"/>
              <w:b/>
              <w:bCs/>
              <w:color w:val="0000FF"/>
              <w:kern w:val="32"/>
              <w:sz w:val="28"/>
            </w:rPr>
            <w:id w:val="648248315"/>
            <w14:checkbox>
              <w14:checked w14:val="0"/>
              <w14:checkedState w14:val="2612" w14:font="MS Gothic"/>
              <w14:uncheckedState w14:val="2610" w14:font="MS Gothic"/>
            </w14:checkbox>
          </w:sdtPr>
          <w:sdtEndPr/>
          <w:sdtContent>
            <w:tc>
              <w:tcPr>
                <w:tcW w:w="810" w:type="dxa"/>
                <w:vAlign w:val="center"/>
              </w:tcPr>
              <w:p w14:paraId="4AEECFB2" w14:textId="77777777" w:rsidR="00B252A7"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46A2C0D9" w14:textId="77777777"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 xml:space="preserve">Hydraulic Mulch </w:t>
            </w:r>
          </w:p>
        </w:tc>
        <w:sdt>
          <w:sdtPr>
            <w:rPr>
              <w:rFonts w:ascii="Century Gothic" w:hAnsi="Century Gothic"/>
              <w:b/>
              <w:bCs/>
              <w:color w:val="0000FF"/>
              <w:kern w:val="32"/>
              <w:sz w:val="28"/>
            </w:rPr>
            <w:id w:val="1409726796"/>
            <w14:checkbox>
              <w14:checked w14:val="0"/>
              <w14:checkedState w14:val="2612" w14:font="MS Gothic"/>
              <w14:uncheckedState w14:val="2610" w14:font="MS Gothic"/>
            </w14:checkbox>
          </w:sdtPr>
          <w:sdtEndPr/>
          <w:sdtContent>
            <w:tc>
              <w:tcPr>
                <w:tcW w:w="810" w:type="dxa"/>
                <w:vAlign w:val="center"/>
              </w:tcPr>
              <w:p w14:paraId="6CCD0EDC"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11BFF972"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Check Dam</w:t>
            </w:r>
          </w:p>
        </w:tc>
      </w:tr>
      <w:tr w:rsidR="00B252A7" w:rsidRPr="006D5D6D" w14:paraId="5FB581A5" w14:textId="77777777" w:rsidTr="00B252A7">
        <w:trPr>
          <w:trHeight w:val="360"/>
        </w:trPr>
        <w:sdt>
          <w:sdtPr>
            <w:rPr>
              <w:rFonts w:ascii="Century Gothic" w:hAnsi="Century Gothic"/>
              <w:b/>
              <w:bCs/>
              <w:color w:val="0000FF"/>
              <w:kern w:val="32"/>
              <w:sz w:val="28"/>
            </w:rPr>
            <w:id w:val="-839547137"/>
            <w14:checkbox>
              <w14:checked w14:val="0"/>
              <w14:checkedState w14:val="2612" w14:font="MS Gothic"/>
              <w14:uncheckedState w14:val="2610" w14:font="MS Gothic"/>
            </w14:checkbox>
          </w:sdtPr>
          <w:sdtEndPr/>
          <w:sdtContent>
            <w:tc>
              <w:tcPr>
                <w:tcW w:w="810" w:type="dxa"/>
                <w:vAlign w:val="center"/>
              </w:tcPr>
              <w:p w14:paraId="5605FA0C" w14:textId="77777777" w:rsidR="00B252A7" w:rsidRPr="00AE2100" w:rsidRDefault="00B252A7" w:rsidP="00022893">
                <w:pPr>
                  <w:ind w:right="-18"/>
                  <w:jc w:val="center"/>
                  <w:outlineLvl w:val="0"/>
                  <w:rPr>
                    <w:rFonts w:ascii="Century Gothic" w:hAnsi="Century Gothic"/>
                    <w:b/>
                    <w:bCs/>
                    <w:color w:val="0000FF"/>
                    <w:kern w:val="32"/>
                    <w:sz w:val="28"/>
                  </w:rPr>
                </w:pPr>
                <w:r>
                  <w:rPr>
                    <w:rFonts w:ascii="MS Gothic" w:eastAsia="MS Gothic" w:hAnsi="MS Gothic" w:hint="eastAsia"/>
                    <w:b/>
                    <w:bCs/>
                    <w:color w:val="0000FF"/>
                    <w:kern w:val="32"/>
                    <w:sz w:val="28"/>
                  </w:rPr>
                  <w:t>☐</w:t>
                </w:r>
              </w:p>
            </w:tc>
          </w:sdtContent>
        </w:sdt>
        <w:tc>
          <w:tcPr>
            <w:tcW w:w="3870" w:type="dxa"/>
            <w:vAlign w:val="center"/>
          </w:tcPr>
          <w:p w14:paraId="3E567427" w14:textId="77777777"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Wood Mulching</w:t>
            </w:r>
          </w:p>
        </w:tc>
        <w:sdt>
          <w:sdtPr>
            <w:rPr>
              <w:rFonts w:ascii="Century Gothic" w:hAnsi="Century Gothic"/>
              <w:b/>
              <w:bCs/>
              <w:color w:val="0000FF"/>
              <w:kern w:val="32"/>
              <w:sz w:val="28"/>
            </w:rPr>
            <w:id w:val="1295019495"/>
            <w14:checkbox>
              <w14:checked w14:val="0"/>
              <w14:checkedState w14:val="2612" w14:font="MS Gothic"/>
              <w14:uncheckedState w14:val="2610" w14:font="MS Gothic"/>
            </w14:checkbox>
          </w:sdtPr>
          <w:sdtEndPr/>
          <w:sdtContent>
            <w:tc>
              <w:tcPr>
                <w:tcW w:w="810" w:type="dxa"/>
                <w:vAlign w:val="center"/>
              </w:tcPr>
              <w:p w14:paraId="15B2D530"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08A93DD3"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Fiber Rolls</w:t>
            </w:r>
          </w:p>
        </w:tc>
      </w:tr>
      <w:tr w:rsidR="00B252A7" w:rsidRPr="006D5D6D" w14:paraId="6AFCCB49" w14:textId="77777777" w:rsidTr="00B252A7">
        <w:trPr>
          <w:trHeight w:val="360"/>
        </w:trPr>
        <w:sdt>
          <w:sdtPr>
            <w:rPr>
              <w:rFonts w:ascii="Century Gothic" w:hAnsi="Century Gothic"/>
              <w:b/>
              <w:bCs/>
              <w:color w:val="0000FF"/>
              <w:kern w:val="32"/>
              <w:sz w:val="28"/>
            </w:rPr>
            <w:id w:val="1103076429"/>
            <w14:checkbox>
              <w14:checked w14:val="0"/>
              <w14:checkedState w14:val="2612" w14:font="MS Gothic"/>
              <w14:uncheckedState w14:val="2610" w14:font="MS Gothic"/>
            </w14:checkbox>
          </w:sdtPr>
          <w:sdtEndPr/>
          <w:sdtContent>
            <w:tc>
              <w:tcPr>
                <w:tcW w:w="810" w:type="dxa"/>
                <w:vAlign w:val="center"/>
              </w:tcPr>
              <w:p w14:paraId="513B8768"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73C69345" w14:textId="77777777"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Straw Mulching</w:t>
            </w:r>
          </w:p>
        </w:tc>
        <w:sdt>
          <w:sdtPr>
            <w:rPr>
              <w:rFonts w:ascii="Century Gothic" w:hAnsi="Century Gothic"/>
              <w:b/>
              <w:bCs/>
              <w:color w:val="0000FF"/>
              <w:kern w:val="32"/>
              <w:sz w:val="28"/>
            </w:rPr>
            <w:id w:val="904954490"/>
            <w14:checkbox>
              <w14:checked w14:val="0"/>
              <w14:checkedState w14:val="2612" w14:font="MS Gothic"/>
              <w14:uncheckedState w14:val="2610" w14:font="MS Gothic"/>
            </w14:checkbox>
          </w:sdtPr>
          <w:sdtEndPr/>
          <w:sdtContent>
            <w:tc>
              <w:tcPr>
                <w:tcW w:w="810" w:type="dxa"/>
                <w:vAlign w:val="center"/>
              </w:tcPr>
              <w:p w14:paraId="240CACE3"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15514CD2"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Storm Drain Inlet Protection</w:t>
            </w:r>
          </w:p>
        </w:tc>
      </w:tr>
      <w:tr w:rsidR="00B252A7" w:rsidRPr="006D5D6D" w14:paraId="53A5D827" w14:textId="77777777" w:rsidTr="00B252A7">
        <w:trPr>
          <w:trHeight w:val="360"/>
        </w:trPr>
        <w:sdt>
          <w:sdtPr>
            <w:rPr>
              <w:rFonts w:ascii="Century Gothic" w:hAnsi="Century Gothic"/>
              <w:b/>
              <w:bCs/>
              <w:color w:val="0000FF"/>
              <w:kern w:val="32"/>
              <w:sz w:val="28"/>
            </w:rPr>
            <w:id w:val="-1641798543"/>
            <w14:checkbox>
              <w14:checked w14:val="0"/>
              <w14:checkedState w14:val="2612" w14:font="MS Gothic"/>
              <w14:uncheckedState w14:val="2610" w14:font="MS Gothic"/>
            </w14:checkbox>
          </w:sdtPr>
          <w:sdtEndPr/>
          <w:sdtContent>
            <w:tc>
              <w:tcPr>
                <w:tcW w:w="810" w:type="dxa"/>
                <w:vAlign w:val="center"/>
              </w:tcPr>
              <w:p w14:paraId="7F0F95CB"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13F28AB4" w14:textId="77777777"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Compost Blankets</w:t>
            </w:r>
          </w:p>
        </w:tc>
        <w:sdt>
          <w:sdtPr>
            <w:rPr>
              <w:rFonts w:ascii="Century Gothic" w:hAnsi="Century Gothic"/>
              <w:b/>
              <w:bCs/>
              <w:color w:val="0000FF"/>
              <w:kern w:val="32"/>
              <w:sz w:val="28"/>
            </w:rPr>
            <w:id w:val="294264595"/>
            <w14:checkbox>
              <w14:checked w14:val="0"/>
              <w14:checkedState w14:val="2612" w14:font="MS Gothic"/>
              <w14:uncheckedState w14:val="2610" w14:font="MS Gothic"/>
            </w14:checkbox>
          </w:sdtPr>
          <w:sdtEndPr/>
          <w:sdtContent>
            <w:tc>
              <w:tcPr>
                <w:tcW w:w="810" w:type="dxa"/>
                <w:vAlign w:val="center"/>
              </w:tcPr>
              <w:p w14:paraId="5ABFDBE7"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0D6415D2" w14:textId="77777777" w:rsidR="00B252A7" w:rsidRPr="00075E6E" w:rsidRDefault="00B252A7" w:rsidP="00B252A7">
            <w:pPr>
              <w:ind w:right="-108"/>
              <w:contextualSpacing/>
              <w:rPr>
                <w:rFonts w:ascii="Calibri" w:hAnsi="Calibri" w:cs="Calibri"/>
                <w:color w:val="000000"/>
                <w:sz w:val="22"/>
                <w:szCs w:val="22"/>
              </w:rPr>
            </w:pPr>
            <w:r>
              <w:rPr>
                <w:rFonts w:ascii="Calibri" w:hAnsi="Calibri" w:cs="Calibri"/>
                <w:color w:val="000000"/>
                <w:sz w:val="22"/>
                <w:szCs w:val="22"/>
              </w:rPr>
              <w:t>Outlet Protection/</w:t>
            </w:r>
            <w:r w:rsidRPr="00075E6E">
              <w:rPr>
                <w:rFonts w:ascii="Calibri" w:hAnsi="Calibri" w:cs="Calibri"/>
                <w:color w:val="000000"/>
                <w:sz w:val="22"/>
                <w:szCs w:val="22"/>
              </w:rPr>
              <w:t>Velocity Dissipation Devices</w:t>
            </w:r>
          </w:p>
        </w:tc>
      </w:tr>
      <w:tr w:rsidR="00B252A7" w:rsidRPr="006D5D6D" w14:paraId="7E2A304F" w14:textId="77777777" w:rsidTr="00B252A7">
        <w:trPr>
          <w:trHeight w:val="360"/>
        </w:trPr>
        <w:sdt>
          <w:sdtPr>
            <w:rPr>
              <w:rFonts w:ascii="Century Gothic" w:hAnsi="Century Gothic"/>
              <w:b/>
              <w:bCs/>
              <w:color w:val="0000FF"/>
              <w:kern w:val="32"/>
              <w:sz w:val="28"/>
            </w:rPr>
            <w:id w:val="1478412964"/>
            <w14:checkbox>
              <w14:checked w14:val="0"/>
              <w14:checkedState w14:val="2612" w14:font="MS Gothic"/>
              <w14:uncheckedState w14:val="2610" w14:font="MS Gothic"/>
            </w14:checkbox>
          </w:sdtPr>
          <w:sdtEndPr/>
          <w:sdtContent>
            <w:tc>
              <w:tcPr>
                <w:tcW w:w="810" w:type="dxa"/>
                <w:vAlign w:val="center"/>
              </w:tcPr>
              <w:p w14:paraId="1C623938"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7F39E624" w14:textId="77777777" w:rsidR="00B252A7" w:rsidRPr="00EE451C" w:rsidRDefault="00B252A7" w:rsidP="00B252A7">
            <w:pPr>
              <w:contextualSpacing/>
              <w:rPr>
                <w:rFonts w:ascii="Calibri" w:hAnsi="Calibri" w:cs="Calibri"/>
                <w:color w:val="000000"/>
                <w:sz w:val="22"/>
                <w:szCs w:val="24"/>
              </w:rPr>
            </w:pPr>
            <w:r>
              <w:rPr>
                <w:rFonts w:ascii="Calibri" w:hAnsi="Calibri" w:cs="Calibri"/>
                <w:color w:val="000000"/>
                <w:sz w:val="22"/>
                <w:szCs w:val="24"/>
              </w:rPr>
              <w:t>Soil Binders</w:t>
            </w:r>
          </w:p>
        </w:tc>
        <w:sdt>
          <w:sdtPr>
            <w:rPr>
              <w:rFonts w:ascii="Century Gothic" w:hAnsi="Century Gothic"/>
              <w:b/>
              <w:bCs/>
              <w:color w:val="0000FF"/>
              <w:kern w:val="32"/>
              <w:sz w:val="28"/>
            </w:rPr>
            <w:id w:val="787859184"/>
            <w14:checkbox>
              <w14:checked w14:val="0"/>
              <w14:checkedState w14:val="2612" w14:font="MS Gothic"/>
              <w14:uncheckedState w14:val="2610" w14:font="MS Gothic"/>
            </w14:checkbox>
          </w:sdtPr>
          <w:sdtEndPr/>
          <w:sdtContent>
            <w:tc>
              <w:tcPr>
                <w:tcW w:w="810" w:type="dxa"/>
                <w:vAlign w:val="center"/>
              </w:tcPr>
              <w:p w14:paraId="6B3EFA3F"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6A1336CC"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 xml:space="preserve">Earth Berms </w:t>
            </w:r>
            <w:r>
              <w:rPr>
                <w:rFonts w:ascii="Calibri" w:hAnsi="Calibri" w:cs="Calibri"/>
                <w:color w:val="000000"/>
                <w:sz w:val="22"/>
                <w:szCs w:val="22"/>
              </w:rPr>
              <w:t>and</w:t>
            </w:r>
            <w:r w:rsidRPr="00075E6E">
              <w:rPr>
                <w:rFonts w:ascii="Calibri" w:hAnsi="Calibri" w:cs="Calibri"/>
                <w:color w:val="000000"/>
                <w:sz w:val="22"/>
                <w:szCs w:val="22"/>
              </w:rPr>
              <w:t xml:space="preserve"> Drainage Swales</w:t>
            </w:r>
          </w:p>
        </w:tc>
      </w:tr>
      <w:tr w:rsidR="00B252A7" w:rsidRPr="006D5D6D" w14:paraId="52DE0F79" w14:textId="77777777" w:rsidTr="00B252A7">
        <w:trPr>
          <w:trHeight w:val="360"/>
        </w:trPr>
        <w:sdt>
          <w:sdtPr>
            <w:rPr>
              <w:rFonts w:ascii="Century Gothic" w:hAnsi="Century Gothic"/>
              <w:b/>
              <w:bCs/>
              <w:color w:val="0000FF"/>
              <w:kern w:val="32"/>
              <w:sz w:val="28"/>
            </w:rPr>
            <w:id w:val="1812209131"/>
            <w14:checkbox>
              <w14:checked w14:val="0"/>
              <w14:checkedState w14:val="2612" w14:font="MS Gothic"/>
              <w14:uncheckedState w14:val="2610" w14:font="MS Gothic"/>
            </w14:checkbox>
          </w:sdtPr>
          <w:sdtEndPr/>
          <w:sdtContent>
            <w:tc>
              <w:tcPr>
                <w:tcW w:w="810" w:type="dxa"/>
                <w:vAlign w:val="center"/>
              </w:tcPr>
              <w:p w14:paraId="338C3EBC"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264F8BD7" w14:textId="77777777"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G</w:t>
            </w:r>
            <w:r>
              <w:rPr>
                <w:rFonts w:ascii="Calibri" w:hAnsi="Calibri" w:cs="Calibri"/>
                <w:color w:val="000000"/>
                <w:sz w:val="22"/>
                <w:szCs w:val="24"/>
              </w:rPr>
              <w:t>eotextiles  and</w:t>
            </w:r>
            <w:r w:rsidRPr="00EE451C">
              <w:rPr>
                <w:rFonts w:ascii="Calibri" w:hAnsi="Calibri" w:cs="Calibri"/>
                <w:color w:val="000000"/>
                <w:sz w:val="22"/>
                <w:szCs w:val="24"/>
              </w:rPr>
              <w:t xml:space="preserve"> Mats</w:t>
            </w:r>
          </w:p>
        </w:tc>
        <w:sdt>
          <w:sdtPr>
            <w:rPr>
              <w:rFonts w:ascii="Century Gothic" w:hAnsi="Century Gothic"/>
              <w:b/>
              <w:bCs/>
              <w:color w:val="0000FF"/>
              <w:kern w:val="32"/>
              <w:sz w:val="28"/>
            </w:rPr>
            <w:id w:val="165682907"/>
            <w14:checkbox>
              <w14:checked w14:val="0"/>
              <w14:checkedState w14:val="2612" w14:font="MS Gothic"/>
              <w14:uncheckedState w14:val="2610" w14:font="MS Gothic"/>
            </w14:checkbox>
          </w:sdtPr>
          <w:sdtEndPr/>
          <w:sdtContent>
            <w:tc>
              <w:tcPr>
                <w:tcW w:w="810" w:type="dxa"/>
                <w:vAlign w:val="center"/>
              </w:tcPr>
              <w:p w14:paraId="54B46CE7"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28C2C3CB"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Sand Bag Barrier</w:t>
            </w:r>
          </w:p>
        </w:tc>
      </w:tr>
      <w:tr w:rsidR="00B252A7" w:rsidRPr="006D5D6D" w14:paraId="3806D73F" w14:textId="77777777" w:rsidTr="00B252A7">
        <w:trPr>
          <w:trHeight w:val="360"/>
        </w:trPr>
        <w:sdt>
          <w:sdtPr>
            <w:rPr>
              <w:rFonts w:ascii="Century Gothic" w:hAnsi="Century Gothic"/>
              <w:b/>
              <w:bCs/>
              <w:color w:val="0000FF"/>
              <w:kern w:val="32"/>
              <w:sz w:val="28"/>
            </w:rPr>
            <w:id w:val="166224825"/>
            <w14:checkbox>
              <w14:checked w14:val="0"/>
              <w14:checkedState w14:val="2612" w14:font="MS Gothic"/>
              <w14:uncheckedState w14:val="2610" w14:font="MS Gothic"/>
            </w14:checkbox>
          </w:sdtPr>
          <w:sdtEndPr/>
          <w:sdtContent>
            <w:tc>
              <w:tcPr>
                <w:tcW w:w="810" w:type="dxa"/>
                <w:vAlign w:val="center"/>
              </w:tcPr>
              <w:p w14:paraId="2C046ECC"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411B59C8" w14:textId="77777777" w:rsidR="00B252A7" w:rsidRPr="001C4061" w:rsidRDefault="00B252A7" w:rsidP="00022893">
            <w:pPr>
              <w:widowControl w:val="0"/>
              <w:spacing w:line="227" w:lineRule="exact"/>
              <w:ind w:right="-108"/>
              <w:rPr>
                <w:rFonts w:ascii="Calibri" w:hAnsi="Calibri"/>
                <w:sz w:val="22"/>
                <w:szCs w:val="22"/>
              </w:rPr>
            </w:pPr>
            <w:r>
              <w:rPr>
                <w:rFonts w:ascii="Calibri" w:eastAsia="Calibri" w:hAnsi="Calibri"/>
                <w:sz w:val="22"/>
                <w:szCs w:val="22"/>
              </w:rPr>
              <w:t xml:space="preserve">Soil Preparation/Roughening </w:t>
            </w:r>
          </w:p>
        </w:tc>
        <w:sdt>
          <w:sdtPr>
            <w:rPr>
              <w:rFonts w:ascii="Century Gothic" w:hAnsi="Century Gothic"/>
              <w:b/>
              <w:bCs/>
              <w:color w:val="0000FF"/>
              <w:kern w:val="32"/>
              <w:sz w:val="28"/>
            </w:rPr>
            <w:id w:val="1024977308"/>
            <w14:checkbox>
              <w14:checked w14:val="0"/>
              <w14:checkedState w14:val="2612" w14:font="MS Gothic"/>
              <w14:uncheckedState w14:val="2610" w14:font="MS Gothic"/>
            </w14:checkbox>
          </w:sdtPr>
          <w:sdtEndPr/>
          <w:sdtContent>
            <w:tc>
              <w:tcPr>
                <w:tcW w:w="810" w:type="dxa"/>
                <w:vAlign w:val="center"/>
              </w:tcPr>
              <w:p w14:paraId="5150270C"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0AF6C597"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Gravel Bag Berm</w:t>
            </w:r>
            <w:r>
              <w:rPr>
                <w:rFonts w:ascii="Calibri" w:hAnsi="Calibri" w:cs="Calibri"/>
                <w:color w:val="000000"/>
                <w:sz w:val="22"/>
                <w:szCs w:val="22"/>
              </w:rPr>
              <w:t>/Barrier</w:t>
            </w:r>
          </w:p>
        </w:tc>
      </w:tr>
      <w:tr w:rsidR="00B252A7" w:rsidRPr="006D5D6D" w14:paraId="041BF82E" w14:textId="77777777" w:rsidTr="00B252A7">
        <w:trPr>
          <w:trHeight w:val="360"/>
        </w:trPr>
        <w:sdt>
          <w:sdtPr>
            <w:rPr>
              <w:rFonts w:ascii="Century Gothic" w:hAnsi="Century Gothic"/>
              <w:b/>
              <w:bCs/>
              <w:color w:val="0000FF"/>
              <w:kern w:val="32"/>
              <w:sz w:val="28"/>
            </w:rPr>
            <w:id w:val="-792988247"/>
            <w14:checkbox>
              <w14:checked w14:val="0"/>
              <w14:checkedState w14:val="2612" w14:font="MS Gothic"/>
              <w14:uncheckedState w14:val="2610" w14:font="MS Gothic"/>
            </w14:checkbox>
          </w:sdtPr>
          <w:sdtEndPr/>
          <w:sdtContent>
            <w:tc>
              <w:tcPr>
                <w:tcW w:w="810" w:type="dxa"/>
                <w:vAlign w:val="center"/>
              </w:tcPr>
              <w:p w14:paraId="797C57DC" w14:textId="77777777" w:rsidR="00B252A7"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32439A2B" w14:textId="77777777" w:rsidR="00B252A7" w:rsidRDefault="00B252A7" w:rsidP="00EE451C">
            <w:pPr>
              <w:widowControl w:val="0"/>
              <w:spacing w:line="227" w:lineRule="exact"/>
              <w:ind w:right="-108"/>
              <w:rPr>
                <w:rFonts w:ascii="Calibri" w:eastAsia="Calibri" w:hAnsi="Calibri"/>
                <w:spacing w:val="-1"/>
                <w:szCs w:val="22"/>
              </w:rPr>
            </w:pPr>
            <w:r w:rsidRPr="005000F1">
              <w:rPr>
                <w:rFonts w:ascii="Calibri" w:eastAsia="Calibri" w:hAnsi="Calibri"/>
                <w:spacing w:val="-1"/>
                <w:sz w:val="22"/>
                <w:szCs w:val="22"/>
              </w:rPr>
              <w:t>Sod</w:t>
            </w:r>
          </w:p>
        </w:tc>
        <w:sdt>
          <w:sdtPr>
            <w:rPr>
              <w:rFonts w:ascii="Century Gothic" w:hAnsi="Century Gothic"/>
              <w:b/>
              <w:bCs/>
              <w:color w:val="0000FF"/>
              <w:kern w:val="32"/>
              <w:sz w:val="28"/>
            </w:rPr>
            <w:id w:val="-661080156"/>
            <w14:checkbox>
              <w14:checked w14:val="0"/>
              <w14:checkedState w14:val="2612" w14:font="MS Gothic"/>
              <w14:uncheckedState w14:val="2610" w14:font="MS Gothic"/>
            </w14:checkbox>
          </w:sdtPr>
          <w:sdtEndPr/>
          <w:sdtContent>
            <w:tc>
              <w:tcPr>
                <w:tcW w:w="810" w:type="dxa"/>
                <w:vAlign w:val="center"/>
              </w:tcPr>
              <w:p w14:paraId="667E3837"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133F7298"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Sediment Basin</w:t>
            </w:r>
          </w:p>
        </w:tc>
      </w:tr>
      <w:tr w:rsidR="00B252A7" w:rsidRPr="006D5D6D" w14:paraId="51F95978" w14:textId="77777777" w:rsidTr="00B252A7">
        <w:trPr>
          <w:trHeight w:val="360"/>
        </w:trPr>
        <w:sdt>
          <w:sdtPr>
            <w:rPr>
              <w:rFonts w:ascii="Century Gothic" w:hAnsi="Century Gothic"/>
              <w:b/>
              <w:bCs/>
              <w:color w:val="0000FF"/>
              <w:kern w:val="32"/>
              <w:sz w:val="28"/>
            </w:rPr>
            <w:id w:val="-100260827"/>
            <w14:checkbox>
              <w14:checked w14:val="0"/>
              <w14:checkedState w14:val="2612" w14:font="MS Gothic"/>
              <w14:uncheckedState w14:val="2610" w14:font="MS Gothic"/>
            </w14:checkbox>
          </w:sdtPr>
          <w:sdtEndPr/>
          <w:sdtContent>
            <w:tc>
              <w:tcPr>
                <w:tcW w:w="810" w:type="dxa"/>
                <w:vAlign w:val="center"/>
              </w:tcPr>
              <w:p w14:paraId="400CB0B6"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14:paraId="41E41234" w14:textId="77777777" w:rsidR="00B252A7" w:rsidRPr="001C4061" w:rsidRDefault="00B252A7" w:rsidP="00EE451C">
            <w:pPr>
              <w:widowControl w:val="0"/>
              <w:spacing w:line="227" w:lineRule="exact"/>
              <w:ind w:right="-108"/>
              <w:rPr>
                <w:rFonts w:ascii="Calibri" w:hAnsi="Calibri"/>
                <w:sz w:val="22"/>
                <w:szCs w:val="22"/>
              </w:rPr>
            </w:pPr>
            <w:r>
              <w:rPr>
                <w:rFonts w:ascii="Calibri" w:eastAsia="Calibri" w:hAnsi="Calibri"/>
                <w:spacing w:val="-1"/>
                <w:sz w:val="22"/>
                <w:szCs w:val="22"/>
              </w:rPr>
              <w:t>Streambank Stabilization</w:t>
            </w:r>
          </w:p>
        </w:tc>
        <w:sdt>
          <w:sdtPr>
            <w:rPr>
              <w:rFonts w:ascii="Century Gothic" w:hAnsi="Century Gothic"/>
              <w:b/>
              <w:bCs/>
              <w:color w:val="0000FF"/>
              <w:kern w:val="32"/>
              <w:sz w:val="28"/>
            </w:rPr>
            <w:id w:val="1722016067"/>
            <w14:checkbox>
              <w14:checked w14:val="0"/>
              <w14:checkedState w14:val="2612" w14:font="MS Gothic"/>
              <w14:uncheckedState w14:val="2610" w14:font="MS Gothic"/>
            </w14:checkbox>
          </w:sdtPr>
          <w:sdtEndPr/>
          <w:sdtContent>
            <w:tc>
              <w:tcPr>
                <w:tcW w:w="810" w:type="dxa"/>
                <w:vAlign w:val="center"/>
              </w:tcPr>
              <w:p w14:paraId="659B37CB" w14:textId="77777777"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0EB85DF6" w14:textId="77777777"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Sediment Trap</w:t>
            </w:r>
          </w:p>
        </w:tc>
      </w:tr>
      <w:tr w:rsidR="00E845A2" w:rsidRPr="006D5D6D" w14:paraId="25E85B33" w14:textId="77777777" w:rsidTr="00B252A7">
        <w:trPr>
          <w:trHeight w:val="360"/>
        </w:trPr>
        <w:tc>
          <w:tcPr>
            <w:tcW w:w="4680" w:type="dxa"/>
            <w:gridSpan w:val="2"/>
            <w:shd w:val="pct10" w:color="auto" w:fill="auto"/>
            <w:vAlign w:val="center"/>
          </w:tcPr>
          <w:p w14:paraId="65EA25C9" w14:textId="77777777" w:rsidR="00E845A2" w:rsidRPr="00AE2100" w:rsidRDefault="00E845A2" w:rsidP="005535B0">
            <w:pPr>
              <w:widowControl w:val="0"/>
              <w:spacing w:line="227" w:lineRule="exact"/>
              <w:ind w:right="-108"/>
              <w:jc w:val="center"/>
              <w:rPr>
                <w:rFonts w:ascii="Calibri" w:hAnsi="Calibri"/>
                <w:color w:val="0000FF"/>
                <w:sz w:val="22"/>
                <w:szCs w:val="22"/>
              </w:rPr>
            </w:pPr>
            <w:r w:rsidRPr="00485B66">
              <w:rPr>
                <w:rFonts w:ascii="Calibri" w:hAnsi="Calibri" w:cs="Calibri"/>
                <w:b/>
                <w:color w:val="000000" w:themeColor="text1"/>
                <w:sz w:val="24"/>
                <w:szCs w:val="24"/>
              </w:rPr>
              <w:t>Tracking Controls</w:t>
            </w:r>
          </w:p>
        </w:tc>
        <w:sdt>
          <w:sdtPr>
            <w:rPr>
              <w:rFonts w:ascii="Century Gothic" w:hAnsi="Century Gothic"/>
              <w:b/>
              <w:bCs/>
              <w:color w:val="0000FF"/>
              <w:kern w:val="32"/>
              <w:sz w:val="28"/>
            </w:rPr>
            <w:id w:val="38482012"/>
            <w14:checkbox>
              <w14:checked w14:val="0"/>
              <w14:checkedState w14:val="2612" w14:font="MS Gothic"/>
              <w14:uncheckedState w14:val="2610" w14:font="MS Gothic"/>
            </w14:checkbox>
          </w:sdtPr>
          <w:sdtEndPr/>
          <w:sdtContent>
            <w:tc>
              <w:tcPr>
                <w:tcW w:w="810" w:type="dxa"/>
                <w:vAlign w:val="center"/>
              </w:tcPr>
              <w:p w14:paraId="62B87E03" w14:textId="77777777" w:rsidR="00E845A2" w:rsidRPr="00AE2100" w:rsidRDefault="00E845A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5AC72BCE" w14:textId="77777777" w:rsidR="00E845A2" w:rsidRPr="00075E6E" w:rsidRDefault="00B252A7" w:rsidP="00EE451C">
            <w:pPr>
              <w:contextualSpacing/>
              <w:rPr>
                <w:rFonts w:ascii="Calibri" w:hAnsi="Calibri" w:cs="Calibri"/>
                <w:color w:val="000000"/>
                <w:sz w:val="22"/>
                <w:szCs w:val="22"/>
              </w:rPr>
            </w:pPr>
            <w:r>
              <w:rPr>
                <w:rFonts w:ascii="Calibri" w:hAnsi="Calibri"/>
                <w:bCs/>
                <w:kern w:val="32"/>
                <w:sz w:val="22"/>
                <w:szCs w:val="22"/>
              </w:rPr>
              <w:t>Rip-rap</w:t>
            </w:r>
          </w:p>
        </w:tc>
      </w:tr>
      <w:tr w:rsidR="00E845A2" w:rsidRPr="006D5D6D" w14:paraId="653474C4" w14:textId="77777777" w:rsidTr="00B252A7">
        <w:trPr>
          <w:trHeight w:val="360"/>
        </w:trPr>
        <w:sdt>
          <w:sdtPr>
            <w:rPr>
              <w:rFonts w:ascii="Century Gothic" w:hAnsi="Century Gothic"/>
              <w:b/>
              <w:bCs/>
              <w:color w:val="0000FF"/>
              <w:kern w:val="32"/>
              <w:sz w:val="28"/>
            </w:rPr>
            <w:id w:val="1718547330"/>
            <w14:checkbox>
              <w14:checked w14:val="0"/>
              <w14:checkedState w14:val="2612" w14:font="MS Gothic"/>
              <w14:uncheckedState w14:val="2610" w14:font="MS Gothic"/>
            </w14:checkbox>
          </w:sdtPr>
          <w:sdtEndPr/>
          <w:sdtContent>
            <w:tc>
              <w:tcPr>
                <w:tcW w:w="810" w:type="dxa"/>
                <w:vAlign w:val="center"/>
              </w:tcPr>
              <w:p w14:paraId="5DFF7371" w14:textId="77777777" w:rsidR="00E845A2" w:rsidRPr="00AE2100" w:rsidRDefault="00E845A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14:paraId="2BFC8D92" w14:textId="77777777" w:rsidR="00E845A2" w:rsidRPr="005535B0" w:rsidRDefault="00E845A2" w:rsidP="00022893">
            <w:pPr>
              <w:contextualSpacing/>
              <w:rPr>
                <w:rFonts w:ascii="Calibri" w:hAnsi="Calibri" w:cs="Calibri"/>
                <w:color w:val="000000"/>
                <w:sz w:val="22"/>
                <w:szCs w:val="24"/>
              </w:rPr>
            </w:pPr>
            <w:r w:rsidRPr="005535B0">
              <w:rPr>
                <w:rFonts w:ascii="Calibri" w:hAnsi="Calibri" w:cs="Calibri"/>
                <w:color w:val="000000"/>
                <w:sz w:val="22"/>
                <w:szCs w:val="24"/>
              </w:rPr>
              <w:t>Stabilized Construction Entrance/Exit</w:t>
            </w:r>
          </w:p>
        </w:tc>
        <w:sdt>
          <w:sdtPr>
            <w:rPr>
              <w:rFonts w:ascii="Century Gothic" w:hAnsi="Century Gothic"/>
              <w:b/>
              <w:bCs/>
              <w:color w:val="0000FF"/>
              <w:kern w:val="32"/>
              <w:sz w:val="28"/>
            </w:rPr>
            <w:id w:val="453380450"/>
            <w14:checkbox>
              <w14:checked w14:val="0"/>
              <w14:checkedState w14:val="2612" w14:font="MS Gothic"/>
              <w14:uncheckedState w14:val="2610" w14:font="MS Gothic"/>
            </w14:checkbox>
          </w:sdtPr>
          <w:sdtEndPr/>
          <w:sdtContent>
            <w:tc>
              <w:tcPr>
                <w:tcW w:w="810" w:type="dxa"/>
                <w:vAlign w:val="center"/>
              </w:tcPr>
              <w:p w14:paraId="12CFD383" w14:textId="77777777" w:rsidR="00E845A2" w:rsidRPr="00AE2100" w:rsidRDefault="00E845A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49F20847" w14:textId="77777777" w:rsidR="00E845A2" w:rsidRPr="00075E6E" w:rsidRDefault="00B252A7" w:rsidP="00EE451C">
            <w:pPr>
              <w:contextualSpacing/>
              <w:rPr>
                <w:rFonts w:ascii="Calibri" w:hAnsi="Calibri" w:cs="Calibri"/>
                <w:color w:val="000000"/>
                <w:sz w:val="22"/>
                <w:szCs w:val="22"/>
              </w:rPr>
            </w:pPr>
            <w:r w:rsidRPr="00EE451C">
              <w:rPr>
                <w:rFonts w:ascii="Calibri" w:hAnsi="Calibri"/>
                <w:bCs/>
                <w:kern w:val="32"/>
                <w:sz w:val="22"/>
                <w:szCs w:val="22"/>
              </w:rPr>
              <w:t>Gabions</w:t>
            </w:r>
          </w:p>
        </w:tc>
      </w:tr>
      <w:tr w:rsidR="00B252A7" w:rsidRPr="006D5D6D" w14:paraId="452966A5" w14:textId="77777777" w:rsidTr="00B252A7">
        <w:trPr>
          <w:trHeight w:val="360"/>
        </w:trPr>
        <w:sdt>
          <w:sdtPr>
            <w:rPr>
              <w:rFonts w:ascii="Century Gothic" w:hAnsi="Century Gothic"/>
              <w:b/>
              <w:bCs/>
              <w:color w:val="0000FF"/>
              <w:kern w:val="32"/>
              <w:sz w:val="28"/>
            </w:rPr>
            <w:id w:val="825398964"/>
            <w14:checkbox>
              <w14:checked w14:val="0"/>
              <w14:checkedState w14:val="2612" w14:font="MS Gothic"/>
              <w14:uncheckedState w14:val="2610" w14:font="MS Gothic"/>
            </w14:checkbox>
          </w:sdtPr>
          <w:sdtEndPr/>
          <w:sdtContent>
            <w:tc>
              <w:tcPr>
                <w:tcW w:w="810" w:type="dxa"/>
                <w:vAlign w:val="center"/>
              </w:tcPr>
              <w:p w14:paraId="28706F67" w14:textId="77777777"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14:paraId="7C6E80FB" w14:textId="77777777" w:rsidR="00B252A7" w:rsidRPr="005535B0" w:rsidRDefault="00B252A7" w:rsidP="00022893">
            <w:pPr>
              <w:contextualSpacing/>
              <w:rPr>
                <w:rFonts w:ascii="Calibri" w:hAnsi="Calibri" w:cs="Calibri"/>
                <w:color w:val="000000"/>
                <w:sz w:val="22"/>
                <w:szCs w:val="24"/>
              </w:rPr>
            </w:pPr>
            <w:r w:rsidRPr="005535B0">
              <w:rPr>
                <w:rFonts w:ascii="Calibri" w:hAnsi="Calibri" w:cs="Calibri"/>
                <w:color w:val="000000"/>
                <w:sz w:val="22"/>
                <w:szCs w:val="24"/>
              </w:rPr>
              <w:t>Stabilized Construction Roadway</w:t>
            </w:r>
          </w:p>
        </w:tc>
        <w:tc>
          <w:tcPr>
            <w:tcW w:w="5130" w:type="dxa"/>
            <w:gridSpan w:val="2"/>
            <w:tcBorders>
              <w:bottom w:val="single" w:sz="4" w:space="0" w:color="auto"/>
            </w:tcBorders>
            <w:shd w:val="clear" w:color="auto" w:fill="D9D9D9" w:themeFill="background1" w:themeFillShade="D9"/>
            <w:vAlign w:val="center"/>
          </w:tcPr>
          <w:p w14:paraId="365710B9" w14:textId="77777777" w:rsidR="00B252A7" w:rsidRPr="00EE451C" w:rsidRDefault="00B252A7" w:rsidP="00B252A7">
            <w:pPr>
              <w:ind w:right="-345"/>
              <w:jc w:val="center"/>
              <w:outlineLvl w:val="0"/>
              <w:rPr>
                <w:rFonts w:ascii="Calibri" w:hAnsi="Calibri"/>
                <w:bCs/>
                <w:kern w:val="32"/>
                <w:sz w:val="22"/>
                <w:szCs w:val="22"/>
              </w:rPr>
            </w:pPr>
            <w:r w:rsidRPr="00485B66">
              <w:rPr>
                <w:rFonts w:ascii="Calibri" w:hAnsi="Calibri"/>
                <w:b/>
                <w:color w:val="000000" w:themeColor="text1"/>
                <w:sz w:val="24"/>
                <w:szCs w:val="22"/>
              </w:rPr>
              <w:t>Non-Structural Controls</w:t>
            </w:r>
          </w:p>
        </w:tc>
      </w:tr>
      <w:tr w:rsidR="00E35042" w:rsidRPr="006D5D6D" w14:paraId="3ABE0E16" w14:textId="77777777" w:rsidTr="00B252A7">
        <w:trPr>
          <w:trHeight w:val="360"/>
        </w:trPr>
        <w:sdt>
          <w:sdtPr>
            <w:rPr>
              <w:rFonts w:ascii="Century Gothic" w:hAnsi="Century Gothic"/>
              <w:b/>
              <w:bCs/>
              <w:color w:val="0000FF"/>
              <w:kern w:val="32"/>
              <w:sz w:val="28"/>
            </w:rPr>
            <w:id w:val="-919636768"/>
            <w14:checkbox>
              <w14:checked w14:val="0"/>
              <w14:checkedState w14:val="2612" w14:font="MS Gothic"/>
              <w14:uncheckedState w14:val="2610" w14:font="MS Gothic"/>
            </w14:checkbox>
          </w:sdtPr>
          <w:sdtEndPr/>
          <w:sdtContent>
            <w:tc>
              <w:tcPr>
                <w:tcW w:w="810" w:type="dxa"/>
                <w:vAlign w:val="center"/>
              </w:tcPr>
              <w:p w14:paraId="60538ED2"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14:paraId="009B080D" w14:textId="77777777" w:rsidR="00E35042" w:rsidRPr="005535B0" w:rsidRDefault="00E35042" w:rsidP="00B52BA3">
            <w:pPr>
              <w:contextualSpacing/>
              <w:rPr>
                <w:rFonts w:ascii="Calibri" w:hAnsi="Calibri" w:cs="Calibri"/>
                <w:color w:val="000000"/>
                <w:sz w:val="22"/>
                <w:szCs w:val="24"/>
              </w:rPr>
            </w:pPr>
            <w:r w:rsidRPr="005535B0">
              <w:rPr>
                <w:rFonts w:ascii="Calibri" w:hAnsi="Calibri" w:cs="Calibri"/>
                <w:color w:val="000000"/>
                <w:sz w:val="22"/>
                <w:szCs w:val="24"/>
              </w:rPr>
              <w:t>Entrance/</w:t>
            </w:r>
            <w:r>
              <w:rPr>
                <w:rFonts w:ascii="Calibri" w:hAnsi="Calibri" w:cs="Calibri"/>
                <w:color w:val="000000"/>
                <w:sz w:val="22"/>
                <w:szCs w:val="24"/>
              </w:rPr>
              <w:t>Exit</w:t>
            </w:r>
            <w:r w:rsidRPr="005535B0">
              <w:rPr>
                <w:rFonts w:ascii="Calibri" w:hAnsi="Calibri" w:cs="Calibri"/>
                <w:color w:val="000000"/>
                <w:sz w:val="22"/>
                <w:szCs w:val="24"/>
              </w:rPr>
              <w:t xml:space="preserve"> Tire Wash</w:t>
            </w:r>
          </w:p>
        </w:tc>
        <w:sdt>
          <w:sdtPr>
            <w:rPr>
              <w:rFonts w:ascii="Century Gothic" w:hAnsi="Century Gothic"/>
              <w:b/>
              <w:bCs/>
              <w:color w:val="0000FF"/>
              <w:kern w:val="32"/>
              <w:sz w:val="28"/>
            </w:rPr>
            <w:id w:val="-2133627413"/>
            <w14:checkbox>
              <w14:checked w14:val="0"/>
              <w14:checkedState w14:val="2612" w14:font="MS Gothic"/>
              <w14:uncheckedState w14:val="2610" w14:font="MS Gothic"/>
            </w14:checkbox>
          </w:sdtPr>
          <w:sdtEndPr/>
          <w:sdtContent>
            <w:tc>
              <w:tcPr>
                <w:tcW w:w="810" w:type="dxa"/>
                <w:shd w:val="clear" w:color="auto" w:fill="FFFFFF" w:themeFill="background1"/>
                <w:vAlign w:val="center"/>
              </w:tcPr>
              <w:p w14:paraId="56909491" w14:textId="77777777" w:rsidR="00E35042" w:rsidRPr="00AE2100" w:rsidRDefault="00E35042" w:rsidP="00E35042">
                <w:pPr>
                  <w:tabs>
                    <w:tab w:val="left" w:pos="702"/>
                  </w:tabs>
                  <w:ind w:left="-108" w:right="-118"/>
                  <w:jc w:val="center"/>
                  <w:outlineLvl w:val="0"/>
                  <w:rPr>
                    <w:rFonts w:ascii="Calibri" w:hAnsi="Calibri"/>
                    <w:b/>
                    <w:bCs/>
                    <w:color w:val="0000FF"/>
                    <w:kern w:val="32"/>
                    <w:szCs w:val="22"/>
                  </w:rPr>
                </w:pPr>
                <w:r w:rsidRPr="00AE2100">
                  <w:rPr>
                    <w:rFonts w:ascii="MS Gothic" w:eastAsia="MS Gothic" w:hAnsi="MS Gothic" w:hint="eastAsia"/>
                    <w:b/>
                    <w:bCs/>
                    <w:color w:val="0000FF"/>
                    <w:kern w:val="32"/>
                    <w:sz w:val="28"/>
                  </w:rPr>
                  <w:t>☐</w:t>
                </w:r>
              </w:p>
            </w:tc>
          </w:sdtContent>
        </w:sdt>
        <w:tc>
          <w:tcPr>
            <w:tcW w:w="4320" w:type="dxa"/>
            <w:shd w:val="clear" w:color="auto" w:fill="FFFFFF" w:themeFill="background1"/>
            <w:vAlign w:val="center"/>
          </w:tcPr>
          <w:p w14:paraId="03A06136" w14:textId="77777777" w:rsidR="00E35042" w:rsidRPr="00EE451C" w:rsidRDefault="00E35042" w:rsidP="005000F1">
            <w:pPr>
              <w:ind w:right="-345"/>
              <w:outlineLvl w:val="0"/>
              <w:rPr>
                <w:rFonts w:ascii="Calibri" w:hAnsi="Calibri"/>
                <w:bCs/>
                <w:kern w:val="32"/>
                <w:sz w:val="22"/>
                <w:szCs w:val="22"/>
              </w:rPr>
            </w:pPr>
            <w:r w:rsidRPr="005535B0">
              <w:rPr>
                <w:rFonts w:ascii="Calibri" w:hAnsi="Calibri"/>
                <w:bCs/>
                <w:kern w:val="32"/>
                <w:sz w:val="22"/>
                <w:szCs w:val="22"/>
              </w:rPr>
              <w:t>Phasing and Scheduling</w:t>
            </w:r>
          </w:p>
        </w:tc>
      </w:tr>
      <w:tr w:rsidR="00E35042" w:rsidRPr="006D5D6D" w14:paraId="057FFBBE" w14:textId="77777777" w:rsidTr="00B252A7">
        <w:trPr>
          <w:trHeight w:val="360"/>
        </w:trPr>
        <w:sdt>
          <w:sdtPr>
            <w:rPr>
              <w:rFonts w:ascii="Century Gothic" w:hAnsi="Century Gothic"/>
              <w:b/>
              <w:bCs/>
              <w:color w:val="0000FF"/>
              <w:kern w:val="32"/>
              <w:sz w:val="28"/>
            </w:rPr>
            <w:id w:val="488367739"/>
            <w14:checkbox>
              <w14:checked w14:val="0"/>
              <w14:checkedState w14:val="2612" w14:font="MS Gothic"/>
              <w14:uncheckedState w14:val="2610" w14:font="MS Gothic"/>
            </w14:checkbox>
          </w:sdtPr>
          <w:sdtEndPr/>
          <w:sdtContent>
            <w:tc>
              <w:tcPr>
                <w:tcW w:w="810" w:type="dxa"/>
                <w:vAlign w:val="center"/>
              </w:tcPr>
              <w:p w14:paraId="282F480C"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14:paraId="38EBB6F9" w14:textId="77777777" w:rsidR="00E35042" w:rsidRPr="005535B0" w:rsidRDefault="00E35042" w:rsidP="00022893">
            <w:pPr>
              <w:contextualSpacing/>
              <w:rPr>
                <w:rFonts w:ascii="Calibri" w:hAnsi="Calibri" w:cs="Calibri"/>
                <w:color w:val="000000"/>
                <w:sz w:val="22"/>
                <w:szCs w:val="24"/>
              </w:rPr>
            </w:pPr>
            <w:r w:rsidRPr="005535B0">
              <w:rPr>
                <w:rFonts w:ascii="Calibri" w:hAnsi="Calibri" w:cs="Calibri"/>
                <w:color w:val="000000"/>
                <w:sz w:val="22"/>
                <w:szCs w:val="24"/>
              </w:rPr>
              <w:t>Street Sweeping and Vacuuming</w:t>
            </w:r>
          </w:p>
        </w:tc>
        <w:sdt>
          <w:sdtPr>
            <w:rPr>
              <w:rFonts w:ascii="Century Gothic" w:hAnsi="Century Gothic"/>
              <w:b/>
              <w:bCs/>
              <w:color w:val="0000FF"/>
              <w:kern w:val="32"/>
              <w:sz w:val="28"/>
            </w:rPr>
            <w:id w:val="-182901229"/>
            <w14:checkbox>
              <w14:checked w14:val="0"/>
              <w14:checkedState w14:val="2612" w14:font="MS Gothic"/>
              <w14:uncheckedState w14:val="2610" w14:font="MS Gothic"/>
            </w14:checkbox>
          </w:sdtPr>
          <w:sdtEndPr/>
          <w:sdtContent>
            <w:tc>
              <w:tcPr>
                <w:tcW w:w="810" w:type="dxa"/>
                <w:vAlign w:val="center"/>
              </w:tcPr>
              <w:p w14:paraId="45D7344A"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6BFDDFCF" w14:textId="77777777" w:rsidR="00E35042" w:rsidRPr="00EE451C" w:rsidRDefault="00E35042" w:rsidP="005000F1">
            <w:pPr>
              <w:ind w:right="-345"/>
              <w:outlineLvl w:val="0"/>
              <w:rPr>
                <w:rFonts w:ascii="Calibri" w:hAnsi="Calibri"/>
                <w:bCs/>
                <w:kern w:val="32"/>
                <w:sz w:val="22"/>
                <w:szCs w:val="22"/>
              </w:rPr>
            </w:pPr>
            <w:r w:rsidRPr="005535B0">
              <w:rPr>
                <w:rFonts w:ascii="Calibri" w:hAnsi="Calibri" w:cs="Calibri"/>
                <w:color w:val="000000"/>
                <w:sz w:val="22"/>
                <w:szCs w:val="24"/>
              </w:rPr>
              <w:t>Dust Suppression</w:t>
            </w:r>
          </w:p>
        </w:tc>
      </w:tr>
      <w:tr w:rsidR="00E35042" w:rsidRPr="006D5D6D" w14:paraId="30070ED6" w14:textId="77777777" w:rsidTr="00B252A7">
        <w:trPr>
          <w:trHeight w:val="360"/>
        </w:trPr>
        <w:tc>
          <w:tcPr>
            <w:tcW w:w="4680" w:type="dxa"/>
            <w:gridSpan w:val="2"/>
            <w:shd w:val="pct10" w:color="auto" w:fill="auto"/>
            <w:vAlign w:val="center"/>
          </w:tcPr>
          <w:p w14:paraId="19E95F19" w14:textId="77777777" w:rsidR="00E35042" w:rsidRPr="00AE2100" w:rsidRDefault="00E35042" w:rsidP="005535B0">
            <w:pPr>
              <w:widowControl w:val="0"/>
              <w:spacing w:line="226" w:lineRule="exact"/>
              <w:ind w:right="-108"/>
              <w:jc w:val="center"/>
              <w:rPr>
                <w:rFonts w:ascii="Calibri" w:hAnsi="Calibri"/>
                <w:b/>
                <w:color w:val="0000FF"/>
                <w:sz w:val="22"/>
                <w:szCs w:val="22"/>
              </w:rPr>
            </w:pPr>
            <w:r w:rsidRPr="00485B66">
              <w:rPr>
                <w:rFonts w:ascii="Calibri" w:hAnsi="Calibri"/>
                <w:b/>
                <w:color w:val="000000" w:themeColor="text1"/>
                <w:sz w:val="24"/>
                <w:szCs w:val="22"/>
              </w:rPr>
              <w:t>Other Structural Controls</w:t>
            </w:r>
          </w:p>
        </w:tc>
        <w:sdt>
          <w:sdtPr>
            <w:rPr>
              <w:rFonts w:ascii="Century Gothic" w:hAnsi="Century Gothic" w:cs="Arial"/>
              <w:b/>
              <w:bCs/>
              <w:color w:val="0000FF"/>
              <w:kern w:val="32"/>
              <w:sz w:val="28"/>
              <w:szCs w:val="18"/>
            </w:rPr>
            <w:id w:val="398020789"/>
            <w14:checkbox>
              <w14:checked w14:val="0"/>
              <w14:checkedState w14:val="2612" w14:font="MS Gothic"/>
              <w14:uncheckedState w14:val="2610" w14:font="MS Gothic"/>
            </w14:checkbox>
          </w:sdtPr>
          <w:sdtEndPr/>
          <w:sdtContent>
            <w:tc>
              <w:tcPr>
                <w:tcW w:w="810" w:type="dxa"/>
                <w:vAlign w:val="center"/>
              </w:tcPr>
              <w:p w14:paraId="28F208F7"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14:paraId="684EBF20" w14:textId="77777777" w:rsidR="00E35042" w:rsidRPr="00EE451C" w:rsidRDefault="00E35042" w:rsidP="00022893">
            <w:pPr>
              <w:ind w:right="-345"/>
              <w:outlineLvl w:val="0"/>
              <w:rPr>
                <w:rFonts w:ascii="Calibri" w:hAnsi="Calibri"/>
                <w:bCs/>
                <w:kern w:val="32"/>
                <w:sz w:val="22"/>
                <w:szCs w:val="22"/>
              </w:rPr>
            </w:pPr>
            <w:r w:rsidRPr="005535B0">
              <w:rPr>
                <w:rFonts w:ascii="Calibri" w:hAnsi="Calibri" w:cs="Calibri"/>
                <w:color w:val="000000"/>
                <w:sz w:val="22"/>
                <w:szCs w:val="24"/>
              </w:rPr>
              <w:t>Dust Suppression</w:t>
            </w:r>
          </w:p>
        </w:tc>
      </w:tr>
      <w:tr w:rsidR="00E35042" w:rsidRPr="006D5D6D" w14:paraId="7FEF4629" w14:textId="77777777" w:rsidTr="00B252A7">
        <w:trPr>
          <w:trHeight w:val="360"/>
        </w:trPr>
        <w:sdt>
          <w:sdtPr>
            <w:rPr>
              <w:rFonts w:ascii="Century Gothic" w:hAnsi="Century Gothic"/>
              <w:b/>
              <w:bCs/>
              <w:color w:val="0000FF"/>
              <w:kern w:val="32"/>
              <w:sz w:val="28"/>
            </w:rPr>
            <w:id w:val="1851066954"/>
            <w14:checkbox>
              <w14:checked w14:val="0"/>
              <w14:checkedState w14:val="2612" w14:font="MS Gothic"/>
              <w14:uncheckedState w14:val="2610" w14:font="MS Gothic"/>
            </w14:checkbox>
          </w:sdtPr>
          <w:sdtEndPr/>
          <w:sdtContent>
            <w:tc>
              <w:tcPr>
                <w:tcW w:w="810" w:type="dxa"/>
                <w:vAlign w:val="center"/>
              </w:tcPr>
              <w:p w14:paraId="19D0E3EA"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14:paraId="7DC43603" w14:textId="77777777" w:rsidR="00E35042" w:rsidRPr="005535B0" w:rsidRDefault="00E35042" w:rsidP="00B252A7">
            <w:pPr>
              <w:contextualSpacing/>
              <w:rPr>
                <w:rFonts w:ascii="Calibri" w:hAnsi="Calibri" w:cs="Calibri"/>
                <w:color w:val="000000"/>
                <w:sz w:val="22"/>
                <w:szCs w:val="24"/>
              </w:rPr>
            </w:pPr>
            <w:r w:rsidRPr="005535B0">
              <w:rPr>
                <w:rFonts w:ascii="Calibri" w:hAnsi="Calibri" w:cs="Calibri"/>
                <w:color w:val="000000"/>
                <w:sz w:val="22"/>
                <w:szCs w:val="24"/>
              </w:rPr>
              <w:t>Vegetative Buffers</w:t>
            </w:r>
            <w:r>
              <w:rPr>
                <w:rFonts w:ascii="Calibri" w:eastAsia="Calibri" w:hAnsi="Calibri"/>
                <w:spacing w:val="-1"/>
                <w:sz w:val="22"/>
                <w:szCs w:val="22"/>
              </w:rPr>
              <w:t xml:space="preserve"> </w:t>
            </w:r>
          </w:p>
        </w:tc>
        <w:sdt>
          <w:sdtPr>
            <w:rPr>
              <w:rFonts w:ascii="Century Gothic" w:hAnsi="Century Gothic"/>
              <w:b/>
              <w:bCs/>
              <w:color w:val="0000FF"/>
              <w:kern w:val="32"/>
              <w:sz w:val="28"/>
            </w:rPr>
            <w:id w:val="-1286574439"/>
            <w14:checkbox>
              <w14:checked w14:val="0"/>
              <w14:checkedState w14:val="2612" w14:font="MS Gothic"/>
              <w14:uncheckedState w14:val="2610" w14:font="MS Gothic"/>
            </w14:checkbox>
          </w:sdtPr>
          <w:sdtEndPr/>
          <w:sdtContent>
            <w:tc>
              <w:tcPr>
                <w:tcW w:w="810" w:type="dxa"/>
                <w:vAlign w:val="center"/>
              </w:tcPr>
              <w:p w14:paraId="6B58FF28"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50419B4A" w14:textId="77777777" w:rsidR="00E35042" w:rsidRPr="00EE451C" w:rsidRDefault="00E35042" w:rsidP="005000F1">
            <w:pPr>
              <w:ind w:right="-345"/>
              <w:outlineLvl w:val="0"/>
              <w:rPr>
                <w:rFonts w:ascii="Calibri" w:hAnsi="Calibri"/>
                <w:bCs/>
                <w:kern w:val="32"/>
                <w:sz w:val="22"/>
                <w:szCs w:val="22"/>
              </w:rPr>
            </w:pPr>
            <w:r>
              <w:rPr>
                <w:rFonts w:ascii="Calibri" w:hAnsi="Calibri"/>
                <w:bCs/>
                <w:kern w:val="32"/>
                <w:sz w:val="22"/>
                <w:szCs w:val="22"/>
              </w:rPr>
              <w:t>Good Housekeeping</w:t>
            </w:r>
          </w:p>
        </w:tc>
      </w:tr>
      <w:tr w:rsidR="00E35042" w:rsidRPr="006D5D6D" w14:paraId="1BBE493B" w14:textId="77777777" w:rsidTr="00B252A7">
        <w:trPr>
          <w:trHeight w:val="360"/>
        </w:trPr>
        <w:sdt>
          <w:sdtPr>
            <w:rPr>
              <w:rFonts w:ascii="Century Gothic" w:hAnsi="Century Gothic"/>
              <w:b/>
              <w:bCs/>
              <w:color w:val="0000FF"/>
              <w:kern w:val="32"/>
              <w:sz w:val="28"/>
            </w:rPr>
            <w:id w:val="-96788706"/>
            <w14:checkbox>
              <w14:checked w14:val="0"/>
              <w14:checkedState w14:val="2612" w14:font="MS Gothic"/>
              <w14:uncheckedState w14:val="2610" w14:font="MS Gothic"/>
            </w14:checkbox>
          </w:sdtPr>
          <w:sdtEndPr/>
          <w:sdtContent>
            <w:tc>
              <w:tcPr>
                <w:tcW w:w="810" w:type="dxa"/>
                <w:vAlign w:val="center"/>
              </w:tcPr>
              <w:p w14:paraId="1963A2C2"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14:paraId="1E67BCBA" w14:textId="77777777" w:rsidR="00E35042" w:rsidRPr="005535B0" w:rsidRDefault="00E35042" w:rsidP="00B252A7">
            <w:pPr>
              <w:contextualSpacing/>
              <w:rPr>
                <w:rFonts w:ascii="Calibri" w:hAnsi="Calibri" w:cs="Calibri"/>
                <w:color w:val="000000"/>
                <w:sz w:val="22"/>
                <w:szCs w:val="24"/>
              </w:rPr>
            </w:pPr>
            <w:r>
              <w:rPr>
                <w:rFonts w:ascii="Calibri" w:eastAsia="Calibri" w:hAnsi="Calibri"/>
                <w:spacing w:val="-1"/>
                <w:sz w:val="22"/>
                <w:szCs w:val="22"/>
              </w:rPr>
              <w:t>Non-Vegetative Stabilization</w:t>
            </w:r>
          </w:p>
        </w:tc>
        <w:sdt>
          <w:sdtPr>
            <w:rPr>
              <w:rFonts w:ascii="Century Gothic" w:hAnsi="Century Gothic"/>
              <w:b/>
              <w:bCs/>
              <w:color w:val="0000FF"/>
              <w:kern w:val="32"/>
              <w:sz w:val="28"/>
            </w:rPr>
            <w:id w:val="408434480"/>
            <w14:checkbox>
              <w14:checked w14:val="0"/>
              <w14:checkedState w14:val="2612" w14:font="MS Gothic"/>
              <w14:uncheckedState w14:val="2610" w14:font="MS Gothic"/>
            </w14:checkbox>
          </w:sdtPr>
          <w:sdtEndPr/>
          <w:sdtContent>
            <w:tc>
              <w:tcPr>
                <w:tcW w:w="810" w:type="dxa"/>
                <w:vAlign w:val="center"/>
              </w:tcPr>
              <w:p w14:paraId="0CBFF3A8" w14:textId="77777777"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14:paraId="3AF31D78" w14:textId="77777777" w:rsidR="00E35042" w:rsidRPr="00EE451C" w:rsidRDefault="00E35042" w:rsidP="005000F1">
            <w:pPr>
              <w:ind w:right="-345"/>
              <w:outlineLvl w:val="0"/>
              <w:rPr>
                <w:rFonts w:ascii="Calibri" w:hAnsi="Calibri"/>
                <w:bCs/>
                <w:kern w:val="32"/>
                <w:sz w:val="22"/>
                <w:szCs w:val="22"/>
              </w:rPr>
            </w:pPr>
            <w:r>
              <w:rPr>
                <w:rFonts w:ascii="Calibri" w:hAnsi="Calibri"/>
                <w:bCs/>
                <w:kern w:val="32"/>
                <w:sz w:val="22"/>
                <w:szCs w:val="22"/>
              </w:rPr>
              <w:t>Preventive Maintenance</w:t>
            </w:r>
          </w:p>
        </w:tc>
      </w:tr>
      <w:tr w:rsidR="00E35042" w:rsidRPr="006D5D6D" w14:paraId="0BE5C32E" w14:textId="77777777" w:rsidTr="00B252A7">
        <w:trPr>
          <w:trHeight w:val="360"/>
        </w:trPr>
        <w:sdt>
          <w:sdtPr>
            <w:rPr>
              <w:rFonts w:ascii="Century Gothic" w:hAnsi="Century Gothic" w:cs="Arial"/>
              <w:b/>
              <w:bCs/>
              <w:color w:val="0000FF"/>
              <w:kern w:val="32"/>
              <w:sz w:val="28"/>
              <w:szCs w:val="18"/>
            </w:rPr>
            <w:id w:val="492995225"/>
            <w14:checkbox>
              <w14:checked w14:val="0"/>
              <w14:checkedState w14:val="2612" w14:font="MS Gothic"/>
              <w14:uncheckedState w14:val="2610" w14:font="MS Gothic"/>
            </w14:checkbox>
          </w:sdtPr>
          <w:sdtEndPr/>
          <w:sdtContent>
            <w:tc>
              <w:tcPr>
                <w:tcW w:w="810" w:type="dxa"/>
                <w:vAlign w:val="center"/>
              </w:tcPr>
              <w:p w14:paraId="6E0C1E98"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tcPr>
          <w:p w14:paraId="61FE95F7" w14:textId="77777777" w:rsidR="00E35042" w:rsidRPr="005535B0" w:rsidRDefault="00E35042" w:rsidP="00B252A7">
            <w:pPr>
              <w:contextualSpacing/>
              <w:rPr>
                <w:rFonts w:ascii="Calibri" w:hAnsi="Calibri" w:cs="Calibri"/>
                <w:color w:val="000000"/>
                <w:sz w:val="22"/>
                <w:szCs w:val="24"/>
              </w:rPr>
            </w:pPr>
            <w:r w:rsidRPr="005535B0">
              <w:rPr>
                <w:rFonts w:ascii="Calibri" w:hAnsi="Calibri" w:cs="Calibri"/>
                <w:color w:val="000000"/>
                <w:sz w:val="22"/>
                <w:szCs w:val="24"/>
              </w:rPr>
              <w:t>Concrete Waste Management</w:t>
            </w:r>
          </w:p>
        </w:tc>
        <w:sdt>
          <w:sdtPr>
            <w:rPr>
              <w:rFonts w:ascii="Century Gothic" w:hAnsi="Century Gothic" w:cs="Arial"/>
              <w:b/>
              <w:bCs/>
              <w:color w:val="0000FF"/>
              <w:kern w:val="32"/>
              <w:sz w:val="28"/>
              <w:szCs w:val="18"/>
            </w:rPr>
            <w:id w:val="-1748565650"/>
            <w14:checkbox>
              <w14:checked w14:val="0"/>
              <w14:checkedState w14:val="2612" w14:font="MS Gothic"/>
              <w14:uncheckedState w14:val="2610" w14:font="MS Gothic"/>
            </w14:checkbox>
          </w:sdtPr>
          <w:sdtEndPr/>
          <w:sdtContent>
            <w:tc>
              <w:tcPr>
                <w:tcW w:w="810" w:type="dxa"/>
                <w:vAlign w:val="center"/>
              </w:tcPr>
              <w:p w14:paraId="7ECC2288"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14:paraId="7855BAA2" w14:textId="77777777" w:rsidR="00E35042" w:rsidRPr="00BE52F7" w:rsidRDefault="00E35042" w:rsidP="005000F1">
            <w:pPr>
              <w:ind w:right="-345"/>
              <w:outlineLvl w:val="0"/>
              <w:rPr>
                <w:rFonts w:ascii="Calibri" w:hAnsi="Calibri"/>
                <w:bCs/>
                <w:kern w:val="32"/>
                <w:sz w:val="22"/>
                <w:szCs w:val="22"/>
              </w:rPr>
            </w:pPr>
            <w:r w:rsidRPr="00BE52F7">
              <w:rPr>
                <w:rFonts w:ascii="Calibri" w:hAnsi="Calibri"/>
                <w:bCs/>
                <w:kern w:val="32"/>
                <w:sz w:val="22"/>
                <w:szCs w:val="22"/>
              </w:rPr>
              <w:t>Preservation of Top Soil</w:t>
            </w:r>
          </w:p>
        </w:tc>
      </w:tr>
      <w:tr w:rsidR="00E35042" w:rsidRPr="006D5D6D" w14:paraId="340CB5A8" w14:textId="77777777" w:rsidTr="00B252A7">
        <w:trPr>
          <w:trHeight w:val="360"/>
        </w:trPr>
        <w:sdt>
          <w:sdtPr>
            <w:rPr>
              <w:rFonts w:ascii="Century Gothic" w:hAnsi="Century Gothic" w:cs="Arial"/>
              <w:b/>
              <w:bCs/>
              <w:color w:val="0000FF"/>
              <w:kern w:val="32"/>
              <w:sz w:val="28"/>
              <w:szCs w:val="18"/>
            </w:rPr>
            <w:id w:val="1929228608"/>
            <w14:checkbox>
              <w14:checked w14:val="0"/>
              <w14:checkedState w14:val="2612" w14:font="MS Gothic"/>
              <w14:uncheckedState w14:val="2610" w14:font="MS Gothic"/>
            </w14:checkbox>
          </w:sdtPr>
          <w:sdtEndPr/>
          <w:sdtContent>
            <w:tc>
              <w:tcPr>
                <w:tcW w:w="810" w:type="dxa"/>
                <w:vAlign w:val="center"/>
              </w:tcPr>
              <w:p w14:paraId="087D6599"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vAlign w:val="center"/>
          </w:tcPr>
          <w:p w14:paraId="4DAF66AA" w14:textId="77777777" w:rsidR="00E35042" w:rsidRPr="00BE52F7" w:rsidRDefault="00E35042" w:rsidP="00B252A7">
            <w:pPr>
              <w:widowControl w:val="0"/>
              <w:spacing w:line="226" w:lineRule="exact"/>
              <w:ind w:right="-108"/>
              <w:rPr>
                <w:rFonts w:ascii="Calibri" w:eastAsia="Calibri" w:hAnsi="Calibri"/>
                <w:spacing w:val="-1"/>
                <w:sz w:val="22"/>
                <w:szCs w:val="22"/>
              </w:rPr>
            </w:pPr>
            <w:r w:rsidRPr="005535B0">
              <w:rPr>
                <w:rFonts w:ascii="Calibri" w:hAnsi="Calibri" w:cs="Calibri"/>
                <w:color w:val="000000"/>
                <w:sz w:val="22"/>
                <w:szCs w:val="24"/>
              </w:rPr>
              <w:t>Dewatering Controls</w:t>
            </w:r>
          </w:p>
        </w:tc>
        <w:sdt>
          <w:sdtPr>
            <w:rPr>
              <w:rFonts w:ascii="Century Gothic" w:hAnsi="Century Gothic" w:cs="Arial"/>
              <w:b/>
              <w:bCs/>
              <w:color w:val="0000FF"/>
              <w:kern w:val="32"/>
              <w:sz w:val="28"/>
              <w:szCs w:val="18"/>
            </w:rPr>
            <w:id w:val="-1183280762"/>
            <w14:checkbox>
              <w14:checked w14:val="0"/>
              <w14:checkedState w14:val="2612" w14:font="MS Gothic"/>
              <w14:uncheckedState w14:val="2610" w14:font="MS Gothic"/>
            </w14:checkbox>
          </w:sdtPr>
          <w:sdtEndPr/>
          <w:sdtContent>
            <w:tc>
              <w:tcPr>
                <w:tcW w:w="810" w:type="dxa"/>
                <w:vAlign w:val="center"/>
              </w:tcPr>
              <w:p w14:paraId="5D02578E"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14:paraId="3DE5CD96" w14:textId="77777777" w:rsidR="00E35042" w:rsidRPr="00BE52F7" w:rsidRDefault="00E35042" w:rsidP="005000F1">
            <w:pPr>
              <w:ind w:right="-345"/>
              <w:outlineLvl w:val="0"/>
              <w:rPr>
                <w:rFonts w:ascii="Calibri" w:hAnsi="Calibri"/>
                <w:bCs/>
                <w:kern w:val="32"/>
                <w:sz w:val="22"/>
                <w:szCs w:val="22"/>
              </w:rPr>
            </w:pPr>
            <w:r w:rsidRPr="00BE52F7">
              <w:rPr>
                <w:rFonts w:ascii="Calibri" w:hAnsi="Calibri"/>
                <w:bCs/>
                <w:kern w:val="32"/>
                <w:sz w:val="22"/>
                <w:szCs w:val="22"/>
              </w:rPr>
              <w:t>Minimiz</w:t>
            </w:r>
            <w:r>
              <w:rPr>
                <w:rFonts w:ascii="Calibri" w:hAnsi="Calibri"/>
                <w:bCs/>
                <w:kern w:val="32"/>
                <w:sz w:val="22"/>
                <w:szCs w:val="22"/>
              </w:rPr>
              <w:t xml:space="preserve">ing </w:t>
            </w:r>
            <w:r w:rsidRPr="00BE52F7">
              <w:rPr>
                <w:rFonts w:ascii="Calibri" w:hAnsi="Calibri"/>
                <w:bCs/>
                <w:kern w:val="32"/>
                <w:sz w:val="22"/>
                <w:szCs w:val="22"/>
              </w:rPr>
              <w:t>Soil Compaction</w:t>
            </w:r>
          </w:p>
        </w:tc>
      </w:tr>
      <w:tr w:rsidR="00E35042" w:rsidRPr="006D5D6D" w14:paraId="3A8BE244" w14:textId="77777777" w:rsidTr="00B252A7">
        <w:trPr>
          <w:trHeight w:val="360"/>
        </w:trPr>
        <w:sdt>
          <w:sdtPr>
            <w:rPr>
              <w:rFonts w:ascii="Century Gothic" w:hAnsi="Century Gothic" w:cs="Arial"/>
              <w:b/>
              <w:bCs/>
              <w:color w:val="0000FF"/>
              <w:kern w:val="32"/>
              <w:sz w:val="28"/>
              <w:szCs w:val="18"/>
            </w:rPr>
            <w:id w:val="1331409226"/>
            <w14:checkbox>
              <w14:checked w14:val="0"/>
              <w14:checkedState w14:val="2612" w14:font="MS Gothic"/>
              <w14:uncheckedState w14:val="2610" w14:font="MS Gothic"/>
            </w14:checkbox>
          </w:sdtPr>
          <w:sdtEndPr/>
          <w:sdtContent>
            <w:tc>
              <w:tcPr>
                <w:tcW w:w="810" w:type="dxa"/>
                <w:vAlign w:val="center"/>
              </w:tcPr>
              <w:p w14:paraId="66A1B06A"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vAlign w:val="center"/>
          </w:tcPr>
          <w:p w14:paraId="63F9D029" w14:textId="77777777" w:rsidR="00E35042" w:rsidRPr="00BE52F7" w:rsidRDefault="00E35042" w:rsidP="00100349">
            <w:pPr>
              <w:widowControl w:val="0"/>
              <w:spacing w:line="226" w:lineRule="exact"/>
              <w:ind w:right="-108"/>
              <w:rPr>
                <w:rFonts w:ascii="Calibri" w:eastAsia="Calibri" w:hAnsi="Calibri"/>
                <w:spacing w:val="-1"/>
                <w:sz w:val="22"/>
                <w:szCs w:val="22"/>
              </w:rPr>
            </w:pPr>
          </w:p>
        </w:tc>
        <w:sdt>
          <w:sdtPr>
            <w:rPr>
              <w:rFonts w:ascii="Century Gothic" w:hAnsi="Century Gothic" w:cs="Arial"/>
              <w:b/>
              <w:bCs/>
              <w:color w:val="0000FF"/>
              <w:kern w:val="32"/>
              <w:sz w:val="28"/>
              <w:szCs w:val="18"/>
            </w:rPr>
            <w:id w:val="1649410390"/>
            <w14:checkbox>
              <w14:checked w14:val="0"/>
              <w14:checkedState w14:val="2612" w14:font="MS Gothic"/>
              <w14:uncheckedState w14:val="2610" w14:font="MS Gothic"/>
            </w14:checkbox>
          </w:sdtPr>
          <w:sdtEndPr/>
          <w:sdtContent>
            <w:tc>
              <w:tcPr>
                <w:tcW w:w="810" w:type="dxa"/>
                <w:vAlign w:val="center"/>
              </w:tcPr>
              <w:p w14:paraId="01B3A631" w14:textId="77777777"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14:paraId="63FB4B7D" w14:textId="77777777" w:rsidR="00E35042" w:rsidRPr="00BE52F7" w:rsidRDefault="00E35042" w:rsidP="005000F1">
            <w:pPr>
              <w:ind w:right="-345"/>
              <w:outlineLvl w:val="0"/>
              <w:rPr>
                <w:rFonts w:ascii="Calibri" w:hAnsi="Calibri"/>
                <w:bCs/>
                <w:kern w:val="32"/>
                <w:sz w:val="22"/>
                <w:szCs w:val="22"/>
              </w:rPr>
            </w:pPr>
            <w:r>
              <w:rPr>
                <w:rFonts w:ascii="Calibri" w:hAnsi="Calibri"/>
                <w:bCs/>
                <w:kern w:val="32"/>
                <w:sz w:val="22"/>
                <w:szCs w:val="22"/>
              </w:rPr>
              <w:t>Fertilizer Application Management</w:t>
            </w:r>
          </w:p>
        </w:tc>
      </w:tr>
      <w:tr w:rsidR="00E845A2" w:rsidRPr="006D5D6D" w14:paraId="19C39A0B" w14:textId="77777777" w:rsidTr="00B252A7">
        <w:trPr>
          <w:trHeight w:val="360"/>
        </w:trPr>
        <w:sdt>
          <w:sdtPr>
            <w:rPr>
              <w:rFonts w:ascii="Century Gothic" w:hAnsi="Century Gothic" w:cs="Arial"/>
              <w:b/>
              <w:bCs/>
              <w:color w:val="0000FF"/>
              <w:kern w:val="32"/>
              <w:sz w:val="28"/>
              <w:szCs w:val="18"/>
            </w:rPr>
            <w:id w:val="181639901"/>
            <w14:checkbox>
              <w14:checked w14:val="0"/>
              <w14:checkedState w14:val="2612" w14:font="MS Gothic"/>
              <w14:uncheckedState w14:val="2610" w14:font="MS Gothic"/>
            </w14:checkbox>
          </w:sdtPr>
          <w:sdtEndPr/>
          <w:sdtContent>
            <w:tc>
              <w:tcPr>
                <w:tcW w:w="810" w:type="dxa"/>
                <w:vAlign w:val="center"/>
              </w:tcPr>
              <w:p w14:paraId="23740BBE" w14:textId="77777777" w:rsidR="00E845A2" w:rsidRPr="00AE2100" w:rsidRDefault="00E845A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vAlign w:val="center"/>
          </w:tcPr>
          <w:p w14:paraId="35F344FA" w14:textId="77777777" w:rsidR="00E845A2" w:rsidRPr="00BE52F7" w:rsidRDefault="00E845A2" w:rsidP="00100349">
            <w:pPr>
              <w:widowControl w:val="0"/>
              <w:spacing w:line="226" w:lineRule="exact"/>
              <w:ind w:right="-108"/>
              <w:rPr>
                <w:rFonts w:ascii="Calibri" w:eastAsia="Calibri" w:hAnsi="Calibri"/>
                <w:spacing w:val="-1"/>
                <w:sz w:val="22"/>
                <w:szCs w:val="22"/>
              </w:rPr>
            </w:pPr>
          </w:p>
        </w:tc>
        <w:sdt>
          <w:sdtPr>
            <w:rPr>
              <w:rFonts w:ascii="Century Gothic" w:hAnsi="Century Gothic" w:cs="Arial"/>
              <w:b/>
              <w:bCs/>
              <w:color w:val="0000FF"/>
              <w:kern w:val="32"/>
              <w:sz w:val="28"/>
              <w:szCs w:val="18"/>
            </w:rPr>
            <w:id w:val="-2118043907"/>
            <w14:checkbox>
              <w14:checked w14:val="0"/>
              <w14:checkedState w14:val="2612" w14:font="MS Gothic"/>
              <w14:uncheckedState w14:val="2610" w14:font="MS Gothic"/>
            </w14:checkbox>
          </w:sdtPr>
          <w:sdtEndPr/>
          <w:sdtContent>
            <w:tc>
              <w:tcPr>
                <w:tcW w:w="810" w:type="dxa"/>
                <w:vAlign w:val="center"/>
              </w:tcPr>
              <w:p w14:paraId="50A9F333" w14:textId="77777777" w:rsidR="00E845A2" w:rsidRPr="00AE2100" w:rsidRDefault="00E845A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14:paraId="22E3D734" w14:textId="77777777" w:rsidR="00E845A2" w:rsidRPr="00BE52F7" w:rsidRDefault="00E845A2" w:rsidP="00100349">
            <w:pPr>
              <w:ind w:right="-345"/>
              <w:outlineLvl w:val="0"/>
              <w:rPr>
                <w:rFonts w:ascii="Calibri" w:hAnsi="Calibri"/>
                <w:bCs/>
                <w:kern w:val="32"/>
                <w:sz w:val="22"/>
                <w:szCs w:val="22"/>
              </w:rPr>
            </w:pPr>
          </w:p>
        </w:tc>
      </w:tr>
    </w:tbl>
    <w:p w14:paraId="7FF95BA7" w14:textId="77777777" w:rsidR="003B1268" w:rsidRPr="003B1268" w:rsidRDefault="003B1268" w:rsidP="003B1268">
      <w:pPr>
        <w:spacing w:after="120"/>
        <w:rPr>
          <w:rFonts w:ascii="Calibri" w:hAnsi="Calibri"/>
        </w:rPr>
      </w:pPr>
      <w:r>
        <w:rPr>
          <w:rFonts w:ascii="Calibri" w:hAnsi="Calibri"/>
        </w:rPr>
        <w:tab/>
        <w:t xml:space="preserve">Did you </w:t>
      </w:r>
      <w:r w:rsidRPr="00174049">
        <w:rPr>
          <w:rFonts w:ascii="Calibri" w:hAnsi="Calibri"/>
          <w:b/>
        </w:rPr>
        <w:t>include specifications</w:t>
      </w:r>
      <w:r>
        <w:rPr>
          <w:rFonts w:ascii="Calibri" w:hAnsi="Calibri"/>
        </w:rPr>
        <w:t xml:space="preserve"> of all the selected structural BMPs with the SWP3?</w:t>
      </w:r>
    </w:p>
    <w:p w14:paraId="1C3E16B2" w14:textId="77777777" w:rsidR="003B1268" w:rsidRDefault="005255F3" w:rsidP="003B1268">
      <w:pPr>
        <w:spacing w:before="0" w:after="0"/>
        <w:ind w:firstLine="360"/>
        <w:jc w:val="both"/>
        <w:rPr>
          <w:rFonts w:ascii="Calibri" w:eastAsia="Times New Roman" w:hAnsi="Calibri" w:cs="Times New Roman"/>
          <w:color w:val="auto"/>
          <w:szCs w:val="22"/>
        </w:rPr>
      </w:pPr>
      <w:sdt>
        <w:sdtPr>
          <w:rPr>
            <w:rFonts w:ascii="Calibri" w:hAnsi="Calibri" w:cs="Arial"/>
            <w:b/>
            <w:color w:val="0000FF"/>
            <w:sz w:val="28"/>
            <w:szCs w:val="22"/>
          </w:rPr>
          <w:id w:val="-1596479540"/>
          <w14:checkbox>
            <w14:checked w14:val="0"/>
            <w14:checkedState w14:val="2612" w14:font="MS Gothic"/>
            <w14:uncheckedState w14:val="2610" w14:font="MS Gothic"/>
          </w14:checkbox>
        </w:sdtPr>
        <w:sdtEndPr/>
        <w:sdtContent>
          <w:r w:rsidR="003B1268">
            <w:rPr>
              <w:rFonts w:ascii="MS Gothic" w:eastAsia="MS Gothic" w:hAnsi="MS Gothic" w:cs="Arial" w:hint="eastAsia"/>
              <w:b/>
              <w:color w:val="0000FF"/>
              <w:sz w:val="28"/>
              <w:szCs w:val="22"/>
            </w:rPr>
            <w:t>☐</w:t>
          </w:r>
        </w:sdtContent>
      </w:sdt>
      <w:r w:rsidR="003B1268" w:rsidRPr="00563800">
        <w:rPr>
          <w:rFonts w:ascii="Calibri" w:hAnsi="Calibri" w:cs="Arial"/>
          <w:sz w:val="28"/>
          <w:szCs w:val="22"/>
        </w:rPr>
        <w:t xml:space="preserve"> </w:t>
      </w:r>
      <w:r w:rsidR="003B1268">
        <w:rPr>
          <w:rFonts w:ascii="Calibri" w:hAnsi="Calibri" w:cs="Arial"/>
          <w:sz w:val="28"/>
          <w:szCs w:val="22"/>
        </w:rPr>
        <w:t xml:space="preserve"> </w:t>
      </w:r>
      <w:r w:rsidR="003B1268" w:rsidRPr="00927C2A">
        <w:rPr>
          <w:rFonts w:ascii="Calibri" w:hAnsi="Calibri" w:cs="Arial"/>
          <w:szCs w:val="22"/>
        </w:rPr>
        <w:t>Yes</w:t>
      </w:r>
      <w:r w:rsidR="003B1268" w:rsidRPr="001F2872">
        <w:rPr>
          <w:rFonts w:ascii="Calibri" w:hAnsi="Calibri" w:cs="Arial"/>
          <w:szCs w:val="22"/>
        </w:rPr>
        <w:t xml:space="preserve">   </w:t>
      </w:r>
      <w:sdt>
        <w:sdtPr>
          <w:rPr>
            <w:rFonts w:ascii="Calibri" w:hAnsi="Calibri" w:cs="Arial"/>
            <w:b/>
            <w:color w:val="0000FF"/>
            <w:sz w:val="28"/>
            <w:szCs w:val="22"/>
          </w:rPr>
          <w:id w:val="-1357956622"/>
          <w14:checkbox>
            <w14:checked w14:val="0"/>
            <w14:checkedState w14:val="2612" w14:font="MS Gothic"/>
            <w14:uncheckedState w14:val="2610" w14:font="MS Gothic"/>
          </w14:checkbox>
        </w:sdtPr>
        <w:sdtEndPr/>
        <w:sdtContent>
          <w:r w:rsidR="003B1268">
            <w:rPr>
              <w:rFonts w:ascii="MS Gothic" w:eastAsia="MS Gothic" w:hAnsi="MS Gothic" w:cs="Arial" w:hint="eastAsia"/>
              <w:b/>
              <w:color w:val="0000FF"/>
              <w:sz w:val="28"/>
              <w:szCs w:val="22"/>
            </w:rPr>
            <w:t>☐</w:t>
          </w:r>
        </w:sdtContent>
      </w:sdt>
      <w:r w:rsidR="003B1268" w:rsidRPr="00563800">
        <w:rPr>
          <w:rFonts w:ascii="Calibri" w:hAnsi="Calibri" w:cs="Arial"/>
          <w:sz w:val="28"/>
          <w:szCs w:val="22"/>
        </w:rPr>
        <w:t xml:space="preserve"> </w:t>
      </w:r>
      <w:r w:rsidR="003B1268" w:rsidRPr="00927C2A">
        <w:rPr>
          <w:rFonts w:ascii="Calibri" w:hAnsi="Calibri" w:cs="Arial"/>
          <w:szCs w:val="22"/>
        </w:rPr>
        <w:t>No</w:t>
      </w:r>
      <w:r w:rsidR="003B1268">
        <w:rPr>
          <w:rFonts w:ascii="Calibri" w:hAnsi="Calibri" w:cs="Arial"/>
          <w:szCs w:val="22"/>
        </w:rPr>
        <w:t>,</w:t>
      </w:r>
      <w:r w:rsidR="003B1268">
        <w:rPr>
          <w:rFonts w:ascii="Calibri" w:hAnsi="Calibri" w:cs="Arial"/>
          <w:szCs w:val="22"/>
        </w:rPr>
        <w:tab/>
        <w:t xml:space="preserve">if no, explain the reason: </w:t>
      </w:r>
      <w:r w:rsidR="003B1268" w:rsidRPr="00022893">
        <w:rPr>
          <w:rFonts w:ascii="Calibri" w:eastAsia="Times New Roman" w:hAnsi="Calibri" w:cs="Times New Roman"/>
          <w:color w:val="auto"/>
          <w:szCs w:val="22"/>
        </w:rPr>
        <w:t xml:space="preserve"> </w:t>
      </w:r>
      <w:sdt>
        <w:sdtPr>
          <w:rPr>
            <w:rFonts w:ascii="Calibri" w:eastAsia="Times New Roman" w:hAnsi="Calibri" w:cs="Times New Roman"/>
            <w:color w:val="auto"/>
            <w:szCs w:val="22"/>
          </w:rPr>
          <w:id w:val="255340543"/>
          <w:showingPlcHdr/>
        </w:sdtPr>
        <w:sdtEndPr/>
        <w:sdtContent>
          <w:r w:rsidR="003B1268" w:rsidRPr="003B1268">
            <w:rPr>
              <w:rStyle w:val="PlaceholderText"/>
              <w:color w:val="0000FF"/>
            </w:rPr>
            <w:t>Click here to enter text.</w:t>
          </w:r>
        </w:sdtContent>
      </w:sdt>
    </w:p>
    <w:p w14:paraId="14F97C6A" w14:textId="77777777" w:rsidR="00BE52F7" w:rsidRDefault="009D4830" w:rsidP="009D4830">
      <w:pPr>
        <w:pStyle w:val="Heading3"/>
      </w:pPr>
      <w:bookmarkStart w:id="355" w:name="_Toc497382888"/>
      <w:r>
        <w:t>Perimeter Control</w:t>
      </w:r>
      <w:bookmarkEnd w:id="355"/>
    </w:p>
    <w:p w14:paraId="4226A881" w14:textId="77777777" w:rsidR="009D4830" w:rsidRPr="009D4830" w:rsidRDefault="007E2AE6" w:rsidP="009D4830">
      <w:pPr>
        <w:autoSpaceDE w:val="0"/>
        <w:autoSpaceDN w:val="0"/>
        <w:adjustRightInd w:val="0"/>
        <w:spacing w:before="0" w:after="0"/>
        <w:ind w:left="1080" w:firstLine="0"/>
        <w:rPr>
          <w:rFonts w:ascii="Calibri" w:eastAsia="Times New Roman" w:hAnsi="Calibri"/>
          <w:i/>
          <w:color w:val="833C0B" w:themeColor="accent2" w:themeShade="80"/>
          <w:sz w:val="20"/>
          <w:szCs w:val="20"/>
          <w:u w:val="single"/>
        </w:rPr>
      </w:pPr>
      <w:r w:rsidRPr="007E2AE6">
        <w:rPr>
          <w:rFonts w:ascii="Calibri" w:eastAsia="Times New Roman" w:hAnsi="Calibri" w:cs="CenturyGothic"/>
          <w:b/>
          <w:szCs w:val="20"/>
        </w:rPr>
        <w:t>Permit requirement:</w:t>
      </w:r>
      <w:r w:rsidRPr="007E2AE6">
        <w:rPr>
          <w:rFonts w:ascii="Calibri" w:eastAsia="Times New Roman" w:hAnsi="Calibri" w:cs="CenturyGothic"/>
          <w:i/>
          <w:szCs w:val="20"/>
        </w:rPr>
        <w:t xml:space="preserve">  </w:t>
      </w:r>
      <w:r w:rsidRPr="00D80261">
        <w:rPr>
          <w:rFonts w:ascii="Calibri" w:eastAsia="Times New Roman" w:hAnsi="Calibri" w:cs="CenturyGothic"/>
          <w:i/>
          <w:szCs w:val="20"/>
        </w:rPr>
        <w:t xml:space="preserve">You must install controls along the perimeter of your site that will receive stormwater from your construction activities. </w:t>
      </w:r>
      <w:r w:rsidR="009D4830" w:rsidRPr="009D4830">
        <w:rPr>
          <w:rFonts w:ascii="Calibri" w:eastAsia="Times New Roman" w:hAnsi="Calibri" w:cs="CenturyGothic"/>
          <w:i/>
          <w:color w:val="833C0B" w:themeColor="accent2" w:themeShade="80"/>
          <w:sz w:val="20"/>
          <w:szCs w:val="20"/>
        </w:rPr>
        <w:t xml:space="preserve">(Examples of perimeter controls include, but are not limited to, </w:t>
      </w:r>
      <w:r w:rsidR="009D4830" w:rsidRPr="00174049">
        <w:rPr>
          <w:rFonts w:ascii="Calibri" w:eastAsia="Times New Roman" w:hAnsi="Calibri" w:cs="CenturyGothic"/>
          <w:b/>
          <w:i/>
          <w:color w:val="0000FF"/>
          <w:sz w:val="20"/>
          <w:szCs w:val="20"/>
        </w:rPr>
        <w:t>silt fences, fiber rolls, filter berm</w:t>
      </w:r>
      <w:r w:rsidR="009D4830" w:rsidRPr="00174049">
        <w:rPr>
          <w:rFonts w:ascii="Calibri" w:eastAsia="Times New Roman" w:hAnsi="Calibri" w:cs="CenturyGothic"/>
          <w:i/>
          <w:color w:val="0000FF"/>
          <w:sz w:val="20"/>
          <w:szCs w:val="20"/>
        </w:rPr>
        <w:t xml:space="preserve">s, and </w:t>
      </w:r>
      <w:r w:rsidR="009D4830" w:rsidRPr="00174049">
        <w:rPr>
          <w:rFonts w:ascii="Calibri" w:eastAsia="Times New Roman" w:hAnsi="Calibri" w:cs="CenturyGothic"/>
          <w:b/>
          <w:i/>
          <w:color w:val="0000FF"/>
          <w:sz w:val="20"/>
          <w:szCs w:val="20"/>
        </w:rPr>
        <w:t>temporary diversion dikes</w:t>
      </w:r>
      <w:r>
        <w:rPr>
          <w:rFonts w:ascii="Calibri" w:eastAsia="Times New Roman" w:hAnsi="Calibri" w:cs="CenturyGothic"/>
          <w:b/>
          <w:i/>
          <w:color w:val="833C0B" w:themeColor="accent2" w:themeShade="80"/>
          <w:sz w:val="20"/>
          <w:szCs w:val="20"/>
        </w:rPr>
        <w:t>.</w:t>
      </w:r>
      <w:r w:rsidR="009D4830" w:rsidRPr="009D4830">
        <w:rPr>
          <w:rFonts w:ascii="Calibri" w:eastAsia="Times New Roman" w:hAnsi="Calibri" w:cs="CenturyGothic"/>
          <w:i/>
          <w:color w:val="833C0B" w:themeColor="accent2" w:themeShade="80"/>
          <w:sz w:val="20"/>
          <w:szCs w:val="20"/>
        </w:rPr>
        <w:t>)</w:t>
      </w:r>
    </w:p>
    <w:p w14:paraId="601B26F7" w14:textId="33B1E77B" w:rsidR="007E2AE6" w:rsidRDefault="007E2AE6" w:rsidP="009D4830">
      <w:pPr>
        <w:spacing w:before="120" w:after="120"/>
        <w:ind w:left="1080" w:firstLine="0"/>
        <w:rPr>
          <w:rFonts w:ascii="Calibri" w:eastAsia="Times New Roman" w:hAnsi="Calibri"/>
          <w:color w:val="auto"/>
          <w:szCs w:val="22"/>
        </w:rPr>
      </w:pPr>
      <w:r w:rsidRPr="007E2AE6">
        <w:rPr>
          <w:rFonts w:ascii="Calibri" w:eastAsia="Times New Roman" w:hAnsi="Calibri"/>
          <w:color w:val="auto"/>
          <w:szCs w:val="22"/>
        </w:rPr>
        <w:t xml:space="preserve">To comply with Part </w:t>
      </w:r>
      <w:r w:rsidR="007A328A">
        <w:rPr>
          <w:rFonts w:ascii="Calibri" w:eastAsia="Times New Roman" w:hAnsi="Calibri"/>
          <w:color w:val="auto"/>
          <w:szCs w:val="22"/>
        </w:rPr>
        <w:t>4.2.</w:t>
      </w:r>
      <w:r>
        <w:rPr>
          <w:rFonts w:ascii="Calibri" w:eastAsia="Times New Roman" w:hAnsi="Calibri"/>
          <w:color w:val="auto"/>
          <w:szCs w:val="22"/>
        </w:rPr>
        <w:t>C</w:t>
      </w:r>
      <w:r w:rsidR="00D80261">
        <w:rPr>
          <w:rFonts w:ascii="Calibri" w:eastAsia="Times New Roman" w:hAnsi="Calibri"/>
          <w:color w:val="auto"/>
          <w:szCs w:val="22"/>
        </w:rPr>
        <w:t xml:space="preserve"> of OKR10</w:t>
      </w:r>
      <w:r w:rsidR="00B105D6">
        <w:rPr>
          <w:rFonts w:ascii="Calibri" w:eastAsia="Times New Roman" w:hAnsi="Calibri"/>
          <w:color w:val="auto"/>
          <w:szCs w:val="22"/>
        </w:rPr>
        <w:t xml:space="preserve"> permit</w:t>
      </w:r>
      <w:r w:rsidRPr="007E2AE6">
        <w:rPr>
          <w:rFonts w:ascii="Calibri" w:eastAsia="Times New Roman" w:hAnsi="Calibri"/>
          <w:color w:val="auto"/>
          <w:szCs w:val="22"/>
        </w:rPr>
        <w:t xml:space="preserve">, I </w:t>
      </w:r>
      <w:r w:rsidR="00547B8E">
        <w:rPr>
          <w:rFonts w:ascii="Calibri" w:eastAsia="Times New Roman" w:hAnsi="Calibri"/>
          <w:color w:val="auto"/>
          <w:szCs w:val="22"/>
        </w:rPr>
        <w:t>shall</w:t>
      </w:r>
      <w:r w:rsidRPr="007E2AE6">
        <w:rPr>
          <w:rFonts w:ascii="Calibri" w:eastAsia="Times New Roman" w:hAnsi="Calibri"/>
          <w:color w:val="auto"/>
          <w:szCs w:val="22"/>
        </w:rPr>
        <w:t xml:space="preserve"> use the following type of perimeter control(s) at my </w:t>
      </w:r>
      <w:r>
        <w:rPr>
          <w:rFonts w:ascii="Calibri" w:eastAsia="Times New Roman" w:hAnsi="Calibri"/>
          <w:color w:val="auto"/>
          <w:szCs w:val="22"/>
        </w:rPr>
        <w:t xml:space="preserve">construction </w:t>
      </w:r>
      <w:r w:rsidRPr="007E2AE6">
        <w:rPr>
          <w:rFonts w:ascii="Calibri" w:eastAsia="Times New Roman" w:hAnsi="Calibri"/>
          <w:color w:val="auto"/>
          <w:szCs w:val="22"/>
        </w:rPr>
        <w:t>site</w:t>
      </w:r>
      <w:r>
        <w:rPr>
          <w:rFonts w:ascii="Calibri" w:eastAsia="Times New Roman" w:hAnsi="Calibri"/>
          <w:color w:val="auto"/>
          <w:szCs w:val="22"/>
        </w:rPr>
        <w:t>:</w:t>
      </w:r>
    </w:p>
    <w:p w14:paraId="0CB2C439" w14:textId="77777777" w:rsidR="009D4830" w:rsidRPr="009D4830" w:rsidRDefault="009D4830" w:rsidP="009D4830">
      <w:pPr>
        <w:spacing w:before="120" w:after="120"/>
        <w:ind w:left="1080" w:firstLine="0"/>
        <w:rPr>
          <w:rFonts w:ascii="Calibri" w:eastAsia="Times New Roman" w:hAnsi="Calibri"/>
          <w:i/>
          <w:color w:val="auto"/>
          <w:szCs w:val="22"/>
        </w:rPr>
      </w:pPr>
      <w:r w:rsidRPr="009D4830">
        <w:rPr>
          <w:rFonts w:ascii="Calibri" w:eastAsia="Times New Roman" w:hAnsi="Calibri"/>
          <w:b/>
          <w:color w:val="auto"/>
          <w:szCs w:val="22"/>
        </w:rPr>
        <w:t xml:space="preserve">Perimeter Control Description:  </w:t>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i/>
          <w:color w:val="auto"/>
          <w:szCs w:val="22"/>
        </w:rPr>
        <w:tab/>
      </w:r>
      <w:r w:rsidRPr="009D4830">
        <w:rPr>
          <w:rFonts w:ascii="Calibri" w:eastAsia="Times New Roman" w:hAnsi="Calibri"/>
          <w:i/>
          <w:color w:val="auto"/>
          <w:szCs w:val="22"/>
        </w:rPr>
        <w:tab/>
      </w:r>
      <w:r w:rsidRPr="009D4830">
        <w:rPr>
          <w:rFonts w:ascii="Calibri" w:eastAsia="Times New Roman" w:hAnsi="Calibri"/>
          <w:i/>
          <w:color w:val="auto"/>
          <w:szCs w:val="22"/>
        </w:rPr>
        <w:tab/>
      </w:r>
      <w:r w:rsidRPr="009D4830">
        <w:rPr>
          <w:rFonts w:ascii="Calibri" w:eastAsia="Times New Roman" w:hAnsi="Calibri"/>
          <w:i/>
          <w:color w:val="auto"/>
          <w:szCs w:val="22"/>
        </w:rPr>
        <w:tab/>
      </w:r>
    </w:p>
    <w:p w14:paraId="411E872A" w14:textId="77777777" w:rsidR="009D4830" w:rsidRPr="009D4830" w:rsidRDefault="009D4830" w:rsidP="009D4830">
      <w:pPr>
        <w:spacing w:before="0" w:after="0"/>
        <w:ind w:left="1080" w:firstLine="0"/>
        <w:rPr>
          <w:rFonts w:ascii="Calibri" w:eastAsia="Times New Roman" w:hAnsi="Calibri"/>
          <w:color w:val="auto"/>
          <w:szCs w:val="22"/>
        </w:rPr>
      </w:pPr>
      <w:r w:rsidRPr="009D4830">
        <w:rPr>
          <w:rFonts w:ascii="Calibri" w:eastAsia="Times New Roman" w:hAnsi="Calibri"/>
          <w:b/>
          <w:color w:val="auto"/>
          <w:szCs w:val="22"/>
        </w:rPr>
        <w:t>Installation Date</w:t>
      </w:r>
      <w:r w:rsidR="00D179EA">
        <w:rPr>
          <w:rFonts w:ascii="Calibri" w:eastAsia="Times New Roman" w:hAnsi="Calibri"/>
          <w:b/>
          <w:color w:val="auto"/>
          <w:szCs w:val="22"/>
        </w:rPr>
        <w:t>(s)</w:t>
      </w:r>
      <w:r w:rsidRPr="009D4830">
        <w:rPr>
          <w:rFonts w:ascii="Calibri" w:eastAsia="Times New Roman" w:hAnsi="Calibri"/>
          <w:color w:val="auto"/>
          <w:szCs w:val="22"/>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Pr="009D4830">
        <w:rPr>
          <w:rFonts w:ascii="Calibri" w:eastAsia="Times New Roman" w:hAnsi="Calibri"/>
          <w:color w:val="auto"/>
          <w:szCs w:val="22"/>
        </w:rPr>
        <w:t xml:space="preserve">   </w:t>
      </w:r>
    </w:p>
    <w:p w14:paraId="4B342289" w14:textId="77777777" w:rsidR="009D4830" w:rsidRPr="009D4830" w:rsidRDefault="009D4830" w:rsidP="009D4830">
      <w:pPr>
        <w:keepNext/>
        <w:keepLines/>
        <w:spacing w:before="0" w:after="0"/>
        <w:ind w:left="1080" w:firstLine="0"/>
        <w:rPr>
          <w:rFonts w:ascii="Calibri" w:eastAsia="Times New Roman" w:hAnsi="Calibri"/>
          <w:b/>
          <w:color w:val="auto"/>
          <w:szCs w:val="22"/>
        </w:rPr>
      </w:pPr>
    </w:p>
    <w:p w14:paraId="2A1DB82A" w14:textId="77777777" w:rsidR="009D4830" w:rsidRPr="009D4830" w:rsidRDefault="009D4830" w:rsidP="009D4830">
      <w:pPr>
        <w:autoSpaceDE w:val="0"/>
        <w:autoSpaceDN w:val="0"/>
        <w:adjustRightInd w:val="0"/>
        <w:spacing w:before="0" w:after="0"/>
        <w:ind w:left="1080" w:firstLine="0"/>
        <w:rPr>
          <w:rFonts w:ascii="Calibri" w:eastAsia="Times New Roman" w:hAnsi="Calibri"/>
          <w:color w:val="auto"/>
          <w:szCs w:val="22"/>
        </w:rPr>
      </w:pPr>
      <w:r w:rsidRPr="009D4830">
        <w:rPr>
          <w:rFonts w:ascii="Calibri" w:eastAsia="Times New Roman" w:hAnsi="Calibri"/>
          <w:b/>
          <w:color w:val="auto"/>
          <w:szCs w:val="22"/>
        </w:rPr>
        <w:t>Maintenance Requirements</w:t>
      </w:r>
      <w:r w:rsidRPr="009D4830">
        <w:rPr>
          <w:rFonts w:ascii="Calibri" w:eastAsia="Times New Roman" w:hAnsi="Calibri"/>
          <w:color w:val="auto"/>
          <w:szCs w:val="22"/>
        </w:rPr>
        <w:t>:  I shall remove sediment before it has accumulated to one-half of the above-ground height of any perimeter control.</w:t>
      </w:r>
      <w:r w:rsidRPr="009D4830">
        <w:rPr>
          <w:rFonts w:ascii="Arial" w:eastAsia="Times New Roman" w:hAnsi="Arial" w:cs="Arial"/>
          <w:color w:val="auto"/>
          <w:sz w:val="20"/>
          <w:szCs w:val="20"/>
        </w:rPr>
        <w:t xml:space="preserve"> </w:t>
      </w:r>
      <w:r w:rsidRPr="009D4830">
        <w:rPr>
          <w:rFonts w:ascii="Calibri" w:eastAsia="Times New Roman" w:hAnsi="Calibri"/>
          <w:color w:val="auto"/>
          <w:szCs w:val="22"/>
        </w:rPr>
        <w:t>Silt fence will be inspected for rips or tears in the fabric, areas where the fence has been knocked down and areas where the fence has been undermined.</w:t>
      </w:r>
    </w:p>
    <w:p w14:paraId="512EE74B" w14:textId="77777777" w:rsidR="009D4830" w:rsidRPr="009D4830" w:rsidRDefault="009D4830" w:rsidP="009D4830">
      <w:pPr>
        <w:pStyle w:val="Heading3"/>
      </w:pPr>
      <w:bookmarkStart w:id="356" w:name="_Toc497382889"/>
      <w:r w:rsidRPr="009D4830">
        <w:t>Sed</w:t>
      </w:r>
      <w:r>
        <w:t>iment Track-Out</w:t>
      </w:r>
      <w:bookmarkEnd w:id="356"/>
    </w:p>
    <w:p w14:paraId="0F6BFF64" w14:textId="77777777" w:rsidR="009D4830" w:rsidRPr="009D4830" w:rsidRDefault="00D80261" w:rsidP="009D4830">
      <w:pPr>
        <w:spacing w:before="0"/>
        <w:ind w:left="1080" w:firstLine="0"/>
        <w:rPr>
          <w:rFonts w:ascii="Calibri" w:hAnsi="Calibri"/>
          <w:i/>
          <w:color w:val="833C0B" w:themeColor="accent2" w:themeShade="80"/>
          <w:sz w:val="20"/>
          <w:szCs w:val="18"/>
        </w:rPr>
      </w:pPr>
      <w:r w:rsidRPr="00D80261">
        <w:rPr>
          <w:rFonts w:ascii="Calibri" w:hAnsi="Calibri"/>
          <w:b/>
          <w:szCs w:val="18"/>
        </w:rPr>
        <w:t>Permit requirement:</w:t>
      </w:r>
      <w:r w:rsidRPr="00D80261">
        <w:rPr>
          <w:rFonts w:ascii="Calibri" w:hAnsi="Calibri"/>
          <w:i/>
          <w:szCs w:val="18"/>
        </w:rPr>
        <w:t xml:space="preserve">  You must minimize the track-out of sediment onto off-site streets, other paved areas, and sidewalks from vehicles exiting your construction site. </w:t>
      </w:r>
      <w:r w:rsidR="009D4830" w:rsidRPr="009D4830">
        <w:rPr>
          <w:rFonts w:ascii="Calibri" w:hAnsi="Calibri"/>
          <w:i/>
          <w:color w:val="833C0B" w:themeColor="accent2" w:themeShade="80"/>
          <w:sz w:val="20"/>
          <w:szCs w:val="18"/>
        </w:rPr>
        <w:t>(</w:t>
      </w:r>
      <w:r w:rsidR="009D4830" w:rsidRPr="00C24F8C">
        <w:rPr>
          <w:rFonts w:ascii="Calibri" w:hAnsi="Calibri"/>
          <w:b/>
          <w:bCs/>
          <w:i/>
          <w:color w:val="833C0B" w:themeColor="accent2" w:themeShade="80"/>
          <w:sz w:val="20"/>
          <w:szCs w:val="18"/>
        </w:rPr>
        <w:t>Note:</w:t>
      </w:r>
      <w:r w:rsidR="009D4830" w:rsidRPr="009D4830">
        <w:rPr>
          <w:rFonts w:ascii="Calibri" w:hAnsi="Calibri"/>
          <w:i/>
          <w:color w:val="833C0B" w:themeColor="accent2" w:themeShade="80"/>
          <w:sz w:val="20"/>
          <w:szCs w:val="18"/>
        </w:rPr>
        <w:t xml:space="preserve"> you may use most recent ODOT or OKC specifications for construction entrance/exit - use of </w:t>
      </w:r>
      <w:r w:rsidR="009D4830" w:rsidRPr="009D4830">
        <w:rPr>
          <w:rFonts w:ascii="Calibri" w:hAnsi="Calibri" w:cs="CenturyGothic"/>
          <w:i/>
          <w:color w:val="833C0B" w:themeColor="accent2" w:themeShade="80"/>
          <w:sz w:val="20"/>
          <w:szCs w:val="18"/>
        </w:rPr>
        <w:t xml:space="preserve">aggregate stone with an underlying </w:t>
      </w:r>
      <w:r w:rsidR="009D4830" w:rsidRPr="00174049">
        <w:rPr>
          <w:rFonts w:ascii="Calibri" w:hAnsi="Calibri" w:cs="CenturyGothic"/>
          <w:b/>
          <w:i/>
          <w:color w:val="0000FF"/>
          <w:sz w:val="20"/>
          <w:szCs w:val="18"/>
        </w:rPr>
        <w:t>geotextile or non-woven filter fabric, or turf mats.</w:t>
      </w:r>
      <w:r w:rsidR="009D4830" w:rsidRPr="009D4830">
        <w:rPr>
          <w:rFonts w:ascii="Calibri" w:hAnsi="Calibri" w:cs="CenturyGothic"/>
          <w:i/>
          <w:color w:val="833C0B" w:themeColor="accent2" w:themeShade="80"/>
          <w:sz w:val="20"/>
          <w:szCs w:val="18"/>
        </w:rPr>
        <w:t>)</w:t>
      </w:r>
    </w:p>
    <w:p w14:paraId="3D315C52" w14:textId="4B0A1E3E" w:rsidR="00D80261" w:rsidRPr="00BC5787" w:rsidRDefault="00D80261" w:rsidP="00D80261">
      <w:pPr>
        <w:spacing w:after="120"/>
        <w:ind w:left="1080" w:firstLine="0"/>
        <w:rPr>
          <w:rFonts w:ascii="Calibri" w:hAnsi="Calibri"/>
          <w:szCs w:val="20"/>
        </w:rPr>
      </w:pPr>
      <w:r w:rsidRPr="00D80261">
        <w:rPr>
          <w:rFonts w:ascii="Calibri" w:hAnsi="Calibri"/>
          <w:szCs w:val="20"/>
        </w:rPr>
        <w:t xml:space="preserve">To comply with </w:t>
      </w:r>
      <w:r>
        <w:rPr>
          <w:rFonts w:ascii="Calibri" w:hAnsi="Calibri"/>
          <w:szCs w:val="20"/>
        </w:rPr>
        <w:t xml:space="preserve">the </w:t>
      </w:r>
      <w:r w:rsidRPr="00D80261">
        <w:rPr>
          <w:rFonts w:ascii="Calibri" w:hAnsi="Calibri"/>
          <w:szCs w:val="20"/>
        </w:rPr>
        <w:t xml:space="preserve">Part </w:t>
      </w:r>
      <w:r w:rsidR="007A328A">
        <w:rPr>
          <w:rFonts w:ascii="Calibri" w:hAnsi="Calibri"/>
          <w:szCs w:val="20"/>
        </w:rPr>
        <w:t>4.2.</w:t>
      </w:r>
      <w:r w:rsidRPr="00D80261">
        <w:rPr>
          <w:rFonts w:ascii="Calibri" w:hAnsi="Calibri"/>
          <w:szCs w:val="20"/>
        </w:rPr>
        <w:t>D of OKR10</w:t>
      </w:r>
      <w:r w:rsidR="00B105D6">
        <w:rPr>
          <w:rFonts w:ascii="Calibri" w:hAnsi="Calibri"/>
          <w:szCs w:val="20"/>
        </w:rPr>
        <w:t xml:space="preserve"> permit</w:t>
      </w:r>
      <w:r w:rsidRPr="00D80261">
        <w:rPr>
          <w:rFonts w:ascii="Calibri" w:hAnsi="Calibri"/>
          <w:szCs w:val="20"/>
        </w:rPr>
        <w:t xml:space="preserve">, I </w:t>
      </w:r>
      <w:r w:rsidR="00547B8E">
        <w:rPr>
          <w:rFonts w:ascii="Calibri" w:hAnsi="Calibri"/>
          <w:szCs w:val="20"/>
        </w:rPr>
        <w:t>shall</w:t>
      </w:r>
      <w:r w:rsidRPr="00D80261">
        <w:rPr>
          <w:rFonts w:ascii="Calibri" w:hAnsi="Calibri"/>
          <w:szCs w:val="20"/>
        </w:rPr>
        <w:t xml:space="preserve"> use the following type of sediment track-out control at my construction site:</w:t>
      </w:r>
      <w:r>
        <w:rPr>
          <w:rFonts w:ascii="Calibri" w:hAnsi="Calibri"/>
          <w:b/>
          <w:i/>
          <w:szCs w:val="20"/>
        </w:rPr>
        <w:t xml:space="preserve"> </w:t>
      </w:r>
    </w:p>
    <w:p w14:paraId="29AF8A16" w14:textId="77777777" w:rsidR="009D4830" w:rsidRPr="00BC5787" w:rsidRDefault="009D4830" w:rsidP="00D80261">
      <w:pPr>
        <w:spacing w:before="0"/>
        <w:ind w:left="1080" w:firstLine="0"/>
        <w:rPr>
          <w:rFonts w:ascii="Calibri" w:hAnsi="Calibri"/>
          <w:szCs w:val="20"/>
          <w:u w:val="single"/>
        </w:rPr>
      </w:pPr>
      <w:r w:rsidRPr="00BC5787">
        <w:rPr>
          <w:rFonts w:ascii="Calibri" w:hAnsi="Calibri"/>
          <w:b/>
          <w:szCs w:val="20"/>
        </w:rPr>
        <w:t xml:space="preserve">Track-Out Control/Construction Entrance/Exit Description:   </w:t>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p>
    <w:p w14:paraId="4E512EBB" w14:textId="77777777" w:rsidR="009D4830" w:rsidRPr="00C93A02" w:rsidRDefault="009D4830" w:rsidP="00BC5787">
      <w:pPr>
        <w:widowControl w:val="0"/>
        <w:ind w:left="1080" w:firstLine="0"/>
        <w:rPr>
          <w:rFonts w:ascii="Calibri" w:hAnsi="Calibri"/>
          <w:szCs w:val="20"/>
        </w:rPr>
      </w:pPr>
      <w:r w:rsidRPr="00B14537">
        <w:rPr>
          <w:rFonts w:ascii="Calibri" w:hAnsi="Calibri"/>
          <w:b/>
          <w:szCs w:val="20"/>
        </w:rPr>
        <w:t>Installation Date</w:t>
      </w:r>
      <w:r w:rsidR="00D179EA">
        <w:rPr>
          <w:rFonts w:ascii="Calibri" w:hAnsi="Calibri"/>
          <w:b/>
          <w:szCs w:val="20"/>
        </w:rPr>
        <w:t>(s)</w:t>
      </w:r>
      <w:r w:rsidRPr="00C93A02">
        <w:rPr>
          <w:rFonts w:ascii="Calibri" w:hAnsi="Calibri"/>
          <w:szCs w:val="20"/>
        </w:rPr>
        <w:t xml:space="preserve">: </w:t>
      </w:r>
      <w:r>
        <w:rPr>
          <w:rFonts w:ascii="Calibri" w:hAnsi="Calibri"/>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14:paraId="1B7A9361" w14:textId="77777777" w:rsidR="009D4830" w:rsidRPr="00C93A02" w:rsidRDefault="009D4830" w:rsidP="009D4830">
      <w:pPr>
        <w:pStyle w:val="BodyText-Append"/>
        <w:widowControl w:val="0"/>
        <w:spacing w:before="0" w:after="0"/>
        <w:rPr>
          <w:rFonts w:ascii="Calibri" w:hAnsi="Calibri" w:cs="Calibri"/>
          <w:sz w:val="22"/>
          <w:szCs w:val="20"/>
        </w:rPr>
      </w:pPr>
    </w:p>
    <w:p w14:paraId="4874A2BD" w14:textId="77777777" w:rsidR="009D4830" w:rsidRPr="00C93A02" w:rsidRDefault="009D4830" w:rsidP="009D4830">
      <w:pPr>
        <w:autoSpaceDE w:val="0"/>
        <w:autoSpaceDN w:val="0"/>
        <w:adjustRightInd w:val="0"/>
        <w:ind w:left="1080" w:firstLine="0"/>
        <w:rPr>
          <w:rFonts w:ascii="Calibri" w:hAnsi="Calibri"/>
          <w:b/>
          <w:szCs w:val="20"/>
        </w:rPr>
      </w:pPr>
      <w:r w:rsidRPr="00B14537">
        <w:rPr>
          <w:rFonts w:ascii="Calibri" w:hAnsi="Calibri"/>
          <w:b/>
          <w:szCs w:val="20"/>
        </w:rPr>
        <w:t>Maintenance Requirements</w:t>
      </w:r>
      <w:r w:rsidRPr="00C93A02">
        <w:rPr>
          <w:rFonts w:ascii="Calibri" w:hAnsi="Calibri"/>
          <w:szCs w:val="20"/>
        </w:rPr>
        <w:t xml:space="preserve">: </w:t>
      </w:r>
      <w:r>
        <w:rPr>
          <w:rFonts w:ascii="Calibri" w:hAnsi="Calibri"/>
          <w:szCs w:val="22"/>
        </w:rPr>
        <w:t>I</w:t>
      </w:r>
      <w:r w:rsidRPr="00B14537">
        <w:rPr>
          <w:rFonts w:ascii="Calibri" w:hAnsi="Calibri"/>
          <w:szCs w:val="22"/>
        </w:rPr>
        <w:t xml:space="preserve"> shall minimize the track-out of sediment onto off-site streets, other paved areas, and sidewalks from vehicles exiting our construction site.</w:t>
      </w:r>
      <w:r w:rsidRPr="002138F6">
        <w:rPr>
          <w:rFonts w:ascii="CenturyGothic" w:hAnsi="CenturyGothic" w:cs="CenturyGothic"/>
          <w:color w:val="002060"/>
          <w:sz w:val="18"/>
          <w:szCs w:val="18"/>
        </w:rPr>
        <w:t xml:space="preserve"> </w:t>
      </w:r>
    </w:p>
    <w:p w14:paraId="3D9416D6" w14:textId="77777777" w:rsidR="00D80261" w:rsidRDefault="009D4830" w:rsidP="009D4830">
      <w:pPr>
        <w:ind w:left="1080" w:firstLine="0"/>
        <w:rPr>
          <w:rFonts w:ascii="Calibri" w:hAnsi="Calibri"/>
          <w:b/>
        </w:rPr>
      </w:pPr>
      <w:r w:rsidRPr="009D4830">
        <w:rPr>
          <w:rFonts w:ascii="Calibri" w:hAnsi="Calibri"/>
          <w:b/>
          <w:i/>
        </w:rPr>
        <w:t>Track-out Removal/Cleaning</w:t>
      </w:r>
      <w:r w:rsidRPr="00C86F42">
        <w:rPr>
          <w:rFonts w:ascii="Century Gothic" w:hAnsi="Century Gothic"/>
          <w:b/>
          <w:i/>
        </w:rPr>
        <w:t>:</w:t>
      </w:r>
      <w:r w:rsidRPr="00C86F42">
        <w:rPr>
          <w:rFonts w:ascii="Calibri" w:hAnsi="Calibri"/>
          <w:b/>
        </w:rPr>
        <w:t xml:space="preserve">  </w:t>
      </w:r>
    </w:p>
    <w:p w14:paraId="753CD1FA" w14:textId="77777777" w:rsidR="009D4830" w:rsidRPr="00C93A02" w:rsidRDefault="005255F3" w:rsidP="00D80261">
      <w:pPr>
        <w:spacing w:before="120"/>
        <w:ind w:left="1800"/>
        <w:rPr>
          <w:rFonts w:ascii="Calibri" w:hAnsi="Calibri"/>
          <w:szCs w:val="20"/>
        </w:rPr>
      </w:pPr>
      <w:sdt>
        <w:sdtPr>
          <w:rPr>
            <w:rFonts w:ascii="Calibri" w:hAnsi="Calibri"/>
            <w:b/>
            <w:color w:val="0000FF"/>
            <w:sz w:val="28"/>
          </w:rPr>
          <w:id w:val="1060451335"/>
          <w14:checkbox>
            <w14:checked w14:val="0"/>
            <w14:checkedState w14:val="2612" w14:font="MS Gothic"/>
            <w14:uncheckedState w14:val="2610" w14:font="MS Gothic"/>
          </w14:checkbox>
        </w:sdtPr>
        <w:sdtEndPr/>
        <w:sdtContent>
          <w:r w:rsidR="00D80261" w:rsidRPr="00D80261">
            <w:rPr>
              <w:rFonts w:ascii="MS Gothic" w:eastAsia="MS Gothic" w:hAnsi="MS Gothic" w:hint="eastAsia"/>
              <w:b/>
              <w:color w:val="0000FF"/>
              <w:sz w:val="28"/>
            </w:rPr>
            <w:t>☐</w:t>
          </w:r>
        </w:sdtContent>
      </w:sdt>
      <w:r w:rsidR="00D80261">
        <w:rPr>
          <w:rFonts w:ascii="Calibri" w:hAnsi="Calibri"/>
        </w:rPr>
        <w:tab/>
      </w:r>
      <w:r w:rsidR="009D4830">
        <w:rPr>
          <w:rFonts w:ascii="Calibri" w:hAnsi="Calibri"/>
        </w:rPr>
        <w:t>I</w:t>
      </w:r>
      <w:r w:rsidR="009D4830" w:rsidRPr="009D37C0">
        <w:rPr>
          <w:rFonts w:ascii="Calibri" w:hAnsi="Calibri"/>
        </w:rPr>
        <w:t xml:space="preserve"> shall</w:t>
      </w:r>
      <w:r w:rsidR="009D4830" w:rsidRPr="009D37C0">
        <w:rPr>
          <w:rFonts w:ascii="Calibri" w:hAnsi="Calibri"/>
          <w:szCs w:val="20"/>
        </w:rPr>
        <w:t xml:space="preserve"> </w:t>
      </w:r>
      <w:r w:rsidR="009D4830" w:rsidRPr="00C93A02">
        <w:rPr>
          <w:rFonts w:ascii="Calibri" w:hAnsi="Calibri"/>
          <w:szCs w:val="20"/>
        </w:rPr>
        <w:t xml:space="preserve">remove the track-out by sweeping, shoveling, or vacuuming these surfaces, or by using other similarly effective means of sediment removal. </w:t>
      </w:r>
    </w:p>
    <w:p w14:paraId="3950538A" w14:textId="77777777" w:rsidR="009D4830" w:rsidRPr="00C93A02" w:rsidRDefault="005255F3" w:rsidP="00D80261">
      <w:pPr>
        <w:pStyle w:val="BodyText-Append"/>
        <w:widowControl w:val="0"/>
        <w:spacing w:before="0" w:after="0"/>
        <w:ind w:left="1800"/>
        <w:rPr>
          <w:rFonts w:ascii="Calibri" w:hAnsi="Calibri"/>
          <w:sz w:val="22"/>
          <w:szCs w:val="20"/>
        </w:rPr>
      </w:pPr>
      <w:sdt>
        <w:sdtPr>
          <w:rPr>
            <w:rFonts w:ascii="Calibri" w:hAnsi="Calibri"/>
            <w:b/>
            <w:color w:val="0000FF"/>
            <w:sz w:val="28"/>
          </w:rPr>
          <w:id w:val="-1470351043"/>
          <w14:checkbox>
            <w14:checked w14:val="0"/>
            <w14:checkedState w14:val="2612" w14:font="MS Gothic"/>
            <w14:uncheckedState w14:val="2610" w14:font="MS Gothic"/>
          </w14:checkbox>
        </w:sdtPr>
        <w:sdtEndPr/>
        <w:sdtContent>
          <w:r w:rsidR="00D80261" w:rsidRPr="00D80261">
            <w:rPr>
              <w:rFonts w:ascii="MS Gothic" w:eastAsia="MS Gothic" w:hAnsi="MS Gothic" w:hint="eastAsia"/>
              <w:b/>
              <w:color w:val="0000FF"/>
              <w:sz w:val="28"/>
            </w:rPr>
            <w:t>☐</w:t>
          </w:r>
        </w:sdtContent>
      </w:sdt>
      <w:r w:rsidR="00D80261">
        <w:rPr>
          <w:rFonts w:ascii="Calibri" w:hAnsi="Calibri"/>
        </w:rPr>
        <w:tab/>
      </w:r>
      <w:r w:rsidR="009D4830">
        <w:rPr>
          <w:rFonts w:ascii="Calibri" w:hAnsi="Calibri"/>
          <w:sz w:val="22"/>
          <w:szCs w:val="20"/>
        </w:rPr>
        <w:t>I shall</w:t>
      </w:r>
      <w:r w:rsidR="009D4830" w:rsidRPr="00C93A02">
        <w:rPr>
          <w:rFonts w:ascii="Calibri" w:hAnsi="Calibri"/>
          <w:sz w:val="22"/>
          <w:szCs w:val="20"/>
        </w:rPr>
        <w:t xml:space="preserve"> remove the deposited sediment by the </w:t>
      </w:r>
      <w:r w:rsidR="009D4830" w:rsidRPr="00B426C2">
        <w:rPr>
          <w:rFonts w:ascii="Calibri" w:hAnsi="Calibri"/>
          <w:b/>
          <w:sz w:val="22"/>
          <w:szCs w:val="20"/>
          <w:u w:val="single"/>
        </w:rPr>
        <w:t>end of the same work day</w:t>
      </w:r>
      <w:r w:rsidR="009D4830" w:rsidRPr="00C93A02">
        <w:rPr>
          <w:rFonts w:ascii="Calibri" w:hAnsi="Calibri"/>
          <w:sz w:val="22"/>
          <w:szCs w:val="20"/>
        </w:rPr>
        <w:t xml:space="preserve"> in which the track-out occurs or by the end of the next work day if track-out occurs on a non-work day</w:t>
      </w:r>
      <w:r w:rsidR="009D4830">
        <w:rPr>
          <w:rFonts w:ascii="Calibri" w:hAnsi="Calibri"/>
          <w:sz w:val="22"/>
          <w:szCs w:val="20"/>
        </w:rPr>
        <w:t xml:space="preserve"> w</w:t>
      </w:r>
      <w:r w:rsidR="009D4830" w:rsidRPr="00C93A02">
        <w:rPr>
          <w:rFonts w:ascii="Calibri" w:hAnsi="Calibri"/>
          <w:sz w:val="22"/>
          <w:szCs w:val="20"/>
        </w:rPr>
        <w:t>here sedi</w:t>
      </w:r>
      <w:r w:rsidR="009D4830">
        <w:rPr>
          <w:rFonts w:ascii="Calibri" w:hAnsi="Calibri"/>
          <w:sz w:val="22"/>
          <w:szCs w:val="20"/>
        </w:rPr>
        <w:t>ment has been tracked-out from my</w:t>
      </w:r>
      <w:r w:rsidR="009D4830" w:rsidRPr="00C93A02">
        <w:rPr>
          <w:rFonts w:ascii="Calibri" w:hAnsi="Calibri"/>
          <w:sz w:val="22"/>
          <w:szCs w:val="20"/>
        </w:rPr>
        <w:t xml:space="preserve"> </w:t>
      </w:r>
      <w:r w:rsidR="009D4830">
        <w:rPr>
          <w:rFonts w:ascii="Calibri" w:hAnsi="Calibri"/>
          <w:sz w:val="22"/>
          <w:szCs w:val="20"/>
        </w:rPr>
        <w:t xml:space="preserve">construction </w:t>
      </w:r>
      <w:r w:rsidR="009D4830" w:rsidRPr="00C93A02">
        <w:rPr>
          <w:rFonts w:ascii="Calibri" w:hAnsi="Calibri"/>
          <w:sz w:val="22"/>
          <w:szCs w:val="20"/>
        </w:rPr>
        <w:t xml:space="preserve">site onto the surface of off-site streets, other paved areas, and sidewalks. </w:t>
      </w:r>
    </w:p>
    <w:p w14:paraId="59A1A860" w14:textId="77777777" w:rsidR="009D4830" w:rsidRPr="00C93A02" w:rsidRDefault="005255F3" w:rsidP="00D80261">
      <w:pPr>
        <w:pStyle w:val="BodyText-Append"/>
        <w:widowControl w:val="0"/>
        <w:spacing w:before="0" w:after="0"/>
        <w:ind w:left="1800"/>
        <w:rPr>
          <w:rFonts w:ascii="Calibri" w:hAnsi="Calibri" w:cs="Calibri"/>
          <w:sz w:val="22"/>
          <w:szCs w:val="20"/>
        </w:rPr>
      </w:pPr>
      <w:sdt>
        <w:sdtPr>
          <w:rPr>
            <w:rFonts w:ascii="Calibri" w:hAnsi="Calibri"/>
            <w:b/>
            <w:color w:val="0000FF"/>
            <w:sz w:val="28"/>
          </w:rPr>
          <w:id w:val="-1868356096"/>
          <w14:checkbox>
            <w14:checked w14:val="0"/>
            <w14:checkedState w14:val="2612" w14:font="MS Gothic"/>
            <w14:uncheckedState w14:val="2610" w14:font="MS Gothic"/>
          </w14:checkbox>
        </w:sdtPr>
        <w:sdtEndPr/>
        <w:sdtContent>
          <w:r w:rsidR="00D80261" w:rsidRPr="00D80261">
            <w:rPr>
              <w:rFonts w:ascii="MS Gothic" w:eastAsia="MS Gothic" w:hAnsi="MS Gothic" w:hint="eastAsia"/>
              <w:b/>
              <w:color w:val="0000FF"/>
              <w:sz w:val="28"/>
            </w:rPr>
            <w:t>☐</w:t>
          </w:r>
        </w:sdtContent>
      </w:sdt>
      <w:r w:rsidR="00D80261">
        <w:rPr>
          <w:rFonts w:ascii="Calibri" w:hAnsi="Calibri"/>
        </w:rPr>
        <w:tab/>
      </w:r>
      <w:r w:rsidR="009D4830">
        <w:rPr>
          <w:rFonts w:ascii="Calibri" w:hAnsi="Calibri"/>
          <w:sz w:val="22"/>
          <w:szCs w:val="20"/>
        </w:rPr>
        <w:t>I am</w:t>
      </w:r>
      <w:r w:rsidR="009D4830" w:rsidRPr="00C93A02">
        <w:rPr>
          <w:rFonts w:ascii="Calibri" w:hAnsi="Calibri"/>
          <w:sz w:val="22"/>
          <w:szCs w:val="20"/>
        </w:rPr>
        <w:t xml:space="preserve"> prohibited from hosing or sweeping tracked-out sediment into any stormwater conveyance (unless it is connected to a sediment basin, sediment trap, or similarly effective control)</w:t>
      </w:r>
      <w:r w:rsidR="009D4830">
        <w:rPr>
          <w:rFonts w:ascii="Calibri" w:hAnsi="Calibri"/>
          <w:sz w:val="22"/>
          <w:szCs w:val="20"/>
        </w:rPr>
        <w:t>.</w:t>
      </w:r>
      <w:r w:rsidR="009D4830" w:rsidRPr="00C93A02">
        <w:rPr>
          <w:rFonts w:ascii="Calibri" w:hAnsi="Calibri" w:cs="Calibri"/>
          <w:sz w:val="22"/>
          <w:szCs w:val="20"/>
        </w:rPr>
        <w:t xml:space="preserve"> </w:t>
      </w:r>
    </w:p>
    <w:p w14:paraId="29C56383" w14:textId="77777777" w:rsidR="009D4830" w:rsidRPr="009D4830" w:rsidRDefault="00022893" w:rsidP="00022893">
      <w:pPr>
        <w:pStyle w:val="Heading3"/>
      </w:pPr>
      <w:bookmarkStart w:id="357" w:name="_Toc497382890"/>
      <w:r w:rsidRPr="00022893">
        <w:t>Stockpiled Sediment or Soil</w:t>
      </w:r>
      <w:bookmarkEnd w:id="357"/>
    </w:p>
    <w:p w14:paraId="14875D01" w14:textId="77777777" w:rsidR="00D80261" w:rsidRDefault="00D80261" w:rsidP="00022893">
      <w:pPr>
        <w:autoSpaceDE w:val="0"/>
        <w:autoSpaceDN w:val="0"/>
        <w:adjustRightInd w:val="0"/>
        <w:ind w:left="1080" w:firstLine="0"/>
        <w:rPr>
          <w:rFonts w:ascii="Calibri" w:hAnsi="Calibri"/>
          <w:b/>
          <w:szCs w:val="20"/>
        </w:rPr>
      </w:pPr>
      <w:r w:rsidRPr="00D80261">
        <w:rPr>
          <w:rFonts w:ascii="Calibri" w:hAnsi="Calibri"/>
          <w:b/>
          <w:szCs w:val="20"/>
        </w:rPr>
        <w:t xml:space="preserve">Permit requirement: </w:t>
      </w:r>
      <w:r w:rsidRPr="00D80261">
        <w:rPr>
          <w:rFonts w:ascii="Calibri" w:hAnsi="Calibri"/>
          <w:szCs w:val="20"/>
        </w:rPr>
        <w:t xml:space="preserve"> </w:t>
      </w:r>
      <w:r w:rsidRPr="00A37650">
        <w:rPr>
          <w:rFonts w:ascii="Calibri" w:hAnsi="Calibri"/>
          <w:i/>
          <w:szCs w:val="20"/>
        </w:rPr>
        <w:t xml:space="preserve">You must control discharge of stormwater </w:t>
      </w:r>
      <w:r w:rsidR="00A37650" w:rsidRPr="00A37650">
        <w:rPr>
          <w:rFonts w:ascii="Calibri" w:hAnsi="Calibri"/>
          <w:i/>
          <w:szCs w:val="20"/>
        </w:rPr>
        <w:t>from Stockpiled Sediment or Soil.</w:t>
      </w:r>
    </w:p>
    <w:p w14:paraId="28079C9F" w14:textId="11A362D1" w:rsidR="00022893" w:rsidRDefault="00A37650" w:rsidP="00022893">
      <w:pPr>
        <w:autoSpaceDE w:val="0"/>
        <w:autoSpaceDN w:val="0"/>
        <w:adjustRightInd w:val="0"/>
        <w:ind w:left="1080" w:firstLine="0"/>
        <w:rPr>
          <w:rFonts w:ascii="CenturyGothic" w:hAnsi="CenturyGothic" w:cs="CenturyGothic"/>
          <w:sz w:val="20"/>
          <w:szCs w:val="20"/>
        </w:rPr>
      </w:pPr>
      <w:r w:rsidRPr="00A37650">
        <w:rPr>
          <w:rFonts w:ascii="Calibri" w:hAnsi="Calibri"/>
          <w:szCs w:val="20"/>
        </w:rPr>
        <w:t xml:space="preserve">To comply with the Part </w:t>
      </w:r>
      <w:r w:rsidR="007A328A">
        <w:rPr>
          <w:rFonts w:ascii="Calibri" w:hAnsi="Calibri"/>
          <w:szCs w:val="20"/>
        </w:rPr>
        <w:t>4.2.E</w:t>
      </w:r>
      <w:r w:rsidRPr="00A37650">
        <w:rPr>
          <w:rFonts w:ascii="Calibri" w:hAnsi="Calibri"/>
          <w:szCs w:val="20"/>
        </w:rPr>
        <w:t xml:space="preserve"> of OKR10</w:t>
      </w:r>
      <w:r w:rsidR="00B105D6">
        <w:rPr>
          <w:rFonts w:ascii="Calibri" w:hAnsi="Calibri"/>
          <w:szCs w:val="20"/>
        </w:rPr>
        <w:t xml:space="preserve"> permit</w:t>
      </w:r>
      <w:r w:rsidRPr="00A37650">
        <w:rPr>
          <w:rFonts w:ascii="Calibri" w:hAnsi="Calibri"/>
          <w:szCs w:val="20"/>
        </w:rPr>
        <w:t xml:space="preserve">, I </w:t>
      </w:r>
      <w:r>
        <w:rPr>
          <w:rFonts w:ascii="Calibri" w:hAnsi="Calibri"/>
          <w:szCs w:val="20"/>
        </w:rPr>
        <w:t xml:space="preserve">shall </w:t>
      </w:r>
      <w:r w:rsidRPr="00A37650">
        <w:rPr>
          <w:rFonts w:ascii="Calibri" w:hAnsi="Calibri"/>
          <w:szCs w:val="20"/>
        </w:rPr>
        <w:t xml:space="preserve">use </w:t>
      </w:r>
      <w:r w:rsidR="00022893" w:rsidRPr="007A5ADA">
        <w:rPr>
          <w:rFonts w:ascii="Calibri" w:hAnsi="Calibri" w:cs="CenturyGothic"/>
          <w:szCs w:val="22"/>
        </w:rPr>
        <w:t xml:space="preserve">temporary perimeter sediment barrier such as </w:t>
      </w:r>
      <w:r w:rsidR="00022893" w:rsidRPr="00174049">
        <w:rPr>
          <w:rFonts w:ascii="Calibri" w:hAnsi="Calibri" w:cs="CenturyGothic"/>
          <w:b/>
          <w:i/>
          <w:color w:val="0000FF"/>
          <w:szCs w:val="22"/>
        </w:rPr>
        <w:t>berms, dikes, fiber rolls, silt fences, sandbag, or gravel bags</w:t>
      </w:r>
      <w:r w:rsidR="00022893" w:rsidRPr="00DE1F68">
        <w:rPr>
          <w:rFonts w:ascii="Calibri" w:hAnsi="Calibri" w:cs="CenturyGothic"/>
          <w:color w:val="0000FF"/>
          <w:szCs w:val="22"/>
        </w:rPr>
        <w:t xml:space="preserve"> </w:t>
      </w:r>
      <w:r w:rsidR="00022893" w:rsidRPr="007A5ADA">
        <w:rPr>
          <w:rFonts w:ascii="Calibri" w:hAnsi="Calibri" w:cs="CenturyGothic"/>
          <w:szCs w:val="22"/>
        </w:rPr>
        <w:t>to protect from contact with stormwater (including run-on).</w:t>
      </w:r>
    </w:p>
    <w:p w14:paraId="47104E83" w14:textId="77777777" w:rsidR="00022893" w:rsidRDefault="00022893" w:rsidP="00022893">
      <w:pPr>
        <w:autoSpaceDE w:val="0"/>
        <w:autoSpaceDN w:val="0"/>
        <w:adjustRightInd w:val="0"/>
        <w:ind w:left="1080" w:firstLine="0"/>
        <w:rPr>
          <w:rFonts w:ascii="Calibri" w:hAnsi="Calibri" w:cs="CenturyGothic"/>
          <w:szCs w:val="22"/>
        </w:rPr>
      </w:pPr>
      <w:r>
        <w:rPr>
          <w:rFonts w:ascii="Calibri" w:hAnsi="Calibri" w:cs="CenturyGothic"/>
          <w:szCs w:val="22"/>
        </w:rPr>
        <w:t xml:space="preserve">I </w:t>
      </w:r>
      <w:r w:rsidRPr="007A5ADA">
        <w:rPr>
          <w:rFonts w:ascii="Calibri" w:hAnsi="Calibri" w:cs="CenturyGothic"/>
          <w:szCs w:val="22"/>
        </w:rPr>
        <w:t xml:space="preserve">shall use appropriate cover or temporary stabilization such as </w:t>
      </w:r>
      <w:r w:rsidRPr="00174049">
        <w:rPr>
          <w:rFonts w:ascii="Calibri" w:hAnsi="Calibri"/>
          <w:b/>
          <w:i/>
          <w:color w:val="0000FF"/>
          <w:szCs w:val="22"/>
        </w:rPr>
        <w:t>mulching or hydro-mulching</w:t>
      </w:r>
      <w:r w:rsidRPr="00DE1F68">
        <w:rPr>
          <w:rFonts w:ascii="Calibri" w:hAnsi="Calibri" w:cs="CenturyGothic"/>
          <w:color w:val="0000FF"/>
          <w:szCs w:val="22"/>
        </w:rPr>
        <w:t xml:space="preserve"> </w:t>
      </w:r>
      <w:r w:rsidRPr="007A5ADA">
        <w:rPr>
          <w:rFonts w:ascii="Calibri" w:hAnsi="Calibri" w:cs="CenturyGothic"/>
          <w:szCs w:val="22"/>
        </w:rPr>
        <w:t xml:space="preserve">to avoid direct contact with precipitation or to minimize sediment discharge. </w:t>
      </w:r>
    </w:p>
    <w:p w14:paraId="57A0CDC2" w14:textId="77777777" w:rsidR="00022893" w:rsidRDefault="00022893" w:rsidP="00022893">
      <w:pPr>
        <w:spacing w:before="0" w:after="0"/>
        <w:ind w:firstLine="360"/>
        <w:rPr>
          <w:rFonts w:ascii="Calibri" w:eastAsia="Times New Roman" w:hAnsi="Calibri"/>
          <w:b/>
          <w:color w:val="auto"/>
          <w:szCs w:val="20"/>
        </w:rPr>
      </w:pPr>
    </w:p>
    <w:p w14:paraId="4F0260F8" w14:textId="77777777" w:rsidR="00022893" w:rsidRPr="00022893" w:rsidRDefault="00022893" w:rsidP="00BC5787">
      <w:pPr>
        <w:spacing w:before="0" w:after="0"/>
        <w:ind w:left="1080" w:firstLine="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Pr="00022893">
        <w:rPr>
          <w:rFonts w:ascii="Calibri" w:eastAsia="Times New Roman" w:hAnsi="Calibri"/>
          <w:color w:val="auto"/>
          <w:szCs w:val="20"/>
        </w:rPr>
        <w:tab/>
      </w:r>
    </w:p>
    <w:p w14:paraId="294EED9A" w14:textId="77777777" w:rsidR="00022893" w:rsidRPr="00022893" w:rsidRDefault="00022893" w:rsidP="00022893">
      <w:pPr>
        <w:keepNext/>
        <w:keepLines/>
        <w:spacing w:before="0" w:after="0"/>
        <w:ind w:left="0" w:firstLine="0"/>
        <w:rPr>
          <w:rFonts w:ascii="Calibri" w:eastAsia="Times New Roman" w:hAnsi="Calibri"/>
          <w:color w:val="auto"/>
          <w:szCs w:val="20"/>
        </w:rPr>
      </w:pPr>
    </w:p>
    <w:p w14:paraId="53FDE8D0" w14:textId="77777777" w:rsidR="00022893" w:rsidRDefault="00022893" w:rsidP="00022893">
      <w:pPr>
        <w:spacing w:before="0" w:after="0"/>
        <w:ind w:left="1080" w:firstLine="0"/>
        <w:rPr>
          <w:rFonts w:ascii="Calibri" w:eastAsia="Times New Roman" w:hAnsi="Calibri" w:cs="Times New Roman"/>
          <w:color w:val="auto"/>
          <w:szCs w:val="22"/>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t xml:space="preserve">I </w:t>
      </w:r>
      <w:r w:rsidR="00547B8E">
        <w:rPr>
          <w:rFonts w:ascii="Calibri" w:eastAsia="Times New Roman" w:hAnsi="Calibri"/>
          <w:color w:val="auto"/>
          <w:szCs w:val="20"/>
        </w:rPr>
        <w:t>shall</w:t>
      </w:r>
      <w:r w:rsidRPr="00022893">
        <w:rPr>
          <w:rFonts w:ascii="Calibri" w:eastAsia="Times New Roman" w:hAnsi="Calibri"/>
          <w:color w:val="auto"/>
          <w:szCs w:val="20"/>
        </w:rPr>
        <w:t xml:space="preserve"> n</w:t>
      </w:r>
      <w:r w:rsidRPr="00022893">
        <w:rPr>
          <w:rFonts w:ascii="Calibri" w:eastAsia="Times New Roman" w:hAnsi="Calibri" w:cs="Times New Roman"/>
          <w:color w:val="auto"/>
          <w:szCs w:val="22"/>
        </w:rPr>
        <w:t>ot hose down or sweep soil or sediment accumulated on pavement or other impervious surfaces into any stormwater conveyance (unless connected to a sediment basin, sediment trap, or similarly effective control), storm drain inlet, and/or surface water.</w:t>
      </w:r>
    </w:p>
    <w:p w14:paraId="4ED9526C" w14:textId="77777777" w:rsidR="00252851" w:rsidRPr="00022893" w:rsidRDefault="00252851" w:rsidP="00022893">
      <w:pPr>
        <w:spacing w:before="0" w:after="0"/>
        <w:ind w:left="1080" w:firstLine="0"/>
        <w:rPr>
          <w:rFonts w:ascii="Century Gothic" w:eastAsia="Times New Roman" w:hAnsi="Century Gothic"/>
          <w:b/>
          <w:color w:val="auto"/>
          <w:sz w:val="20"/>
          <w:szCs w:val="20"/>
        </w:rPr>
      </w:pPr>
    </w:p>
    <w:p w14:paraId="023BD16E" w14:textId="77777777" w:rsidR="00022893" w:rsidRPr="007A5ADA" w:rsidRDefault="00022893" w:rsidP="00022893">
      <w:pPr>
        <w:pStyle w:val="Heading3"/>
        <w:rPr>
          <w:rFonts w:cs="Calibri"/>
          <w:sz w:val="22"/>
        </w:rPr>
      </w:pPr>
      <w:bookmarkStart w:id="358" w:name="_Toc497382891"/>
      <w:r w:rsidRPr="00022893">
        <w:t>Minimize Dust</w:t>
      </w:r>
      <w:bookmarkEnd w:id="358"/>
    </w:p>
    <w:p w14:paraId="4BDE146B" w14:textId="77777777" w:rsidR="00A37650" w:rsidRPr="00A37650" w:rsidRDefault="00022893" w:rsidP="00022893">
      <w:pPr>
        <w:tabs>
          <w:tab w:val="left" w:pos="1080"/>
        </w:tabs>
        <w:ind w:left="1080" w:hanging="1080"/>
        <w:rPr>
          <w:rFonts w:ascii="Calibri" w:hAnsi="Calibri"/>
          <w:i/>
          <w:szCs w:val="20"/>
        </w:rPr>
      </w:pPr>
      <w:r>
        <w:rPr>
          <w:rFonts w:ascii="Calibri" w:hAnsi="Calibri"/>
          <w:b/>
          <w:szCs w:val="20"/>
        </w:rPr>
        <w:tab/>
      </w:r>
      <w:r w:rsidR="00A37650" w:rsidRPr="00A37650">
        <w:rPr>
          <w:rFonts w:ascii="Calibri" w:hAnsi="Calibri"/>
          <w:b/>
          <w:szCs w:val="20"/>
        </w:rPr>
        <w:t xml:space="preserve">Permit requirement:  </w:t>
      </w:r>
      <w:r w:rsidR="00A37650" w:rsidRPr="00A37650">
        <w:rPr>
          <w:rFonts w:ascii="Calibri" w:hAnsi="Calibri"/>
          <w:i/>
          <w:szCs w:val="20"/>
        </w:rPr>
        <w:t>You must minimize the generation of dust to avoid pollutant discharges to the extent feasible through application of water or other dust suppression techniques.</w:t>
      </w:r>
    </w:p>
    <w:p w14:paraId="21C23434" w14:textId="77777777" w:rsidR="00022893" w:rsidRDefault="00A37650" w:rsidP="00022893">
      <w:pPr>
        <w:tabs>
          <w:tab w:val="left" w:pos="1080"/>
        </w:tabs>
        <w:ind w:left="1080" w:hanging="1080"/>
        <w:rPr>
          <w:rFonts w:ascii="Calibri" w:hAnsi="Calibri"/>
          <w:szCs w:val="20"/>
        </w:rPr>
      </w:pPr>
      <w:r>
        <w:rPr>
          <w:rFonts w:ascii="Calibri" w:hAnsi="Calibri"/>
          <w:b/>
          <w:szCs w:val="20"/>
        </w:rPr>
        <w:tab/>
      </w:r>
      <w:r w:rsidR="00022893" w:rsidRPr="0082695F">
        <w:rPr>
          <w:rFonts w:ascii="Calibri" w:hAnsi="Calibri"/>
          <w:b/>
          <w:szCs w:val="20"/>
        </w:rPr>
        <w:t>Dust Control Description</w:t>
      </w:r>
      <w:r w:rsidR="00022893">
        <w:rPr>
          <w:rFonts w:ascii="Calibri" w:hAnsi="Calibri"/>
          <w:szCs w:val="20"/>
        </w:rPr>
        <w:t>:</w:t>
      </w:r>
      <w:r w:rsidR="00022893">
        <w:rPr>
          <w:rFonts w:ascii="Calibri" w:hAnsi="Calibri"/>
          <w:szCs w:val="20"/>
        </w:rPr>
        <w:tab/>
      </w:r>
      <w:r w:rsidRPr="00A37650">
        <w:rPr>
          <w:rFonts w:ascii="Calibri" w:hAnsi="Calibri"/>
          <w:szCs w:val="20"/>
        </w:rPr>
        <w:t xml:space="preserve">To comply with </w:t>
      </w:r>
      <w:r>
        <w:rPr>
          <w:rFonts w:ascii="Calibri" w:hAnsi="Calibri"/>
          <w:szCs w:val="20"/>
        </w:rPr>
        <w:t>the permit requirement and t</w:t>
      </w:r>
      <w:r w:rsidR="00022893" w:rsidRPr="00BF12A7">
        <w:rPr>
          <w:rFonts w:ascii="Calibri" w:hAnsi="Calibri"/>
          <w:szCs w:val="20"/>
        </w:rPr>
        <w:t xml:space="preserve">o avoid any pollutants, particularly soil/sediment, from being discharged into surface waters, I shall apply/spray water using spray truck </w:t>
      </w:r>
      <w:r w:rsidR="00022893">
        <w:rPr>
          <w:rFonts w:ascii="Calibri" w:hAnsi="Calibri"/>
          <w:szCs w:val="20"/>
        </w:rPr>
        <w:t xml:space="preserve">or sprinklers </w:t>
      </w:r>
      <w:r w:rsidR="00022893" w:rsidRPr="00BF12A7">
        <w:rPr>
          <w:rFonts w:ascii="Calibri" w:hAnsi="Calibri"/>
          <w:szCs w:val="20"/>
        </w:rPr>
        <w:t xml:space="preserve">to minimize the generation of dust from my construction site. </w:t>
      </w:r>
    </w:p>
    <w:p w14:paraId="32596584" w14:textId="77777777" w:rsidR="00A37650" w:rsidRDefault="00A37650" w:rsidP="00A37650">
      <w:pPr>
        <w:tabs>
          <w:tab w:val="left" w:pos="1080"/>
        </w:tabs>
        <w:spacing w:before="0" w:after="0"/>
        <w:ind w:left="1080" w:hanging="1080"/>
        <w:rPr>
          <w:rFonts w:ascii="Calibri" w:hAnsi="Calibri"/>
          <w:szCs w:val="20"/>
        </w:rPr>
      </w:pPr>
    </w:p>
    <w:p w14:paraId="2A983C64" w14:textId="77777777" w:rsidR="00022893" w:rsidRPr="00022893" w:rsidRDefault="00022893" w:rsidP="00022893">
      <w:pPr>
        <w:pStyle w:val="Heading3"/>
      </w:pPr>
      <w:bookmarkStart w:id="359" w:name="_Toc319403945"/>
      <w:bookmarkStart w:id="360" w:name="_Toc497382892"/>
      <w:r w:rsidRPr="00022893">
        <w:t>Minimize the Disturbance of Steep Slopes</w:t>
      </w:r>
      <w:bookmarkEnd w:id="359"/>
      <w:bookmarkEnd w:id="360"/>
    </w:p>
    <w:p w14:paraId="2D518E16" w14:textId="77777777" w:rsidR="00A37650" w:rsidRPr="00A37650" w:rsidRDefault="00A37650" w:rsidP="00022893">
      <w:pPr>
        <w:tabs>
          <w:tab w:val="left" w:pos="1080"/>
          <w:tab w:val="left" w:pos="3240"/>
        </w:tabs>
        <w:ind w:left="1080" w:firstLine="0"/>
        <w:rPr>
          <w:rFonts w:ascii="Calibri" w:hAnsi="Calibri"/>
          <w:i/>
          <w:szCs w:val="20"/>
        </w:rPr>
      </w:pPr>
      <w:r w:rsidRPr="00A37650">
        <w:rPr>
          <w:rFonts w:ascii="Calibri" w:hAnsi="Calibri"/>
          <w:b/>
          <w:szCs w:val="20"/>
        </w:rPr>
        <w:t xml:space="preserve">Permit requirement:  </w:t>
      </w:r>
      <w:r w:rsidRPr="00A37650">
        <w:rPr>
          <w:rFonts w:ascii="Calibri" w:hAnsi="Calibri"/>
          <w:i/>
          <w:szCs w:val="20"/>
        </w:rPr>
        <w:t>You must minimize the disturbance of steep slopes (i.e., slopes of 40% or greater)</w:t>
      </w:r>
      <w:r>
        <w:rPr>
          <w:rFonts w:ascii="Calibri" w:hAnsi="Calibri"/>
          <w:i/>
          <w:szCs w:val="20"/>
        </w:rPr>
        <w:t xml:space="preserve">. </w:t>
      </w:r>
    </w:p>
    <w:p w14:paraId="2CC4BFF4" w14:textId="77777777" w:rsidR="00022893" w:rsidRDefault="00022893" w:rsidP="00022893">
      <w:pPr>
        <w:tabs>
          <w:tab w:val="left" w:pos="1080"/>
          <w:tab w:val="left" w:pos="3240"/>
        </w:tabs>
        <w:ind w:left="1080" w:firstLine="0"/>
        <w:rPr>
          <w:rFonts w:ascii="Calibri" w:hAnsi="Calibri"/>
          <w:b/>
          <w:szCs w:val="20"/>
        </w:rPr>
      </w:pPr>
      <w:r w:rsidRPr="0082695F">
        <w:rPr>
          <w:rFonts w:ascii="Calibri" w:hAnsi="Calibri"/>
          <w:b/>
          <w:szCs w:val="20"/>
        </w:rPr>
        <w:t>Steep Slope Control Description</w:t>
      </w:r>
      <w:r>
        <w:rPr>
          <w:rFonts w:ascii="Calibri" w:hAnsi="Calibri"/>
          <w:szCs w:val="20"/>
        </w:rPr>
        <w:t>:</w:t>
      </w:r>
      <w:r>
        <w:rPr>
          <w:rFonts w:ascii="Calibri" w:hAnsi="Calibri"/>
          <w:szCs w:val="20"/>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Pr>
          <w:rFonts w:ascii="Calibri" w:hAnsi="Calibri"/>
          <w:szCs w:val="20"/>
          <w:u w:val="single"/>
        </w:rPr>
        <w:tab/>
      </w:r>
      <w:r>
        <w:rPr>
          <w:rFonts w:ascii="Calibri" w:hAnsi="Calibri"/>
          <w:szCs w:val="20"/>
          <w:u w:val="single"/>
        </w:rPr>
        <w:tab/>
      </w:r>
      <w:r>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Pr>
          <w:rFonts w:ascii="Calibri" w:hAnsi="Calibri"/>
          <w:szCs w:val="20"/>
        </w:rPr>
        <w:tab/>
      </w:r>
      <w:r>
        <w:rPr>
          <w:rFonts w:ascii="Calibri" w:hAnsi="Calibri"/>
          <w:szCs w:val="20"/>
        </w:rPr>
        <w:tab/>
      </w:r>
    </w:p>
    <w:p w14:paraId="1304C4F1" w14:textId="77777777" w:rsidR="00022893" w:rsidRPr="00C93A02" w:rsidRDefault="00022893" w:rsidP="00BC5787">
      <w:pPr>
        <w:ind w:left="1080" w:firstLine="0"/>
        <w:rPr>
          <w:rFonts w:ascii="Calibri" w:hAnsi="Calibri"/>
          <w:szCs w:val="20"/>
        </w:rPr>
      </w:pPr>
      <w:r w:rsidRPr="0082695F">
        <w:rPr>
          <w:rFonts w:ascii="Calibri" w:hAnsi="Calibri"/>
          <w:b/>
          <w:szCs w:val="20"/>
        </w:rPr>
        <w:t>Installation Date</w:t>
      </w:r>
      <w:r w:rsidR="00D179EA">
        <w:rPr>
          <w:rFonts w:ascii="Calibri" w:hAnsi="Calibri"/>
          <w:b/>
          <w:szCs w:val="20"/>
        </w:rPr>
        <w:t>(s)</w:t>
      </w:r>
      <w:r w:rsidRPr="00C93A02">
        <w:rPr>
          <w:rFonts w:ascii="Calibri" w:hAnsi="Calibri"/>
          <w:szCs w:val="20"/>
        </w:rPr>
        <w:t>:</w:t>
      </w:r>
      <w:r>
        <w:rPr>
          <w:rFonts w:ascii="Calibri" w:hAnsi="Calibri"/>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Pr>
          <w:rFonts w:ascii="Calibri" w:hAnsi="Calibri"/>
          <w:szCs w:val="20"/>
        </w:rPr>
        <w:tab/>
      </w:r>
      <w:r>
        <w:rPr>
          <w:rFonts w:ascii="Calibri" w:hAnsi="Calibri"/>
          <w:szCs w:val="20"/>
        </w:rPr>
        <w:tab/>
      </w:r>
      <w:r>
        <w:rPr>
          <w:rFonts w:ascii="Calibri" w:hAnsi="Calibri"/>
          <w:szCs w:val="20"/>
        </w:rPr>
        <w:tab/>
      </w:r>
    </w:p>
    <w:p w14:paraId="39040819" w14:textId="77777777" w:rsidR="00022893" w:rsidRPr="00C93A02" w:rsidRDefault="00BC5787" w:rsidP="00022893">
      <w:pPr>
        <w:pStyle w:val="BodyText-Append"/>
        <w:keepNext/>
        <w:keepLines/>
        <w:spacing w:before="0" w:after="0"/>
        <w:rPr>
          <w:rFonts w:ascii="Calibri" w:hAnsi="Calibri" w:cs="Calibri"/>
          <w:sz w:val="22"/>
          <w:szCs w:val="20"/>
        </w:rPr>
      </w:pPr>
      <w:r>
        <w:rPr>
          <w:rFonts w:ascii="Calibri" w:hAnsi="Calibri" w:cs="Calibri"/>
          <w:sz w:val="22"/>
          <w:szCs w:val="20"/>
        </w:rPr>
        <w:tab/>
      </w:r>
      <w:r>
        <w:rPr>
          <w:rFonts w:ascii="Calibri" w:hAnsi="Calibri" w:cs="Calibri"/>
          <w:sz w:val="22"/>
          <w:szCs w:val="20"/>
        </w:rPr>
        <w:tab/>
      </w:r>
    </w:p>
    <w:p w14:paraId="6AB789E9" w14:textId="77777777" w:rsidR="00022893" w:rsidRPr="00EA1F93" w:rsidRDefault="00022893" w:rsidP="001A73A2">
      <w:pPr>
        <w:spacing w:before="0"/>
        <w:ind w:left="1080" w:firstLine="0"/>
        <w:rPr>
          <w:rFonts w:ascii="Calibri" w:hAnsi="Calibri"/>
          <w:b/>
          <w:color w:val="5B9BD5" w:themeColor="accent1"/>
          <w:szCs w:val="20"/>
        </w:rPr>
      </w:pPr>
      <w:r w:rsidRPr="0082695F">
        <w:rPr>
          <w:rFonts w:ascii="Calibri" w:hAnsi="Calibri"/>
          <w:b/>
          <w:szCs w:val="20"/>
        </w:rPr>
        <w:t>Maintenance Requirements</w:t>
      </w:r>
      <w:r w:rsidRPr="00C93A02">
        <w:rPr>
          <w:rFonts w:ascii="Calibri" w:hAnsi="Calibri"/>
          <w:szCs w:val="20"/>
        </w:rPr>
        <w:t xml:space="preserve">: </w:t>
      </w:r>
      <w:r>
        <w:rPr>
          <w:rFonts w:ascii="Calibri" w:hAnsi="Calibri"/>
          <w:szCs w:val="20"/>
        </w:rPr>
        <w:tab/>
      </w:r>
      <w:sdt>
        <w:sdtPr>
          <w:rPr>
            <w:rFonts w:ascii="Calibri" w:hAnsi="Calibri"/>
            <w:color w:val="0000FF"/>
            <w:szCs w:val="20"/>
            <w14:textFill>
              <w14:solidFill>
                <w14:srgbClr w14:val="0000FF">
                  <w14:alpha w14:val="48000"/>
                </w14:srgbClr>
              </w14:solidFill>
            </w14:textFill>
          </w:rPr>
          <w:id w:val="618256272"/>
          <w:showingPlcHdr/>
        </w:sdtPr>
        <w:sdtEndPr>
          <w:rPr>
            <w:color w:val="000000" w:themeColor="text1"/>
            <w14:textFill>
              <w14:solidFill>
                <w14:schemeClr w14:val="tx1">
                  <w14:alpha w14:val="48000"/>
                </w14:schemeClr>
              </w14:solidFill>
            </w14:textFill>
          </w:rPr>
        </w:sdtEndPr>
        <w:sdtContent>
          <w:r w:rsidRPr="001A73A2">
            <w:rPr>
              <w:rStyle w:val="PlaceholderText"/>
              <w:color w:val="0000FF"/>
              <w14:textFill>
                <w14:solidFill>
                  <w14:srgbClr w14:val="0000FF">
                    <w14:alpha w14:val="48000"/>
                  </w14:srgbClr>
                </w14:solidFill>
              </w14:textFill>
            </w:rPr>
            <w:t>Click here to enter text.</w:t>
          </w:r>
        </w:sdtContent>
      </w:sdt>
    </w:p>
    <w:p w14:paraId="1E329FE4" w14:textId="77777777" w:rsidR="00022893" w:rsidRDefault="00022893" w:rsidP="00BC5787">
      <w:pPr>
        <w:pStyle w:val="Heading3"/>
        <w:numPr>
          <w:ilvl w:val="0"/>
          <w:numId w:val="0"/>
        </w:numPr>
        <w:ind w:left="1080"/>
      </w:pPr>
      <w:bookmarkStart w:id="361" w:name="_Toc319403946"/>
    </w:p>
    <w:p w14:paraId="172CA50E" w14:textId="77777777" w:rsidR="00BC5787" w:rsidRDefault="00BC5787" w:rsidP="00BC5787"/>
    <w:p w14:paraId="26C4B88B" w14:textId="77777777" w:rsidR="00BC5787" w:rsidRPr="00BC5787" w:rsidRDefault="00BC5787" w:rsidP="00BC5787"/>
    <w:p w14:paraId="63E877A6" w14:textId="77777777" w:rsidR="00022893" w:rsidRPr="00022893" w:rsidRDefault="00022893" w:rsidP="00022893">
      <w:pPr>
        <w:pStyle w:val="Heading3"/>
      </w:pPr>
      <w:bookmarkStart w:id="362" w:name="_Toc497382893"/>
      <w:r w:rsidRPr="00022893">
        <w:t>Preserve Topsoil</w:t>
      </w:r>
      <w:bookmarkEnd w:id="361"/>
      <w:bookmarkEnd w:id="362"/>
      <w:r w:rsidRPr="00022893">
        <w:t xml:space="preserve"> </w:t>
      </w:r>
    </w:p>
    <w:p w14:paraId="6842FC42" w14:textId="77777777" w:rsidR="00BC5787" w:rsidRDefault="00BC5787" w:rsidP="00022893">
      <w:pPr>
        <w:autoSpaceDE w:val="0"/>
        <w:autoSpaceDN w:val="0"/>
        <w:adjustRightInd w:val="0"/>
        <w:spacing w:before="0" w:after="0"/>
        <w:ind w:left="1080" w:firstLine="0"/>
        <w:rPr>
          <w:rFonts w:ascii="Calibri" w:eastAsia="Times New Roman" w:hAnsi="Calibri"/>
          <w:b/>
          <w:color w:val="auto"/>
          <w:szCs w:val="20"/>
        </w:rPr>
      </w:pPr>
      <w:r w:rsidRPr="00A37650">
        <w:rPr>
          <w:rFonts w:ascii="Calibri" w:hAnsi="Calibri"/>
          <w:b/>
          <w:szCs w:val="20"/>
        </w:rPr>
        <w:t xml:space="preserve">Permit requirement:  </w:t>
      </w:r>
      <w:r w:rsidRPr="00A37650">
        <w:rPr>
          <w:rFonts w:ascii="Calibri" w:hAnsi="Calibri"/>
          <w:i/>
          <w:szCs w:val="20"/>
        </w:rPr>
        <w:t>You must</w:t>
      </w:r>
      <w:r w:rsidRPr="00BC5787">
        <w:t xml:space="preserve"> </w:t>
      </w:r>
      <w:r w:rsidRPr="00BC5787">
        <w:rPr>
          <w:rFonts w:ascii="Calibri" w:hAnsi="Calibri"/>
          <w:i/>
          <w:szCs w:val="20"/>
        </w:rPr>
        <w:t>preserve native topsoil on your site, unless infeasible; you must stockpile and reuse it in areas that will be stabilized with vegetation</w:t>
      </w:r>
      <w:r>
        <w:rPr>
          <w:rFonts w:ascii="Calibri" w:hAnsi="Calibri"/>
          <w:i/>
          <w:szCs w:val="20"/>
        </w:rPr>
        <w:t>.</w:t>
      </w:r>
    </w:p>
    <w:p w14:paraId="6CD471D3" w14:textId="77777777" w:rsidR="00BC5787" w:rsidRDefault="00BC5787" w:rsidP="00022893">
      <w:pPr>
        <w:autoSpaceDE w:val="0"/>
        <w:autoSpaceDN w:val="0"/>
        <w:adjustRightInd w:val="0"/>
        <w:spacing w:before="0" w:after="0"/>
        <w:ind w:left="1080" w:firstLine="0"/>
        <w:rPr>
          <w:rFonts w:ascii="Calibri" w:eastAsia="Times New Roman" w:hAnsi="Calibri"/>
          <w:b/>
          <w:color w:val="auto"/>
          <w:szCs w:val="20"/>
        </w:rPr>
      </w:pPr>
    </w:p>
    <w:p w14:paraId="2D1FA38A" w14:textId="77777777" w:rsidR="00022893" w:rsidRPr="00022893" w:rsidRDefault="00022893" w:rsidP="00022893">
      <w:pPr>
        <w:autoSpaceDE w:val="0"/>
        <w:autoSpaceDN w:val="0"/>
        <w:adjustRightInd w:val="0"/>
        <w:spacing w:before="0" w:after="0"/>
        <w:ind w:left="1080" w:firstLine="0"/>
        <w:rPr>
          <w:rFonts w:ascii="Calibri" w:eastAsia="Times New Roman" w:hAnsi="Calibri"/>
          <w:color w:val="auto"/>
          <w:szCs w:val="20"/>
        </w:rPr>
      </w:pPr>
      <w:r w:rsidRPr="00022893">
        <w:rPr>
          <w:rFonts w:ascii="Calibri" w:eastAsia="Times New Roman" w:hAnsi="Calibri"/>
          <w:b/>
          <w:color w:val="auto"/>
          <w:szCs w:val="20"/>
        </w:rPr>
        <w:t>Topsoil Control Description</w:t>
      </w:r>
      <w:r w:rsidRPr="00022893">
        <w:rPr>
          <w:rFonts w:ascii="Calibri" w:eastAsia="Times New Roman" w:hAnsi="Calibri"/>
          <w:color w:val="auto"/>
          <w:szCs w:val="20"/>
        </w:rPr>
        <w:t xml:space="preserve">: </w:t>
      </w:r>
      <w:r w:rsidRPr="00022893">
        <w:rPr>
          <w:rFonts w:ascii="Calibri" w:eastAsia="Times New Roman" w:hAnsi="Calibri"/>
          <w:color w:val="auto"/>
          <w:szCs w:val="22"/>
        </w:rPr>
        <w:t>I shall preserve native topsoil on our site as much as possible and practicable.</w:t>
      </w:r>
    </w:p>
    <w:p w14:paraId="31D1B096" w14:textId="77777777" w:rsidR="00022893" w:rsidRPr="00022893" w:rsidRDefault="00022893" w:rsidP="00022893">
      <w:pPr>
        <w:spacing w:before="0" w:after="0"/>
        <w:ind w:left="0" w:firstLine="0"/>
        <w:rPr>
          <w:rFonts w:ascii="Calibri" w:eastAsia="Times New Roman" w:hAnsi="Calibri"/>
          <w:color w:val="auto"/>
          <w:szCs w:val="20"/>
        </w:rPr>
      </w:pPr>
    </w:p>
    <w:p w14:paraId="547040F5" w14:textId="77777777" w:rsidR="003534DC" w:rsidRPr="001A5D89" w:rsidRDefault="00022893" w:rsidP="001A5D89">
      <w:pPr>
        <w:spacing w:before="0" w:after="0"/>
        <w:ind w:left="1080" w:firstLine="0"/>
        <w:rPr>
          <w:rFonts w:ascii="Calibri" w:eastAsia="Times New Roman" w:hAnsi="Calibri"/>
          <w:color w:val="auto"/>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 xml:space="preserve">: </w:t>
      </w:r>
      <w:r w:rsidRPr="00022893">
        <w:rPr>
          <w:rFonts w:ascii="Calibri" w:eastAsia="Times New Roman" w:hAnsi="Calibri"/>
          <w:color w:val="000000"/>
          <w:szCs w:val="20"/>
        </w:rPr>
        <w:t xml:space="preserve">I shall stockpile and reuse preserved top soil in areas that will be stabilized with vegetation. </w:t>
      </w:r>
      <w:bookmarkStart w:id="363" w:name="_Toc319403947"/>
    </w:p>
    <w:p w14:paraId="7178E85E" w14:textId="7883D32A" w:rsidR="003534DC" w:rsidRDefault="003534DC" w:rsidP="00C24F8C">
      <w:pPr>
        <w:spacing w:before="0" w:after="0"/>
        <w:ind w:left="0" w:firstLine="0"/>
        <w:rPr>
          <w:rFonts w:ascii="Century Gothic" w:eastAsia="Times New Roman" w:hAnsi="Century Gothic"/>
          <w:b/>
          <w:bCs/>
          <w:i/>
          <w:iCs/>
          <w:color w:val="auto"/>
          <w:szCs w:val="20"/>
        </w:rPr>
      </w:pPr>
    </w:p>
    <w:p w14:paraId="46775788" w14:textId="77777777" w:rsidR="00022893" w:rsidRPr="003534DC" w:rsidRDefault="00022893" w:rsidP="003534DC">
      <w:pPr>
        <w:pStyle w:val="Heading3"/>
        <w:rPr>
          <w:color w:val="000000"/>
        </w:rPr>
      </w:pPr>
      <w:bookmarkStart w:id="364" w:name="_Toc497382894"/>
      <w:r w:rsidRPr="00022893">
        <w:t>Minimize Soil Compaction</w:t>
      </w:r>
      <w:bookmarkEnd w:id="363"/>
      <w:bookmarkEnd w:id="364"/>
      <w:r w:rsidRPr="00022893">
        <w:t xml:space="preserve"> </w:t>
      </w:r>
    </w:p>
    <w:p w14:paraId="6B65E022" w14:textId="77777777" w:rsidR="00A37650" w:rsidRPr="00A37650" w:rsidRDefault="00A37650" w:rsidP="003534DC">
      <w:pPr>
        <w:spacing w:before="0" w:after="0"/>
        <w:ind w:left="1080" w:firstLine="0"/>
        <w:rPr>
          <w:rFonts w:ascii="Calibri" w:eastAsia="Times New Roman" w:hAnsi="Calibri"/>
          <w:i/>
          <w:color w:val="auto"/>
          <w:szCs w:val="20"/>
        </w:rPr>
      </w:pPr>
      <w:r w:rsidRPr="00A37650">
        <w:rPr>
          <w:rFonts w:ascii="Calibri" w:eastAsia="Times New Roman" w:hAnsi="Calibri"/>
          <w:b/>
          <w:color w:val="auto"/>
          <w:szCs w:val="20"/>
        </w:rPr>
        <w:t xml:space="preserve">Permit requirement:  </w:t>
      </w:r>
      <w:r w:rsidRPr="00A37650">
        <w:rPr>
          <w:rFonts w:ascii="Calibri" w:eastAsia="Times New Roman" w:hAnsi="Calibri"/>
          <w:i/>
          <w:color w:val="auto"/>
          <w:szCs w:val="20"/>
        </w:rPr>
        <w:t>In areas of your site where final vegetative stabilization will occur or where infiltration practices will be installed, you must minimize soil compaction.</w:t>
      </w:r>
    </w:p>
    <w:p w14:paraId="3E546F7D" w14:textId="77777777" w:rsidR="00A37650" w:rsidRDefault="00A37650" w:rsidP="003534DC">
      <w:pPr>
        <w:spacing w:before="0" w:after="0"/>
        <w:ind w:left="1080" w:firstLine="0"/>
        <w:rPr>
          <w:rFonts w:ascii="Calibri" w:eastAsia="Times New Roman" w:hAnsi="Calibri"/>
          <w:b/>
          <w:color w:val="auto"/>
          <w:szCs w:val="20"/>
        </w:rPr>
      </w:pPr>
    </w:p>
    <w:p w14:paraId="4845E10E" w14:textId="77777777" w:rsidR="00022893" w:rsidRPr="00022893" w:rsidRDefault="00022893" w:rsidP="003534DC">
      <w:pPr>
        <w:spacing w:before="0" w:after="0"/>
        <w:ind w:left="1080" w:firstLine="0"/>
        <w:rPr>
          <w:rFonts w:ascii="Calibri" w:eastAsia="Times New Roman" w:hAnsi="Calibri"/>
          <w:color w:val="auto"/>
          <w:sz w:val="20"/>
          <w:szCs w:val="20"/>
        </w:rPr>
      </w:pPr>
      <w:r w:rsidRPr="00022893">
        <w:rPr>
          <w:rFonts w:ascii="Calibri" w:eastAsia="Times New Roman" w:hAnsi="Calibri"/>
          <w:b/>
          <w:color w:val="auto"/>
          <w:szCs w:val="20"/>
        </w:rPr>
        <w:t>Soil Compaction Control Description</w:t>
      </w:r>
      <w:r w:rsidRPr="00022893">
        <w:rPr>
          <w:rFonts w:ascii="Calibri" w:eastAsia="Times New Roman" w:hAnsi="Calibri"/>
          <w:color w:val="auto"/>
          <w:szCs w:val="20"/>
        </w:rPr>
        <w:t>:</w:t>
      </w:r>
      <w:r w:rsidRPr="00022893">
        <w:rPr>
          <w:rFonts w:ascii="Calibri" w:eastAsia="Times New Roman" w:hAnsi="Calibri"/>
          <w:color w:val="auto"/>
          <w:szCs w:val="20"/>
        </w:rPr>
        <w:tab/>
      </w:r>
      <w:r w:rsidRPr="00022893">
        <w:rPr>
          <w:rFonts w:ascii="Calibri" w:eastAsia="Times New Roman" w:hAnsi="Calibri" w:cs="Times New Roman"/>
          <w:color w:val="auto"/>
          <w:szCs w:val="23"/>
        </w:rPr>
        <w:t xml:space="preserve">In areas of your site where final vegetative stabilization will occur or where infiltration practices will be installed, I shall restrict vehicle and/or equipment use in these areas to avoid </w:t>
      </w:r>
      <w:r w:rsidR="00A37650">
        <w:rPr>
          <w:rFonts w:ascii="Calibri" w:eastAsia="Times New Roman" w:hAnsi="Calibri" w:cs="Times New Roman"/>
          <w:color w:val="auto"/>
          <w:szCs w:val="23"/>
        </w:rPr>
        <w:t xml:space="preserve">or minimize </w:t>
      </w:r>
      <w:r w:rsidRPr="00022893">
        <w:rPr>
          <w:rFonts w:ascii="Calibri" w:eastAsia="Times New Roman" w:hAnsi="Calibri" w:cs="Times New Roman"/>
          <w:color w:val="auto"/>
          <w:szCs w:val="23"/>
        </w:rPr>
        <w:t xml:space="preserve">soil compaction. </w:t>
      </w:r>
    </w:p>
    <w:p w14:paraId="3BD7BD56" w14:textId="77777777" w:rsidR="00022893" w:rsidRDefault="00022893" w:rsidP="00022893">
      <w:pPr>
        <w:spacing w:before="0" w:after="0"/>
        <w:ind w:left="0" w:firstLine="0"/>
        <w:rPr>
          <w:rFonts w:ascii="Calibri" w:eastAsia="Times New Roman" w:hAnsi="Calibri"/>
          <w:color w:val="auto"/>
          <w:szCs w:val="20"/>
        </w:rPr>
      </w:pPr>
    </w:p>
    <w:p w14:paraId="5E87719E" w14:textId="77777777" w:rsidR="00022893" w:rsidRPr="00022893" w:rsidRDefault="00022893" w:rsidP="003534DC">
      <w:pPr>
        <w:pStyle w:val="Heading3"/>
      </w:pPr>
      <w:bookmarkStart w:id="365" w:name="_Toc319403948"/>
      <w:bookmarkStart w:id="366" w:name="_Toc497382895"/>
      <w:r w:rsidRPr="00022893">
        <w:t>Protection of Storm Drain Inlets</w:t>
      </w:r>
      <w:bookmarkEnd w:id="365"/>
      <w:bookmarkEnd w:id="366"/>
    </w:p>
    <w:p w14:paraId="0D1EB163" w14:textId="77777777" w:rsidR="00022893" w:rsidRPr="00022893" w:rsidRDefault="00A37650" w:rsidP="003534DC">
      <w:pPr>
        <w:autoSpaceDE w:val="0"/>
        <w:autoSpaceDN w:val="0"/>
        <w:adjustRightInd w:val="0"/>
        <w:spacing w:before="0" w:after="0"/>
        <w:ind w:left="1080" w:firstLine="0"/>
        <w:rPr>
          <w:rFonts w:ascii="Calibri" w:eastAsia="Times New Roman" w:hAnsi="Calibri"/>
          <w:color w:val="943634"/>
          <w:szCs w:val="22"/>
        </w:rPr>
      </w:pPr>
      <w:r w:rsidRPr="00A37650">
        <w:rPr>
          <w:rFonts w:ascii="Calibri" w:eastAsia="Times New Roman" w:hAnsi="Calibri"/>
          <w:b/>
          <w:szCs w:val="20"/>
        </w:rPr>
        <w:t>Permit requirement:</w:t>
      </w:r>
      <w:r w:rsidRPr="00A37650">
        <w:rPr>
          <w:rFonts w:ascii="Calibri" w:eastAsia="Times New Roman" w:hAnsi="Calibri"/>
          <w:i/>
          <w:szCs w:val="20"/>
        </w:rPr>
        <w:t xml:space="preserve">  If you discharge to a storm drain inlet that you have access to, you must install protection measures that remove sediment from your stormwater discharge. </w:t>
      </w:r>
      <w:r w:rsidR="00022893" w:rsidRPr="00022893">
        <w:rPr>
          <w:rFonts w:ascii="Calibri" w:eastAsia="Times New Roman" w:hAnsi="Calibri"/>
          <w:i/>
          <w:color w:val="943634"/>
          <w:sz w:val="20"/>
          <w:szCs w:val="20"/>
        </w:rPr>
        <w:t>(</w:t>
      </w:r>
      <w:r w:rsidR="00022893" w:rsidRPr="00022893">
        <w:rPr>
          <w:rFonts w:ascii="Calibri" w:eastAsia="Times New Roman" w:hAnsi="Calibri" w:cs="CenturyGothic"/>
          <w:i/>
          <w:color w:val="943634"/>
          <w:sz w:val="20"/>
          <w:szCs w:val="20"/>
        </w:rPr>
        <w:t xml:space="preserve">Examples of inlet protection measures include </w:t>
      </w:r>
      <w:r w:rsidR="00022893" w:rsidRPr="00A37650">
        <w:rPr>
          <w:rFonts w:ascii="Calibri" w:eastAsia="Times New Roman" w:hAnsi="Calibri" w:cs="CenturyGothic"/>
          <w:b/>
          <w:i/>
          <w:color w:val="0000FF"/>
          <w:sz w:val="20"/>
          <w:szCs w:val="20"/>
        </w:rPr>
        <w:t xml:space="preserve">fabric filters, sandbags, </w:t>
      </w:r>
      <w:r w:rsidR="000548C4">
        <w:rPr>
          <w:rFonts w:ascii="Calibri" w:eastAsia="Times New Roman" w:hAnsi="Calibri" w:cs="CenturyGothic"/>
          <w:b/>
          <w:i/>
          <w:color w:val="0000FF"/>
          <w:sz w:val="20"/>
          <w:szCs w:val="20"/>
        </w:rPr>
        <w:t>or</w:t>
      </w:r>
      <w:r w:rsidR="00022893" w:rsidRPr="00A37650">
        <w:rPr>
          <w:rFonts w:ascii="Calibri" w:eastAsia="Times New Roman" w:hAnsi="Calibri" w:cs="CenturyGothic"/>
          <w:b/>
          <w:i/>
          <w:color w:val="0000FF"/>
          <w:sz w:val="20"/>
          <w:szCs w:val="20"/>
        </w:rPr>
        <w:t xml:space="preserve"> gravel barriers</w:t>
      </w:r>
      <w:r w:rsidR="00022893" w:rsidRPr="00A37650">
        <w:rPr>
          <w:rFonts w:ascii="Calibri" w:eastAsia="Times New Roman" w:hAnsi="Calibri" w:cs="CenturyGothic"/>
          <w:i/>
          <w:color w:val="0000FF"/>
          <w:sz w:val="20"/>
          <w:szCs w:val="20"/>
        </w:rPr>
        <w:t xml:space="preserve"> </w:t>
      </w:r>
      <w:r w:rsidR="00022893" w:rsidRPr="00022893">
        <w:rPr>
          <w:rFonts w:ascii="Calibri" w:eastAsia="Times New Roman" w:hAnsi="Calibri" w:cs="CenturyGothic"/>
          <w:i/>
          <w:color w:val="943634"/>
          <w:sz w:val="20"/>
          <w:szCs w:val="20"/>
        </w:rPr>
        <w:t xml:space="preserve">-- </w:t>
      </w:r>
      <w:r w:rsidR="00022893" w:rsidRPr="00022893">
        <w:rPr>
          <w:rFonts w:ascii="Calibri" w:eastAsia="Times New Roman" w:hAnsi="Calibri"/>
          <w:i/>
          <w:color w:val="943634"/>
          <w:sz w:val="20"/>
          <w:szCs w:val="22"/>
        </w:rPr>
        <w:t>Install inlet protection measures that remove sediment from your discharge prior to entry into the storm drain inlet.)</w:t>
      </w:r>
    </w:p>
    <w:p w14:paraId="6D87E786" w14:textId="77777777" w:rsidR="00022893" w:rsidRPr="00022893" w:rsidRDefault="00022893" w:rsidP="00022893">
      <w:pPr>
        <w:spacing w:before="0" w:after="0"/>
        <w:ind w:left="0" w:firstLine="0"/>
        <w:rPr>
          <w:rFonts w:ascii="Calibri" w:eastAsia="Times New Roman" w:hAnsi="Calibri"/>
          <w:color w:val="auto"/>
          <w:szCs w:val="20"/>
        </w:rPr>
      </w:pPr>
    </w:p>
    <w:p w14:paraId="11C9E13D" w14:textId="77777777" w:rsidR="00022893" w:rsidRPr="00022893" w:rsidRDefault="00022893" w:rsidP="003534DC">
      <w:pPr>
        <w:autoSpaceDE w:val="0"/>
        <w:autoSpaceDN w:val="0"/>
        <w:adjustRightInd w:val="0"/>
        <w:spacing w:before="0" w:after="0"/>
        <w:ind w:firstLine="360"/>
        <w:rPr>
          <w:rFonts w:ascii="Calibri" w:eastAsia="Times New Roman" w:hAnsi="Calibri"/>
          <w:color w:val="auto"/>
          <w:szCs w:val="20"/>
        </w:rPr>
      </w:pPr>
      <w:r w:rsidRPr="00022893">
        <w:rPr>
          <w:rFonts w:ascii="Calibri" w:eastAsia="Times New Roman" w:hAnsi="Calibri"/>
          <w:b/>
          <w:color w:val="auto"/>
          <w:szCs w:val="20"/>
        </w:rPr>
        <w:t>Storm Drain Inlet Control Description</w:t>
      </w:r>
      <w:r w:rsidRPr="00022893">
        <w:rPr>
          <w:rFonts w:ascii="Calibri" w:eastAsia="Times New Roman" w:hAnsi="Calibri"/>
          <w:color w:val="auto"/>
          <w:szCs w:val="20"/>
        </w:rPr>
        <w:t xml:space="preserve">: </w:t>
      </w:r>
      <w:r w:rsidRPr="00022893">
        <w:rPr>
          <w:rFonts w:ascii="Calibri" w:eastAsia="Times New Roman" w:hAnsi="Calibri"/>
          <w:color w:val="auto"/>
          <w:szCs w:val="20"/>
        </w:rPr>
        <w:tab/>
      </w:r>
      <w:sdt>
        <w:sdtPr>
          <w:rPr>
            <w:rFonts w:ascii="Calibri" w:eastAsia="Times New Roman" w:hAnsi="Calibri"/>
            <w:color w:val="0000FF"/>
            <w:szCs w:val="20"/>
          </w:rPr>
          <w:id w:val="-387034851"/>
          <w:showingPlcHdr/>
        </w:sdtPr>
        <w:sdtEndPr>
          <w:rPr>
            <w:color w:val="auto"/>
          </w:rPr>
        </w:sdtEndPr>
        <w:sdtContent>
          <w:r w:rsidR="003534DC" w:rsidRPr="00AE2100">
            <w:rPr>
              <w:rStyle w:val="PlaceholderText"/>
              <w:color w:val="0000FF"/>
            </w:rPr>
            <w:t>Click here to enter text.</w:t>
          </w:r>
        </w:sdtContent>
      </w:sdt>
    </w:p>
    <w:p w14:paraId="08D2A7D2" w14:textId="77777777" w:rsidR="00022893" w:rsidRPr="00022893" w:rsidRDefault="003534DC" w:rsidP="00022893">
      <w:pPr>
        <w:spacing w:before="0" w:after="0"/>
        <w:ind w:left="0" w:firstLine="0"/>
        <w:rPr>
          <w:rFonts w:ascii="Calibri" w:eastAsia="Times New Roman" w:hAnsi="Calibri"/>
          <w:color w:val="auto"/>
          <w:szCs w:val="20"/>
        </w:rPr>
      </w:pPr>
      <w:r>
        <w:rPr>
          <w:rFonts w:ascii="Calibri" w:eastAsia="Times New Roman" w:hAnsi="Calibri"/>
          <w:color w:val="auto"/>
          <w:szCs w:val="20"/>
        </w:rPr>
        <w:tab/>
      </w:r>
      <w:r>
        <w:rPr>
          <w:rFonts w:ascii="Calibri" w:eastAsia="Times New Roman" w:hAnsi="Calibri"/>
          <w:color w:val="auto"/>
          <w:szCs w:val="20"/>
        </w:rPr>
        <w:tab/>
      </w:r>
      <w:r>
        <w:rPr>
          <w:rFonts w:ascii="Calibri" w:eastAsia="Times New Roman" w:hAnsi="Calibri"/>
          <w:color w:val="auto"/>
          <w:szCs w:val="20"/>
        </w:rPr>
        <w:tab/>
      </w:r>
    </w:p>
    <w:p w14:paraId="147CE1C8" w14:textId="77777777" w:rsidR="00022893" w:rsidRPr="00022893" w:rsidRDefault="00022893" w:rsidP="00022893">
      <w:pPr>
        <w:spacing w:before="0" w:after="0"/>
        <w:ind w:left="0" w:firstLine="0"/>
        <w:rPr>
          <w:rFonts w:ascii="Calibri" w:eastAsia="Times New Roman" w:hAnsi="Calibri"/>
          <w:b/>
          <w:color w:val="auto"/>
          <w:szCs w:val="20"/>
        </w:rPr>
      </w:pPr>
    </w:p>
    <w:p w14:paraId="15EE7BDE" w14:textId="77777777" w:rsidR="00022893" w:rsidRPr="00022893" w:rsidRDefault="00022893" w:rsidP="003534DC">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14:paraId="7912AEB0" w14:textId="77777777" w:rsidR="00022893" w:rsidRPr="00022893" w:rsidRDefault="00022893" w:rsidP="00022893">
      <w:pPr>
        <w:keepNext/>
        <w:keepLines/>
        <w:spacing w:before="0" w:after="0"/>
        <w:ind w:left="0" w:firstLine="0"/>
        <w:rPr>
          <w:rFonts w:ascii="Calibri" w:eastAsia="Times New Roman" w:hAnsi="Calibri"/>
          <w:color w:val="auto"/>
          <w:szCs w:val="20"/>
        </w:rPr>
      </w:pPr>
    </w:p>
    <w:p w14:paraId="5CC49B3C" w14:textId="77777777" w:rsidR="00022893" w:rsidRDefault="00022893" w:rsidP="00F07F61">
      <w:pPr>
        <w:spacing w:before="0" w:after="0"/>
        <w:ind w:left="1080" w:firstLine="0"/>
        <w:rPr>
          <w:rFonts w:ascii="Calibri" w:eastAsia="Times New Roman" w:hAnsi="Calibri" w:cs="Times New Roman"/>
          <w:color w:val="000000"/>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 xml:space="preserve">:  </w:t>
      </w:r>
      <w:r w:rsidRPr="00022893">
        <w:rPr>
          <w:rFonts w:ascii="Calibri" w:eastAsia="Times New Roman" w:hAnsi="Calibri"/>
          <w:color w:val="000000"/>
          <w:szCs w:val="20"/>
        </w:rPr>
        <w:t>I shall c</w:t>
      </w:r>
      <w:r w:rsidRPr="00022893">
        <w:rPr>
          <w:rFonts w:ascii="Calibri" w:eastAsia="Times New Roman" w:hAnsi="Calibri" w:cs="Times New Roman"/>
          <w:color w:val="000000"/>
          <w:szCs w:val="20"/>
        </w:rPr>
        <w:t xml:space="preserve">lean, or remove and replace the protection measures as sediment accumulates, the filter becomes clogged, and/or performance is compromised.  Where there is evidence of sediment accumulation adjacent to the inlet protection measure, I shall remove the deposited sediment by </w:t>
      </w:r>
      <w:r w:rsidRPr="00022893">
        <w:rPr>
          <w:rFonts w:ascii="Calibri" w:eastAsia="Times New Roman" w:hAnsi="Calibri" w:cs="Times New Roman"/>
          <w:b/>
          <w:color w:val="000000"/>
          <w:szCs w:val="20"/>
        </w:rPr>
        <w:t xml:space="preserve">the end of the same work day </w:t>
      </w:r>
      <w:r w:rsidRPr="00022893">
        <w:rPr>
          <w:rFonts w:ascii="Calibri" w:eastAsia="Times New Roman" w:hAnsi="Calibri" w:cs="Times New Roman"/>
          <w:color w:val="000000"/>
          <w:szCs w:val="20"/>
        </w:rPr>
        <w:t>in which it is found or by the end of the following work day if removal by the same work day is not feasible.</w:t>
      </w:r>
    </w:p>
    <w:p w14:paraId="7D842C07" w14:textId="77777777" w:rsidR="002B571B" w:rsidRDefault="002B571B" w:rsidP="00F07F61">
      <w:pPr>
        <w:spacing w:before="0" w:after="0"/>
        <w:ind w:left="1080" w:firstLine="0"/>
        <w:rPr>
          <w:rFonts w:ascii="Calibri" w:eastAsia="Times New Roman" w:hAnsi="Calibri" w:cs="Times New Roman"/>
          <w:color w:val="000000"/>
          <w:szCs w:val="20"/>
        </w:rPr>
      </w:pPr>
    </w:p>
    <w:p w14:paraId="529A0393" w14:textId="77777777" w:rsidR="001A5D89" w:rsidRDefault="001A5D89" w:rsidP="00F07F61">
      <w:pPr>
        <w:spacing w:before="0" w:after="0"/>
        <w:ind w:left="1080" w:firstLine="0"/>
        <w:rPr>
          <w:rFonts w:ascii="Calibri" w:eastAsia="Times New Roman" w:hAnsi="Calibri" w:cs="Times New Roman"/>
          <w:color w:val="000000"/>
          <w:szCs w:val="20"/>
        </w:rPr>
      </w:pPr>
    </w:p>
    <w:p w14:paraId="79880221" w14:textId="77777777" w:rsidR="001A5D89" w:rsidRDefault="001A5D89" w:rsidP="00F07F61">
      <w:pPr>
        <w:spacing w:before="0" w:after="0"/>
        <w:ind w:left="1080" w:firstLine="0"/>
        <w:rPr>
          <w:rFonts w:ascii="Calibri" w:eastAsia="Times New Roman" w:hAnsi="Calibri" w:cs="Times New Roman"/>
          <w:color w:val="000000"/>
          <w:szCs w:val="20"/>
        </w:rPr>
      </w:pPr>
    </w:p>
    <w:p w14:paraId="71C6A31F" w14:textId="77777777" w:rsidR="001A5D89" w:rsidRDefault="001A5D89" w:rsidP="00F07F61">
      <w:pPr>
        <w:spacing w:before="0" w:after="0"/>
        <w:ind w:left="1080" w:firstLine="0"/>
        <w:rPr>
          <w:rFonts w:ascii="Calibri" w:eastAsia="Times New Roman" w:hAnsi="Calibri" w:cs="Times New Roman"/>
          <w:color w:val="000000"/>
          <w:szCs w:val="20"/>
        </w:rPr>
      </w:pPr>
    </w:p>
    <w:p w14:paraId="6C6CD545" w14:textId="77777777" w:rsidR="001A5D89" w:rsidRDefault="001A5D89" w:rsidP="00F07F61">
      <w:pPr>
        <w:spacing w:before="0" w:after="0"/>
        <w:ind w:left="1080" w:firstLine="0"/>
        <w:rPr>
          <w:rFonts w:ascii="Calibri" w:eastAsia="Times New Roman" w:hAnsi="Calibri" w:cs="Times New Roman"/>
          <w:color w:val="000000"/>
          <w:szCs w:val="20"/>
        </w:rPr>
      </w:pPr>
    </w:p>
    <w:p w14:paraId="263E9F65" w14:textId="77777777" w:rsidR="001A5D89" w:rsidRDefault="001A5D89" w:rsidP="00F07F61">
      <w:pPr>
        <w:spacing w:before="0" w:after="0"/>
        <w:ind w:left="1080" w:firstLine="0"/>
        <w:rPr>
          <w:rFonts w:ascii="Calibri" w:eastAsia="Times New Roman" w:hAnsi="Calibri" w:cs="Times New Roman"/>
          <w:color w:val="000000"/>
          <w:szCs w:val="20"/>
        </w:rPr>
      </w:pPr>
    </w:p>
    <w:p w14:paraId="4B75ABC0" w14:textId="77777777" w:rsidR="001A5D89" w:rsidRDefault="001A5D89" w:rsidP="00F07F61">
      <w:pPr>
        <w:spacing w:before="0" w:after="0"/>
        <w:ind w:left="1080" w:firstLine="0"/>
        <w:rPr>
          <w:rFonts w:ascii="Calibri" w:eastAsia="Times New Roman" w:hAnsi="Calibri" w:cs="Times New Roman"/>
          <w:color w:val="000000"/>
          <w:szCs w:val="20"/>
        </w:rPr>
      </w:pPr>
    </w:p>
    <w:p w14:paraId="7C4AB837" w14:textId="77777777" w:rsidR="001A5D89" w:rsidRDefault="001A5D89" w:rsidP="00F07F61">
      <w:pPr>
        <w:spacing w:before="0" w:after="0"/>
        <w:ind w:left="1080" w:firstLine="0"/>
        <w:rPr>
          <w:rFonts w:ascii="Calibri" w:eastAsia="Times New Roman" w:hAnsi="Calibri" w:cs="Times New Roman"/>
          <w:color w:val="000000"/>
          <w:szCs w:val="20"/>
        </w:rPr>
      </w:pPr>
    </w:p>
    <w:p w14:paraId="598A2385" w14:textId="77777777" w:rsidR="00022893" w:rsidRPr="00022893" w:rsidRDefault="00022893" w:rsidP="003534DC">
      <w:pPr>
        <w:pStyle w:val="Heading3"/>
      </w:pPr>
      <w:bookmarkStart w:id="367" w:name="_Toc319403949"/>
      <w:bookmarkStart w:id="368" w:name="_Toc497382896"/>
      <w:r w:rsidRPr="00022893">
        <w:t>Constructed Stormwater Conveyance Channels</w:t>
      </w:r>
      <w:bookmarkEnd w:id="367"/>
      <w:bookmarkEnd w:id="368"/>
      <w:r w:rsidRPr="00022893">
        <w:t xml:space="preserve"> </w:t>
      </w:r>
    </w:p>
    <w:p w14:paraId="238183CE" w14:textId="77777777" w:rsidR="00022893" w:rsidRPr="00022893" w:rsidRDefault="00022893" w:rsidP="003534DC">
      <w:pPr>
        <w:autoSpaceDE w:val="0"/>
        <w:autoSpaceDN w:val="0"/>
        <w:adjustRightInd w:val="0"/>
        <w:spacing w:before="0" w:after="0"/>
        <w:ind w:left="1080" w:firstLine="0"/>
        <w:rPr>
          <w:rFonts w:ascii="Calibri" w:eastAsia="Times New Roman" w:hAnsi="Calibri" w:cs="CenturyGothic"/>
          <w:i/>
          <w:color w:val="943634"/>
          <w:sz w:val="20"/>
          <w:szCs w:val="18"/>
        </w:rPr>
      </w:pPr>
      <w:r w:rsidRPr="00022893">
        <w:rPr>
          <w:rFonts w:ascii="Calibri" w:eastAsia="Times New Roman" w:hAnsi="Calibri" w:cs="CenturyGothic"/>
          <w:i/>
          <w:color w:val="943634"/>
          <w:sz w:val="20"/>
          <w:szCs w:val="18"/>
        </w:rPr>
        <w:t>(</w:t>
      </w:r>
      <w:r w:rsidRPr="00C24F8C">
        <w:rPr>
          <w:rFonts w:ascii="Calibri" w:eastAsia="Times New Roman" w:hAnsi="Calibri" w:cs="CenturyGothic"/>
          <w:b/>
          <w:bCs/>
          <w:i/>
          <w:color w:val="943634"/>
          <w:sz w:val="20"/>
          <w:szCs w:val="18"/>
        </w:rPr>
        <w:t>Note:</w:t>
      </w:r>
      <w:r w:rsidRPr="00022893">
        <w:rPr>
          <w:rFonts w:ascii="Calibri" w:eastAsia="Times New Roman" w:hAnsi="Calibri" w:cs="CenturyGothic"/>
          <w:i/>
          <w:color w:val="943634"/>
          <w:sz w:val="20"/>
          <w:szCs w:val="18"/>
        </w:rPr>
        <w:t xml:space="preserve"> Examples of velocity dissipation devices include </w:t>
      </w:r>
      <w:r w:rsidRPr="00022893">
        <w:rPr>
          <w:rFonts w:ascii="Calibri" w:eastAsia="Times New Roman" w:hAnsi="Calibri" w:cs="CenturyGothic"/>
          <w:b/>
          <w:i/>
          <w:color w:val="943634"/>
          <w:sz w:val="20"/>
          <w:szCs w:val="18"/>
        </w:rPr>
        <w:t>check dams, sediment traps, riprap, or grouted riprap at outlets</w:t>
      </w:r>
      <w:r w:rsidRPr="00022893">
        <w:rPr>
          <w:rFonts w:ascii="Calibri" w:eastAsia="Times New Roman" w:hAnsi="Calibri" w:cs="CenturyGothic"/>
          <w:i/>
          <w:color w:val="943634"/>
          <w:sz w:val="20"/>
          <w:szCs w:val="18"/>
        </w:rPr>
        <w:t>, include design specifications)</w:t>
      </w:r>
    </w:p>
    <w:p w14:paraId="2D7F63F4" w14:textId="2E5CAD97" w:rsidR="00022893" w:rsidRDefault="00022893" w:rsidP="00C24F8C">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Stormwater Conveyance Channel Control Description</w:t>
      </w:r>
      <w:r w:rsidRPr="00022893">
        <w:rPr>
          <w:rFonts w:ascii="Calibri" w:eastAsia="Times New Roman" w:hAnsi="Calibri"/>
          <w:color w:val="auto"/>
          <w:szCs w:val="20"/>
        </w:rPr>
        <w:t xml:space="preserve">: </w:t>
      </w:r>
      <w:sdt>
        <w:sdtPr>
          <w:rPr>
            <w:rFonts w:ascii="Calibri" w:eastAsia="Times New Roman" w:hAnsi="Calibri"/>
            <w:color w:val="0000FF"/>
            <w:szCs w:val="20"/>
          </w:rPr>
          <w:id w:val="355014748"/>
          <w:showingPlcHdr/>
        </w:sdtPr>
        <w:sdtEndPr>
          <w:rPr>
            <w:color w:val="auto"/>
          </w:rPr>
        </w:sdtEndPr>
        <w:sdtContent>
          <w:r w:rsidR="003534DC" w:rsidRPr="00DE1F68">
            <w:rPr>
              <w:rStyle w:val="PlaceholderText"/>
              <w:color w:val="0000FF"/>
            </w:rPr>
            <w:t>Click here to enter text.</w:t>
          </w:r>
        </w:sdtContent>
      </w:sdt>
    </w:p>
    <w:p w14:paraId="0B2A5F3C" w14:textId="77777777" w:rsidR="00F37D2B" w:rsidRPr="00022893" w:rsidRDefault="00F37D2B" w:rsidP="00022893">
      <w:pPr>
        <w:spacing w:before="0" w:after="0"/>
        <w:ind w:left="0" w:firstLine="0"/>
        <w:rPr>
          <w:rFonts w:ascii="Calibri" w:eastAsia="Times New Roman" w:hAnsi="Calibri"/>
          <w:color w:val="auto"/>
          <w:szCs w:val="20"/>
        </w:rPr>
      </w:pPr>
    </w:p>
    <w:p w14:paraId="7394413B" w14:textId="77777777" w:rsidR="00F37D2B" w:rsidRPr="00F37D2B" w:rsidRDefault="005255F3" w:rsidP="00F37D2B">
      <w:pPr>
        <w:spacing w:before="0" w:after="0"/>
        <w:ind w:left="1620" w:hanging="540"/>
        <w:rPr>
          <w:rFonts w:ascii="Calibri" w:eastAsia="Times New Roman" w:hAnsi="Calibri"/>
          <w:b/>
          <w:color w:val="auto"/>
          <w:szCs w:val="20"/>
        </w:rPr>
      </w:pPr>
      <w:sdt>
        <w:sdtPr>
          <w:rPr>
            <w:rFonts w:ascii="Calibri" w:hAnsi="Calibri" w:cs="Arial"/>
            <w:b/>
            <w:color w:val="0000FF"/>
            <w:sz w:val="28"/>
            <w:szCs w:val="22"/>
          </w:rPr>
          <w:id w:val="-1359119445"/>
          <w14:checkbox>
            <w14:checked w14:val="0"/>
            <w14:checkedState w14:val="2612" w14:font="MS Gothic"/>
            <w14:uncheckedState w14:val="2610" w14:font="MS Gothic"/>
          </w14:checkbox>
        </w:sdtPr>
        <w:sdtEndPr/>
        <w:sdtContent>
          <w:r w:rsidR="00F37D2B">
            <w:rPr>
              <w:rFonts w:ascii="MS Gothic" w:eastAsia="MS Gothic" w:hAnsi="MS Gothic" w:cs="Arial" w:hint="eastAsia"/>
              <w:b/>
              <w:color w:val="0000FF"/>
              <w:sz w:val="28"/>
              <w:szCs w:val="22"/>
            </w:rPr>
            <w:t>☐</w:t>
          </w:r>
        </w:sdtContent>
      </w:sdt>
      <w:r w:rsidR="00F37D2B" w:rsidRPr="00563800">
        <w:rPr>
          <w:rFonts w:ascii="Calibri" w:hAnsi="Calibri" w:cs="Arial"/>
          <w:sz w:val="28"/>
          <w:szCs w:val="22"/>
        </w:rPr>
        <w:t xml:space="preserve"> </w:t>
      </w:r>
      <w:r w:rsidR="00F37D2B">
        <w:rPr>
          <w:rFonts w:ascii="Calibri" w:hAnsi="Calibri" w:cs="Arial"/>
          <w:sz w:val="28"/>
          <w:szCs w:val="22"/>
        </w:rPr>
        <w:t xml:space="preserve"> </w:t>
      </w:r>
      <w:r w:rsidR="00F37D2B">
        <w:rPr>
          <w:rFonts w:ascii="Calibri" w:hAnsi="Calibri" w:cs="Arial"/>
          <w:sz w:val="28"/>
          <w:szCs w:val="22"/>
        </w:rPr>
        <w:tab/>
      </w:r>
      <w:r w:rsidR="00F37D2B">
        <w:rPr>
          <w:rFonts w:ascii="Calibri" w:eastAsia="Times New Roman" w:hAnsi="Calibri"/>
          <w:color w:val="000000"/>
        </w:rPr>
        <w:t>If Silt d</w:t>
      </w:r>
      <w:r w:rsidR="00AE2732">
        <w:rPr>
          <w:rFonts w:ascii="Calibri" w:eastAsia="Times New Roman" w:hAnsi="Calibri"/>
          <w:color w:val="000000"/>
        </w:rPr>
        <w:t>i</w:t>
      </w:r>
      <w:r w:rsidR="00F37D2B">
        <w:rPr>
          <w:rFonts w:ascii="Calibri" w:eastAsia="Times New Roman" w:hAnsi="Calibri"/>
          <w:color w:val="000000"/>
        </w:rPr>
        <w:t>kes/C</w:t>
      </w:r>
      <w:r w:rsidR="00F37D2B" w:rsidRPr="00F37D2B">
        <w:rPr>
          <w:rFonts w:ascii="Calibri" w:eastAsia="Times New Roman" w:hAnsi="Calibri"/>
          <w:color w:val="000000"/>
        </w:rPr>
        <w:t xml:space="preserve">heck dams </w:t>
      </w:r>
      <w:r w:rsidR="00F37D2B">
        <w:rPr>
          <w:rFonts w:ascii="Calibri" w:eastAsia="Times New Roman" w:hAnsi="Calibri"/>
          <w:color w:val="000000"/>
        </w:rPr>
        <w:t xml:space="preserve">are </w:t>
      </w:r>
      <w:r w:rsidR="00F37D2B" w:rsidRPr="00F37D2B">
        <w:rPr>
          <w:rFonts w:ascii="Calibri" w:eastAsia="Times New Roman" w:hAnsi="Calibri"/>
          <w:b/>
          <w:color w:val="000000"/>
        </w:rPr>
        <w:t>used in series</w:t>
      </w:r>
      <w:r w:rsidR="00F37D2B">
        <w:rPr>
          <w:rFonts w:ascii="Calibri" w:eastAsia="Times New Roman" w:hAnsi="Calibri"/>
          <w:color w:val="000000"/>
        </w:rPr>
        <w:t>, I shall</w:t>
      </w:r>
      <w:r w:rsidR="00F37D2B" w:rsidRPr="00F37D2B">
        <w:rPr>
          <w:rFonts w:ascii="Calibri" w:eastAsia="Times New Roman" w:hAnsi="Calibri"/>
          <w:color w:val="000000"/>
        </w:rPr>
        <w:t xml:space="preserve"> space</w:t>
      </w:r>
      <w:r w:rsidR="00F37D2B">
        <w:rPr>
          <w:rFonts w:ascii="Calibri" w:eastAsia="Times New Roman" w:hAnsi="Calibri"/>
          <w:color w:val="000000"/>
        </w:rPr>
        <w:t xml:space="preserve"> them at appropriate interval </w:t>
      </w:r>
      <w:r w:rsidR="00F37D2B" w:rsidRPr="00F37D2B">
        <w:rPr>
          <w:rFonts w:ascii="Calibri" w:eastAsia="Times New Roman" w:hAnsi="Calibri"/>
          <w:color w:val="000000"/>
        </w:rPr>
        <w:t xml:space="preserve">so </w:t>
      </w:r>
      <w:r w:rsidR="00AE2732">
        <w:rPr>
          <w:rFonts w:ascii="Calibri" w:eastAsia="Times New Roman" w:hAnsi="Calibri"/>
          <w:color w:val="000000"/>
        </w:rPr>
        <w:t xml:space="preserve">that </w:t>
      </w:r>
      <w:r w:rsidR="00AE2732" w:rsidRPr="00AE2732">
        <w:rPr>
          <w:rFonts w:ascii="Calibri" w:eastAsia="Times New Roman" w:hAnsi="Calibri"/>
          <w:b/>
          <w:i/>
          <w:color w:val="000000"/>
        </w:rPr>
        <w:t>the base of the upstream di</w:t>
      </w:r>
      <w:r w:rsidR="00F37D2B" w:rsidRPr="00AE2732">
        <w:rPr>
          <w:rFonts w:ascii="Calibri" w:eastAsia="Times New Roman" w:hAnsi="Calibri"/>
          <w:b/>
          <w:i/>
          <w:color w:val="000000"/>
        </w:rPr>
        <w:t>ke is at the same elevation as t</w:t>
      </w:r>
      <w:r w:rsidR="00AE2732">
        <w:rPr>
          <w:rFonts w:ascii="Calibri" w:eastAsia="Times New Roman" w:hAnsi="Calibri"/>
          <w:b/>
          <w:i/>
          <w:color w:val="000000"/>
        </w:rPr>
        <w:t>he top of the next downstream di</w:t>
      </w:r>
      <w:r w:rsidR="00F37D2B" w:rsidRPr="00AE2732">
        <w:rPr>
          <w:rFonts w:ascii="Calibri" w:eastAsia="Times New Roman" w:hAnsi="Calibri"/>
          <w:b/>
          <w:i/>
          <w:color w:val="000000"/>
        </w:rPr>
        <w:t>ke</w:t>
      </w:r>
      <w:r w:rsidR="00F37D2B" w:rsidRPr="00F37D2B">
        <w:rPr>
          <w:rFonts w:ascii="Calibri" w:eastAsia="Times New Roman" w:hAnsi="Calibri"/>
          <w:color w:val="000000"/>
        </w:rPr>
        <w:t xml:space="preserve">. </w:t>
      </w:r>
      <w:r w:rsidR="00F37D2B">
        <w:rPr>
          <w:rFonts w:ascii="Calibri" w:eastAsia="Times New Roman" w:hAnsi="Calibri"/>
          <w:color w:val="000000"/>
        </w:rPr>
        <w:t>S</w:t>
      </w:r>
      <w:r w:rsidR="00F37D2B" w:rsidRPr="00F37D2B">
        <w:rPr>
          <w:rFonts w:ascii="Calibri" w:eastAsia="Times New Roman" w:hAnsi="Calibri"/>
          <w:color w:val="000000"/>
        </w:rPr>
        <w:t>pacing of silt d</w:t>
      </w:r>
      <w:r w:rsidR="00AE2732">
        <w:rPr>
          <w:rFonts w:ascii="Calibri" w:eastAsia="Times New Roman" w:hAnsi="Calibri"/>
          <w:color w:val="000000"/>
        </w:rPr>
        <w:t>i</w:t>
      </w:r>
      <w:r w:rsidR="00F37D2B" w:rsidRPr="00F37D2B">
        <w:rPr>
          <w:rFonts w:ascii="Calibri" w:eastAsia="Times New Roman" w:hAnsi="Calibri"/>
          <w:color w:val="000000"/>
        </w:rPr>
        <w:t xml:space="preserve">kes/check dams </w:t>
      </w:r>
      <w:r w:rsidR="00F37D2B">
        <w:rPr>
          <w:rFonts w:ascii="Calibri" w:eastAsia="Times New Roman" w:hAnsi="Calibri"/>
          <w:color w:val="000000"/>
        </w:rPr>
        <w:t xml:space="preserve">is indicated </w:t>
      </w:r>
      <w:r w:rsidR="00F37D2B" w:rsidRPr="00F37D2B">
        <w:rPr>
          <w:rFonts w:ascii="Calibri" w:eastAsia="Times New Roman" w:hAnsi="Calibri"/>
          <w:color w:val="000000"/>
        </w:rPr>
        <w:t>on the site plans of SWP3.</w:t>
      </w:r>
    </w:p>
    <w:p w14:paraId="19977CBB" w14:textId="77777777" w:rsidR="00F37D2B" w:rsidRDefault="00F37D2B" w:rsidP="003534DC">
      <w:pPr>
        <w:spacing w:before="0" w:after="0"/>
        <w:ind w:firstLine="360"/>
        <w:rPr>
          <w:rFonts w:ascii="Calibri" w:eastAsia="Times New Roman" w:hAnsi="Calibri"/>
          <w:b/>
          <w:color w:val="auto"/>
          <w:szCs w:val="20"/>
        </w:rPr>
      </w:pPr>
    </w:p>
    <w:p w14:paraId="6398D4FE" w14:textId="77777777" w:rsidR="00022893" w:rsidRPr="00022893" w:rsidRDefault="00022893" w:rsidP="003534DC">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14:paraId="793003EA" w14:textId="77777777" w:rsidR="00022893" w:rsidRPr="00022893" w:rsidRDefault="00022893" w:rsidP="00022893">
      <w:pPr>
        <w:keepNext/>
        <w:keepLines/>
        <w:spacing w:before="0" w:after="0"/>
        <w:ind w:left="0" w:firstLine="0"/>
        <w:rPr>
          <w:rFonts w:ascii="Calibri" w:eastAsia="Times New Roman" w:hAnsi="Calibri"/>
          <w:color w:val="auto"/>
          <w:szCs w:val="20"/>
        </w:rPr>
      </w:pPr>
    </w:p>
    <w:p w14:paraId="42131A93" w14:textId="77777777" w:rsidR="00022893" w:rsidRPr="00022893" w:rsidRDefault="00022893" w:rsidP="003534DC">
      <w:pPr>
        <w:spacing w:before="0" w:after="0"/>
        <w:ind w:left="1080" w:firstLine="0"/>
        <w:rPr>
          <w:rFonts w:ascii="Calibri" w:eastAsia="Times New Roman" w:hAnsi="Calibri"/>
          <w:b/>
          <w:color w:val="auto"/>
          <w:sz w:val="24"/>
          <w:szCs w:val="20"/>
        </w:rPr>
      </w:pPr>
      <w:r w:rsidRPr="00022893">
        <w:rPr>
          <w:rFonts w:ascii="Calibri" w:eastAsia="Times New Roman" w:hAnsi="Calibri"/>
          <w:b/>
          <w:color w:val="auto"/>
          <w:szCs w:val="20"/>
        </w:rPr>
        <w:t>Maintenance Requirements</w:t>
      </w:r>
      <w:r w:rsidR="00BF054F">
        <w:rPr>
          <w:rFonts w:ascii="Calibri" w:eastAsia="Times New Roman" w:hAnsi="Calibri"/>
          <w:color w:val="auto"/>
          <w:szCs w:val="20"/>
        </w:rPr>
        <w:t xml:space="preserve">: </w:t>
      </w:r>
      <w:r w:rsidR="00BF054F">
        <w:rPr>
          <w:rFonts w:ascii="Calibri" w:eastAsia="Times New Roman" w:hAnsi="Calibri"/>
          <w:color w:val="auto"/>
          <w:szCs w:val="20"/>
        </w:rPr>
        <w:tab/>
      </w:r>
      <w:r w:rsidR="00AE2732">
        <w:rPr>
          <w:rFonts w:ascii="Calibri" w:eastAsia="Times New Roman" w:hAnsi="Calibri"/>
          <w:color w:val="auto"/>
          <w:szCs w:val="20"/>
        </w:rPr>
        <w:t>all c</w:t>
      </w:r>
      <w:r w:rsidRPr="00022893">
        <w:rPr>
          <w:rFonts w:ascii="Calibri" w:eastAsia="Times New Roman" w:hAnsi="Calibri"/>
          <w:color w:val="auto"/>
          <w:szCs w:val="20"/>
        </w:rPr>
        <w:t xml:space="preserve">heck dams/rip-rap will be inspected </w:t>
      </w:r>
      <w:r w:rsidR="00AE2732">
        <w:rPr>
          <w:rFonts w:ascii="Calibri" w:eastAsia="Times New Roman" w:hAnsi="Calibri"/>
          <w:color w:val="auto"/>
          <w:szCs w:val="20"/>
        </w:rPr>
        <w:t xml:space="preserve">during facility inspection </w:t>
      </w:r>
      <w:r w:rsidRPr="00022893">
        <w:rPr>
          <w:rFonts w:ascii="Calibri" w:eastAsia="Times New Roman" w:hAnsi="Calibri"/>
          <w:color w:val="auto"/>
          <w:szCs w:val="20"/>
        </w:rPr>
        <w:t>for erosion, undermining or breeches. Any damage will be repaired immediately.</w:t>
      </w:r>
    </w:p>
    <w:p w14:paraId="71EF48E6" w14:textId="77777777" w:rsidR="00022893" w:rsidRDefault="00022893" w:rsidP="00022893">
      <w:pPr>
        <w:keepNext/>
        <w:keepLines/>
        <w:spacing w:before="0" w:after="0"/>
        <w:ind w:left="1080" w:firstLine="0"/>
        <w:rPr>
          <w:rFonts w:ascii="Century Gothic" w:eastAsia="Times New Roman" w:hAnsi="Century Gothic"/>
          <w:color w:val="auto"/>
          <w:sz w:val="20"/>
          <w:szCs w:val="20"/>
        </w:rPr>
      </w:pPr>
    </w:p>
    <w:p w14:paraId="03CC950C" w14:textId="77777777" w:rsidR="00022893" w:rsidRPr="00022893" w:rsidRDefault="00022893" w:rsidP="003534DC">
      <w:pPr>
        <w:pStyle w:val="Heading3"/>
      </w:pPr>
      <w:bookmarkStart w:id="369" w:name="_Toc319403950"/>
      <w:bookmarkStart w:id="370" w:name="_Toc497382897"/>
      <w:r w:rsidRPr="00022893">
        <w:t>Sediment Basins</w:t>
      </w:r>
      <w:bookmarkEnd w:id="369"/>
      <w:bookmarkEnd w:id="370"/>
      <w:r w:rsidRPr="00022893">
        <w:t xml:space="preserve"> </w:t>
      </w:r>
    </w:p>
    <w:p w14:paraId="5A7E99A4" w14:textId="1FEEE9FB" w:rsidR="00BC5787" w:rsidRPr="00BC5787" w:rsidRDefault="00BC5787" w:rsidP="00BC5787">
      <w:pPr>
        <w:spacing w:before="120" w:after="120"/>
        <w:ind w:left="1080" w:firstLine="0"/>
        <w:jc w:val="both"/>
        <w:rPr>
          <w:rFonts w:ascii="Calibri" w:eastAsia="Times New Roman" w:hAnsi="Calibri" w:cs="Times New Roman"/>
          <w:i/>
          <w:color w:val="auto"/>
          <w:szCs w:val="22"/>
        </w:rPr>
      </w:pPr>
      <w:r w:rsidRPr="00A37650">
        <w:rPr>
          <w:rFonts w:ascii="Calibri" w:hAnsi="Calibri"/>
          <w:b/>
          <w:szCs w:val="20"/>
        </w:rPr>
        <w:t>Permit requirement</w:t>
      </w:r>
      <w:r w:rsidRPr="00BC5787">
        <w:rPr>
          <w:rFonts w:ascii="Calibri" w:hAnsi="Calibri"/>
          <w:i/>
          <w:szCs w:val="20"/>
        </w:rPr>
        <w:t xml:space="preserve">: For common drainage locations that serve an area </w:t>
      </w:r>
      <w:r>
        <w:rPr>
          <w:rFonts w:ascii="Calibri" w:hAnsi="Calibri"/>
          <w:i/>
          <w:szCs w:val="20"/>
        </w:rPr>
        <w:t>of</w:t>
      </w:r>
      <w:r w:rsidRPr="00BC5787">
        <w:rPr>
          <w:rFonts w:ascii="Calibri" w:hAnsi="Calibri"/>
          <w:i/>
          <w:szCs w:val="20"/>
        </w:rPr>
        <w:t xml:space="preserve"> 10 or more acres disturbed at one time (or 5 acres if </w:t>
      </w:r>
      <w:r w:rsidR="00B21F54">
        <w:rPr>
          <w:rFonts w:ascii="Calibri" w:hAnsi="Calibri"/>
          <w:i/>
          <w:szCs w:val="20"/>
        </w:rPr>
        <w:t>site is a high priority construction site</w:t>
      </w:r>
      <w:r w:rsidRPr="00BC5787">
        <w:rPr>
          <w:rFonts w:ascii="Calibri" w:hAnsi="Calibri"/>
          <w:i/>
          <w:szCs w:val="20"/>
        </w:rPr>
        <w:t>), a temporary (or permanent) sediment basin</w:t>
      </w:r>
      <w:r>
        <w:rPr>
          <w:rFonts w:ascii="Calibri" w:hAnsi="Calibri"/>
          <w:i/>
          <w:szCs w:val="20"/>
        </w:rPr>
        <w:t xml:space="preserve"> </w:t>
      </w:r>
      <w:r w:rsidRPr="00BC5787">
        <w:rPr>
          <w:rFonts w:ascii="Calibri" w:hAnsi="Calibri"/>
          <w:i/>
          <w:szCs w:val="20"/>
        </w:rPr>
        <w:t>shall be provided where attainable until final stabilization of the site.</w:t>
      </w:r>
    </w:p>
    <w:p w14:paraId="45D90FD4" w14:textId="2B92F3F0" w:rsidR="00022893" w:rsidRPr="00022893" w:rsidRDefault="00022893" w:rsidP="00C24F8C">
      <w:pPr>
        <w:spacing w:before="120" w:after="120"/>
        <w:ind w:left="1080" w:firstLine="0"/>
        <w:jc w:val="both"/>
        <w:rPr>
          <w:rFonts w:ascii="Calibri" w:eastAsia="Times New Roman" w:hAnsi="Calibri" w:cs="Times New Roman"/>
          <w:color w:val="auto"/>
          <w:szCs w:val="22"/>
        </w:rPr>
      </w:pPr>
      <w:r w:rsidRPr="00022893">
        <w:rPr>
          <w:rFonts w:ascii="Calibri" w:eastAsia="Times New Roman" w:hAnsi="Calibri" w:cs="Times New Roman"/>
          <w:color w:val="auto"/>
          <w:szCs w:val="22"/>
        </w:rPr>
        <w:t xml:space="preserve">Are 10 or more (or 5 or more if site </w:t>
      </w:r>
      <w:r w:rsidR="00B21F54">
        <w:rPr>
          <w:rFonts w:ascii="Calibri" w:eastAsia="Times New Roman" w:hAnsi="Calibri" w:cs="Times New Roman"/>
          <w:color w:val="auto"/>
          <w:szCs w:val="22"/>
        </w:rPr>
        <w:t>is a high priority construction site</w:t>
      </w:r>
      <w:r w:rsidRPr="00022893">
        <w:rPr>
          <w:rFonts w:ascii="Calibri" w:eastAsia="Times New Roman" w:hAnsi="Calibri" w:cs="Times New Roman"/>
          <w:color w:val="auto"/>
          <w:szCs w:val="22"/>
        </w:rPr>
        <w:t xml:space="preserve">) acres draining to a common point? </w:t>
      </w:r>
    </w:p>
    <w:p w14:paraId="33411D65" w14:textId="77777777" w:rsidR="00AE2100" w:rsidRDefault="005255F3" w:rsidP="00AE2100">
      <w:pPr>
        <w:spacing w:before="0" w:after="0"/>
        <w:ind w:left="1440" w:firstLine="0"/>
        <w:jc w:val="both"/>
        <w:rPr>
          <w:rFonts w:ascii="Calibri" w:eastAsia="Times New Roman" w:hAnsi="Calibri" w:cs="Times New Roman"/>
          <w:color w:val="auto"/>
          <w:szCs w:val="22"/>
        </w:rPr>
      </w:pPr>
      <w:sdt>
        <w:sdtPr>
          <w:rPr>
            <w:rFonts w:ascii="Calibri" w:hAnsi="Calibri" w:cs="Arial"/>
            <w:b/>
            <w:color w:val="0000FF"/>
            <w:sz w:val="28"/>
            <w:szCs w:val="22"/>
          </w:rPr>
          <w:id w:val="-1052376421"/>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037316178"/>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r w:rsidR="00AE2100" w:rsidRPr="00022893">
        <w:rPr>
          <w:rFonts w:ascii="Calibri" w:eastAsia="Times New Roman" w:hAnsi="Calibri" w:cs="Times New Roman"/>
          <w:color w:val="auto"/>
          <w:szCs w:val="22"/>
        </w:rPr>
        <w:t xml:space="preserve"> </w:t>
      </w:r>
    </w:p>
    <w:p w14:paraId="64117C50" w14:textId="77777777" w:rsidR="00AE2100" w:rsidRDefault="00AE2100" w:rsidP="003534DC">
      <w:pPr>
        <w:spacing w:before="0" w:after="0"/>
        <w:ind w:firstLine="360"/>
        <w:jc w:val="both"/>
        <w:rPr>
          <w:rFonts w:ascii="Calibri" w:eastAsia="Times New Roman" w:hAnsi="Calibri" w:cs="Times New Roman"/>
          <w:color w:val="auto"/>
          <w:szCs w:val="22"/>
        </w:rPr>
      </w:pPr>
    </w:p>
    <w:p w14:paraId="0DDAF3FD" w14:textId="77777777" w:rsidR="00022893" w:rsidRPr="00022893" w:rsidRDefault="00022893" w:rsidP="003534DC">
      <w:pPr>
        <w:spacing w:before="0" w:after="0"/>
        <w:ind w:firstLine="360"/>
        <w:jc w:val="both"/>
        <w:rPr>
          <w:rFonts w:ascii="Calibri" w:eastAsia="Times New Roman" w:hAnsi="Calibri" w:cs="Times New Roman"/>
          <w:color w:val="auto"/>
          <w:szCs w:val="22"/>
        </w:rPr>
      </w:pPr>
      <w:r w:rsidRPr="00022893">
        <w:rPr>
          <w:rFonts w:ascii="Calibri" w:eastAsia="Times New Roman" w:hAnsi="Calibri" w:cs="Times New Roman"/>
          <w:color w:val="auto"/>
          <w:szCs w:val="22"/>
        </w:rPr>
        <w:t>Is a sediment basin included in the project?</w:t>
      </w:r>
      <w:r w:rsidR="00AE2100">
        <w:rPr>
          <w:rFonts w:ascii="Calibri" w:eastAsia="Times New Roman" w:hAnsi="Calibri" w:cs="Times New Roman"/>
          <w:color w:val="auto"/>
          <w:szCs w:val="22"/>
        </w:rPr>
        <w:tab/>
      </w:r>
      <w:r w:rsidR="00AE2100">
        <w:rPr>
          <w:rFonts w:ascii="Calibri" w:eastAsia="Times New Roman" w:hAnsi="Calibri" w:cs="Times New Roman"/>
          <w:color w:val="auto"/>
          <w:szCs w:val="22"/>
        </w:rPr>
        <w:tab/>
      </w:r>
      <w:sdt>
        <w:sdtPr>
          <w:rPr>
            <w:rFonts w:ascii="Calibri" w:hAnsi="Calibri" w:cs="Arial"/>
            <w:b/>
            <w:color w:val="0000FF"/>
            <w:sz w:val="28"/>
            <w:szCs w:val="22"/>
          </w:rPr>
          <w:id w:val="88939194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184093724"/>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14:paraId="23CEEC1B" w14:textId="77777777" w:rsidR="00022893" w:rsidRPr="00022893" w:rsidRDefault="00022893" w:rsidP="00022893">
      <w:pPr>
        <w:spacing w:before="0" w:after="0"/>
        <w:ind w:left="0" w:firstLine="720"/>
        <w:jc w:val="both"/>
        <w:rPr>
          <w:rFonts w:ascii="Calibri" w:eastAsia="Times New Roman" w:hAnsi="Calibri" w:cs="Times New Roman"/>
          <w:color w:val="auto"/>
          <w:szCs w:val="22"/>
        </w:rPr>
      </w:pPr>
    </w:p>
    <w:p w14:paraId="54448E51" w14:textId="77777777" w:rsidR="00022893" w:rsidRPr="00022893" w:rsidRDefault="00022893" w:rsidP="003534DC">
      <w:pPr>
        <w:spacing w:before="0" w:after="0"/>
        <w:ind w:firstLine="360"/>
        <w:jc w:val="both"/>
        <w:rPr>
          <w:rFonts w:ascii="Calibri" w:eastAsia="Times New Roman" w:hAnsi="Calibri" w:cs="Times New Roman"/>
          <w:color w:val="auto"/>
          <w:szCs w:val="22"/>
        </w:rPr>
      </w:pPr>
      <w:r w:rsidRPr="00022893">
        <w:rPr>
          <w:rFonts w:ascii="Calibri" w:eastAsia="Times New Roman" w:hAnsi="Calibri" w:cs="Times New Roman"/>
          <w:color w:val="auto"/>
          <w:szCs w:val="22"/>
        </w:rPr>
        <w:t>If yes, what is the designed capacity for the storage?</w:t>
      </w:r>
    </w:p>
    <w:p w14:paraId="65149057" w14:textId="77777777" w:rsidR="00022893" w:rsidRPr="00022893" w:rsidRDefault="00022893" w:rsidP="00022893">
      <w:pPr>
        <w:spacing w:before="0" w:after="0"/>
        <w:ind w:left="0" w:firstLine="720"/>
        <w:jc w:val="both"/>
        <w:rPr>
          <w:rFonts w:ascii="Calibri" w:eastAsia="Times New Roman" w:hAnsi="Calibri" w:cs="Times New Roman"/>
          <w:color w:val="auto"/>
          <w:szCs w:val="22"/>
        </w:rPr>
      </w:pPr>
    </w:p>
    <w:p w14:paraId="60F24E6B" w14:textId="77777777" w:rsidR="00022893" w:rsidRPr="00022893" w:rsidRDefault="005255F3" w:rsidP="003534DC">
      <w:pPr>
        <w:spacing w:before="120" w:after="120"/>
        <w:ind w:firstLine="720"/>
        <w:jc w:val="both"/>
        <w:rPr>
          <w:rFonts w:ascii="Calibri" w:eastAsia="Times New Roman" w:hAnsi="Calibri" w:cs="Times New Roman"/>
          <w:color w:val="auto"/>
          <w:szCs w:val="22"/>
        </w:rPr>
      </w:pPr>
      <w:sdt>
        <w:sdtPr>
          <w:rPr>
            <w:rFonts w:ascii="Calibri" w:eastAsia="Times New Roman" w:hAnsi="Calibri" w:cs="Times New Roman"/>
            <w:b/>
            <w:color w:val="0000FF"/>
            <w:sz w:val="28"/>
            <w:szCs w:val="22"/>
          </w:rPr>
          <w:id w:val="1305821254"/>
          <w14:checkbox>
            <w14:checked w14:val="0"/>
            <w14:checkedState w14:val="2612" w14:font="MS Gothic"/>
            <w14:uncheckedState w14:val="2610" w14:font="MS Gothic"/>
          </w14:checkbox>
        </w:sdtPr>
        <w:sdtEndPr/>
        <w:sdtContent>
          <w:r w:rsidR="007A1A32" w:rsidRPr="00AE2100">
            <w:rPr>
              <w:rFonts w:ascii="MS Gothic" w:eastAsia="MS Gothic" w:hAnsi="MS Gothic" w:cs="Times New Roman" w:hint="eastAsia"/>
              <w:b/>
              <w:color w:val="0000FF"/>
              <w:sz w:val="28"/>
              <w:szCs w:val="22"/>
            </w:rPr>
            <w:t>☐</w:t>
          </w:r>
        </w:sdtContent>
      </w:sdt>
      <w:r w:rsidR="007A1A32" w:rsidRPr="00AE2100">
        <w:rPr>
          <w:rFonts w:ascii="Calibri" w:eastAsia="Times New Roman" w:hAnsi="Calibri" w:cs="Times New Roman"/>
          <w:color w:val="0000FF"/>
          <w:sz w:val="28"/>
          <w:szCs w:val="22"/>
        </w:rPr>
        <w:t xml:space="preserve">  </w:t>
      </w:r>
      <w:r w:rsidR="00022893" w:rsidRPr="00022893">
        <w:rPr>
          <w:rFonts w:ascii="Calibri" w:eastAsia="Times New Roman" w:hAnsi="Calibri" w:cs="Times New Roman"/>
          <w:color w:val="auto"/>
          <w:szCs w:val="22"/>
        </w:rPr>
        <w:t>3600 cubic feet per acre: _____________________________________</w:t>
      </w:r>
    </w:p>
    <w:p w14:paraId="4AB73F87" w14:textId="77777777" w:rsidR="00022893" w:rsidRPr="00022893" w:rsidRDefault="00022893" w:rsidP="003534DC">
      <w:pPr>
        <w:spacing w:before="120" w:after="120"/>
        <w:ind w:left="2160" w:firstLine="0"/>
        <w:contextualSpacing/>
        <w:jc w:val="both"/>
        <w:rPr>
          <w:rFonts w:ascii="Calibri" w:eastAsia="Times New Roman" w:hAnsi="Calibri" w:cs="Times New Roman"/>
          <w:color w:val="auto"/>
          <w:szCs w:val="22"/>
        </w:rPr>
      </w:pPr>
      <w:r w:rsidRPr="00022893">
        <w:rPr>
          <w:rFonts w:ascii="Calibri" w:eastAsia="Times New Roman" w:hAnsi="Calibri" w:cs="Times New Roman"/>
          <w:color w:val="auto"/>
          <w:szCs w:val="22"/>
        </w:rPr>
        <w:t>OR</w:t>
      </w:r>
    </w:p>
    <w:p w14:paraId="730D0405" w14:textId="77777777" w:rsidR="00022893" w:rsidRPr="00022893" w:rsidRDefault="005255F3" w:rsidP="003534DC">
      <w:pPr>
        <w:spacing w:before="120" w:after="120"/>
        <w:ind w:firstLine="720"/>
        <w:jc w:val="both"/>
        <w:rPr>
          <w:rFonts w:ascii="Calibri" w:eastAsia="Times New Roman" w:hAnsi="Calibri" w:cs="Times New Roman"/>
          <w:color w:val="auto"/>
          <w:szCs w:val="22"/>
        </w:rPr>
      </w:pPr>
      <w:sdt>
        <w:sdtPr>
          <w:rPr>
            <w:rFonts w:ascii="Calibri" w:eastAsia="Times New Roman" w:hAnsi="Calibri" w:cs="Times New Roman"/>
            <w:b/>
            <w:color w:val="0000FF"/>
            <w:sz w:val="28"/>
            <w:szCs w:val="22"/>
          </w:rPr>
          <w:id w:val="2041782935"/>
          <w14:checkbox>
            <w14:checked w14:val="0"/>
            <w14:checkedState w14:val="2612" w14:font="MS Gothic"/>
            <w14:uncheckedState w14:val="2610" w14:font="MS Gothic"/>
          </w14:checkbox>
        </w:sdtPr>
        <w:sdtEndPr/>
        <w:sdtContent>
          <w:r w:rsidR="007A1A32" w:rsidRPr="00AE2100">
            <w:rPr>
              <w:rFonts w:ascii="MS Gothic" w:eastAsia="MS Gothic" w:hAnsi="MS Gothic" w:cs="Times New Roman" w:hint="eastAsia"/>
              <w:b/>
              <w:color w:val="0000FF"/>
              <w:sz w:val="28"/>
              <w:szCs w:val="22"/>
            </w:rPr>
            <w:t>☐</w:t>
          </w:r>
        </w:sdtContent>
      </w:sdt>
      <w:r w:rsidR="007A1A32" w:rsidRPr="00AE2100">
        <w:rPr>
          <w:rFonts w:ascii="Calibri" w:eastAsia="Times New Roman" w:hAnsi="Calibri" w:cs="Times New Roman"/>
          <w:color w:val="0000FF"/>
          <w:sz w:val="28"/>
          <w:szCs w:val="22"/>
        </w:rPr>
        <w:t xml:space="preserve">  </w:t>
      </w:r>
      <w:r w:rsidR="001A73A2">
        <w:rPr>
          <w:rFonts w:ascii="Calibri" w:eastAsia="Times New Roman" w:hAnsi="Calibri" w:cs="Times New Roman"/>
          <w:color w:val="auto"/>
          <w:szCs w:val="22"/>
        </w:rPr>
        <w:t>2-</w:t>
      </w:r>
      <w:r w:rsidR="00022893" w:rsidRPr="00022893">
        <w:rPr>
          <w:rFonts w:ascii="Calibri" w:eastAsia="Times New Roman" w:hAnsi="Calibri" w:cs="Times New Roman"/>
          <w:color w:val="auto"/>
          <w:szCs w:val="22"/>
        </w:rPr>
        <w:t>year, 24 hour storm: ______________________________________</w:t>
      </w:r>
    </w:p>
    <w:p w14:paraId="556015D2" w14:textId="77777777" w:rsidR="00022893" w:rsidRPr="00022893" w:rsidRDefault="007A1A32" w:rsidP="00022893">
      <w:pPr>
        <w:spacing w:before="0" w:after="0"/>
        <w:ind w:firstLine="0"/>
        <w:jc w:val="both"/>
        <w:rPr>
          <w:rFonts w:ascii="Calibri" w:eastAsia="Times New Roman" w:hAnsi="Calibri" w:cs="Times New Roman"/>
          <w:color w:val="auto"/>
          <w:szCs w:val="22"/>
        </w:rPr>
      </w:pPr>
      <w:r>
        <w:rPr>
          <w:rFonts w:ascii="Calibri" w:eastAsia="Times New Roman" w:hAnsi="Calibri" w:cs="Times New Roman"/>
          <w:color w:val="auto"/>
          <w:szCs w:val="22"/>
        </w:rPr>
        <w:tab/>
      </w:r>
      <w:r>
        <w:rPr>
          <w:rFonts w:ascii="Calibri" w:eastAsia="Times New Roman" w:hAnsi="Calibri" w:cs="Times New Roman"/>
          <w:color w:val="auto"/>
          <w:szCs w:val="22"/>
        </w:rPr>
        <w:tab/>
      </w:r>
      <w:r>
        <w:rPr>
          <w:rFonts w:ascii="Calibri" w:eastAsia="Times New Roman" w:hAnsi="Calibri" w:cs="Times New Roman"/>
          <w:color w:val="auto"/>
          <w:szCs w:val="22"/>
        </w:rPr>
        <w:tab/>
      </w:r>
      <w:r>
        <w:rPr>
          <w:rFonts w:ascii="Calibri" w:eastAsia="Times New Roman" w:hAnsi="Calibri" w:cs="Times New Roman"/>
          <w:color w:val="auto"/>
          <w:szCs w:val="22"/>
        </w:rPr>
        <w:tab/>
        <w:t>OR</w:t>
      </w:r>
    </w:p>
    <w:p w14:paraId="6232099B" w14:textId="77777777" w:rsidR="00022893" w:rsidRPr="00022893" w:rsidRDefault="005255F3" w:rsidP="003534DC">
      <w:pPr>
        <w:spacing w:before="120" w:after="120"/>
        <w:ind w:left="1440" w:firstLine="0"/>
        <w:rPr>
          <w:rFonts w:ascii="Calibri" w:eastAsia="Times New Roman" w:hAnsi="Calibri" w:cs="Times New Roman"/>
          <w:color w:val="auto"/>
          <w:szCs w:val="22"/>
        </w:rPr>
      </w:pPr>
      <w:sdt>
        <w:sdtPr>
          <w:rPr>
            <w:rFonts w:ascii="Calibri" w:eastAsia="Times New Roman" w:hAnsi="Calibri" w:cs="Times New Roman"/>
            <w:b/>
            <w:color w:val="0000FF"/>
            <w:sz w:val="28"/>
            <w:szCs w:val="22"/>
          </w:rPr>
          <w:id w:val="244692136"/>
          <w14:checkbox>
            <w14:checked w14:val="0"/>
            <w14:checkedState w14:val="2612" w14:font="MS Gothic"/>
            <w14:uncheckedState w14:val="2610" w14:font="MS Gothic"/>
          </w14:checkbox>
        </w:sdtPr>
        <w:sdtEndPr/>
        <w:sdtContent>
          <w:r w:rsidR="007A1A32" w:rsidRPr="000C3863">
            <w:rPr>
              <w:rFonts w:ascii="MS Gothic" w:eastAsia="MS Gothic" w:hAnsi="MS Gothic" w:cs="Times New Roman" w:hint="eastAsia"/>
              <w:b/>
              <w:color w:val="0000FF"/>
              <w:sz w:val="28"/>
              <w:szCs w:val="22"/>
            </w:rPr>
            <w:t>☐</w:t>
          </w:r>
        </w:sdtContent>
      </w:sdt>
      <w:r w:rsidR="007A1A32" w:rsidRPr="000C3863">
        <w:rPr>
          <w:rFonts w:ascii="Calibri" w:eastAsia="Times New Roman" w:hAnsi="Calibri" w:cs="Times New Roman"/>
          <w:color w:val="0000FF"/>
          <w:sz w:val="28"/>
          <w:szCs w:val="22"/>
        </w:rPr>
        <w:t xml:space="preserve">  </w:t>
      </w:r>
      <w:r w:rsidR="00022893" w:rsidRPr="00022893">
        <w:rPr>
          <w:rFonts w:ascii="Calibri" w:eastAsia="Times New Roman" w:hAnsi="Calibri" w:cs="Times New Roman"/>
          <w:color w:val="auto"/>
          <w:szCs w:val="22"/>
        </w:rPr>
        <w:t>Other criteria were used to design basin: _________________________________________ ______________________________________________________________________________</w:t>
      </w:r>
    </w:p>
    <w:p w14:paraId="34A763DD" w14:textId="77777777" w:rsidR="00022893" w:rsidRPr="00022893" w:rsidRDefault="00022893" w:rsidP="0068316B">
      <w:pPr>
        <w:spacing w:before="0" w:after="0"/>
        <w:ind w:left="1080" w:firstLine="0"/>
        <w:rPr>
          <w:rFonts w:ascii="Calibri" w:eastAsia="Times New Roman" w:hAnsi="Calibri" w:cs="Times New Roman"/>
          <w:color w:val="auto"/>
          <w:szCs w:val="22"/>
        </w:rPr>
      </w:pPr>
      <w:r w:rsidRPr="00022893">
        <w:rPr>
          <w:rFonts w:ascii="Calibri" w:eastAsia="Times New Roman" w:hAnsi="Calibri" w:cs="Times New Roman"/>
          <w:color w:val="auto"/>
          <w:szCs w:val="22"/>
        </w:rPr>
        <w:t>If no, explain why no sedimentation basin was included and describe required natural buffer areas and other controls implemented instead: _______________________________________________</w:t>
      </w:r>
    </w:p>
    <w:p w14:paraId="14AEE5FC" w14:textId="77777777" w:rsidR="00022893" w:rsidRPr="00022893" w:rsidRDefault="00022893" w:rsidP="0068316B">
      <w:pPr>
        <w:spacing w:before="0" w:after="0"/>
        <w:ind w:left="1080" w:firstLine="0"/>
        <w:rPr>
          <w:rFonts w:ascii="Calibri" w:eastAsia="Times New Roman" w:hAnsi="Calibri" w:cs="Times New Roman"/>
          <w:color w:val="auto"/>
          <w:szCs w:val="22"/>
        </w:rPr>
      </w:pPr>
      <w:r w:rsidRPr="00022893">
        <w:rPr>
          <w:rFonts w:ascii="Calibri" w:eastAsia="Times New Roman" w:hAnsi="Calibri" w:cs="Times New Roman"/>
          <w:color w:val="auto"/>
          <w:szCs w:val="22"/>
        </w:rPr>
        <w:t>_______________________________________________________________________________________________________________________________________________</w:t>
      </w:r>
    </w:p>
    <w:p w14:paraId="14B9C014" w14:textId="77777777" w:rsidR="00022893" w:rsidRPr="00022893" w:rsidRDefault="00022893" w:rsidP="00022893">
      <w:pPr>
        <w:autoSpaceDE w:val="0"/>
        <w:autoSpaceDN w:val="0"/>
        <w:adjustRightInd w:val="0"/>
        <w:spacing w:before="0" w:after="0"/>
        <w:ind w:left="0" w:firstLine="0"/>
        <w:rPr>
          <w:rFonts w:ascii="CenturyGothic" w:eastAsia="Times New Roman" w:hAnsi="CenturyGothic" w:cs="CenturyGothic"/>
          <w:color w:val="auto"/>
          <w:sz w:val="20"/>
          <w:szCs w:val="20"/>
        </w:rPr>
      </w:pPr>
    </w:p>
    <w:p w14:paraId="350A7657" w14:textId="77777777" w:rsidR="00022893" w:rsidRDefault="00022893" w:rsidP="0068316B">
      <w:pPr>
        <w:autoSpaceDE w:val="0"/>
        <w:autoSpaceDN w:val="0"/>
        <w:adjustRightInd w:val="0"/>
        <w:spacing w:before="0" w:after="0"/>
        <w:ind w:left="1080" w:firstLine="0"/>
        <w:rPr>
          <w:rFonts w:ascii="Calibri" w:eastAsia="Times New Roman" w:hAnsi="Calibri"/>
          <w:color w:val="auto"/>
          <w:szCs w:val="20"/>
        </w:rPr>
      </w:pPr>
      <w:r w:rsidRPr="00022893">
        <w:rPr>
          <w:rFonts w:ascii="CenturyGothic" w:eastAsia="Times New Roman" w:hAnsi="CenturyGothic" w:cs="CenturyGothic"/>
          <w:b/>
          <w:color w:val="auto"/>
          <w:sz w:val="20"/>
          <w:szCs w:val="20"/>
        </w:rPr>
        <w:t>Maintenance Requirements:</w:t>
      </w:r>
      <w:r w:rsidRPr="00022893">
        <w:rPr>
          <w:rFonts w:ascii="CenturyGothic" w:eastAsia="Times New Roman" w:hAnsi="CenturyGothic" w:cs="CenturyGothic"/>
          <w:color w:val="auto"/>
          <w:sz w:val="20"/>
          <w:szCs w:val="20"/>
        </w:rPr>
        <w:t xml:space="preserve"> </w:t>
      </w:r>
      <w:r w:rsidR="001E58F2">
        <w:rPr>
          <w:rFonts w:ascii="Calibri" w:eastAsia="Times New Roman" w:hAnsi="Calibri"/>
          <w:color w:val="auto"/>
          <w:szCs w:val="20"/>
        </w:rPr>
        <w:t>I</w:t>
      </w:r>
      <w:r w:rsidRPr="00022893">
        <w:rPr>
          <w:rFonts w:ascii="Calibri" w:eastAsia="Times New Roman" w:hAnsi="Calibri"/>
          <w:color w:val="auto"/>
          <w:szCs w:val="20"/>
        </w:rPr>
        <w:t xml:space="preserve"> shall keep the sediment basin in effective operating condition and remove accumulated sediment to maintain at least ½ of the design capacity of the sediment basin at all times.</w:t>
      </w:r>
    </w:p>
    <w:p w14:paraId="6D6AAE7C" w14:textId="77777777" w:rsidR="00022893" w:rsidRPr="00022893" w:rsidRDefault="00022893" w:rsidP="003534DC">
      <w:pPr>
        <w:pStyle w:val="Heading3"/>
      </w:pPr>
      <w:bookmarkStart w:id="371" w:name="_Toc319403952"/>
      <w:bookmarkStart w:id="372" w:name="_Toc497382898"/>
      <w:r w:rsidRPr="00022893">
        <w:t>Dewatering Practices</w:t>
      </w:r>
      <w:bookmarkEnd w:id="371"/>
      <w:bookmarkEnd w:id="372"/>
    </w:p>
    <w:p w14:paraId="30B4C4CE" w14:textId="77777777" w:rsidR="00022893" w:rsidRPr="00022893" w:rsidRDefault="00BC5787" w:rsidP="00BC5787">
      <w:pPr>
        <w:spacing w:before="0" w:after="0"/>
        <w:ind w:left="1080" w:firstLine="0"/>
        <w:jc w:val="both"/>
        <w:rPr>
          <w:rFonts w:ascii="Calibri" w:eastAsia="Times New Roman" w:hAnsi="Calibri" w:cs="Times New Roman"/>
          <w:i/>
          <w:color w:val="943634"/>
          <w:sz w:val="24"/>
        </w:rPr>
      </w:pPr>
      <w:r w:rsidRPr="00BC5787">
        <w:rPr>
          <w:rFonts w:ascii="Calibri" w:eastAsia="Times New Roman" w:hAnsi="Calibri" w:cs="Times New Roman"/>
          <w:b/>
          <w:szCs w:val="20"/>
        </w:rPr>
        <w:t>Permit requirement:</w:t>
      </w:r>
      <w:r w:rsidRPr="00BC5787">
        <w:rPr>
          <w:rFonts w:ascii="Calibri" w:eastAsia="Times New Roman" w:hAnsi="Calibri" w:cs="Times New Roman"/>
          <w:i/>
          <w:szCs w:val="20"/>
        </w:rPr>
        <w:t xml:space="preserve"> </w:t>
      </w:r>
      <w:r w:rsidR="0038335C">
        <w:rPr>
          <w:rFonts w:ascii="Calibri" w:eastAsia="Times New Roman" w:hAnsi="Calibri" w:cs="Times New Roman"/>
          <w:i/>
          <w:szCs w:val="20"/>
        </w:rPr>
        <w:t xml:space="preserve">You are prohibited from </w:t>
      </w:r>
      <w:r w:rsidR="00022893" w:rsidRPr="00BC5787">
        <w:rPr>
          <w:rFonts w:ascii="Calibri" w:eastAsia="Times New Roman" w:hAnsi="Calibri" w:cs="Times New Roman"/>
          <w:i/>
          <w:szCs w:val="20"/>
        </w:rPr>
        <w:t>discharging stormwater that is removed from excavations, trenches, foundations, vaults, or other similar points of accumulation associated with a construction activity, unless such waters are first effectively managed by appropriate controls.</w:t>
      </w:r>
    </w:p>
    <w:p w14:paraId="21EEF31F" w14:textId="77777777" w:rsidR="00022893" w:rsidRPr="00022893" w:rsidRDefault="00022893" w:rsidP="00022893">
      <w:pPr>
        <w:spacing w:before="0" w:after="0"/>
        <w:ind w:left="0" w:firstLine="0"/>
        <w:rPr>
          <w:rFonts w:ascii="Century Gothic" w:eastAsia="Times New Roman" w:hAnsi="Century Gothic"/>
          <w:b/>
          <w:i/>
          <w:color w:val="4F81BD"/>
          <w:sz w:val="20"/>
          <w:szCs w:val="20"/>
        </w:rPr>
      </w:pPr>
    </w:p>
    <w:p w14:paraId="66F1AF65" w14:textId="77777777" w:rsidR="00022893" w:rsidRPr="00022893" w:rsidRDefault="00022893" w:rsidP="0068316B">
      <w:pPr>
        <w:spacing w:before="0" w:after="0"/>
        <w:ind w:firstLine="360"/>
        <w:rPr>
          <w:rFonts w:ascii="Calibri" w:eastAsia="Times New Roman" w:hAnsi="Calibri"/>
          <w:color w:val="4F81BD"/>
          <w:szCs w:val="20"/>
        </w:rPr>
      </w:pPr>
      <w:r w:rsidRPr="00022893">
        <w:rPr>
          <w:rFonts w:ascii="Calibri" w:eastAsia="Times New Roman" w:hAnsi="Calibri"/>
          <w:b/>
          <w:color w:val="auto"/>
          <w:szCs w:val="20"/>
        </w:rPr>
        <w:t>Dewatering Practice Description</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0000FF"/>
            <w:szCs w:val="20"/>
          </w:rPr>
          <w:id w:val="-2064865659"/>
          <w:showingPlcHdr/>
        </w:sdtPr>
        <w:sdtEndPr>
          <w:rPr>
            <w:color w:val="auto"/>
          </w:rPr>
        </w:sdtEndPr>
        <w:sdtContent>
          <w:r w:rsidR="00F07F61" w:rsidRPr="00AE2100">
            <w:rPr>
              <w:rStyle w:val="PlaceholderText"/>
              <w:color w:val="0000FF"/>
            </w:rPr>
            <w:t>Click here to enter text.</w:t>
          </w:r>
        </w:sdtContent>
      </w:sdt>
    </w:p>
    <w:p w14:paraId="60E2AC4D" w14:textId="77777777" w:rsidR="00022893" w:rsidRPr="00022893" w:rsidRDefault="00022893" w:rsidP="00022893">
      <w:pPr>
        <w:spacing w:before="0" w:after="0"/>
        <w:ind w:left="0" w:firstLine="0"/>
        <w:rPr>
          <w:rFonts w:ascii="Calibri" w:eastAsia="Times New Roman" w:hAnsi="Calibri"/>
          <w:color w:val="auto"/>
          <w:szCs w:val="20"/>
        </w:rPr>
      </w:pPr>
    </w:p>
    <w:p w14:paraId="72F8F46A" w14:textId="77777777" w:rsidR="00022893" w:rsidRPr="00022893" w:rsidRDefault="00022893" w:rsidP="00022893">
      <w:pPr>
        <w:spacing w:before="0" w:after="0"/>
        <w:ind w:left="0" w:firstLine="0"/>
        <w:rPr>
          <w:rFonts w:ascii="Calibri" w:eastAsia="Times New Roman" w:hAnsi="Calibri"/>
          <w:b/>
          <w:color w:val="auto"/>
          <w:szCs w:val="20"/>
        </w:rPr>
      </w:pPr>
    </w:p>
    <w:p w14:paraId="53C57CAB" w14:textId="77777777"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14:paraId="5A4C9731" w14:textId="77777777" w:rsidR="00022893" w:rsidRPr="00022893" w:rsidRDefault="00022893" w:rsidP="00022893">
      <w:pPr>
        <w:keepNext/>
        <w:keepLines/>
        <w:spacing w:before="0" w:after="0"/>
        <w:ind w:left="0" w:firstLine="0"/>
        <w:rPr>
          <w:rFonts w:ascii="Calibri" w:eastAsia="Times New Roman" w:hAnsi="Calibri"/>
          <w:color w:val="auto"/>
          <w:szCs w:val="20"/>
        </w:rPr>
      </w:pPr>
    </w:p>
    <w:p w14:paraId="4751224B" w14:textId="77777777" w:rsidR="00022893" w:rsidRPr="00022893" w:rsidRDefault="00022893" w:rsidP="0068316B">
      <w:pPr>
        <w:spacing w:before="0" w:after="0"/>
        <w:ind w:firstLine="360"/>
        <w:rPr>
          <w:rFonts w:ascii="Calibri" w:eastAsia="Times New Roman" w:hAnsi="Calibri"/>
          <w:color w:val="0000FF"/>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0000FF"/>
            <w:szCs w:val="20"/>
          </w:rPr>
          <w:id w:val="652793488"/>
          <w:showingPlcHdr/>
        </w:sdtPr>
        <w:sdtEndPr>
          <w:rPr>
            <w:color w:val="auto"/>
          </w:rPr>
        </w:sdtEndPr>
        <w:sdtContent>
          <w:r w:rsidR="00F07F61" w:rsidRPr="00AE2100">
            <w:rPr>
              <w:rStyle w:val="PlaceholderText"/>
              <w:color w:val="0000FF"/>
            </w:rPr>
            <w:t>Click here to enter text.</w:t>
          </w:r>
        </w:sdtContent>
      </w:sdt>
    </w:p>
    <w:p w14:paraId="0E9D7BE1" w14:textId="77777777" w:rsidR="0068316B" w:rsidRDefault="0068316B" w:rsidP="0068316B">
      <w:pPr>
        <w:keepNext/>
        <w:spacing w:before="330" w:after="240"/>
        <w:ind w:left="0" w:firstLine="0"/>
        <w:outlineLvl w:val="1"/>
        <w:rPr>
          <w:rFonts w:ascii="Century Gothic" w:eastAsia="Times New Roman" w:hAnsi="Century Gothic"/>
          <w:b/>
          <w:bCs/>
          <w:i/>
          <w:iCs/>
          <w:color w:val="auto"/>
          <w:szCs w:val="20"/>
        </w:rPr>
      </w:pPr>
      <w:bookmarkStart w:id="373" w:name="_Toc319403953"/>
    </w:p>
    <w:p w14:paraId="4AA6180A" w14:textId="77777777" w:rsidR="00022893" w:rsidRPr="00022893" w:rsidRDefault="00022893" w:rsidP="0068316B">
      <w:pPr>
        <w:pStyle w:val="Heading3"/>
      </w:pPr>
      <w:bookmarkStart w:id="374" w:name="_Toc497382899"/>
      <w:r w:rsidRPr="00022893">
        <w:t>Other Stormwater Controls</w:t>
      </w:r>
      <w:bookmarkEnd w:id="373"/>
      <w:bookmarkEnd w:id="374"/>
    </w:p>
    <w:p w14:paraId="60F52567" w14:textId="77777777" w:rsidR="0068316B" w:rsidRDefault="0068316B" w:rsidP="00022893">
      <w:pPr>
        <w:spacing w:before="0" w:after="0"/>
        <w:ind w:left="0" w:firstLine="0"/>
        <w:rPr>
          <w:rFonts w:ascii="Calibri" w:eastAsia="Times New Roman" w:hAnsi="Calibri"/>
          <w:b/>
          <w:i/>
          <w:color w:val="auto"/>
          <w:szCs w:val="20"/>
          <w:u w:val="single"/>
        </w:rPr>
      </w:pPr>
    </w:p>
    <w:p w14:paraId="37A8BE3B" w14:textId="77777777" w:rsidR="00022893" w:rsidRPr="00022893" w:rsidRDefault="00022893" w:rsidP="0068316B">
      <w:pPr>
        <w:spacing w:before="0" w:after="0"/>
        <w:ind w:firstLine="360"/>
        <w:rPr>
          <w:rFonts w:ascii="Calibri" w:eastAsia="Times New Roman" w:hAnsi="Calibri"/>
          <w:b/>
          <w:i/>
          <w:color w:val="auto"/>
          <w:szCs w:val="20"/>
          <w:u w:val="single"/>
        </w:rPr>
      </w:pPr>
      <w:r w:rsidRPr="00022893">
        <w:rPr>
          <w:rFonts w:ascii="Calibri" w:eastAsia="Times New Roman" w:hAnsi="Calibri"/>
          <w:b/>
          <w:i/>
          <w:color w:val="auto"/>
          <w:szCs w:val="20"/>
          <w:u w:val="single"/>
        </w:rPr>
        <w:t>Stormwater Control Practice # 1</w:t>
      </w:r>
    </w:p>
    <w:p w14:paraId="5F96A0CB" w14:textId="77777777" w:rsidR="00022893" w:rsidRPr="00022893" w:rsidRDefault="00022893" w:rsidP="00022893">
      <w:pPr>
        <w:spacing w:before="0" w:after="0"/>
        <w:ind w:left="0" w:firstLine="0"/>
        <w:rPr>
          <w:rFonts w:ascii="Calibri" w:eastAsia="Times New Roman" w:hAnsi="Calibri"/>
          <w:color w:val="auto"/>
          <w:szCs w:val="20"/>
        </w:rPr>
      </w:pPr>
    </w:p>
    <w:p w14:paraId="30A370E7" w14:textId="77777777"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Description:</w:t>
      </w:r>
      <w:r w:rsidRPr="00022893">
        <w:rPr>
          <w:rFonts w:ascii="Calibri" w:eastAsia="Times New Roman" w:hAnsi="Calibri"/>
          <w:b/>
          <w:color w:val="auto"/>
          <w:szCs w:val="20"/>
        </w:rPr>
        <w:tab/>
      </w:r>
      <w:sdt>
        <w:sdtPr>
          <w:rPr>
            <w:rFonts w:ascii="Calibri" w:eastAsia="Times New Roman" w:hAnsi="Calibri"/>
            <w:b/>
            <w:color w:val="0000FF"/>
            <w:szCs w:val="20"/>
          </w:rPr>
          <w:id w:val="-1633155375"/>
          <w:showingPlcHdr/>
        </w:sdtPr>
        <w:sdtEndPr>
          <w:rPr>
            <w:b w:val="0"/>
          </w:rPr>
        </w:sdtEndPr>
        <w:sdtContent>
          <w:r w:rsidR="00F07F61" w:rsidRPr="00AE2100">
            <w:rPr>
              <w:rStyle w:val="PlaceholderText"/>
              <w:color w:val="0000FF"/>
            </w:rPr>
            <w:t>Click here to enter text.</w:t>
          </w:r>
        </w:sdtContent>
      </w:sdt>
    </w:p>
    <w:p w14:paraId="092F09A4" w14:textId="77777777" w:rsidR="00022893" w:rsidRPr="00022893" w:rsidRDefault="00022893" w:rsidP="00022893">
      <w:pPr>
        <w:spacing w:before="0" w:after="0"/>
        <w:ind w:left="0" w:firstLine="0"/>
        <w:rPr>
          <w:rFonts w:ascii="Calibri" w:eastAsia="Times New Roman" w:hAnsi="Calibri"/>
          <w:color w:val="auto"/>
          <w:szCs w:val="20"/>
        </w:rPr>
      </w:pPr>
    </w:p>
    <w:p w14:paraId="6C918323" w14:textId="77777777" w:rsidR="00022893" w:rsidRPr="00022893" w:rsidRDefault="00022893" w:rsidP="00022893">
      <w:pPr>
        <w:spacing w:before="0" w:after="0"/>
        <w:ind w:left="0" w:firstLine="0"/>
        <w:rPr>
          <w:rFonts w:ascii="Calibri" w:eastAsia="Times New Roman" w:hAnsi="Calibri"/>
          <w:color w:val="auto"/>
          <w:szCs w:val="20"/>
        </w:rPr>
      </w:pPr>
    </w:p>
    <w:p w14:paraId="2560B626" w14:textId="77777777"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14:paraId="0A38A0F5" w14:textId="77777777" w:rsidR="00022893" w:rsidRPr="00022893" w:rsidRDefault="00022893" w:rsidP="00022893">
      <w:pPr>
        <w:keepNext/>
        <w:keepLines/>
        <w:spacing w:before="0" w:after="0"/>
        <w:ind w:left="0" w:firstLine="0"/>
        <w:rPr>
          <w:rFonts w:ascii="Calibri" w:eastAsia="Times New Roman" w:hAnsi="Calibri"/>
          <w:color w:val="auto"/>
          <w:szCs w:val="20"/>
        </w:rPr>
      </w:pPr>
    </w:p>
    <w:p w14:paraId="39837F9E" w14:textId="77777777" w:rsidR="00022893" w:rsidRPr="00022893" w:rsidRDefault="00022893" w:rsidP="0068316B">
      <w:pPr>
        <w:spacing w:before="0" w:after="0"/>
        <w:ind w:firstLine="360"/>
        <w:rPr>
          <w:rFonts w:ascii="Calibri" w:eastAsia="Times New Roman" w:hAnsi="Calibri"/>
          <w:b/>
          <w:color w:val="auto"/>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0000FF"/>
            <w:szCs w:val="20"/>
          </w:rPr>
          <w:id w:val="586656626"/>
          <w:showingPlcHdr/>
        </w:sdtPr>
        <w:sdtEndPr/>
        <w:sdtContent>
          <w:r w:rsidR="00F07F61" w:rsidRPr="00AE2100">
            <w:rPr>
              <w:rStyle w:val="PlaceholderText"/>
              <w:color w:val="0000FF"/>
            </w:rPr>
            <w:t>Click here to enter text.</w:t>
          </w:r>
        </w:sdtContent>
      </w:sdt>
    </w:p>
    <w:p w14:paraId="04C3951D" w14:textId="77777777" w:rsidR="00022893" w:rsidRPr="00022893" w:rsidRDefault="00022893" w:rsidP="00022893">
      <w:pPr>
        <w:keepNext/>
        <w:keepLines/>
        <w:spacing w:before="0" w:after="0"/>
        <w:ind w:firstLine="0"/>
        <w:rPr>
          <w:rFonts w:ascii="Century Gothic" w:eastAsia="Times New Roman" w:hAnsi="Century Gothic"/>
          <w:color w:val="auto"/>
          <w:sz w:val="20"/>
          <w:szCs w:val="20"/>
        </w:rPr>
      </w:pPr>
    </w:p>
    <w:p w14:paraId="5E3C1C4D" w14:textId="77777777" w:rsidR="00022893" w:rsidRPr="00022893" w:rsidRDefault="00022893" w:rsidP="00022893">
      <w:pPr>
        <w:spacing w:before="0" w:after="0"/>
        <w:ind w:left="0" w:firstLine="0"/>
        <w:rPr>
          <w:rFonts w:ascii="Calibri" w:eastAsia="Times New Roman" w:hAnsi="Calibri"/>
          <w:b/>
          <w:i/>
          <w:color w:val="auto"/>
          <w:szCs w:val="20"/>
          <w:u w:val="single"/>
        </w:rPr>
      </w:pPr>
    </w:p>
    <w:p w14:paraId="43169A9A" w14:textId="77777777" w:rsidR="00022893" w:rsidRDefault="00022893" w:rsidP="00022893">
      <w:pPr>
        <w:spacing w:before="0" w:after="0"/>
        <w:ind w:left="0" w:firstLine="0"/>
        <w:rPr>
          <w:rFonts w:ascii="Calibri" w:eastAsia="Times New Roman" w:hAnsi="Calibri"/>
          <w:b/>
          <w:i/>
          <w:color w:val="auto"/>
          <w:szCs w:val="20"/>
          <w:u w:val="single"/>
        </w:rPr>
      </w:pPr>
    </w:p>
    <w:p w14:paraId="5535DD9C" w14:textId="77777777" w:rsidR="00022893" w:rsidRPr="00022893" w:rsidRDefault="00022893" w:rsidP="0068316B">
      <w:pPr>
        <w:spacing w:before="0" w:after="0"/>
        <w:ind w:firstLine="360"/>
        <w:rPr>
          <w:rFonts w:ascii="Calibri" w:eastAsia="Times New Roman" w:hAnsi="Calibri"/>
          <w:b/>
          <w:i/>
          <w:color w:val="auto"/>
          <w:szCs w:val="20"/>
          <w:u w:val="single"/>
        </w:rPr>
      </w:pPr>
      <w:r w:rsidRPr="00022893">
        <w:rPr>
          <w:rFonts w:ascii="Calibri" w:eastAsia="Times New Roman" w:hAnsi="Calibri"/>
          <w:b/>
          <w:i/>
          <w:color w:val="auto"/>
          <w:szCs w:val="20"/>
          <w:u w:val="single"/>
        </w:rPr>
        <w:t>Stormwater Control Practice # 2</w:t>
      </w:r>
    </w:p>
    <w:p w14:paraId="0E839772" w14:textId="77777777" w:rsidR="00022893" w:rsidRPr="00022893" w:rsidRDefault="00022893" w:rsidP="00022893">
      <w:pPr>
        <w:spacing w:before="0" w:after="0"/>
        <w:ind w:left="0" w:firstLine="0"/>
        <w:rPr>
          <w:rFonts w:ascii="Calibri" w:eastAsia="Times New Roman" w:hAnsi="Calibri"/>
          <w:color w:val="auto"/>
          <w:szCs w:val="20"/>
        </w:rPr>
      </w:pPr>
    </w:p>
    <w:p w14:paraId="6955A7DC" w14:textId="77777777" w:rsidR="00022893" w:rsidRPr="00022893" w:rsidRDefault="00022893" w:rsidP="0068316B">
      <w:pPr>
        <w:spacing w:before="0" w:after="0"/>
        <w:ind w:firstLine="360"/>
        <w:rPr>
          <w:rFonts w:ascii="Calibri" w:eastAsia="Times New Roman" w:hAnsi="Calibri"/>
          <w:color w:val="4F81BD"/>
          <w:szCs w:val="20"/>
        </w:rPr>
      </w:pPr>
      <w:r w:rsidRPr="00022893">
        <w:rPr>
          <w:rFonts w:ascii="Calibri" w:eastAsia="Times New Roman" w:hAnsi="Calibri"/>
          <w:b/>
          <w:color w:val="auto"/>
          <w:szCs w:val="20"/>
        </w:rPr>
        <w:t>Description</w:t>
      </w:r>
      <w:r w:rsidRPr="00022893">
        <w:rPr>
          <w:rFonts w:ascii="Calibri" w:eastAsia="Times New Roman" w:hAnsi="Calibri"/>
          <w:color w:val="auto"/>
          <w:szCs w:val="20"/>
        </w:rPr>
        <w:t xml:space="preserve">: </w:t>
      </w:r>
      <w:r w:rsidRPr="00022893">
        <w:rPr>
          <w:rFonts w:ascii="Calibri" w:eastAsia="Times New Roman" w:hAnsi="Calibri"/>
          <w:color w:val="auto"/>
          <w:szCs w:val="20"/>
        </w:rPr>
        <w:tab/>
      </w:r>
      <w:sdt>
        <w:sdtPr>
          <w:rPr>
            <w:rFonts w:ascii="Calibri" w:eastAsia="Times New Roman" w:hAnsi="Calibri"/>
            <w:color w:val="auto"/>
            <w:szCs w:val="20"/>
          </w:rPr>
          <w:id w:val="370577808"/>
          <w:showingPlcHdr/>
        </w:sdtPr>
        <w:sdtEndPr/>
        <w:sdtContent>
          <w:r w:rsidR="00F07F61" w:rsidRPr="00AE2100">
            <w:rPr>
              <w:rStyle w:val="PlaceholderText"/>
              <w:color w:val="0000FF"/>
            </w:rPr>
            <w:t>Click here to enter text.</w:t>
          </w:r>
        </w:sdtContent>
      </w:sdt>
    </w:p>
    <w:p w14:paraId="16158CA6" w14:textId="77777777" w:rsidR="00022893" w:rsidRPr="00022893" w:rsidRDefault="00022893" w:rsidP="00022893">
      <w:pPr>
        <w:spacing w:before="0" w:after="0"/>
        <w:ind w:left="0" w:firstLine="0"/>
        <w:rPr>
          <w:rFonts w:ascii="Calibri" w:eastAsia="Times New Roman" w:hAnsi="Calibri"/>
          <w:color w:val="auto"/>
          <w:szCs w:val="20"/>
        </w:rPr>
      </w:pPr>
    </w:p>
    <w:p w14:paraId="53C17B18" w14:textId="77777777" w:rsidR="00022893" w:rsidRPr="00022893" w:rsidRDefault="00022893" w:rsidP="00022893">
      <w:pPr>
        <w:spacing w:before="0" w:after="0"/>
        <w:ind w:left="0" w:firstLine="0"/>
        <w:rPr>
          <w:rFonts w:ascii="Calibri" w:eastAsia="Times New Roman" w:hAnsi="Calibri"/>
          <w:color w:val="auto"/>
          <w:szCs w:val="20"/>
        </w:rPr>
      </w:pPr>
    </w:p>
    <w:p w14:paraId="409C29CD" w14:textId="77777777"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14:paraId="41FC6E65" w14:textId="77777777" w:rsidR="00022893" w:rsidRPr="00022893" w:rsidRDefault="00022893" w:rsidP="00022893">
      <w:pPr>
        <w:keepNext/>
        <w:keepLines/>
        <w:spacing w:before="0" w:after="0"/>
        <w:ind w:left="0" w:firstLine="0"/>
        <w:rPr>
          <w:rFonts w:ascii="Calibri" w:eastAsia="Times New Roman" w:hAnsi="Calibri"/>
          <w:color w:val="auto"/>
          <w:szCs w:val="20"/>
        </w:rPr>
      </w:pPr>
    </w:p>
    <w:p w14:paraId="0C23F921" w14:textId="77777777" w:rsidR="00022893" w:rsidRPr="00022893" w:rsidRDefault="00022893" w:rsidP="0068316B">
      <w:pPr>
        <w:spacing w:before="0" w:after="0"/>
        <w:ind w:firstLine="360"/>
        <w:rPr>
          <w:rFonts w:ascii="Calibri" w:eastAsia="Times New Roman" w:hAnsi="Calibri"/>
          <w:color w:val="0000FF"/>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auto"/>
            <w:szCs w:val="20"/>
          </w:rPr>
          <w:id w:val="-2025702651"/>
          <w:showingPlcHdr/>
        </w:sdtPr>
        <w:sdtEndPr/>
        <w:sdtContent>
          <w:r w:rsidR="00F07F61" w:rsidRPr="00AE2100">
            <w:rPr>
              <w:rStyle w:val="PlaceholderText"/>
              <w:color w:val="0000FF"/>
            </w:rPr>
            <w:t>Click here to enter text.</w:t>
          </w:r>
        </w:sdtContent>
      </w:sdt>
    </w:p>
    <w:p w14:paraId="5B1911B2" w14:textId="77777777" w:rsidR="00022893" w:rsidRPr="00022893" w:rsidRDefault="00022893" w:rsidP="00022893">
      <w:pPr>
        <w:spacing w:before="0" w:after="0"/>
        <w:ind w:left="0" w:firstLine="0"/>
        <w:rPr>
          <w:rFonts w:ascii="Calibri" w:eastAsia="Times New Roman" w:hAnsi="Calibri"/>
          <w:b/>
          <w:color w:val="auto"/>
          <w:szCs w:val="20"/>
        </w:rPr>
      </w:pPr>
    </w:p>
    <w:p w14:paraId="6BC8C808" w14:textId="77777777" w:rsidR="00022893" w:rsidRPr="00022893" w:rsidRDefault="00022893" w:rsidP="00022893">
      <w:pPr>
        <w:spacing w:before="0" w:after="0"/>
        <w:ind w:left="0" w:firstLine="0"/>
        <w:rPr>
          <w:rFonts w:ascii="Times New Roman" w:eastAsia="Times New Roman" w:hAnsi="Times New Roman" w:cs="Times New Roman"/>
          <w:color w:val="auto"/>
          <w:sz w:val="24"/>
        </w:rPr>
      </w:pPr>
    </w:p>
    <w:p w14:paraId="10AECA1A" w14:textId="77777777" w:rsidR="002F0ECE" w:rsidRDefault="002F0ECE" w:rsidP="001676F8">
      <w:bookmarkStart w:id="375" w:name="_Toc460438440"/>
      <w:bookmarkStart w:id="376" w:name="_Toc460503264"/>
      <w:bookmarkStart w:id="377" w:name="_Toc460503829"/>
      <w:bookmarkStart w:id="378" w:name="_Toc460438441"/>
      <w:bookmarkStart w:id="379" w:name="_Toc460503265"/>
      <w:bookmarkStart w:id="380" w:name="_Toc460503830"/>
      <w:bookmarkStart w:id="381" w:name="_Toc219629120"/>
      <w:bookmarkEnd w:id="375"/>
      <w:bookmarkEnd w:id="376"/>
      <w:bookmarkEnd w:id="377"/>
      <w:bookmarkEnd w:id="378"/>
      <w:bookmarkEnd w:id="379"/>
      <w:bookmarkEnd w:id="380"/>
    </w:p>
    <w:p w14:paraId="1C8C1034" w14:textId="77777777" w:rsidR="00F42535" w:rsidRDefault="00F42535" w:rsidP="001676F8">
      <w:pPr>
        <w:sectPr w:rsidR="00F42535" w:rsidSect="006666DE">
          <w:pgSz w:w="12240" w:h="15840"/>
          <w:pgMar w:top="1080" w:right="1080" w:bottom="1080" w:left="1080" w:header="720" w:footer="720" w:gutter="0"/>
          <w:pgNumType w:start="1" w:chapStyle="1"/>
          <w:cols w:space="720"/>
          <w:docGrid w:linePitch="360"/>
        </w:sectPr>
      </w:pPr>
    </w:p>
    <w:p w14:paraId="44565CAD" w14:textId="77777777" w:rsidR="009454E9" w:rsidRPr="009454E9" w:rsidRDefault="00242045" w:rsidP="00F07F61">
      <w:pPr>
        <w:pStyle w:val="Heading1"/>
      </w:pPr>
      <w:bookmarkStart w:id="382" w:name="_Toc460503267"/>
      <w:bookmarkStart w:id="383" w:name="_Toc497382900"/>
      <w:r w:rsidRPr="009454E9">
        <w:t>P</w:t>
      </w:r>
      <w:bookmarkEnd w:id="381"/>
      <w:bookmarkEnd w:id="382"/>
      <w:r w:rsidR="00112E06">
        <w:t>ollution Prevention Controls</w:t>
      </w:r>
      <w:bookmarkEnd w:id="383"/>
    </w:p>
    <w:p w14:paraId="402E451F" w14:textId="77777777" w:rsidR="00FE484E" w:rsidRDefault="00112E06" w:rsidP="00575B37">
      <w:pPr>
        <w:pStyle w:val="Heading2"/>
      </w:pPr>
      <w:bookmarkStart w:id="384" w:name="_Toc497382901"/>
      <w:r>
        <w:t>Spill Prevention and Responses</w:t>
      </w:r>
      <w:bookmarkEnd w:id="384"/>
    </w:p>
    <w:p w14:paraId="4A1E7BCB" w14:textId="77777777" w:rsidR="00112E06" w:rsidRPr="007C15AC" w:rsidRDefault="00112E06" w:rsidP="00112E06">
      <w:pPr>
        <w:ind w:hanging="360"/>
        <w:rPr>
          <w:rFonts w:ascii="Calibri" w:hAnsi="Calibri"/>
          <w:b/>
          <w:szCs w:val="22"/>
        </w:rPr>
      </w:pPr>
      <w:r w:rsidRPr="007C15AC">
        <w:rPr>
          <w:rFonts w:ascii="Calibri" w:hAnsi="Calibri"/>
          <w:b/>
          <w:szCs w:val="22"/>
        </w:rPr>
        <w:t>Spill Prevention</w:t>
      </w:r>
    </w:p>
    <w:p w14:paraId="0E800A2B" w14:textId="77777777" w:rsidR="00112E06" w:rsidRDefault="00112E06" w:rsidP="00112E06">
      <w:pPr>
        <w:spacing w:after="200" w:line="276" w:lineRule="auto"/>
        <w:ind w:hanging="360"/>
        <w:rPr>
          <w:rFonts w:ascii="Calibri" w:hAnsi="Calibri"/>
          <w:szCs w:val="22"/>
        </w:rPr>
      </w:pPr>
      <w:r w:rsidRPr="007C15AC">
        <w:rPr>
          <w:rFonts w:ascii="Calibri" w:hAnsi="Calibri"/>
          <w:szCs w:val="22"/>
        </w:rPr>
        <w:t xml:space="preserve">Is there an existing Spill Prevention Control and Countermeasure (SPCC) plan developed for the site?  </w:t>
      </w:r>
    </w:p>
    <w:p w14:paraId="6112CAEB" w14:textId="77777777" w:rsidR="00112E06" w:rsidRPr="007C15AC" w:rsidRDefault="005255F3" w:rsidP="00F07F61">
      <w:pPr>
        <w:spacing w:after="200" w:line="276" w:lineRule="auto"/>
        <w:ind w:firstLine="0"/>
        <w:rPr>
          <w:rFonts w:ascii="Calibri" w:hAnsi="Calibri"/>
          <w:szCs w:val="22"/>
        </w:rPr>
      </w:pPr>
      <w:sdt>
        <w:sdtPr>
          <w:rPr>
            <w:rFonts w:ascii="Calibri" w:hAnsi="Calibri" w:cs="Arial"/>
            <w:b/>
            <w:color w:val="0000FF"/>
            <w:sz w:val="28"/>
            <w:szCs w:val="22"/>
          </w:rPr>
          <w:id w:val="37081579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970045664"/>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r w:rsidR="00112E06">
        <w:rPr>
          <w:rFonts w:ascii="Calibri" w:hAnsi="Calibri"/>
          <w:szCs w:val="22"/>
        </w:rPr>
        <w:t>,</w:t>
      </w:r>
      <w:r w:rsidR="00112E06">
        <w:rPr>
          <w:rFonts w:ascii="Calibri" w:hAnsi="Calibri"/>
          <w:szCs w:val="22"/>
        </w:rPr>
        <w:tab/>
      </w:r>
      <w:r w:rsidR="00112E06">
        <w:rPr>
          <w:rFonts w:ascii="Calibri" w:hAnsi="Calibri"/>
          <w:szCs w:val="22"/>
        </w:rPr>
        <w:tab/>
      </w:r>
      <w:r w:rsidR="00D63D90" w:rsidRPr="007C15AC">
        <w:rPr>
          <w:rFonts w:ascii="Calibri" w:hAnsi="Calibri"/>
          <w:szCs w:val="22"/>
        </w:rPr>
        <w:t>if</w:t>
      </w:r>
      <w:r w:rsidR="00112E06" w:rsidRPr="007C15AC">
        <w:rPr>
          <w:rFonts w:ascii="Calibri" w:hAnsi="Calibri"/>
          <w:szCs w:val="22"/>
        </w:rPr>
        <w:t xml:space="preserve"> yes, keep a copy of the SPCC plan onsite with this SWP3.</w:t>
      </w:r>
    </w:p>
    <w:p w14:paraId="28FF7529" w14:textId="77777777" w:rsidR="00112E06" w:rsidRPr="007C15AC" w:rsidRDefault="00112E06" w:rsidP="00D179EA">
      <w:pPr>
        <w:spacing w:after="120"/>
        <w:ind w:hanging="360"/>
        <w:rPr>
          <w:rFonts w:ascii="Calibri" w:hAnsi="Calibri"/>
          <w:szCs w:val="22"/>
          <w:u w:val="single"/>
        </w:rPr>
      </w:pPr>
      <w:r w:rsidRPr="007C15AC">
        <w:rPr>
          <w:rFonts w:ascii="Calibri" w:hAnsi="Calibri"/>
          <w:szCs w:val="22"/>
        </w:rPr>
        <w:t>If No, describe procedures for quickly stopping, containing, and cleaning up spills, leaks, and other releases: _______________________________________________________________________________________________________________________________________________________________________________________________________________________________________</w:t>
      </w:r>
    </w:p>
    <w:p w14:paraId="6B3E6CED" w14:textId="77777777" w:rsidR="00112E06" w:rsidRDefault="00112E06" w:rsidP="00112E06">
      <w:pPr>
        <w:pStyle w:val="BULLET-Regular"/>
        <w:ind w:firstLine="360"/>
        <w:rPr>
          <w:rFonts w:ascii="Calibri" w:hAnsi="Calibri" w:cs="Calibri"/>
          <w:b/>
          <w:sz w:val="22"/>
          <w:szCs w:val="22"/>
        </w:rPr>
      </w:pPr>
    </w:p>
    <w:p w14:paraId="54E5A16E" w14:textId="77777777" w:rsidR="00112E06" w:rsidRPr="00D63D90" w:rsidRDefault="00112E06" w:rsidP="00112E06">
      <w:pPr>
        <w:pStyle w:val="BULLET-Regular"/>
        <w:ind w:firstLine="360"/>
        <w:rPr>
          <w:rFonts w:ascii="Arial" w:hAnsi="Arial" w:cs="Arial"/>
          <w:b/>
          <w:szCs w:val="22"/>
        </w:rPr>
      </w:pPr>
      <w:r w:rsidRPr="00D63D90">
        <w:rPr>
          <w:rFonts w:ascii="Arial" w:hAnsi="Arial" w:cs="Arial"/>
          <w:b/>
          <w:szCs w:val="22"/>
        </w:rPr>
        <w:t>Emergency Spill Notification</w:t>
      </w:r>
    </w:p>
    <w:p w14:paraId="086ED101" w14:textId="77777777" w:rsidR="00112E06" w:rsidRPr="007C15AC" w:rsidRDefault="00112E06" w:rsidP="00112E06">
      <w:pPr>
        <w:pStyle w:val="BULLET-Regular"/>
        <w:spacing w:before="0"/>
        <w:rPr>
          <w:rFonts w:ascii="Calibri" w:hAnsi="Calibri" w:cs="Calibri"/>
          <w:b/>
          <w:sz w:val="22"/>
          <w:szCs w:val="22"/>
        </w:rPr>
      </w:pPr>
    </w:p>
    <w:tbl>
      <w:tblPr>
        <w:tblStyle w:val="TableGrid"/>
        <w:tblW w:w="0" w:type="auto"/>
        <w:tblInd w:w="468" w:type="dxa"/>
        <w:tblLayout w:type="fixed"/>
        <w:tblLook w:val="04A0" w:firstRow="1" w:lastRow="0" w:firstColumn="1" w:lastColumn="0" w:noHBand="0" w:noVBand="1"/>
      </w:tblPr>
      <w:tblGrid>
        <w:gridCol w:w="6547"/>
        <w:gridCol w:w="3230"/>
      </w:tblGrid>
      <w:tr w:rsidR="00112E06" w:rsidRPr="007C15AC" w14:paraId="20D6FCBD" w14:textId="77777777" w:rsidTr="008A5FE4">
        <w:trPr>
          <w:trHeight w:val="432"/>
        </w:trPr>
        <w:tc>
          <w:tcPr>
            <w:tcW w:w="6547" w:type="dxa"/>
            <w:tcBorders>
              <w:bottom w:val="double" w:sz="4" w:space="0" w:color="auto"/>
            </w:tcBorders>
            <w:shd w:val="pct15" w:color="auto" w:fill="FFFFFF" w:themeFill="background1"/>
            <w:vAlign w:val="center"/>
          </w:tcPr>
          <w:p w14:paraId="1E54D740" w14:textId="77777777" w:rsidR="00112E06" w:rsidRPr="007C15AC" w:rsidRDefault="00112E06" w:rsidP="00112E06">
            <w:pPr>
              <w:pStyle w:val="BULLET-Regular"/>
              <w:spacing w:before="0"/>
              <w:jc w:val="center"/>
              <w:rPr>
                <w:rFonts w:ascii="Calibri" w:hAnsi="Calibri" w:cs="Calibri"/>
                <w:color w:val="0000FF"/>
                <w:sz w:val="22"/>
                <w:szCs w:val="22"/>
              </w:rPr>
            </w:pPr>
            <w:r w:rsidRPr="007C15AC">
              <w:rPr>
                <w:rFonts w:ascii="Calibri" w:hAnsi="Calibri"/>
                <w:b/>
                <w:bCs/>
                <w:color w:val="000000"/>
                <w:sz w:val="22"/>
                <w:szCs w:val="22"/>
              </w:rPr>
              <w:t>In case of a toxic or hazardous material spill, notify:</w:t>
            </w:r>
          </w:p>
        </w:tc>
        <w:tc>
          <w:tcPr>
            <w:tcW w:w="3230" w:type="dxa"/>
            <w:tcBorders>
              <w:bottom w:val="double" w:sz="4" w:space="0" w:color="auto"/>
            </w:tcBorders>
            <w:shd w:val="pct15" w:color="auto" w:fill="FFFFFF" w:themeFill="background1"/>
            <w:vAlign w:val="center"/>
          </w:tcPr>
          <w:p w14:paraId="37D27B75" w14:textId="77777777" w:rsidR="00112E06" w:rsidRPr="007C15AC" w:rsidRDefault="00112E06" w:rsidP="00112E06">
            <w:pPr>
              <w:pStyle w:val="BULLET-Regular"/>
              <w:spacing w:before="0"/>
              <w:jc w:val="center"/>
              <w:rPr>
                <w:rFonts w:ascii="Calibri" w:hAnsi="Calibri" w:cs="Calibri"/>
                <w:b/>
                <w:color w:val="0000FF"/>
                <w:sz w:val="22"/>
                <w:szCs w:val="22"/>
              </w:rPr>
            </w:pPr>
            <w:r w:rsidRPr="007C15AC">
              <w:rPr>
                <w:rFonts w:ascii="Calibri" w:hAnsi="Calibri" w:cs="Calibri"/>
                <w:b/>
                <w:sz w:val="22"/>
                <w:szCs w:val="22"/>
              </w:rPr>
              <w:t>Phone Numbers</w:t>
            </w:r>
          </w:p>
        </w:tc>
      </w:tr>
      <w:tr w:rsidR="00112E06" w:rsidRPr="007C15AC" w14:paraId="607B2AB5" w14:textId="77777777" w:rsidTr="008A5FE4">
        <w:trPr>
          <w:trHeight w:val="432"/>
        </w:trPr>
        <w:tc>
          <w:tcPr>
            <w:tcW w:w="6547" w:type="dxa"/>
            <w:tcBorders>
              <w:top w:val="double" w:sz="4" w:space="0" w:color="auto"/>
            </w:tcBorders>
            <w:vAlign w:val="center"/>
          </w:tcPr>
          <w:p w14:paraId="72AAB234"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Project Manager/Team Leader</w:t>
            </w:r>
          </w:p>
        </w:tc>
        <w:tc>
          <w:tcPr>
            <w:tcW w:w="3230" w:type="dxa"/>
            <w:tcBorders>
              <w:top w:val="double" w:sz="4" w:space="0" w:color="auto"/>
            </w:tcBorders>
            <w:vAlign w:val="center"/>
          </w:tcPr>
          <w:p w14:paraId="1983630A" w14:textId="77777777" w:rsidR="00112E06" w:rsidRPr="007C15AC" w:rsidRDefault="00112E06" w:rsidP="00112E06">
            <w:pPr>
              <w:pStyle w:val="BULLET-Regular"/>
              <w:spacing w:before="0"/>
              <w:rPr>
                <w:rFonts w:ascii="Calibri" w:hAnsi="Calibri" w:cs="Calibri"/>
                <w:sz w:val="22"/>
                <w:szCs w:val="22"/>
              </w:rPr>
            </w:pPr>
          </w:p>
        </w:tc>
      </w:tr>
      <w:tr w:rsidR="00112E06" w:rsidRPr="007C15AC" w14:paraId="10F16FD9" w14:textId="77777777" w:rsidTr="008A5FE4">
        <w:trPr>
          <w:trHeight w:val="432"/>
        </w:trPr>
        <w:tc>
          <w:tcPr>
            <w:tcW w:w="6547" w:type="dxa"/>
            <w:vAlign w:val="center"/>
          </w:tcPr>
          <w:p w14:paraId="702244CE"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Emergency – Fire, Police</w:t>
            </w:r>
          </w:p>
        </w:tc>
        <w:tc>
          <w:tcPr>
            <w:tcW w:w="3230" w:type="dxa"/>
            <w:vAlign w:val="center"/>
          </w:tcPr>
          <w:p w14:paraId="6DB697FB"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911</w:t>
            </w:r>
          </w:p>
        </w:tc>
      </w:tr>
      <w:tr w:rsidR="00112E06" w:rsidRPr="007C15AC" w14:paraId="24D5A050" w14:textId="77777777" w:rsidTr="008A5FE4">
        <w:trPr>
          <w:trHeight w:val="432"/>
        </w:trPr>
        <w:tc>
          <w:tcPr>
            <w:tcW w:w="6547" w:type="dxa"/>
            <w:vAlign w:val="center"/>
          </w:tcPr>
          <w:p w14:paraId="195C8E75"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County Local Emergency Planning Committee (LEPC)</w:t>
            </w:r>
          </w:p>
        </w:tc>
        <w:tc>
          <w:tcPr>
            <w:tcW w:w="3230" w:type="dxa"/>
            <w:vAlign w:val="center"/>
          </w:tcPr>
          <w:p w14:paraId="0ED1E1F1" w14:textId="77777777" w:rsidR="00112E06" w:rsidRPr="007C15AC" w:rsidRDefault="00112E06" w:rsidP="00112E06">
            <w:pPr>
              <w:pStyle w:val="BULLET-Regular"/>
              <w:spacing w:before="0"/>
              <w:rPr>
                <w:rFonts w:ascii="Calibri" w:hAnsi="Calibri" w:cs="Calibri"/>
                <w:sz w:val="22"/>
                <w:szCs w:val="22"/>
              </w:rPr>
            </w:pPr>
          </w:p>
        </w:tc>
      </w:tr>
      <w:tr w:rsidR="00112E06" w:rsidRPr="007C15AC" w14:paraId="6DCFEB36" w14:textId="77777777" w:rsidTr="008A5FE4">
        <w:trPr>
          <w:trHeight w:val="432"/>
        </w:trPr>
        <w:tc>
          <w:tcPr>
            <w:tcW w:w="6547" w:type="dxa"/>
            <w:vAlign w:val="center"/>
          </w:tcPr>
          <w:p w14:paraId="3273D4A9"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DEQ Spill Reporting Hotline (24-hr)</w:t>
            </w:r>
          </w:p>
        </w:tc>
        <w:tc>
          <w:tcPr>
            <w:tcW w:w="3230" w:type="dxa"/>
            <w:vAlign w:val="center"/>
          </w:tcPr>
          <w:p w14:paraId="20B228B2"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800-522-0206</w:t>
            </w:r>
          </w:p>
        </w:tc>
      </w:tr>
      <w:tr w:rsidR="00112E06" w:rsidRPr="007C15AC" w14:paraId="75809C7C" w14:textId="77777777" w:rsidTr="008A5FE4">
        <w:trPr>
          <w:trHeight w:val="432"/>
        </w:trPr>
        <w:tc>
          <w:tcPr>
            <w:tcW w:w="6547" w:type="dxa"/>
            <w:vAlign w:val="center"/>
          </w:tcPr>
          <w:p w14:paraId="5C7F5972"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NRC (National Response Center)</w:t>
            </w:r>
          </w:p>
        </w:tc>
        <w:tc>
          <w:tcPr>
            <w:tcW w:w="3230" w:type="dxa"/>
            <w:vAlign w:val="center"/>
          </w:tcPr>
          <w:p w14:paraId="1C975ABC" w14:textId="77777777"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800-424-8802</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12E06" w:rsidRPr="00F52AA2" w14:paraId="3D7555C6" w14:textId="77777777" w:rsidTr="0063322D">
        <w:tc>
          <w:tcPr>
            <w:tcW w:w="9576" w:type="dxa"/>
            <w:tcBorders>
              <w:top w:val="nil"/>
              <w:left w:val="nil"/>
              <w:bottom w:val="nil"/>
              <w:right w:val="nil"/>
            </w:tcBorders>
            <w:shd w:val="clear" w:color="auto" w:fill="auto"/>
          </w:tcPr>
          <w:p w14:paraId="6200381B" w14:textId="77777777" w:rsidR="00112E06" w:rsidRPr="00F52AA2" w:rsidRDefault="00112E06" w:rsidP="00545A08">
            <w:pPr>
              <w:pStyle w:val="BULLET-Regular"/>
              <w:spacing w:before="0"/>
              <w:rPr>
                <w:rFonts w:ascii="Century Gothic" w:hAnsi="Century Gothic" w:cs="Calibri"/>
                <w:color w:val="0000FF"/>
                <w:sz w:val="20"/>
                <w:szCs w:val="20"/>
              </w:rPr>
            </w:pPr>
          </w:p>
        </w:tc>
      </w:tr>
    </w:tbl>
    <w:p w14:paraId="59687155" w14:textId="77777777" w:rsidR="00112E06" w:rsidRDefault="0050590E" w:rsidP="00575B37">
      <w:pPr>
        <w:pStyle w:val="Heading2"/>
      </w:pPr>
      <w:bookmarkStart w:id="385" w:name="_Toc497382902"/>
      <w:r>
        <w:t>Waste Management Procedures</w:t>
      </w:r>
      <w:bookmarkEnd w:id="385"/>
    </w:p>
    <w:p w14:paraId="16D0B302" w14:textId="77777777" w:rsidR="0050590E" w:rsidRPr="00A858D1" w:rsidRDefault="00D97634" w:rsidP="0050590E">
      <w:pPr>
        <w:spacing w:before="0" w:after="200"/>
        <w:ind w:left="360" w:firstLine="0"/>
        <w:contextualSpacing/>
        <w:jc w:val="both"/>
        <w:rPr>
          <w:rFonts w:ascii="Calibri" w:eastAsia="Calibri" w:hAnsi="Calibri" w:cs="Times New Roman"/>
          <w:color w:val="000000"/>
        </w:rPr>
      </w:pPr>
      <w:r w:rsidRPr="00A858D1">
        <w:rPr>
          <w:rFonts w:ascii="Calibri" w:eastAsia="Calibri" w:hAnsi="Calibri" w:cs="Times New Roman"/>
          <w:color w:val="auto"/>
        </w:rPr>
        <w:t>All wastes generated at the construction site, including, but not limited to, clearing and demolition debris, sediment removed from the site, construction and domestic waste, hazardous or toxic waste, and sanitary waste</w:t>
      </w:r>
      <w:r w:rsidR="0050590E" w:rsidRPr="00A858D1">
        <w:rPr>
          <w:rFonts w:ascii="Calibri" w:eastAsia="Calibri" w:hAnsi="Calibri" w:cs="Times New Roman"/>
          <w:color w:val="auto"/>
        </w:rPr>
        <w:t xml:space="preserve">, shall be prevented from being discharged to Waters of the State. </w:t>
      </w:r>
      <w:r w:rsidR="0050590E" w:rsidRPr="00A858D1">
        <w:rPr>
          <w:rFonts w:ascii="Calibri" w:eastAsia="Calibri" w:hAnsi="Calibri" w:cs="Times New Roman"/>
          <w:color w:val="000000"/>
        </w:rPr>
        <w:t xml:space="preserve">The following BMP measures will be used to handle trash disposal, </w:t>
      </w:r>
      <w:r w:rsidRPr="00A858D1">
        <w:rPr>
          <w:rFonts w:ascii="Calibri" w:eastAsia="Calibri" w:hAnsi="Calibri" w:cs="Times New Roman"/>
          <w:color w:val="auto"/>
        </w:rPr>
        <w:t>hazardous or toxic waste</w:t>
      </w:r>
      <w:r w:rsidRPr="00A858D1">
        <w:rPr>
          <w:rFonts w:ascii="Calibri" w:eastAsia="Calibri" w:hAnsi="Calibri" w:cs="Times New Roman"/>
          <w:color w:val="000000"/>
        </w:rPr>
        <w:t xml:space="preserve">, </w:t>
      </w:r>
      <w:r w:rsidR="0050590E" w:rsidRPr="00A858D1">
        <w:rPr>
          <w:rFonts w:ascii="Calibri" w:eastAsia="Calibri" w:hAnsi="Calibri" w:cs="Times New Roman"/>
          <w:color w:val="000000"/>
        </w:rPr>
        <w:t>sanitary waste, recycling, and proper material handling:</w:t>
      </w:r>
    </w:p>
    <w:p w14:paraId="5F700122" w14:textId="77777777" w:rsidR="0050590E" w:rsidRPr="0050590E" w:rsidRDefault="0050590E" w:rsidP="0050590E">
      <w:pPr>
        <w:spacing w:before="0" w:after="200"/>
        <w:ind w:left="360" w:firstLine="0"/>
        <w:contextualSpacing/>
        <w:jc w:val="both"/>
        <w:rPr>
          <w:rFonts w:ascii="Calibri" w:eastAsia="Calibri" w:hAnsi="Calibri" w:cs="Times New Roman"/>
          <w:color w:val="auto"/>
          <w:sz w:val="24"/>
        </w:rPr>
      </w:pPr>
      <w:r w:rsidRPr="0050590E">
        <w:rPr>
          <w:rFonts w:ascii="Calibri" w:eastAsia="Calibri" w:hAnsi="Calibri" w:cs="Times New Roman"/>
          <w:color w:val="000000"/>
          <w:sz w:val="24"/>
        </w:rPr>
        <w:t xml:space="preserve"> </w:t>
      </w:r>
    </w:p>
    <w:p w14:paraId="66E85209" w14:textId="77777777" w:rsidR="0050590E" w:rsidRDefault="005255F3" w:rsidP="0050590E">
      <w:pPr>
        <w:spacing w:before="120" w:after="12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378317940"/>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50590E">
        <w:rPr>
          <w:rFonts w:ascii="Calibri" w:eastAsia="Calibri" w:hAnsi="Calibri" w:cs="Times New Roman"/>
          <w:color w:val="auto"/>
          <w:sz w:val="24"/>
        </w:rPr>
        <w:tab/>
      </w:r>
      <w:r w:rsidR="0050590E" w:rsidRPr="00A858D1">
        <w:rPr>
          <w:rFonts w:ascii="Calibri" w:eastAsia="Calibri" w:hAnsi="Calibri" w:cs="Times New Roman"/>
          <w:b/>
          <w:color w:val="000000"/>
        </w:rPr>
        <w:t>Trash Dumpsters</w:t>
      </w:r>
      <w:r w:rsidR="0050590E" w:rsidRPr="00A858D1">
        <w:rPr>
          <w:rFonts w:ascii="Calibri" w:eastAsia="Calibri" w:hAnsi="Calibri" w:cs="Times New Roman"/>
          <w:b/>
          <w:color w:val="auto"/>
        </w:rPr>
        <w:t xml:space="preserve">:  </w:t>
      </w:r>
      <w:r w:rsidR="0050590E" w:rsidRPr="00A858D1">
        <w:rPr>
          <w:rFonts w:ascii="Calibri" w:eastAsia="Calibri" w:hAnsi="Calibri" w:cs="Times New Roman"/>
          <w:color w:val="000000"/>
        </w:rPr>
        <w:t xml:space="preserve">dumpsters will have a secure watertight lid, </w:t>
      </w:r>
      <w:r w:rsidR="00CB2529">
        <w:rPr>
          <w:rFonts w:ascii="Calibri" w:eastAsia="Calibri" w:hAnsi="Calibri" w:cs="Times New Roman"/>
          <w:color w:val="000000"/>
        </w:rPr>
        <w:t xml:space="preserve">will be closed during precipitation or not in use, and will </w:t>
      </w:r>
      <w:r w:rsidR="0050590E" w:rsidRPr="00A858D1">
        <w:rPr>
          <w:rFonts w:ascii="Calibri" w:eastAsia="Calibri" w:hAnsi="Calibri" w:cs="Times New Roman"/>
          <w:color w:val="000000"/>
        </w:rPr>
        <w:t>be placed away from stormwater conveyances and drains, and meet all federal, state, and municipal regulations. Only trash and construction debris from the site will be deposited i</w:t>
      </w:r>
      <w:r w:rsidR="00CB2529">
        <w:rPr>
          <w:rFonts w:ascii="Calibri" w:eastAsia="Calibri" w:hAnsi="Calibri" w:cs="Times New Roman"/>
          <w:color w:val="000000"/>
        </w:rPr>
        <w:t>n the dumpster. No construction</w:t>
      </w:r>
      <w:r w:rsidR="0050590E" w:rsidRPr="00A858D1">
        <w:rPr>
          <w:rFonts w:ascii="Calibri" w:eastAsia="Calibri" w:hAnsi="Calibri" w:cs="Times New Roman"/>
          <w:color w:val="000000"/>
        </w:rPr>
        <w:t xml:space="preserve"> materials will be buried on site.</w:t>
      </w:r>
    </w:p>
    <w:p w14:paraId="79A0178E" w14:textId="77777777" w:rsidR="0050590E" w:rsidRPr="0050590E" w:rsidRDefault="0050590E" w:rsidP="0050590E">
      <w:pPr>
        <w:spacing w:before="120" w:after="120"/>
        <w:ind w:left="1080" w:hanging="360"/>
        <w:contextualSpacing/>
        <w:jc w:val="both"/>
        <w:rPr>
          <w:rFonts w:ascii="Calibri" w:eastAsia="Calibri" w:hAnsi="Calibri" w:cs="Times New Roman"/>
          <w:color w:val="000000"/>
          <w:sz w:val="24"/>
        </w:rPr>
      </w:pPr>
    </w:p>
    <w:p w14:paraId="0DB49F32" w14:textId="77777777" w:rsidR="0050590E" w:rsidRPr="0050590E" w:rsidRDefault="005255F3" w:rsidP="0050590E">
      <w:pPr>
        <w:spacing w:before="120" w:after="12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040352978"/>
          <w14:checkbox>
            <w14:checked w14:val="0"/>
            <w14:checkedState w14:val="2612" w14:font="MS Gothic"/>
            <w14:uncheckedState w14:val="2610" w14:font="MS Gothic"/>
          </w14:checkbox>
        </w:sdtPr>
        <w:sdtEndPr/>
        <w:sdtContent>
          <w:r w:rsidR="0050590E" w:rsidRPr="00AE2100">
            <w:rPr>
              <w:rFonts w:ascii="MS Gothic" w:eastAsia="MS Gothic" w:hAnsi="MS Gothic" w:cs="Times New Roman" w:hint="eastAsia"/>
              <w:b/>
              <w:color w:val="0000FF"/>
              <w:sz w:val="28"/>
            </w:rPr>
            <w:t>☐</w:t>
          </w:r>
        </w:sdtContent>
      </w:sdt>
      <w:r w:rsidR="0050590E" w:rsidRPr="00AE2100">
        <w:rPr>
          <w:rFonts w:ascii="Calibri" w:eastAsia="Calibri" w:hAnsi="Calibri" w:cs="Times New Roman"/>
          <w:b/>
          <w:color w:val="0000FF"/>
          <w:sz w:val="24"/>
        </w:rPr>
        <w:tab/>
      </w:r>
      <w:r w:rsidR="0050590E" w:rsidRPr="00A858D1">
        <w:rPr>
          <w:rFonts w:ascii="Calibri" w:eastAsia="Calibri" w:hAnsi="Calibri" w:cs="Times New Roman"/>
          <w:b/>
          <w:color w:val="000000"/>
        </w:rPr>
        <w:t>Hazardous Waste Containment</w:t>
      </w:r>
      <w:r w:rsidR="0050590E" w:rsidRPr="00A858D1">
        <w:rPr>
          <w:rFonts w:ascii="Calibri" w:eastAsia="Calibri" w:hAnsi="Calibri" w:cs="Times New Roman"/>
          <w:b/>
          <w:color w:val="auto"/>
        </w:rPr>
        <w:t>:</w:t>
      </w:r>
      <w:r w:rsidR="0050590E" w:rsidRPr="00A858D1">
        <w:rPr>
          <w:rFonts w:ascii="Calibri" w:eastAsia="Calibri" w:hAnsi="Calibri" w:cs="Times New Roman"/>
          <w:color w:val="auto"/>
        </w:rPr>
        <w:t xml:space="preserve">  </w:t>
      </w:r>
      <w:r w:rsidR="0050590E" w:rsidRPr="00A858D1">
        <w:rPr>
          <w:rFonts w:ascii="Calibri" w:eastAsia="Calibri" w:hAnsi="Calibri" w:cs="Times New Roman"/>
          <w:color w:val="000000"/>
        </w:rPr>
        <w:t>hazardous waste materials will be stored in appropriate and clearly marked containers and segregated from other non-waste materials.</w:t>
      </w:r>
      <w:r w:rsidR="0050590E" w:rsidRPr="0050590E">
        <w:rPr>
          <w:rFonts w:ascii="Calibri" w:eastAsia="Calibri" w:hAnsi="Calibri" w:cs="Times New Roman"/>
          <w:color w:val="000000"/>
          <w:sz w:val="24"/>
        </w:rPr>
        <w:t xml:space="preserve">  </w:t>
      </w:r>
    </w:p>
    <w:p w14:paraId="654BF756" w14:textId="77777777" w:rsidR="0050590E" w:rsidRDefault="005255F3"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199539206"/>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4"/>
        </w:rPr>
        <w:tab/>
      </w:r>
      <w:r w:rsidR="0050590E" w:rsidRPr="00A858D1">
        <w:rPr>
          <w:rFonts w:ascii="Calibri" w:eastAsia="Calibri" w:hAnsi="Calibri" w:cs="Times New Roman"/>
          <w:b/>
          <w:color w:val="000000"/>
        </w:rPr>
        <w:t>Portable Toilets</w:t>
      </w:r>
      <w:r w:rsidR="0050590E" w:rsidRPr="00A858D1">
        <w:rPr>
          <w:rFonts w:ascii="Calibri" w:eastAsia="Calibri" w:hAnsi="Calibri" w:cs="Times New Roman"/>
          <w:b/>
          <w:color w:val="auto"/>
        </w:rPr>
        <w:t>:</w:t>
      </w:r>
      <w:r w:rsidR="0050590E" w:rsidRPr="00A858D1">
        <w:rPr>
          <w:rFonts w:ascii="Calibri" w:eastAsia="Calibri" w:hAnsi="Calibri" w:cs="Times New Roman"/>
          <w:color w:val="auto"/>
        </w:rPr>
        <w:t xml:space="preserve">  </w:t>
      </w:r>
      <w:r w:rsidR="0050590E" w:rsidRPr="00A858D1">
        <w:rPr>
          <w:rFonts w:ascii="Calibri" w:eastAsia="Calibri" w:hAnsi="Calibri" w:cs="Times New Roman"/>
          <w:color w:val="000000"/>
        </w:rPr>
        <w:t xml:space="preserve">portable toilets will be secured to prevent tipping, located away from stormwater inlets and conveyances. </w:t>
      </w:r>
      <w:r w:rsidR="00FA3651" w:rsidRPr="00A858D1">
        <w:rPr>
          <w:rFonts w:ascii="Calibri" w:eastAsia="Calibri" w:hAnsi="Calibri" w:cs="Times New Roman"/>
          <w:color w:val="000000"/>
        </w:rPr>
        <w:t>These toilets will be anchored with the ground to prevent any tipped or knocked over and/or sand bags around to ensure wastewater doesn’t mix with the stormwater.</w:t>
      </w:r>
    </w:p>
    <w:p w14:paraId="2E5C8498" w14:textId="77777777"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r w:rsidRPr="0050590E">
        <w:rPr>
          <w:rFonts w:ascii="Calibri" w:eastAsia="Calibri" w:hAnsi="Calibri" w:cs="Times New Roman"/>
          <w:color w:val="000000"/>
          <w:sz w:val="24"/>
        </w:rPr>
        <w:t xml:space="preserve"> </w:t>
      </w:r>
    </w:p>
    <w:p w14:paraId="2E5799B4" w14:textId="77777777" w:rsidR="0050590E" w:rsidRDefault="005255F3"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324009953"/>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D97634" w:rsidRPr="00AE2100">
        <w:rPr>
          <w:rFonts w:ascii="Calibri" w:eastAsia="Calibri" w:hAnsi="Calibri" w:cs="Times New Roman"/>
          <w:b/>
          <w:color w:val="0000FF"/>
          <w:sz w:val="24"/>
        </w:rPr>
        <w:tab/>
      </w:r>
      <w:r w:rsidR="00D97634" w:rsidRPr="00A858D1">
        <w:rPr>
          <w:rFonts w:ascii="Calibri" w:eastAsia="Calibri" w:hAnsi="Calibri" w:cs="Times New Roman"/>
          <w:b/>
          <w:color w:val="auto"/>
        </w:rPr>
        <w:t>Recycling Bins/Dumpsters</w:t>
      </w:r>
      <w:r w:rsidR="00D97634" w:rsidRPr="00A858D1">
        <w:rPr>
          <w:rFonts w:ascii="Calibri" w:eastAsia="Calibri" w:hAnsi="Calibri" w:cs="Times New Roman"/>
          <w:color w:val="auto"/>
        </w:rPr>
        <w:t xml:space="preserve">: </w:t>
      </w:r>
      <w:r w:rsidR="0050590E" w:rsidRPr="00A858D1">
        <w:rPr>
          <w:rFonts w:ascii="Calibri" w:eastAsia="Calibri" w:hAnsi="Calibri" w:cs="Times New Roman"/>
          <w:color w:val="auto"/>
        </w:rPr>
        <w:t xml:space="preserve">wood </w:t>
      </w:r>
      <w:r w:rsidR="0050590E" w:rsidRPr="00A858D1">
        <w:rPr>
          <w:rFonts w:ascii="Calibri" w:eastAsia="Calibri" w:hAnsi="Calibri" w:cs="Times New Roman"/>
          <w:color w:val="000000"/>
        </w:rPr>
        <w:t xml:space="preserve">pallets, cardboard boxes, and other recyclable construction scraps will be disposed of in a designated dumpster for recycling. The dumpster will </w:t>
      </w:r>
      <w:r w:rsidR="00CB2529">
        <w:rPr>
          <w:rFonts w:ascii="Calibri" w:eastAsia="Calibri" w:hAnsi="Calibri" w:cs="Times New Roman"/>
          <w:color w:val="000000"/>
        </w:rPr>
        <w:t xml:space="preserve">have </w:t>
      </w:r>
      <w:r w:rsidR="0050590E" w:rsidRPr="00A858D1">
        <w:rPr>
          <w:rFonts w:ascii="Calibri" w:eastAsia="Calibri" w:hAnsi="Calibri" w:cs="Times New Roman"/>
          <w:color w:val="000000"/>
        </w:rPr>
        <w:t xml:space="preserve">a secure watertight lid, </w:t>
      </w:r>
      <w:r w:rsidR="00CB2529">
        <w:rPr>
          <w:rFonts w:ascii="Calibri" w:eastAsia="Calibri" w:hAnsi="Calibri" w:cs="Times New Roman"/>
          <w:color w:val="000000"/>
        </w:rPr>
        <w:t xml:space="preserve">will be closed during precipitation or not in use, and will </w:t>
      </w:r>
      <w:r w:rsidR="0050590E" w:rsidRPr="00A858D1">
        <w:rPr>
          <w:rFonts w:ascii="Calibri" w:eastAsia="Calibri" w:hAnsi="Calibri" w:cs="Times New Roman"/>
          <w:color w:val="000000"/>
        </w:rPr>
        <w:t>be placed away from stormwater conveyances and drains and meet all local and state solid-waste management regulations.</w:t>
      </w:r>
    </w:p>
    <w:p w14:paraId="71B06A1A" w14:textId="77777777"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p>
    <w:p w14:paraId="17E34DE0" w14:textId="77777777" w:rsidR="0050590E" w:rsidRDefault="005255F3"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611776884"/>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4"/>
        </w:rPr>
        <w:tab/>
      </w:r>
      <w:r w:rsidR="0050590E" w:rsidRPr="00A858D1">
        <w:rPr>
          <w:rFonts w:ascii="Calibri" w:eastAsia="Calibri" w:hAnsi="Calibri" w:cs="Times New Roman"/>
          <w:b/>
          <w:color w:val="000000"/>
        </w:rPr>
        <w:t>Proper Material Handling:</w:t>
      </w:r>
      <w:r w:rsidR="0050590E" w:rsidRPr="00A858D1">
        <w:rPr>
          <w:rFonts w:ascii="Calibri" w:eastAsia="Calibri" w:hAnsi="Calibri" w:cs="Times New Roman"/>
          <w:color w:val="000000"/>
        </w:rPr>
        <w:t xml:space="preserve"> containers will be tightly sealed when not in use, and excess paint shall be disposed of according to Oklahoma requirements and manufacturer’s recommendations.  Minimum amounts of fertilizer, as recommended by the manufacturer, will be used. Upon application the fertilizer will be worked into the </w:t>
      </w:r>
      <w:r w:rsidR="00CB2529">
        <w:rPr>
          <w:rFonts w:ascii="Calibri" w:eastAsia="Calibri" w:hAnsi="Calibri" w:cs="Times New Roman"/>
          <w:color w:val="000000"/>
        </w:rPr>
        <w:t>soil to limit exposure to storm</w:t>
      </w:r>
      <w:r w:rsidR="0050590E" w:rsidRPr="00A858D1">
        <w:rPr>
          <w:rFonts w:ascii="Calibri" w:eastAsia="Calibri" w:hAnsi="Calibri" w:cs="Times New Roman"/>
          <w:color w:val="000000"/>
        </w:rPr>
        <w:t>water. Contents of partially used bags will be transferred to a sealable plastic bin, and then stored in a covered area.</w:t>
      </w:r>
    </w:p>
    <w:p w14:paraId="062F498B" w14:textId="77777777" w:rsidR="0050590E" w:rsidRDefault="0050590E" w:rsidP="0050590E">
      <w:pPr>
        <w:spacing w:before="120" w:after="200"/>
        <w:ind w:left="1080" w:hanging="360"/>
        <w:contextualSpacing/>
        <w:jc w:val="both"/>
        <w:rPr>
          <w:rFonts w:ascii="Calibri" w:eastAsia="Calibri" w:hAnsi="Calibri" w:cs="Times New Roman"/>
          <w:color w:val="000000"/>
          <w:sz w:val="24"/>
        </w:rPr>
      </w:pPr>
    </w:p>
    <w:p w14:paraId="5F2511B1" w14:textId="77777777" w:rsidR="0050590E" w:rsidRDefault="005255F3"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708339085"/>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4"/>
        </w:rPr>
        <w:tab/>
      </w:r>
      <w:r w:rsidR="00CD72A6">
        <w:rPr>
          <w:rFonts w:ascii="Calibri" w:eastAsia="Calibri" w:hAnsi="Calibri" w:cs="Times New Roman"/>
          <w:b/>
          <w:color w:val="000000"/>
        </w:rPr>
        <w:t>Good house</w:t>
      </w:r>
      <w:r w:rsidR="0050590E" w:rsidRPr="00A858D1">
        <w:rPr>
          <w:rFonts w:ascii="Calibri" w:eastAsia="Calibri" w:hAnsi="Calibri" w:cs="Times New Roman"/>
          <w:b/>
          <w:color w:val="000000"/>
        </w:rPr>
        <w:t xml:space="preserve">keeping: </w:t>
      </w:r>
      <w:r w:rsidR="0050590E" w:rsidRPr="00A858D1">
        <w:rPr>
          <w:rFonts w:ascii="Calibri" w:eastAsia="Calibri" w:hAnsi="Calibri" w:cs="Times New Roman"/>
          <w:color w:val="000000"/>
        </w:rPr>
        <w:t xml:space="preserve">construction debris, trash, and other floatable material will be collected and prevented from becoming a pollutant source on the following schedule: </w:t>
      </w:r>
    </w:p>
    <w:p w14:paraId="2C2495FC" w14:textId="77777777" w:rsidR="0050590E" w:rsidRDefault="0050590E" w:rsidP="0050590E">
      <w:pPr>
        <w:spacing w:before="120" w:after="200"/>
        <w:ind w:left="1080" w:hanging="360"/>
        <w:contextualSpacing/>
        <w:jc w:val="both"/>
        <w:rPr>
          <w:rFonts w:ascii="Calibri" w:eastAsia="Calibri" w:hAnsi="Calibri" w:cs="Times New Roman"/>
          <w:color w:val="000000"/>
          <w:sz w:val="24"/>
        </w:rPr>
      </w:pPr>
      <w:r>
        <w:rPr>
          <w:rFonts w:ascii="Calibri" w:eastAsia="Calibri" w:hAnsi="Calibri" w:cs="Times New Roman"/>
          <w:color w:val="000000"/>
          <w:sz w:val="24"/>
        </w:rPr>
        <w:tab/>
      </w:r>
      <w:sdt>
        <w:sdtPr>
          <w:rPr>
            <w:rFonts w:ascii="Calibri" w:eastAsia="Calibri" w:hAnsi="Calibri" w:cs="Times New Roman"/>
            <w:color w:val="000000"/>
            <w:sz w:val="24"/>
          </w:rPr>
          <w:id w:val="-1123999141"/>
          <w:showingPlcHdr/>
        </w:sdtPr>
        <w:sdtEndPr/>
        <w:sdtContent>
          <w:r w:rsidRPr="00AE2100">
            <w:rPr>
              <w:rStyle w:val="PlaceholderText"/>
              <w:color w:val="0000FF"/>
            </w:rPr>
            <w:t>Click here to enter text.</w:t>
          </w:r>
        </w:sdtContent>
      </w:sdt>
    </w:p>
    <w:p w14:paraId="129AA07E" w14:textId="77777777" w:rsidR="0050590E" w:rsidRDefault="0050590E" w:rsidP="0050590E">
      <w:pPr>
        <w:spacing w:before="120" w:after="200"/>
        <w:ind w:left="1080" w:hanging="360"/>
        <w:contextualSpacing/>
        <w:jc w:val="both"/>
        <w:rPr>
          <w:rFonts w:ascii="Calibri" w:eastAsia="Calibri" w:hAnsi="Calibri" w:cs="Times New Roman"/>
          <w:color w:val="0000FF"/>
          <w:sz w:val="24"/>
        </w:rPr>
      </w:pPr>
    </w:p>
    <w:p w14:paraId="510BC13D" w14:textId="77777777" w:rsidR="00AE2100" w:rsidRDefault="00AE2100" w:rsidP="0050590E">
      <w:pPr>
        <w:spacing w:before="120" w:after="200"/>
        <w:ind w:left="1080" w:hanging="360"/>
        <w:contextualSpacing/>
        <w:jc w:val="both"/>
        <w:rPr>
          <w:rFonts w:ascii="Calibri" w:eastAsia="Calibri" w:hAnsi="Calibri" w:cs="Times New Roman"/>
          <w:color w:val="0000FF"/>
          <w:sz w:val="24"/>
        </w:rPr>
      </w:pPr>
    </w:p>
    <w:p w14:paraId="0473E64C" w14:textId="15B76133" w:rsidR="001A5D89" w:rsidRPr="0050590E" w:rsidRDefault="001A5D89" w:rsidP="0050590E">
      <w:pPr>
        <w:spacing w:before="120" w:after="200"/>
        <w:ind w:left="1080" w:hanging="360"/>
        <w:contextualSpacing/>
        <w:jc w:val="both"/>
        <w:rPr>
          <w:rFonts w:ascii="Calibri" w:eastAsia="Calibri" w:hAnsi="Calibri" w:cs="Times New Roman"/>
          <w:color w:val="0000FF"/>
          <w:sz w:val="24"/>
        </w:rPr>
      </w:pPr>
    </w:p>
    <w:p w14:paraId="6D56A2FC" w14:textId="77777777" w:rsidR="0050590E" w:rsidRDefault="005255F3"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912742876"/>
          <w14:checkbox>
            <w14:checked w14:val="0"/>
            <w14:checkedState w14:val="2612" w14:font="MS Gothic"/>
            <w14:uncheckedState w14:val="2610" w14:font="MS Gothic"/>
          </w14:checkbox>
        </w:sdtPr>
        <w:sdtEndPr/>
        <w:sdtContent>
          <w:r w:rsidR="0050590E" w:rsidRPr="000C3863">
            <w:rPr>
              <w:rFonts w:ascii="MS Gothic" w:eastAsia="MS Gothic" w:hAnsi="MS Gothic" w:cs="MS Gothic" w:hint="eastAsia"/>
              <w:b/>
              <w:color w:val="0000FF"/>
              <w:sz w:val="28"/>
            </w:rPr>
            <w:t>☐</w:t>
          </w:r>
        </w:sdtContent>
      </w:sdt>
      <w:r w:rsidR="0050590E" w:rsidRPr="000C3863">
        <w:rPr>
          <w:rFonts w:ascii="Calibri" w:eastAsia="Calibri" w:hAnsi="Calibri" w:cs="Times New Roman"/>
          <w:b/>
          <w:color w:val="0000FF"/>
          <w:sz w:val="28"/>
        </w:rPr>
        <w:tab/>
      </w:r>
      <w:r w:rsidR="0050590E" w:rsidRPr="00A858D1">
        <w:rPr>
          <w:rFonts w:ascii="Calibri" w:eastAsia="Calibri" w:hAnsi="Calibri" w:cs="Times New Roman"/>
          <w:b/>
          <w:color w:val="000000"/>
        </w:rPr>
        <w:t>Minimizing exposure:</w:t>
      </w:r>
      <w:r w:rsidR="0050590E" w:rsidRPr="00A858D1">
        <w:rPr>
          <w:rFonts w:ascii="Calibri" w:eastAsia="Calibri" w:hAnsi="Calibri" w:cs="Times New Roman"/>
          <w:color w:val="000000"/>
        </w:rPr>
        <w:t xml:space="preserve">  construction products, materials, chemicals, and wastes will be stored in such a way that they are prevented from coming into contact with </w:t>
      </w:r>
      <w:r w:rsidR="00CB2529">
        <w:rPr>
          <w:rFonts w:ascii="Calibri" w:eastAsia="Calibri" w:hAnsi="Calibri" w:cs="Times New Roman"/>
          <w:color w:val="000000"/>
        </w:rPr>
        <w:t>storm</w:t>
      </w:r>
      <w:r w:rsidR="0050590E" w:rsidRPr="00A858D1">
        <w:rPr>
          <w:rFonts w:ascii="Calibri" w:eastAsia="Calibri" w:hAnsi="Calibri" w:cs="Times New Roman"/>
          <w:color w:val="000000"/>
        </w:rPr>
        <w:t>water (e.g., plastic sheeting or temporary roofs).</w:t>
      </w:r>
    </w:p>
    <w:p w14:paraId="2FB79249" w14:textId="77777777"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r w:rsidRPr="0050590E">
        <w:rPr>
          <w:rFonts w:ascii="Calibri" w:eastAsia="Calibri" w:hAnsi="Calibri" w:cs="Times New Roman"/>
          <w:color w:val="000000"/>
          <w:sz w:val="24"/>
        </w:rPr>
        <w:t xml:space="preserve"> </w:t>
      </w:r>
    </w:p>
    <w:p w14:paraId="3073D45C" w14:textId="77777777" w:rsidR="0050590E" w:rsidRDefault="005255F3"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995368962"/>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50590E">
        <w:rPr>
          <w:rFonts w:ascii="Calibri" w:eastAsia="Calibri" w:hAnsi="Calibri" w:cs="Times New Roman"/>
          <w:color w:val="000000"/>
          <w:sz w:val="24"/>
        </w:rPr>
        <w:tab/>
      </w:r>
      <w:r w:rsidR="0050590E" w:rsidRPr="00A858D1">
        <w:rPr>
          <w:rFonts w:ascii="Calibri" w:eastAsia="Calibri" w:hAnsi="Calibri" w:cs="Times New Roman"/>
          <w:b/>
          <w:color w:val="000000"/>
        </w:rPr>
        <w:t>Designated concrete washout:</w:t>
      </w:r>
      <w:r w:rsidR="0050590E" w:rsidRPr="00A858D1">
        <w:rPr>
          <w:rFonts w:ascii="Calibri" w:eastAsia="Calibri" w:hAnsi="Calibri" w:cs="Times New Roman"/>
          <w:color w:val="000000"/>
        </w:rPr>
        <w:t xml:space="preserve">  all concrete washwater will be directed into a leak-proof container or pit.  The container or pit will be designed so that no overflows can occur due to inadequate sizing or precipitation and located as far away as possible from surface waters and stormwater inlets or conveyances. </w:t>
      </w:r>
      <w:r w:rsidR="00D97634" w:rsidRPr="00A858D1">
        <w:rPr>
          <w:rFonts w:ascii="Calibri" w:eastAsia="Calibri" w:hAnsi="Calibri" w:cs="Times New Roman"/>
          <w:color w:val="000000"/>
        </w:rPr>
        <w:t xml:space="preserve">I shall use </w:t>
      </w:r>
      <w:r w:rsidR="00D97634" w:rsidRPr="000548C4">
        <w:rPr>
          <w:rFonts w:ascii="Calibri" w:eastAsia="Times New Roman" w:hAnsi="Calibri" w:cs="CenturyGothic"/>
          <w:b/>
          <w:i/>
          <w:color w:val="0000FF"/>
          <w:sz w:val="20"/>
          <w:szCs w:val="20"/>
        </w:rPr>
        <w:t>compacted clay</w:t>
      </w:r>
      <w:r w:rsidR="004E7A01" w:rsidRPr="000548C4">
        <w:rPr>
          <w:rFonts w:ascii="Calibri" w:eastAsia="Times New Roman" w:hAnsi="Calibri" w:cs="CenturyGothic"/>
          <w:b/>
          <w:i/>
          <w:color w:val="0000FF"/>
          <w:sz w:val="20"/>
          <w:szCs w:val="20"/>
        </w:rPr>
        <w:t xml:space="preserve"> liner, </w:t>
      </w:r>
      <w:r w:rsidR="00D97634" w:rsidRPr="000548C4">
        <w:rPr>
          <w:rFonts w:ascii="Calibri" w:eastAsia="Times New Roman" w:hAnsi="Calibri" w:cs="CenturyGothic"/>
          <w:b/>
          <w:i/>
          <w:color w:val="0000FF"/>
          <w:sz w:val="20"/>
          <w:szCs w:val="20"/>
        </w:rPr>
        <w:t xml:space="preserve">20 mil synthetic </w:t>
      </w:r>
      <w:r w:rsidR="00D63D90" w:rsidRPr="000548C4">
        <w:rPr>
          <w:rFonts w:ascii="Calibri" w:eastAsia="Times New Roman" w:hAnsi="Calibri" w:cs="CenturyGothic"/>
          <w:b/>
          <w:i/>
          <w:color w:val="0000FF"/>
          <w:sz w:val="20"/>
          <w:szCs w:val="20"/>
        </w:rPr>
        <w:t>liners</w:t>
      </w:r>
      <w:r w:rsidR="00D97634" w:rsidRPr="000548C4">
        <w:rPr>
          <w:rFonts w:ascii="Calibri" w:eastAsia="Times New Roman" w:hAnsi="Calibri" w:cs="CenturyGothic"/>
          <w:b/>
          <w:i/>
          <w:color w:val="0000FF"/>
          <w:sz w:val="20"/>
          <w:szCs w:val="20"/>
        </w:rPr>
        <w:t xml:space="preserve"> </w:t>
      </w:r>
      <w:r w:rsidR="004E7A01" w:rsidRPr="000548C4">
        <w:rPr>
          <w:rFonts w:ascii="Calibri" w:eastAsia="Times New Roman" w:hAnsi="Calibri" w:cs="CenturyGothic"/>
          <w:b/>
          <w:i/>
          <w:color w:val="0000FF"/>
          <w:sz w:val="20"/>
          <w:szCs w:val="20"/>
        </w:rPr>
        <w:t>or similar equivalent liners</w:t>
      </w:r>
      <w:r w:rsidR="004E7A01">
        <w:rPr>
          <w:rFonts w:ascii="Calibri" w:eastAsia="Calibri" w:hAnsi="Calibri" w:cs="Times New Roman"/>
          <w:color w:val="000000"/>
        </w:rPr>
        <w:t xml:space="preserve"> </w:t>
      </w:r>
      <w:r w:rsidR="00D97634" w:rsidRPr="00A858D1">
        <w:rPr>
          <w:rFonts w:ascii="Calibri" w:eastAsia="Calibri" w:hAnsi="Calibri" w:cs="Times New Roman"/>
          <w:color w:val="000000"/>
        </w:rPr>
        <w:t xml:space="preserve">to make the pit leak proof. </w:t>
      </w:r>
    </w:p>
    <w:p w14:paraId="66A69F17" w14:textId="77777777"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r w:rsidRPr="0050590E">
        <w:rPr>
          <w:rFonts w:ascii="Calibri" w:eastAsia="Calibri" w:hAnsi="Calibri" w:cs="Times New Roman"/>
          <w:color w:val="000000"/>
          <w:sz w:val="24"/>
        </w:rPr>
        <w:t xml:space="preserve"> </w:t>
      </w:r>
    </w:p>
    <w:p w14:paraId="2132351C" w14:textId="77777777" w:rsidR="0050590E" w:rsidRPr="0050590E" w:rsidRDefault="005255F3" w:rsidP="0050590E">
      <w:pPr>
        <w:spacing w:before="120" w:after="200"/>
        <w:ind w:left="1080" w:hanging="360"/>
        <w:contextualSpacing/>
        <w:jc w:val="both"/>
        <w:rPr>
          <w:rFonts w:ascii="Calibri" w:eastAsia="Calibri" w:hAnsi="Calibri" w:cs="Times New Roman"/>
          <w:color w:val="0000FF"/>
          <w:sz w:val="24"/>
        </w:rPr>
      </w:pPr>
      <w:sdt>
        <w:sdtPr>
          <w:rPr>
            <w:rFonts w:ascii="Calibri" w:eastAsia="Calibri" w:hAnsi="Calibri" w:cs="Times New Roman"/>
            <w:b/>
            <w:color w:val="0000FF"/>
            <w:sz w:val="28"/>
          </w:rPr>
          <w:id w:val="-1192752883"/>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8"/>
        </w:rPr>
        <w:tab/>
      </w:r>
      <w:r w:rsidR="0050590E" w:rsidRPr="0050590E">
        <w:rPr>
          <w:rFonts w:ascii="Calibri" w:eastAsia="Calibri" w:hAnsi="Calibri" w:cs="Times New Roman"/>
          <w:color w:val="000000"/>
          <w:sz w:val="24"/>
        </w:rPr>
        <w:t xml:space="preserve">Other: </w:t>
      </w:r>
      <w:sdt>
        <w:sdtPr>
          <w:rPr>
            <w:rFonts w:ascii="Calibri" w:eastAsia="Calibri" w:hAnsi="Calibri" w:cs="Times New Roman"/>
            <w:b/>
            <w:color w:val="000000"/>
          </w:rPr>
          <w:id w:val="1340652324"/>
          <w:showingPlcHdr/>
        </w:sdtPr>
        <w:sdtEndPr>
          <w:rPr>
            <w:b w:val="0"/>
            <w:sz w:val="24"/>
          </w:rPr>
        </w:sdtEndPr>
        <w:sdtContent>
          <w:r w:rsidR="0050590E" w:rsidRPr="000548C4">
            <w:rPr>
              <w:rStyle w:val="PlaceholderText"/>
              <w:color w:val="0000FF"/>
            </w:rPr>
            <w:t>Click here to enter text.</w:t>
          </w:r>
        </w:sdtContent>
      </w:sdt>
    </w:p>
    <w:p w14:paraId="1E2C4166" w14:textId="77777777" w:rsidR="009F09DA" w:rsidRDefault="009F09DA" w:rsidP="00A94475">
      <w:pPr>
        <w:spacing w:before="120" w:after="0"/>
        <w:ind w:left="2520"/>
        <w:rPr>
          <w:rFonts w:eastAsia="Times New Roman"/>
          <w:color w:val="auto"/>
          <w:sz w:val="24"/>
        </w:rPr>
      </w:pPr>
    </w:p>
    <w:p w14:paraId="22D5B1CF" w14:textId="77777777" w:rsidR="001A5D89" w:rsidRDefault="001A5D89" w:rsidP="00A94475">
      <w:pPr>
        <w:spacing w:before="120" w:after="0"/>
        <w:ind w:left="2520"/>
        <w:rPr>
          <w:rFonts w:eastAsia="Times New Roman"/>
          <w:color w:val="auto"/>
          <w:sz w:val="24"/>
        </w:rPr>
      </w:pPr>
    </w:p>
    <w:p w14:paraId="7B131E2C" w14:textId="77777777" w:rsidR="001A5D89" w:rsidRDefault="001A5D89" w:rsidP="00A94475">
      <w:pPr>
        <w:spacing w:before="120" w:after="0"/>
        <w:ind w:left="2520"/>
        <w:rPr>
          <w:rFonts w:eastAsia="Times New Roman"/>
          <w:color w:val="auto"/>
          <w:sz w:val="24"/>
        </w:rPr>
      </w:pPr>
    </w:p>
    <w:p w14:paraId="2779853B" w14:textId="77777777" w:rsidR="001A5D89" w:rsidRDefault="001A5D89" w:rsidP="00A94475">
      <w:pPr>
        <w:spacing w:before="120" w:after="0"/>
        <w:ind w:left="2520"/>
        <w:rPr>
          <w:rFonts w:eastAsia="Times New Roman"/>
          <w:color w:val="auto"/>
          <w:sz w:val="24"/>
        </w:rPr>
      </w:pPr>
    </w:p>
    <w:p w14:paraId="26342844" w14:textId="77777777" w:rsidR="00463CB2" w:rsidRDefault="00463CB2" w:rsidP="00A94475">
      <w:pPr>
        <w:spacing w:before="120" w:after="0"/>
        <w:ind w:left="2520"/>
        <w:rPr>
          <w:rFonts w:eastAsia="Times New Roman"/>
          <w:color w:val="auto"/>
          <w:sz w:val="24"/>
        </w:rPr>
      </w:pPr>
    </w:p>
    <w:p w14:paraId="39F988F4" w14:textId="77777777" w:rsidR="00463CB2" w:rsidRDefault="00463CB2" w:rsidP="00A94475">
      <w:pPr>
        <w:spacing w:before="120" w:after="0"/>
        <w:ind w:left="2520"/>
        <w:rPr>
          <w:rFonts w:eastAsia="Times New Roman"/>
          <w:color w:val="auto"/>
          <w:sz w:val="24"/>
        </w:rPr>
      </w:pPr>
    </w:p>
    <w:p w14:paraId="7BF8FD06" w14:textId="77777777" w:rsidR="001A5D89" w:rsidRDefault="001A5D89" w:rsidP="00A94475">
      <w:pPr>
        <w:spacing w:before="120" w:after="0"/>
        <w:ind w:left="2520"/>
        <w:rPr>
          <w:rFonts w:eastAsia="Times New Roman"/>
          <w:color w:val="auto"/>
          <w:sz w:val="24"/>
        </w:rPr>
      </w:pPr>
    </w:p>
    <w:p w14:paraId="1A0FD228" w14:textId="77777777" w:rsidR="001A5D89" w:rsidRPr="0063322D" w:rsidRDefault="001A5D89" w:rsidP="00A94475">
      <w:pPr>
        <w:spacing w:before="120" w:after="0"/>
        <w:ind w:left="2520"/>
        <w:rPr>
          <w:rFonts w:eastAsia="Times New Roman"/>
          <w:color w:val="auto"/>
          <w:sz w:val="24"/>
        </w:rPr>
      </w:pPr>
    </w:p>
    <w:p w14:paraId="6BFE0F7C" w14:textId="77777777" w:rsidR="009F09DA" w:rsidRPr="0063322D" w:rsidRDefault="007E54AC" w:rsidP="00575B37">
      <w:pPr>
        <w:pStyle w:val="Heading2"/>
      </w:pPr>
      <w:bookmarkStart w:id="386" w:name="_Toc497382903"/>
      <w:r>
        <w:t>Prohibited Discharges</w:t>
      </w:r>
      <w:bookmarkEnd w:id="386"/>
    </w:p>
    <w:p w14:paraId="0CA508C7" w14:textId="77777777" w:rsidR="007E54AC" w:rsidRPr="007E54AC" w:rsidRDefault="007E54AC" w:rsidP="007E54AC">
      <w:pPr>
        <w:spacing w:before="120" w:after="0"/>
        <w:ind w:firstLine="0"/>
        <w:rPr>
          <w:rFonts w:ascii="Calibri" w:eastAsia="Times New Roman" w:hAnsi="Calibri"/>
          <w:color w:val="auto"/>
        </w:rPr>
      </w:pPr>
      <w:r w:rsidRPr="007E54AC">
        <w:rPr>
          <w:rFonts w:ascii="Calibri" w:eastAsia="Times New Roman" w:hAnsi="Calibri"/>
          <w:color w:val="auto"/>
        </w:rPr>
        <w:t xml:space="preserve">The following discharges from the construction project/site are prohibited under the permit, and are considered a violation should any occur. </w:t>
      </w:r>
    </w:p>
    <w:p w14:paraId="324E702B" w14:textId="25AE9F7B" w:rsidR="007E54AC"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 xml:space="preserve">Wastewater from the washout of concrete, unless managed by an appropriate control as described in Part </w:t>
      </w:r>
      <w:r w:rsidR="00CE160F">
        <w:rPr>
          <w:rFonts w:ascii="Calibri" w:hAnsi="Calibri"/>
          <w:color w:val="auto"/>
          <w:sz w:val="22"/>
        </w:rPr>
        <w:t>4.4.H</w:t>
      </w:r>
      <w:r w:rsidR="004C4E3E">
        <w:rPr>
          <w:rFonts w:ascii="Calibri" w:hAnsi="Calibri"/>
          <w:color w:val="auto"/>
          <w:sz w:val="22"/>
        </w:rPr>
        <w:t xml:space="preserve"> of OKR10 permit</w:t>
      </w:r>
      <w:r w:rsidRPr="007E54AC">
        <w:rPr>
          <w:rFonts w:ascii="Calibri" w:hAnsi="Calibri"/>
          <w:color w:val="auto"/>
          <w:sz w:val="22"/>
        </w:rPr>
        <w:t>;</w:t>
      </w:r>
    </w:p>
    <w:p w14:paraId="0631EC1B" w14:textId="3773417D" w:rsidR="007E54AC"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 xml:space="preserve">Wastewater from the washout and cleanout of stucco, paint, form release oils, curing compounds and other construction materials, unless managed by an appropriate control as described in Part </w:t>
      </w:r>
      <w:r w:rsidR="00CE160F">
        <w:rPr>
          <w:rFonts w:ascii="Calibri" w:hAnsi="Calibri"/>
          <w:color w:val="auto"/>
          <w:sz w:val="22"/>
        </w:rPr>
        <w:t>4.4.H</w:t>
      </w:r>
      <w:r w:rsidR="004C4E3E" w:rsidRPr="004C4E3E">
        <w:rPr>
          <w:rFonts w:ascii="Calibri" w:hAnsi="Calibri"/>
          <w:color w:val="auto"/>
          <w:sz w:val="22"/>
        </w:rPr>
        <w:t xml:space="preserve"> </w:t>
      </w:r>
      <w:r w:rsidR="004C4E3E">
        <w:rPr>
          <w:rFonts w:ascii="Calibri" w:hAnsi="Calibri"/>
          <w:color w:val="auto"/>
          <w:sz w:val="22"/>
        </w:rPr>
        <w:t>of OKR10 permit</w:t>
      </w:r>
      <w:r w:rsidRPr="007E54AC">
        <w:rPr>
          <w:rFonts w:ascii="Calibri" w:hAnsi="Calibri"/>
          <w:color w:val="auto"/>
          <w:sz w:val="22"/>
        </w:rPr>
        <w:t>;</w:t>
      </w:r>
    </w:p>
    <w:p w14:paraId="443B6A0D" w14:textId="77777777" w:rsidR="007E54AC"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Fuels, oils, or other pollutants used in vehicle and equipment operation and maintenance;</w:t>
      </w:r>
    </w:p>
    <w:p w14:paraId="36604EF0" w14:textId="77777777" w:rsidR="007E54AC" w:rsidRPr="007E54AC" w:rsidRDefault="007E54AC" w:rsidP="007E54AC">
      <w:pPr>
        <w:pStyle w:val="ListParagraph"/>
        <w:numPr>
          <w:ilvl w:val="0"/>
          <w:numId w:val="39"/>
        </w:numPr>
        <w:spacing w:before="120"/>
        <w:ind w:left="1440"/>
        <w:rPr>
          <w:rFonts w:ascii="Calibri" w:hAnsi="Calibri"/>
          <w:sz w:val="22"/>
        </w:rPr>
      </w:pPr>
      <w:r w:rsidRPr="007E54AC">
        <w:rPr>
          <w:rFonts w:ascii="Calibri" w:hAnsi="Calibri"/>
          <w:color w:val="auto"/>
          <w:sz w:val="22"/>
        </w:rPr>
        <w:t>Soaps, detergents or solvents used in vehicle and equipment washing;</w:t>
      </w:r>
      <w:r w:rsidRPr="007E54AC">
        <w:rPr>
          <w:rFonts w:ascii="Calibri" w:hAnsi="Calibri"/>
          <w:sz w:val="22"/>
        </w:rPr>
        <w:t xml:space="preserve"> and</w:t>
      </w:r>
    </w:p>
    <w:p w14:paraId="27C11B57" w14:textId="77777777" w:rsidR="00103015"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Toxic or hazardous substances from a spill or other release.</w:t>
      </w:r>
    </w:p>
    <w:p w14:paraId="36429D64" w14:textId="77777777" w:rsidR="00103015" w:rsidRDefault="005255F3" w:rsidP="00AE2732">
      <w:pPr>
        <w:spacing w:after="0"/>
        <w:ind w:left="1260" w:hanging="540"/>
        <w:rPr>
          <w:rFonts w:ascii="Calibri" w:eastAsia="Times New Roman" w:hAnsi="Calibri"/>
          <w:color w:val="auto"/>
        </w:rPr>
      </w:pPr>
      <w:sdt>
        <w:sdtPr>
          <w:rPr>
            <w:rFonts w:ascii="Calibri" w:eastAsia="Calibri" w:hAnsi="Calibri" w:cs="Times New Roman"/>
            <w:b/>
            <w:color w:val="0000FF"/>
            <w:sz w:val="28"/>
          </w:rPr>
          <w:id w:val="1520499222"/>
          <w14:checkbox>
            <w14:checked w14:val="0"/>
            <w14:checkedState w14:val="2612" w14:font="MS Gothic"/>
            <w14:uncheckedState w14:val="2610" w14:font="MS Gothic"/>
          </w14:checkbox>
        </w:sdtPr>
        <w:sdtEndPr/>
        <w:sdtContent>
          <w:r w:rsidR="00AE2732" w:rsidRPr="00AE2100">
            <w:rPr>
              <w:rFonts w:ascii="MS Gothic" w:eastAsia="MS Gothic" w:hAnsi="MS Gothic" w:cs="MS Gothic" w:hint="eastAsia"/>
              <w:b/>
              <w:color w:val="0000FF"/>
              <w:sz w:val="28"/>
            </w:rPr>
            <w:t>☐</w:t>
          </w:r>
        </w:sdtContent>
      </w:sdt>
      <w:r w:rsidR="00AE2732">
        <w:rPr>
          <w:rFonts w:ascii="Calibri" w:eastAsia="Calibri" w:hAnsi="Calibri" w:cs="Times New Roman"/>
          <w:b/>
          <w:color w:val="0000FF"/>
          <w:sz w:val="28"/>
        </w:rPr>
        <w:tab/>
      </w:r>
      <w:r w:rsidR="007E54AC" w:rsidRPr="007E54AC">
        <w:rPr>
          <w:rFonts w:ascii="Calibri" w:eastAsia="Times New Roman" w:hAnsi="Calibri"/>
          <w:color w:val="auto"/>
        </w:rPr>
        <w:t xml:space="preserve">In the event that one of these </w:t>
      </w:r>
      <w:r w:rsidR="007E54AC">
        <w:rPr>
          <w:rFonts w:ascii="Calibri" w:eastAsia="Times New Roman" w:hAnsi="Calibri"/>
          <w:color w:val="auto"/>
        </w:rPr>
        <w:t xml:space="preserve">above-mentioned </w:t>
      </w:r>
      <w:r w:rsidR="007E54AC" w:rsidRPr="007E54AC">
        <w:rPr>
          <w:rFonts w:ascii="Calibri" w:eastAsia="Times New Roman" w:hAnsi="Calibri"/>
          <w:color w:val="auto"/>
        </w:rPr>
        <w:t>discharges occurs, I will take corrective action consistent with Part</w:t>
      </w:r>
      <w:r w:rsidR="00431662">
        <w:rPr>
          <w:rFonts w:ascii="Calibri" w:eastAsia="Times New Roman" w:hAnsi="Calibri"/>
          <w:color w:val="auto"/>
        </w:rPr>
        <w:t xml:space="preserve"> 7.</w:t>
      </w:r>
      <w:r w:rsidR="007E54AC">
        <w:rPr>
          <w:rFonts w:ascii="Calibri" w:eastAsia="Times New Roman" w:hAnsi="Calibri"/>
          <w:color w:val="auto"/>
        </w:rPr>
        <w:t>4</w:t>
      </w:r>
      <w:r w:rsidR="007E54AC" w:rsidRPr="007E54AC">
        <w:rPr>
          <w:rFonts w:ascii="Calibri" w:eastAsia="Times New Roman" w:hAnsi="Calibri"/>
          <w:color w:val="auto"/>
        </w:rPr>
        <w:t xml:space="preserve"> of this SWP</w:t>
      </w:r>
      <w:r w:rsidR="007E54AC">
        <w:rPr>
          <w:rFonts w:ascii="Calibri" w:eastAsia="Times New Roman" w:hAnsi="Calibri"/>
          <w:color w:val="auto"/>
        </w:rPr>
        <w:t>3</w:t>
      </w:r>
      <w:r w:rsidR="007E54AC" w:rsidRPr="007E54AC">
        <w:rPr>
          <w:rFonts w:ascii="Calibri" w:eastAsia="Times New Roman" w:hAnsi="Calibri"/>
          <w:color w:val="auto"/>
        </w:rPr>
        <w:t>.</w:t>
      </w:r>
    </w:p>
    <w:p w14:paraId="349CD56D" w14:textId="77777777" w:rsidR="001A5D89" w:rsidRDefault="001A5D89" w:rsidP="00AE2732">
      <w:pPr>
        <w:spacing w:after="0"/>
        <w:ind w:left="1260" w:hanging="540"/>
        <w:rPr>
          <w:rFonts w:ascii="Calibri" w:eastAsia="Times New Roman" w:hAnsi="Calibri"/>
          <w:color w:val="auto"/>
        </w:rPr>
      </w:pPr>
    </w:p>
    <w:p w14:paraId="7FB4971A" w14:textId="77777777" w:rsidR="0034650C" w:rsidRDefault="0034650C" w:rsidP="00AE2732">
      <w:pPr>
        <w:spacing w:after="0"/>
        <w:ind w:left="1260" w:hanging="540"/>
        <w:rPr>
          <w:rFonts w:ascii="Calibri" w:eastAsia="Times New Roman" w:hAnsi="Calibri"/>
          <w:color w:val="auto"/>
        </w:rPr>
      </w:pPr>
    </w:p>
    <w:p w14:paraId="4E15BED9" w14:textId="77777777" w:rsidR="0034650C" w:rsidRDefault="0034650C" w:rsidP="00AE2732">
      <w:pPr>
        <w:spacing w:after="0"/>
        <w:ind w:left="1260" w:hanging="540"/>
        <w:rPr>
          <w:rFonts w:ascii="Calibri" w:eastAsia="Times New Roman" w:hAnsi="Calibri"/>
          <w:color w:val="auto"/>
        </w:rPr>
      </w:pPr>
    </w:p>
    <w:p w14:paraId="33477528" w14:textId="77777777" w:rsidR="0034650C" w:rsidRPr="007E54AC" w:rsidRDefault="0034650C" w:rsidP="00AE2732">
      <w:pPr>
        <w:spacing w:after="0"/>
        <w:ind w:left="1260" w:hanging="540"/>
        <w:rPr>
          <w:rFonts w:ascii="Calibri" w:eastAsia="Times New Roman" w:hAnsi="Calibri"/>
          <w:color w:val="auto"/>
        </w:rPr>
        <w:sectPr w:rsidR="0034650C" w:rsidRPr="007E54AC" w:rsidSect="006666DE">
          <w:pgSz w:w="12240" w:h="15840"/>
          <w:pgMar w:top="1080" w:right="1080" w:bottom="1080" w:left="1080" w:header="720" w:footer="720" w:gutter="0"/>
          <w:pgNumType w:start="1" w:chapStyle="1"/>
          <w:cols w:space="720"/>
          <w:docGrid w:linePitch="360"/>
        </w:sectPr>
      </w:pPr>
    </w:p>
    <w:p w14:paraId="57664FB4" w14:textId="77777777" w:rsidR="00D97634" w:rsidRDefault="00D97634" w:rsidP="00F07F61">
      <w:pPr>
        <w:pStyle w:val="Heading1"/>
      </w:pPr>
      <w:bookmarkStart w:id="387" w:name="_Toc497382904"/>
      <w:r>
        <w:t>Procedures and Documentations</w:t>
      </w:r>
      <w:bookmarkEnd w:id="387"/>
    </w:p>
    <w:p w14:paraId="0B0C93DF" w14:textId="77777777" w:rsidR="0063322D" w:rsidRDefault="0063322D" w:rsidP="00575B37">
      <w:pPr>
        <w:pStyle w:val="Heading2"/>
      </w:pPr>
      <w:bookmarkStart w:id="388" w:name="_Toc460438529"/>
      <w:bookmarkStart w:id="389" w:name="_Toc460438532"/>
      <w:bookmarkStart w:id="390" w:name="_Toc460438534"/>
      <w:bookmarkStart w:id="391" w:name="_Toc460438536"/>
      <w:bookmarkStart w:id="392" w:name="_Toc460438538"/>
      <w:bookmarkStart w:id="393" w:name="_Toc460438540"/>
      <w:bookmarkStart w:id="394" w:name="_Toc460503353"/>
      <w:bookmarkStart w:id="395" w:name="_Toc460503918"/>
      <w:bookmarkStart w:id="396" w:name="_Toc460438541"/>
      <w:bookmarkStart w:id="397" w:name="_Toc460503354"/>
      <w:bookmarkStart w:id="398" w:name="_Toc460503919"/>
      <w:bookmarkStart w:id="399" w:name="_Toc460438542"/>
      <w:bookmarkStart w:id="400" w:name="_Toc460503355"/>
      <w:bookmarkStart w:id="401" w:name="_Toc460503920"/>
      <w:bookmarkStart w:id="402" w:name="_Toc460438543"/>
      <w:bookmarkStart w:id="403" w:name="_Toc460503356"/>
      <w:bookmarkStart w:id="404" w:name="_Toc460503921"/>
      <w:bookmarkStart w:id="405" w:name="_Toc460438544"/>
      <w:bookmarkStart w:id="406" w:name="_Toc460503357"/>
      <w:bookmarkStart w:id="407" w:name="_Toc460503922"/>
      <w:bookmarkStart w:id="408" w:name="_Toc460438545"/>
      <w:bookmarkStart w:id="409" w:name="_Toc460503358"/>
      <w:bookmarkStart w:id="410" w:name="_Toc460503923"/>
      <w:bookmarkStart w:id="411" w:name="_Toc497382905"/>
      <w:bookmarkStart w:id="412" w:name="_Toc460503359"/>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t>Maintenance and Repair</w:t>
      </w:r>
      <w:bookmarkEnd w:id="411"/>
    </w:p>
    <w:p w14:paraId="7C917F91" w14:textId="77777777" w:rsidR="0063322D" w:rsidRPr="00804619" w:rsidRDefault="0063322D" w:rsidP="00252851">
      <w:pPr>
        <w:autoSpaceDE w:val="0"/>
        <w:autoSpaceDN w:val="0"/>
        <w:adjustRightInd w:val="0"/>
        <w:spacing w:after="240"/>
        <w:ind w:left="360" w:firstLine="0"/>
        <w:rPr>
          <w:rFonts w:ascii="Calibri" w:hAnsi="Calibri"/>
          <w:sz w:val="12"/>
          <w:szCs w:val="22"/>
        </w:rPr>
      </w:pPr>
      <w:r>
        <w:rPr>
          <w:rFonts w:ascii="Calibri" w:hAnsi="Calibri" w:cs="CenturyGothic"/>
          <w:szCs w:val="20"/>
        </w:rPr>
        <w:t>I</w:t>
      </w:r>
      <w:r w:rsidRPr="00804619">
        <w:rPr>
          <w:rFonts w:ascii="Calibri" w:hAnsi="Calibri" w:cs="CenturyGothic"/>
          <w:szCs w:val="20"/>
        </w:rPr>
        <w:t xml:space="preserve"> shall ensure that all pollution prevention controls installed in accordance with the requirements of OPDES Construction General Permit OKR10 and remain in effective operating condition and are protected from activities that would reduce their effectiveness.</w:t>
      </w:r>
      <w:r w:rsidRPr="00804619">
        <w:rPr>
          <w:rFonts w:ascii="CenturyGothic" w:hAnsi="CenturyGothic" w:cs="CenturyGothic"/>
          <w:szCs w:val="20"/>
        </w:rPr>
        <w:t xml:space="preserve"> </w:t>
      </w:r>
      <w:r w:rsidRPr="001F23CE">
        <w:rPr>
          <w:rFonts w:ascii="Calibri" w:hAnsi="Calibri"/>
          <w:szCs w:val="22"/>
        </w:rPr>
        <w:t xml:space="preserve">All structural BMPs (i.e. all the Erosion &amp; Sediment Controls) </w:t>
      </w:r>
      <w:r>
        <w:rPr>
          <w:rFonts w:ascii="Calibri" w:hAnsi="Calibri"/>
          <w:szCs w:val="22"/>
        </w:rPr>
        <w:t xml:space="preserve">that </w:t>
      </w:r>
      <w:r w:rsidRPr="001F23CE">
        <w:rPr>
          <w:rFonts w:ascii="Calibri" w:hAnsi="Calibri"/>
          <w:szCs w:val="22"/>
        </w:rPr>
        <w:t>require a repair of any kind (due to normal wear and tear, or as a result of damage) or require maintenance in order for the control to continue operating effectively</w:t>
      </w:r>
      <w:r>
        <w:rPr>
          <w:rFonts w:ascii="Calibri" w:hAnsi="Calibri"/>
          <w:szCs w:val="22"/>
        </w:rPr>
        <w:t xml:space="preserve"> shall be </w:t>
      </w:r>
      <w:r w:rsidR="004E7A01">
        <w:rPr>
          <w:rFonts w:ascii="Calibri" w:hAnsi="Calibri"/>
          <w:szCs w:val="22"/>
        </w:rPr>
        <w:t>required/maintained</w:t>
      </w:r>
      <w:r>
        <w:rPr>
          <w:rFonts w:ascii="Calibri" w:hAnsi="Calibri"/>
          <w:szCs w:val="22"/>
        </w:rPr>
        <w:t xml:space="preserve"> in accordance with the OPDES Construction General Permit requirements</w:t>
      </w:r>
      <w:r w:rsidRPr="001F23CE">
        <w:rPr>
          <w:rFonts w:ascii="Calibri" w:hAnsi="Calibri"/>
          <w:szCs w:val="22"/>
        </w:rPr>
        <w:t>. At a minimum, maintenance</w:t>
      </w:r>
      <w:r>
        <w:rPr>
          <w:rFonts w:ascii="Calibri" w:hAnsi="Calibri"/>
          <w:szCs w:val="22"/>
        </w:rPr>
        <w:t xml:space="preserve"> will be performed </w:t>
      </w:r>
      <w:r w:rsidRPr="001F23CE">
        <w:rPr>
          <w:rFonts w:ascii="Calibri" w:hAnsi="Calibri"/>
          <w:szCs w:val="22"/>
        </w:rPr>
        <w:t xml:space="preserve">in the following specific instances:  </w:t>
      </w:r>
    </w:p>
    <w:p w14:paraId="74D7C84C" w14:textId="6C636027" w:rsidR="008E2F3E" w:rsidRPr="00AE2100" w:rsidRDefault="005255F3" w:rsidP="00AE2100">
      <w:pPr>
        <w:spacing w:before="0"/>
        <w:ind w:left="1440"/>
        <w:contextualSpacing/>
        <w:rPr>
          <w:rFonts w:ascii="Calibri" w:hAnsi="Calibri"/>
          <w:szCs w:val="22"/>
        </w:rPr>
      </w:pPr>
      <w:sdt>
        <w:sdtPr>
          <w:rPr>
            <w:rFonts w:ascii="Calibri" w:hAnsi="Calibri"/>
            <w:b/>
            <w:color w:val="0000FF"/>
            <w:sz w:val="28"/>
            <w:szCs w:val="22"/>
          </w:rPr>
          <w:id w:val="514962121"/>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Pr>
          <w:rFonts w:ascii="Calibri" w:hAnsi="Calibri"/>
          <w:szCs w:val="22"/>
        </w:rPr>
        <w:tab/>
      </w:r>
      <w:proofErr w:type="gramStart"/>
      <w:r w:rsidR="0063322D" w:rsidRPr="00AE2100">
        <w:rPr>
          <w:rFonts w:ascii="Calibri" w:hAnsi="Calibri"/>
          <w:szCs w:val="22"/>
        </w:rPr>
        <w:t>for</w:t>
      </w:r>
      <w:proofErr w:type="gramEnd"/>
      <w:r w:rsidR="0063322D" w:rsidRPr="00AE2100">
        <w:rPr>
          <w:rFonts w:ascii="Calibri" w:hAnsi="Calibri"/>
          <w:szCs w:val="22"/>
        </w:rPr>
        <w:t xml:space="preserve"> perimeter controls, whenever sediment has accumulated to ½ or more the above-ground height </w:t>
      </w:r>
      <w:r w:rsidR="00296012">
        <w:rPr>
          <w:rFonts w:ascii="Calibri" w:hAnsi="Calibri"/>
          <w:szCs w:val="22"/>
        </w:rPr>
        <w:t>of the control (</w:t>
      </w:r>
      <w:r w:rsidR="00DA4C0E" w:rsidRPr="00C24F8C">
        <w:rPr>
          <w:rFonts w:ascii="Calibri" w:hAnsi="Calibri"/>
          <w:i/>
          <w:iCs/>
          <w:szCs w:val="22"/>
        </w:rPr>
        <w:t xml:space="preserve">see </w:t>
      </w:r>
      <w:r w:rsidR="00296012" w:rsidRPr="00C24F8C">
        <w:rPr>
          <w:rFonts w:ascii="Calibri" w:hAnsi="Calibri"/>
          <w:i/>
          <w:iCs/>
          <w:szCs w:val="22"/>
        </w:rPr>
        <w:t xml:space="preserve">Part </w:t>
      </w:r>
      <w:r w:rsidR="00CE160F" w:rsidRPr="00C24F8C">
        <w:rPr>
          <w:rFonts w:ascii="Calibri" w:hAnsi="Calibri"/>
          <w:i/>
          <w:iCs/>
          <w:szCs w:val="22"/>
        </w:rPr>
        <w:t>4.2.C</w:t>
      </w:r>
      <w:r w:rsidR="0063322D" w:rsidRPr="00C24F8C">
        <w:rPr>
          <w:rFonts w:ascii="Calibri" w:hAnsi="Calibri"/>
          <w:i/>
          <w:iCs/>
          <w:szCs w:val="22"/>
        </w:rPr>
        <w:t xml:space="preserve"> of OKR10</w:t>
      </w:r>
      <w:r w:rsidR="00B105D6" w:rsidRPr="00C24F8C">
        <w:rPr>
          <w:rFonts w:ascii="Calibri" w:hAnsi="Calibri"/>
          <w:i/>
          <w:iCs/>
          <w:szCs w:val="22"/>
        </w:rPr>
        <w:t xml:space="preserve"> permit</w:t>
      </w:r>
      <w:r w:rsidR="0063322D" w:rsidRPr="00AE2100">
        <w:rPr>
          <w:rFonts w:ascii="Calibri" w:hAnsi="Calibri"/>
          <w:szCs w:val="22"/>
        </w:rPr>
        <w:t>);</w:t>
      </w:r>
    </w:p>
    <w:p w14:paraId="152BF7BC" w14:textId="77777777" w:rsidR="0063322D" w:rsidRPr="00252851" w:rsidRDefault="0063322D" w:rsidP="00AE2100">
      <w:pPr>
        <w:pStyle w:val="ListParagraph"/>
        <w:widowControl/>
        <w:autoSpaceDE/>
        <w:autoSpaceDN/>
        <w:adjustRightInd/>
        <w:spacing w:before="0"/>
        <w:ind w:left="1080" w:firstLine="0"/>
        <w:contextualSpacing/>
        <w:rPr>
          <w:rFonts w:ascii="Calibri" w:hAnsi="Calibri" w:cs="Calibri"/>
          <w:sz w:val="12"/>
          <w:szCs w:val="22"/>
        </w:rPr>
      </w:pPr>
      <w:r w:rsidRPr="0063322D">
        <w:rPr>
          <w:rFonts w:ascii="Calibri" w:hAnsi="Calibri" w:cs="Calibri"/>
          <w:sz w:val="22"/>
          <w:szCs w:val="22"/>
        </w:rPr>
        <w:t xml:space="preserve"> </w:t>
      </w:r>
    </w:p>
    <w:p w14:paraId="52CB9EF8" w14:textId="3B6CABB5" w:rsidR="008E2F3E" w:rsidRPr="00AE2100" w:rsidRDefault="005255F3" w:rsidP="00AE2100">
      <w:pPr>
        <w:spacing w:before="0"/>
        <w:ind w:left="1440"/>
        <w:contextualSpacing/>
        <w:rPr>
          <w:rFonts w:ascii="Calibri" w:hAnsi="Calibri"/>
          <w:szCs w:val="22"/>
        </w:rPr>
      </w:pPr>
      <w:sdt>
        <w:sdtPr>
          <w:rPr>
            <w:rFonts w:ascii="Calibri" w:hAnsi="Calibri"/>
            <w:b/>
            <w:color w:val="0000FF"/>
            <w:sz w:val="28"/>
            <w:szCs w:val="22"/>
          </w:rPr>
          <w:id w:val="-1115442879"/>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sidRPr="00AE2100">
        <w:rPr>
          <w:rFonts w:ascii="Calibri" w:hAnsi="Calibri"/>
          <w:color w:val="0000FF"/>
          <w:sz w:val="28"/>
          <w:szCs w:val="22"/>
        </w:rPr>
        <w:t xml:space="preserve"> </w:t>
      </w:r>
      <w:r w:rsidR="00AE2100">
        <w:rPr>
          <w:rFonts w:ascii="Calibri" w:hAnsi="Calibri"/>
          <w:color w:val="0000FF"/>
          <w:sz w:val="28"/>
          <w:szCs w:val="22"/>
        </w:rPr>
        <w:tab/>
      </w:r>
      <w:proofErr w:type="gramStart"/>
      <w:r w:rsidR="0063322D" w:rsidRPr="00AE2100">
        <w:rPr>
          <w:rFonts w:ascii="Calibri" w:hAnsi="Calibri"/>
          <w:szCs w:val="22"/>
        </w:rPr>
        <w:t>where</w:t>
      </w:r>
      <w:proofErr w:type="gramEnd"/>
      <w:r w:rsidR="0063322D" w:rsidRPr="00AE2100">
        <w:rPr>
          <w:rFonts w:ascii="Calibri" w:hAnsi="Calibri"/>
          <w:szCs w:val="22"/>
        </w:rPr>
        <w:t xml:space="preserve"> sediment has been tracked-out onto the surface of off-site streets or other paved areas (</w:t>
      </w:r>
      <w:r w:rsidR="00DA4C0E" w:rsidRPr="00C24F8C">
        <w:rPr>
          <w:rFonts w:ascii="Calibri" w:hAnsi="Calibri"/>
          <w:i/>
          <w:iCs/>
          <w:szCs w:val="22"/>
        </w:rPr>
        <w:t xml:space="preserve">see </w:t>
      </w:r>
      <w:r w:rsidR="0063322D" w:rsidRPr="00C24F8C">
        <w:rPr>
          <w:rFonts w:ascii="Calibri" w:hAnsi="Calibri"/>
          <w:i/>
          <w:iCs/>
          <w:szCs w:val="22"/>
        </w:rPr>
        <w:t xml:space="preserve">Part </w:t>
      </w:r>
      <w:r w:rsidR="00CE160F" w:rsidRPr="00C24F8C">
        <w:rPr>
          <w:rFonts w:ascii="Calibri" w:hAnsi="Calibri"/>
          <w:i/>
          <w:iCs/>
          <w:szCs w:val="22"/>
        </w:rPr>
        <w:t>4.2.D</w:t>
      </w:r>
      <w:r w:rsidR="0063322D" w:rsidRPr="00C24F8C">
        <w:rPr>
          <w:rFonts w:ascii="Calibri" w:hAnsi="Calibri"/>
          <w:i/>
          <w:iCs/>
          <w:szCs w:val="22"/>
        </w:rPr>
        <w:t xml:space="preserve"> of OKR10</w:t>
      </w:r>
      <w:r w:rsidR="00B105D6" w:rsidRPr="00C24F8C">
        <w:rPr>
          <w:rFonts w:ascii="Calibri" w:hAnsi="Calibri"/>
          <w:i/>
          <w:iCs/>
          <w:szCs w:val="22"/>
        </w:rPr>
        <w:t xml:space="preserve"> permit</w:t>
      </w:r>
      <w:r w:rsidR="0063322D" w:rsidRPr="00AE2100">
        <w:rPr>
          <w:rFonts w:ascii="Calibri" w:hAnsi="Calibri"/>
          <w:szCs w:val="22"/>
        </w:rPr>
        <w:t>);</w:t>
      </w:r>
    </w:p>
    <w:p w14:paraId="689E685B" w14:textId="77777777" w:rsidR="008E2F3E" w:rsidRPr="00252851" w:rsidRDefault="008E2F3E" w:rsidP="00AE2100">
      <w:pPr>
        <w:spacing w:before="0" w:after="0"/>
        <w:ind w:left="0" w:firstLine="0"/>
        <w:contextualSpacing/>
        <w:rPr>
          <w:rFonts w:ascii="Calibri" w:hAnsi="Calibri"/>
          <w:sz w:val="12"/>
          <w:szCs w:val="22"/>
        </w:rPr>
      </w:pPr>
    </w:p>
    <w:p w14:paraId="20166A37" w14:textId="5FBA4AAE" w:rsidR="008E2F3E" w:rsidRPr="00AE2100" w:rsidRDefault="005255F3" w:rsidP="00AE2100">
      <w:pPr>
        <w:spacing w:before="0"/>
        <w:ind w:left="1440"/>
        <w:contextualSpacing/>
        <w:rPr>
          <w:rFonts w:ascii="Calibri" w:hAnsi="Calibri"/>
          <w:szCs w:val="22"/>
        </w:rPr>
      </w:pPr>
      <w:sdt>
        <w:sdtPr>
          <w:rPr>
            <w:rFonts w:ascii="Calibri" w:hAnsi="Calibri"/>
            <w:b/>
            <w:color w:val="0000FF"/>
            <w:sz w:val="28"/>
            <w:szCs w:val="22"/>
          </w:rPr>
          <w:id w:val="1579949410"/>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Pr>
          <w:rFonts w:ascii="Calibri" w:hAnsi="Calibri"/>
          <w:szCs w:val="22"/>
        </w:rPr>
        <w:tab/>
      </w:r>
      <w:proofErr w:type="gramStart"/>
      <w:r w:rsidR="0063322D" w:rsidRPr="00AE2100">
        <w:rPr>
          <w:rFonts w:ascii="Calibri" w:hAnsi="Calibri"/>
          <w:szCs w:val="22"/>
        </w:rPr>
        <w:t>for</w:t>
      </w:r>
      <w:proofErr w:type="gramEnd"/>
      <w:r w:rsidR="0063322D" w:rsidRPr="00AE2100">
        <w:rPr>
          <w:rFonts w:ascii="Calibri" w:hAnsi="Calibri"/>
          <w:szCs w:val="22"/>
        </w:rPr>
        <w:t xml:space="preserve"> inlet protection measures, when sediment accumulates, the filter becomes clogged, and/or </w:t>
      </w:r>
      <w:r w:rsidR="00AE2100">
        <w:rPr>
          <w:rFonts w:ascii="Calibri" w:hAnsi="Calibri"/>
          <w:szCs w:val="22"/>
        </w:rPr>
        <w:t xml:space="preserve">  </w:t>
      </w:r>
      <w:r w:rsidR="0063322D" w:rsidRPr="00AE2100">
        <w:rPr>
          <w:rFonts w:ascii="Calibri" w:hAnsi="Calibri"/>
          <w:szCs w:val="22"/>
        </w:rPr>
        <w:t>performance is compromised (</w:t>
      </w:r>
      <w:r w:rsidR="00DA4C0E" w:rsidRPr="00C24F8C">
        <w:rPr>
          <w:rFonts w:ascii="Calibri" w:hAnsi="Calibri"/>
          <w:i/>
          <w:iCs/>
          <w:szCs w:val="22"/>
        </w:rPr>
        <w:t xml:space="preserve">see </w:t>
      </w:r>
      <w:r w:rsidR="0063322D" w:rsidRPr="00C24F8C">
        <w:rPr>
          <w:rFonts w:ascii="Calibri" w:hAnsi="Calibri"/>
          <w:i/>
          <w:iCs/>
          <w:szCs w:val="22"/>
        </w:rPr>
        <w:t xml:space="preserve">Part </w:t>
      </w:r>
      <w:r w:rsidR="00CE160F" w:rsidRPr="00C24F8C">
        <w:rPr>
          <w:rFonts w:ascii="Calibri" w:hAnsi="Calibri"/>
          <w:i/>
          <w:iCs/>
          <w:szCs w:val="22"/>
        </w:rPr>
        <w:t>4.2.J</w:t>
      </w:r>
      <w:r w:rsidR="0063322D" w:rsidRPr="00C24F8C">
        <w:rPr>
          <w:rFonts w:ascii="Calibri" w:hAnsi="Calibri"/>
          <w:i/>
          <w:iCs/>
          <w:szCs w:val="22"/>
        </w:rPr>
        <w:t xml:space="preserve"> of OKR10</w:t>
      </w:r>
      <w:r w:rsidR="00B105D6" w:rsidRPr="00C24F8C">
        <w:rPr>
          <w:rFonts w:ascii="Calibri" w:hAnsi="Calibri"/>
          <w:i/>
          <w:iCs/>
          <w:szCs w:val="22"/>
        </w:rPr>
        <w:t xml:space="preserve"> permit</w:t>
      </w:r>
      <w:r w:rsidR="0063322D" w:rsidRPr="00AE2100">
        <w:rPr>
          <w:rFonts w:ascii="Calibri" w:hAnsi="Calibri"/>
          <w:szCs w:val="22"/>
        </w:rPr>
        <w:t>); and</w:t>
      </w:r>
    </w:p>
    <w:p w14:paraId="16F57CD3" w14:textId="77777777" w:rsidR="008E2F3E" w:rsidRPr="00252851" w:rsidRDefault="008E2F3E" w:rsidP="00AE2100">
      <w:pPr>
        <w:spacing w:before="0" w:after="0"/>
        <w:ind w:left="0" w:firstLine="0"/>
        <w:contextualSpacing/>
        <w:rPr>
          <w:rFonts w:ascii="Calibri" w:hAnsi="Calibri"/>
          <w:sz w:val="12"/>
          <w:szCs w:val="22"/>
        </w:rPr>
      </w:pPr>
    </w:p>
    <w:p w14:paraId="62C27102" w14:textId="69B9EC80" w:rsidR="00BF054F" w:rsidRDefault="005255F3" w:rsidP="00AE2100">
      <w:pPr>
        <w:spacing w:before="0"/>
        <w:ind w:left="1440"/>
        <w:contextualSpacing/>
        <w:rPr>
          <w:rFonts w:ascii="Calibri" w:hAnsi="Calibri"/>
          <w:szCs w:val="22"/>
        </w:rPr>
      </w:pPr>
      <w:sdt>
        <w:sdtPr>
          <w:rPr>
            <w:rFonts w:ascii="Calibri" w:hAnsi="Calibri"/>
            <w:b/>
            <w:color w:val="0000FF"/>
            <w:sz w:val="28"/>
            <w:szCs w:val="22"/>
          </w:rPr>
          <w:id w:val="-2027705325"/>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sidRPr="00AE2100">
        <w:rPr>
          <w:rFonts w:ascii="Calibri" w:hAnsi="Calibri"/>
          <w:b/>
          <w:color w:val="0000FF"/>
          <w:sz w:val="28"/>
          <w:szCs w:val="22"/>
        </w:rPr>
        <w:tab/>
      </w:r>
      <w:proofErr w:type="gramStart"/>
      <w:r w:rsidR="0063322D" w:rsidRPr="00AE2100">
        <w:rPr>
          <w:rFonts w:ascii="Calibri" w:hAnsi="Calibri"/>
          <w:szCs w:val="22"/>
        </w:rPr>
        <w:t>for</w:t>
      </w:r>
      <w:proofErr w:type="gramEnd"/>
      <w:r w:rsidR="0063322D" w:rsidRPr="00AE2100">
        <w:rPr>
          <w:rFonts w:ascii="Calibri" w:hAnsi="Calibri"/>
          <w:szCs w:val="22"/>
        </w:rPr>
        <w:t xml:space="preserve"> sediment basins, as necessary to maintain at least ½ of the design capacity of the basin (</w:t>
      </w:r>
      <w:r w:rsidR="00DA4C0E" w:rsidRPr="00C24F8C">
        <w:rPr>
          <w:rFonts w:ascii="Calibri" w:hAnsi="Calibri"/>
          <w:i/>
          <w:iCs/>
          <w:szCs w:val="22"/>
        </w:rPr>
        <w:t xml:space="preserve">see </w:t>
      </w:r>
      <w:r w:rsidR="0063322D" w:rsidRPr="00C24F8C">
        <w:rPr>
          <w:rFonts w:ascii="Calibri" w:hAnsi="Calibri"/>
          <w:i/>
          <w:iCs/>
          <w:szCs w:val="22"/>
        </w:rPr>
        <w:t xml:space="preserve">Part </w:t>
      </w:r>
      <w:r w:rsidR="00CE160F" w:rsidRPr="00C24F8C">
        <w:rPr>
          <w:rFonts w:ascii="Calibri" w:hAnsi="Calibri"/>
          <w:i/>
          <w:iCs/>
          <w:szCs w:val="22"/>
        </w:rPr>
        <w:t>4.2.L</w:t>
      </w:r>
      <w:r w:rsidR="0063322D" w:rsidRPr="00C24F8C">
        <w:rPr>
          <w:rFonts w:ascii="Calibri" w:hAnsi="Calibri"/>
          <w:i/>
          <w:iCs/>
          <w:szCs w:val="22"/>
        </w:rPr>
        <w:t xml:space="preserve"> of OKR10</w:t>
      </w:r>
      <w:r w:rsidR="00B105D6" w:rsidRPr="00C24F8C">
        <w:rPr>
          <w:rFonts w:ascii="Calibri" w:hAnsi="Calibri"/>
          <w:i/>
          <w:iCs/>
          <w:szCs w:val="22"/>
        </w:rPr>
        <w:t xml:space="preserve"> permit</w:t>
      </w:r>
      <w:r w:rsidR="0063322D" w:rsidRPr="00AE2100">
        <w:rPr>
          <w:rFonts w:ascii="Calibri" w:hAnsi="Calibri"/>
          <w:szCs w:val="22"/>
        </w:rPr>
        <w:t>).</w:t>
      </w:r>
    </w:p>
    <w:p w14:paraId="58764912" w14:textId="77777777" w:rsidR="00BF054F" w:rsidRDefault="00BF054F" w:rsidP="00AE2100">
      <w:pPr>
        <w:spacing w:before="0"/>
        <w:ind w:left="1440"/>
        <w:contextualSpacing/>
        <w:rPr>
          <w:rFonts w:ascii="Calibri" w:hAnsi="Calibri"/>
          <w:szCs w:val="22"/>
        </w:rPr>
      </w:pPr>
    </w:p>
    <w:p w14:paraId="4CDE0E3B" w14:textId="77777777" w:rsidR="0063322D" w:rsidRPr="00AE2100" w:rsidRDefault="0063322D" w:rsidP="00AE2100">
      <w:pPr>
        <w:spacing w:before="0"/>
        <w:ind w:left="1440"/>
        <w:contextualSpacing/>
        <w:rPr>
          <w:rFonts w:ascii="Calibri" w:hAnsi="Calibri"/>
          <w:szCs w:val="22"/>
        </w:rPr>
      </w:pPr>
      <w:r w:rsidRPr="00AE2100">
        <w:rPr>
          <w:rFonts w:ascii="Calibri" w:hAnsi="Calibri"/>
          <w:szCs w:val="22"/>
        </w:rPr>
        <w:t xml:space="preserve"> </w:t>
      </w:r>
      <w:sdt>
        <w:sdtPr>
          <w:rPr>
            <w:rFonts w:ascii="Calibri" w:hAnsi="Calibri"/>
            <w:b/>
            <w:color w:val="0000FF"/>
            <w:sz w:val="28"/>
            <w:szCs w:val="22"/>
          </w:rPr>
          <w:id w:val="-1156759319"/>
          <w14:checkbox>
            <w14:checked w14:val="0"/>
            <w14:checkedState w14:val="2612" w14:font="MS Gothic"/>
            <w14:uncheckedState w14:val="2610" w14:font="MS Gothic"/>
          </w14:checkbox>
        </w:sdtPr>
        <w:sdtEndPr/>
        <w:sdtContent>
          <w:r w:rsidR="00BF054F" w:rsidRPr="00AE2100">
            <w:rPr>
              <w:rFonts w:ascii="MS Gothic" w:eastAsia="MS Gothic" w:hAnsi="MS Gothic" w:hint="eastAsia"/>
              <w:b/>
              <w:color w:val="0000FF"/>
              <w:sz w:val="28"/>
              <w:szCs w:val="22"/>
            </w:rPr>
            <w:t>☐</w:t>
          </w:r>
        </w:sdtContent>
      </w:sdt>
      <w:r w:rsidR="00BF054F" w:rsidRPr="00BF054F">
        <w:rPr>
          <w:rFonts w:ascii="Calibri" w:hAnsi="Calibri"/>
          <w:szCs w:val="22"/>
        </w:rPr>
        <w:tab/>
      </w:r>
      <w:proofErr w:type="gramStart"/>
      <w:r w:rsidR="00BF054F" w:rsidRPr="00BF054F">
        <w:rPr>
          <w:rFonts w:ascii="Calibri" w:hAnsi="Calibri"/>
          <w:szCs w:val="22"/>
        </w:rPr>
        <w:t>for</w:t>
      </w:r>
      <w:proofErr w:type="gramEnd"/>
      <w:r w:rsidR="00BF054F" w:rsidRPr="00BF054F">
        <w:rPr>
          <w:rFonts w:ascii="Calibri" w:hAnsi="Calibri"/>
          <w:szCs w:val="22"/>
        </w:rPr>
        <w:t xml:space="preserve"> </w:t>
      </w:r>
      <w:r w:rsidR="00BF054F">
        <w:rPr>
          <w:rFonts w:ascii="Calibri" w:hAnsi="Calibri"/>
          <w:szCs w:val="22"/>
        </w:rPr>
        <w:t xml:space="preserve">all structural BMPs, </w:t>
      </w:r>
      <w:r w:rsidR="00BF054F" w:rsidRPr="00BF054F">
        <w:rPr>
          <w:rFonts w:ascii="Calibri" w:hAnsi="Calibri"/>
          <w:szCs w:val="22"/>
        </w:rPr>
        <w:t>repair of any kind (due to normal wear and tear, or as a result of damage) or maintenance</w:t>
      </w:r>
      <w:r w:rsidR="00BF054F">
        <w:rPr>
          <w:rFonts w:ascii="Calibri" w:hAnsi="Calibri"/>
          <w:szCs w:val="22"/>
        </w:rPr>
        <w:t xml:space="preserve"> will be performed </w:t>
      </w:r>
      <w:r w:rsidR="00BF054F" w:rsidRPr="00BF054F">
        <w:rPr>
          <w:rFonts w:ascii="Calibri" w:hAnsi="Calibri"/>
          <w:szCs w:val="22"/>
        </w:rPr>
        <w:t xml:space="preserve">in order for the </w:t>
      </w:r>
      <w:r w:rsidR="00BF054F">
        <w:rPr>
          <w:rFonts w:ascii="Calibri" w:hAnsi="Calibri"/>
          <w:szCs w:val="22"/>
        </w:rPr>
        <w:t xml:space="preserve">BMPs </w:t>
      </w:r>
      <w:r w:rsidR="00BF054F" w:rsidRPr="00BF054F">
        <w:rPr>
          <w:rFonts w:ascii="Calibri" w:hAnsi="Calibri"/>
          <w:szCs w:val="22"/>
        </w:rPr>
        <w:t>to continue operating</w:t>
      </w:r>
      <w:r w:rsidR="00BF054F">
        <w:rPr>
          <w:rFonts w:ascii="Calibri" w:hAnsi="Calibri"/>
          <w:szCs w:val="22"/>
        </w:rPr>
        <w:t xml:space="preserve"> effectively.</w:t>
      </w:r>
    </w:p>
    <w:p w14:paraId="7DD4CD57" w14:textId="77777777" w:rsidR="0063322D" w:rsidRDefault="0063322D" w:rsidP="00575B37">
      <w:pPr>
        <w:pStyle w:val="Heading2"/>
      </w:pPr>
      <w:bookmarkStart w:id="413" w:name="_Toc497382906"/>
      <w:r>
        <w:t>Approval from Local Office</w:t>
      </w:r>
      <w:bookmarkEnd w:id="413"/>
    </w:p>
    <w:p w14:paraId="67D66FA0" w14:textId="77777777" w:rsidR="0063322D" w:rsidRPr="00A858D1" w:rsidRDefault="005255F3" w:rsidP="00AE2732">
      <w:pPr>
        <w:ind w:left="900" w:hanging="540"/>
        <w:rPr>
          <w:rFonts w:ascii="Calibri" w:hAnsi="Calibri"/>
          <w:b/>
        </w:rPr>
      </w:pPr>
      <w:sdt>
        <w:sdtPr>
          <w:rPr>
            <w:rFonts w:ascii="Calibri" w:hAnsi="Calibri"/>
            <w:b/>
            <w:color w:val="0000FF"/>
            <w:sz w:val="28"/>
            <w:szCs w:val="22"/>
          </w:rPr>
          <w:id w:val="-1610651885"/>
          <w14:checkbox>
            <w14:checked w14:val="0"/>
            <w14:checkedState w14:val="2612" w14:font="MS Gothic"/>
            <w14:uncheckedState w14:val="2610" w14:font="MS Gothic"/>
          </w14:checkbox>
        </w:sdtPr>
        <w:sdtEndPr/>
        <w:sdtContent>
          <w:r w:rsidR="00AE2732" w:rsidRPr="00AE2100">
            <w:rPr>
              <w:rFonts w:ascii="MS Gothic" w:eastAsia="MS Gothic" w:hAnsi="MS Gothic" w:hint="eastAsia"/>
              <w:b/>
              <w:color w:val="0000FF"/>
              <w:sz w:val="28"/>
              <w:szCs w:val="22"/>
            </w:rPr>
            <w:t>☐</w:t>
          </w:r>
        </w:sdtContent>
      </w:sdt>
      <w:r w:rsidR="00AE2732" w:rsidRPr="00BF054F">
        <w:rPr>
          <w:rFonts w:ascii="Calibri" w:hAnsi="Calibri"/>
          <w:szCs w:val="22"/>
        </w:rPr>
        <w:tab/>
      </w:r>
      <w:r w:rsidR="0063322D" w:rsidRPr="00296012">
        <w:rPr>
          <w:rFonts w:ascii="Calibri" w:hAnsi="Calibri"/>
          <w:color w:val="0000FF"/>
        </w:rPr>
        <w:t xml:space="preserve">I shall check/already checked </w:t>
      </w:r>
      <w:r w:rsidR="0063322D" w:rsidRPr="00A858D1">
        <w:rPr>
          <w:rFonts w:ascii="Calibri" w:hAnsi="Calibri"/>
        </w:rPr>
        <w:t>local offices (</w:t>
      </w:r>
      <w:r w:rsidR="004E7A01" w:rsidRPr="00A858D1">
        <w:rPr>
          <w:rFonts w:ascii="Calibri" w:hAnsi="Calibri"/>
        </w:rPr>
        <w:t>city and county offices</w:t>
      </w:r>
      <w:r w:rsidR="0063322D" w:rsidRPr="00A858D1">
        <w:rPr>
          <w:rFonts w:ascii="Calibri" w:hAnsi="Calibri"/>
        </w:rPr>
        <w:t xml:space="preserve">) to ensure SWP3 for my construction activities is consistent with requirements of the City and/or County Offices.  </w:t>
      </w:r>
    </w:p>
    <w:p w14:paraId="2885320E" w14:textId="77777777" w:rsidR="0063322D" w:rsidRDefault="005255F3" w:rsidP="00AE2732">
      <w:pPr>
        <w:spacing w:after="360"/>
        <w:ind w:left="900" w:hanging="540"/>
        <w:rPr>
          <w:rFonts w:ascii="Calibri" w:hAnsi="Calibri"/>
        </w:rPr>
      </w:pPr>
      <w:sdt>
        <w:sdtPr>
          <w:rPr>
            <w:rFonts w:ascii="Calibri" w:hAnsi="Calibri"/>
            <w:b/>
            <w:color w:val="0000FF"/>
            <w:sz w:val="28"/>
            <w:szCs w:val="22"/>
          </w:rPr>
          <w:id w:val="-1875373613"/>
          <w14:checkbox>
            <w14:checked w14:val="0"/>
            <w14:checkedState w14:val="2612" w14:font="MS Gothic"/>
            <w14:uncheckedState w14:val="2610" w14:font="MS Gothic"/>
          </w14:checkbox>
        </w:sdtPr>
        <w:sdtEndPr/>
        <w:sdtContent>
          <w:r w:rsidR="00AE2732" w:rsidRPr="00AE2100">
            <w:rPr>
              <w:rFonts w:ascii="MS Gothic" w:eastAsia="MS Gothic" w:hAnsi="MS Gothic" w:hint="eastAsia"/>
              <w:b/>
              <w:color w:val="0000FF"/>
              <w:sz w:val="28"/>
              <w:szCs w:val="22"/>
            </w:rPr>
            <w:t>☐</w:t>
          </w:r>
        </w:sdtContent>
      </w:sdt>
      <w:r w:rsidR="00AE2732" w:rsidRPr="00BF054F">
        <w:rPr>
          <w:rFonts w:ascii="Calibri" w:hAnsi="Calibri"/>
          <w:szCs w:val="22"/>
        </w:rPr>
        <w:tab/>
      </w:r>
      <w:r w:rsidR="0063322D" w:rsidRPr="00A858D1">
        <w:rPr>
          <w:rFonts w:ascii="Calibri" w:hAnsi="Calibri"/>
        </w:rPr>
        <w:t xml:space="preserve">I shall update the SWP3, if necessary, to make consistent with any changes applicable to protecting surface water resources in sediment erosion site </w:t>
      </w:r>
      <w:r w:rsidR="004E7A01">
        <w:rPr>
          <w:rFonts w:ascii="Calibri" w:hAnsi="Calibri"/>
        </w:rPr>
        <w:t>plans or site permits, or storm</w:t>
      </w:r>
      <w:r w:rsidR="0063322D" w:rsidRPr="00A858D1">
        <w:rPr>
          <w:rFonts w:ascii="Calibri" w:hAnsi="Calibri"/>
        </w:rPr>
        <w:t>water management site plans or site permits approved by local officials for which I received written notice.</w:t>
      </w:r>
    </w:p>
    <w:p w14:paraId="18DE1044" w14:textId="77777777" w:rsidR="00BF054F" w:rsidRDefault="00BF054F" w:rsidP="00A74C93">
      <w:pPr>
        <w:spacing w:after="360"/>
        <w:ind w:left="360" w:firstLine="0"/>
        <w:rPr>
          <w:rFonts w:ascii="Calibri" w:hAnsi="Calibri"/>
        </w:rPr>
      </w:pPr>
    </w:p>
    <w:p w14:paraId="1A22B7A1" w14:textId="77777777" w:rsidR="00BF054F" w:rsidRDefault="00BF054F" w:rsidP="00A74C93">
      <w:pPr>
        <w:spacing w:after="360"/>
        <w:ind w:left="360" w:firstLine="0"/>
        <w:rPr>
          <w:rFonts w:ascii="Calibri" w:hAnsi="Calibri"/>
        </w:rPr>
      </w:pPr>
    </w:p>
    <w:p w14:paraId="40EB546F" w14:textId="77777777" w:rsidR="00BF054F" w:rsidRDefault="00BF054F" w:rsidP="00A74C93">
      <w:pPr>
        <w:spacing w:after="360"/>
        <w:ind w:left="360" w:firstLine="0"/>
        <w:rPr>
          <w:rFonts w:ascii="Calibri" w:hAnsi="Calibri"/>
        </w:rPr>
      </w:pPr>
    </w:p>
    <w:p w14:paraId="1F1301F7" w14:textId="77777777" w:rsidR="00BF054F" w:rsidRPr="00A858D1" w:rsidRDefault="00BF054F" w:rsidP="00A74C93">
      <w:pPr>
        <w:spacing w:after="360"/>
        <w:ind w:left="360" w:firstLine="0"/>
        <w:rPr>
          <w:rFonts w:ascii="Calibri" w:hAnsi="Calibri"/>
          <w:b/>
          <w:szCs w:val="20"/>
        </w:rPr>
      </w:pPr>
    </w:p>
    <w:p w14:paraId="373F19D4" w14:textId="77777777" w:rsidR="00D97634" w:rsidRDefault="00D97634" w:rsidP="00575B37">
      <w:pPr>
        <w:pStyle w:val="Heading2"/>
      </w:pPr>
      <w:bookmarkStart w:id="414" w:name="_Toc497382907"/>
      <w:r>
        <w:t>Inspections</w:t>
      </w:r>
      <w:bookmarkEnd w:id="414"/>
    </w:p>
    <w:p w14:paraId="0ACE9D3B" w14:textId="77777777" w:rsidR="00FA3651" w:rsidRPr="00FA3651" w:rsidRDefault="00FA3651" w:rsidP="00FA3651">
      <w:pPr>
        <w:spacing w:before="0" w:after="0"/>
        <w:ind w:left="360" w:firstLine="0"/>
        <w:rPr>
          <w:rFonts w:ascii="Calibri" w:eastAsia="Times New Roman" w:hAnsi="Calibri"/>
          <w:i/>
          <w:color w:val="943634"/>
          <w:sz w:val="20"/>
          <w:szCs w:val="20"/>
        </w:rPr>
      </w:pPr>
      <w:r w:rsidRPr="00FA3651">
        <w:rPr>
          <w:rFonts w:ascii="Calibri" w:eastAsia="Times New Roman" w:hAnsi="Calibri"/>
          <w:i/>
          <w:color w:val="943634"/>
          <w:sz w:val="20"/>
          <w:szCs w:val="20"/>
        </w:rPr>
        <w:t>(</w:t>
      </w:r>
      <w:r w:rsidRPr="00C24F8C">
        <w:rPr>
          <w:rFonts w:ascii="Calibri" w:eastAsia="Times New Roman" w:hAnsi="Calibri"/>
          <w:b/>
          <w:bCs/>
          <w:i/>
          <w:color w:val="943634"/>
          <w:sz w:val="20"/>
          <w:szCs w:val="20"/>
        </w:rPr>
        <w:t>Note:</w:t>
      </w:r>
      <w:r w:rsidRPr="00FA3651">
        <w:rPr>
          <w:rFonts w:ascii="Calibri" w:eastAsia="Times New Roman" w:hAnsi="Calibri"/>
          <w:i/>
          <w:color w:val="943634"/>
          <w:sz w:val="20"/>
          <w:szCs w:val="20"/>
        </w:rPr>
        <w:t xml:space="preserve">  An inspector must </w:t>
      </w:r>
      <w:r w:rsidR="004E7A01">
        <w:rPr>
          <w:rFonts w:ascii="Calibri" w:eastAsia="Times New Roman" w:hAnsi="Calibri"/>
          <w:i/>
          <w:color w:val="943634"/>
          <w:sz w:val="20"/>
          <w:szCs w:val="20"/>
        </w:rPr>
        <w:t>be</w:t>
      </w:r>
      <w:r w:rsidRPr="00FA3651">
        <w:rPr>
          <w:rFonts w:ascii="Calibri" w:eastAsia="Times New Roman" w:hAnsi="Calibri"/>
          <w:i/>
          <w:color w:val="943634"/>
          <w:sz w:val="20"/>
          <w:szCs w:val="20"/>
        </w:rPr>
        <w:t xml:space="preserve"> knowledgeable in the principles and practices of erosion and sediment controls and pollution prevention </w:t>
      </w:r>
      <w:r w:rsidR="004E7A01">
        <w:rPr>
          <w:rFonts w:ascii="Calibri" w:eastAsia="Times New Roman" w:hAnsi="Calibri"/>
          <w:i/>
          <w:color w:val="943634"/>
          <w:sz w:val="20"/>
          <w:szCs w:val="20"/>
        </w:rPr>
        <w:t>to</w:t>
      </w:r>
      <w:r w:rsidRPr="00FA3651">
        <w:rPr>
          <w:rFonts w:ascii="Calibri" w:eastAsia="Times New Roman" w:hAnsi="Calibri"/>
          <w:i/>
          <w:color w:val="943634"/>
          <w:sz w:val="20"/>
          <w:szCs w:val="20"/>
        </w:rPr>
        <w:t xml:space="preserve"> assess conditions at the construction site that could impact stormwater quality, and the effectiveness of any stormwater controls.) </w:t>
      </w:r>
    </w:p>
    <w:p w14:paraId="3372914A" w14:textId="77777777" w:rsidR="00FA3651" w:rsidRPr="00FA3651" w:rsidRDefault="00FA3651" w:rsidP="00FA3651">
      <w:pPr>
        <w:spacing w:before="0" w:after="0"/>
        <w:ind w:left="0" w:firstLine="0"/>
        <w:rPr>
          <w:rFonts w:ascii="Times New Roman" w:eastAsia="Times New Roman" w:hAnsi="Times New Roman" w:cs="Times New Roman"/>
          <w:color w:val="auto"/>
          <w:sz w:val="12"/>
        </w:rPr>
      </w:pPr>
    </w:p>
    <w:p w14:paraId="4D3C87D8" w14:textId="77777777" w:rsidR="00FA3651" w:rsidRPr="00FA3651" w:rsidRDefault="00FA3651" w:rsidP="00FA3651">
      <w:pPr>
        <w:spacing w:before="0" w:after="0"/>
        <w:ind w:left="0" w:firstLine="360"/>
        <w:rPr>
          <w:rFonts w:ascii="Calibri" w:eastAsia="Times New Roman" w:hAnsi="Calibri"/>
          <w:color w:val="auto"/>
          <w:sz w:val="24"/>
          <w:szCs w:val="20"/>
        </w:rPr>
      </w:pPr>
      <w:r w:rsidRPr="00FA3651">
        <w:rPr>
          <w:rFonts w:ascii="Calibri" w:eastAsia="Times New Roman" w:hAnsi="Calibri"/>
          <w:b/>
          <w:color w:val="auto"/>
          <w:sz w:val="24"/>
          <w:szCs w:val="20"/>
        </w:rPr>
        <w:t>Person Responsible for Inspections</w:t>
      </w:r>
      <w:r w:rsidRPr="00FA3651">
        <w:rPr>
          <w:rFonts w:ascii="Calibri" w:eastAsia="Times New Roman" w:hAnsi="Calibri"/>
          <w:color w:val="auto"/>
          <w:sz w:val="24"/>
          <w:szCs w:val="20"/>
        </w:rPr>
        <w:t>:</w:t>
      </w:r>
      <w:r w:rsidR="00DC270F">
        <w:rPr>
          <w:rFonts w:ascii="Calibri" w:eastAsia="Times New Roman" w:hAnsi="Calibri"/>
          <w:color w:val="auto"/>
          <w:sz w:val="24"/>
          <w:szCs w:val="20"/>
        </w:rPr>
        <w:t xml:space="preserve">  </w:t>
      </w:r>
      <w:sdt>
        <w:sdtPr>
          <w:rPr>
            <w:rFonts w:ascii="Calibri" w:eastAsia="Times New Roman" w:hAnsi="Calibri"/>
            <w:color w:val="auto"/>
            <w:sz w:val="24"/>
            <w:szCs w:val="20"/>
          </w:rPr>
          <w:id w:val="844903105"/>
          <w:showingPlcHdr/>
        </w:sdtPr>
        <w:sdtEndPr/>
        <w:sdtContent>
          <w:r w:rsidR="00DC270F" w:rsidRPr="00DC270F">
            <w:rPr>
              <w:rStyle w:val="PlaceholderText"/>
              <w:color w:val="0000FF"/>
            </w:rPr>
            <w:t>Click here to enter text.</w:t>
          </w:r>
        </w:sdtContent>
      </w:sdt>
    </w:p>
    <w:p w14:paraId="263439A5" w14:textId="77777777" w:rsidR="00FA3651" w:rsidRPr="00FA3651" w:rsidRDefault="00FA3651" w:rsidP="00FA3651">
      <w:pPr>
        <w:spacing w:before="0" w:after="0"/>
        <w:ind w:left="0" w:firstLine="0"/>
        <w:rPr>
          <w:rFonts w:ascii="Calibri" w:eastAsia="Calibri" w:hAnsi="Calibri"/>
          <w:color w:val="auto"/>
          <w:szCs w:val="18"/>
        </w:rPr>
      </w:pPr>
    </w:p>
    <w:p w14:paraId="3C94300E" w14:textId="77777777" w:rsidR="00FA3651" w:rsidRPr="00FA3651" w:rsidRDefault="00FA3651" w:rsidP="00FA3651">
      <w:pPr>
        <w:spacing w:before="0" w:after="0"/>
        <w:ind w:left="0" w:firstLine="0"/>
        <w:rPr>
          <w:rFonts w:ascii="Calibri" w:eastAsia="Calibri" w:hAnsi="Calibri"/>
          <w:color w:val="auto"/>
          <w:szCs w:val="18"/>
        </w:rPr>
      </w:pPr>
    </w:p>
    <w:p w14:paraId="1C045D02" w14:textId="77777777" w:rsidR="00FA3651" w:rsidRPr="00FA3651" w:rsidRDefault="00FA3651" w:rsidP="00FA3651">
      <w:pPr>
        <w:spacing w:before="0" w:after="0"/>
        <w:ind w:left="0" w:firstLine="360"/>
        <w:rPr>
          <w:rFonts w:ascii="Calibri" w:eastAsia="Calibri" w:hAnsi="Calibri"/>
          <w:color w:val="auto"/>
          <w:szCs w:val="18"/>
        </w:rPr>
      </w:pPr>
      <w:r w:rsidRPr="00FA3651">
        <w:rPr>
          <w:rFonts w:ascii="Calibri" w:eastAsia="Calibri" w:hAnsi="Calibri"/>
          <w:b/>
          <w:color w:val="auto"/>
          <w:sz w:val="24"/>
          <w:szCs w:val="18"/>
        </w:rPr>
        <w:t xml:space="preserve">General Procedures: </w:t>
      </w:r>
      <w:r w:rsidRPr="00FA3651">
        <w:rPr>
          <w:rFonts w:ascii="Calibri" w:eastAsia="Calibri" w:hAnsi="Calibri"/>
          <w:color w:val="auto"/>
          <w:szCs w:val="18"/>
        </w:rPr>
        <w:t>During each inspection, the following areas of the construction site will be inspected:</w:t>
      </w:r>
    </w:p>
    <w:p w14:paraId="6E70D9FC" w14:textId="77777777"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Cleared, graded, or excavated areas of the site;</w:t>
      </w:r>
    </w:p>
    <w:p w14:paraId="7A678497" w14:textId="77777777" w:rsidR="00FA3651" w:rsidRPr="00FA3651" w:rsidRDefault="00FA3651" w:rsidP="00B242CA">
      <w:pPr>
        <w:numPr>
          <w:ilvl w:val="0"/>
          <w:numId w:val="23"/>
        </w:numPr>
        <w:spacing w:before="0" w:after="200" w:line="276" w:lineRule="auto"/>
        <w:contextualSpacing/>
        <w:rPr>
          <w:rFonts w:ascii="Calibri" w:eastAsia="Times New Roman" w:hAnsi="Calibri"/>
          <w:color w:val="auto"/>
          <w:szCs w:val="18"/>
        </w:rPr>
      </w:pPr>
      <w:r w:rsidRPr="00FA3651">
        <w:rPr>
          <w:rFonts w:ascii="Calibri" w:eastAsia="Times New Roman" w:hAnsi="Calibri"/>
          <w:color w:val="auto"/>
          <w:szCs w:val="18"/>
        </w:rPr>
        <w:t>Stormwater controls (e.g., perimeter controls, silt dykes, check dams, sediment basins, inlets, exit points etc.) and pollution prevention practices (e.g., pollution prevention practices for vehicle fueling/maintenance and washing, construction product storage, handling, and disposal, etc.) at the site;</w:t>
      </w:r>
    </w:p>
    <w:p w14:paraId="7056925C" w14:textId="77777777"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Material, waste, or borrow areas covered by the permit, and equipment storage and maintenance areas;</w:t>
      </w:r>
    </w:p>
    <w:p w14:paraId="4439B6DA" w14:textId="77777777"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Evidence of a spill, leak, or other type of pollutant discharge, or failure to have properly cleaned up a previous spill, leak, or other type of pollutant discharge</w:t>
      </w:r>
      <w:r w:rsidR="004E7A01">
        <w:rPr>
          <w:rFonts w:ascii="Calibri" w:eastAsia="Times New Roman" w:hAnsi="Calibri"/>
          <w:color w:val="auto"/>
          <w:szCs w:val="18"/>
        </w:rPr>
        <w:t>;</w:t>
      </w:r>
    </w:p>
    <w:p w14:paraId="7528A488" w14:textId="77777777" w:rsidR="008E2F3E" w:rsidRDefault="00FA3651" w:rsidP="008E2F3E">
      <w:pPr>
        <w:numPr>
          <w:ilvl w:val="0"/>
          <w:numId w:val="23"/>
        </w:numPr>
        <w:spacing w:before="100" w:beforeAutospacing="1" w:after="100" w:afterAutospacing="1"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Areas where s</w:t>
      </w:r>
      <w:r w:rsidR="008E2F3E">
        <w:rPr>
          <w:rFonts w:ascii="Calibri" w:eastAsia="Times New Roman" w:hAnsi="Calibri"/>
          <w:color w:val="auto"/>
          <w:szCs w:val="18"/>
        </w:rPr>
        <w:t>tormwater flows within the site, stormwater discharge points</w:t>
      </w:r>
      <w:r w:rsidR="004E7A01">
        <w:rPr>
          <w:rFonts w:ascii="Calibri" w:eastAsia="Times New Roman" w:hAnsi="Calibri"/>
          <w:color w:val="auto"/>
          <w:szCs w:val="18"/>
        </w:rPr>
        <w:t>;</w:t>
      </w:r>
    </w:p>
    <w:p w14:paraId="333CDF5B" w14:textId="77777777" w:rsidR="00FA3651" w:rsidRPr="008E2F3E" w:rsidRDefault="008E2F3E" w:rsidP="008E2F3E">
      <w:pPr>
        <w:pStyle w:val="ListParagraph"/>
        <w:numPr>
          <w:ilvl w:val="0"/>
          <w:numId w:val="23"/>
        </w:numPr>
        <w:spacing w:before="100" w:beforeAutospacing="1" w:after="100" w:afterAutospacing="1"/>
        <w:rPr>
          <w:rFonts w:ascii="Calibri" w:hAnsi="Calibri" w:cs="Calibri"/>
          <w:color w:val="auto"/>
          <w:sz w:val="22"/>
          <w:szCs w:val="18"/>
        </w:rPr>
      </w:pPr>
      <w:r w:rsidRPr="008E2F3E">
        <w:rPr>
          <w:rFonts w:ascii="Calibri" w:hAnsi="Calibri" w:cs="Calibri"/>
          <w:color w:val="auto"/>
          <w:sz w:val="22"/>
          <w:szCs w:val="18"/>
        </w:rPr>
        <w:t>Identify any other incide</w:t>
      </w:r>
      <w:r w:rsidR="004E7A01">
        <w:rPr>
          <w:rFonts w:ascii="Calibri" w:hAnsi="Calibri" w:cs="Calibri"/>
          <w:color w:val="auto"/>
          <w:sz w:val="22"/>
          <w:szCs w:val="18"/>
        </w:rPr>
        <w:t>nts of non-compliances observed; and</w:t>
      </w:r>
      <w:r w:rsidRPr="008E2F3E">
        <w:rPr>
          <w:rFonts w:ascii="Calibri" w:hAnsi="Calibri" w:cs="Calibri"/>
          <w:color w:val="auto"/>
          <w:sz w:val="22"/>
          <w:szCs w:val="18"/>
        </w:rPr>
        <w:t xml:space="preserve"> </w:t>
      </w:r>
    </w:p>
    <w:p w14:paraId="415179E7" w14:textId="77777777"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Areas where stabilization has been implemented.</w:t>
      </w:r>
    </w:p>
    <w:tbl>
      <w:tblPr>
        <w:tblW w:w="10206" w:type="dxa"/>
        <w:tblInd w:w="28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06"/>
      </w:tblGrid>
      <w:tr w:rsidR="00FA3651" w:rsidRPr="00FA3651" w14:paraId="428AB727" w14:textId="77777777" w:rsidTr="00FA3651">
        <w:tc>
          <w:tcPr>
            <w:tcW w:w="10206" w:type="dxa"/>
            <w:tcBorders>
              <w:top w:val="nil"/>
              <w:bottom w:val="nil"/>
            </w:tcBorders>
            <w:shd w:val="clear" w:color="auto" w:fill="auto"/>
          </w:tcPr>
          <w:p w14:paraId="6DBE7692" w14:textId="77777777" w:rsidR="00FA3651" w:rsidRPr="00FA3651" w:rsidRDefault="00FA3651" w:rsidP="00FA3651">
            <w:pPr>
              <w:spacing w:before="40" w:after="0"/>
              <w:ind w:left="0" w:firstLine="0"/>
              <w:rPr>
                <w:rFonts w:ascii="Calibri" w:eastAsia="Times New Roman" w:hAnsi="Calibri"/>
                <w:b/>
                <w:color w:val="auto"/>
                <w:sz w:val="24"/>
                <w:szCs w:val="20"/>
              </w:rPr>
            </w:pPr>
          </w:p>
          <w:p w14:paraId="3ED7AF35" w14:textId="77777777" w:rsidR="00FA3651" w:rsidRPr="00FA3651" w:rsidRDefault="00FA3651" w:rsidP="00FA3651">
            <w:pPr>
              <w:spacing w:before="40" w:after="0"/>
              <w:ind w:left="0" w:firstLine="0"/>
              <w:rPr>
                <w:rFonts w:ascii="Century Gothic" w:eastAsia="Times New Roman" w:hAnsi="Century Gothic"/>
                <w:b/>
                <w:color w:val="auto"/>
                <w:szCs w:val="20"/>
              </w:rPr>
            </w:pPr>
            <w:r w:rsidRPr="00FA3651">
              <w:rPr>
                <w:rFonts w:ascii="Calibri" w:eastAsia="Times New Roman" w:hAnsi="Calibri"/>
                <w:b/>
                <w:color w:val="auto"/>
                <w:sz w:val="24"/>
                <w:szCs w:val="20"/>
              </w:rPr>
              <w:t xml:space="preserve">Inspection </w:t>
            </w:r>
            <w:r w:rsidR="00BC7741" w:rsidRPr="00BC7741">
              <w:rPr>
                <w:rFonts w:ascii="Calibri" w:eastAsia="Times New Roman" w:hAnsi="Calibri"/>
                <w:b/>
                <w:color w:val="auto"/>
                <w:sz w:val="24"/>
                <w:szCs w:val="20"/>
              </w:rPr>
              <w:t>Frequency</w:t>
            </w:r>
            <w:r w:rsidRPr="00FA3651">
              <w:rPr>
                <w:rFonts w:ascii="Century Gothic" w:eastAsia="Times New Roman" w:hAnsi="Century Gothic"/>
                <w:b/>
                <w:color w:val="auto"/>
                <w:szCs w:val="20"/>
              </w:rPr>
              <w:t>:</w:t>
            </w:r>
          </w:p>
          <w:p w14:paraId="73695AF1" w14:textId="77777777" w:rsidR="00FA3651" w:rsidRPr="00FA3651" w:rsidRDefault="00FA3651" w:rsidP="00FA3651">
            <w:pPr>
              <w:spacing w:before="40" w:after="0"/>
              <w:ind w:left="0" w:firstLine="0"/>
              <w:rPr>
                <w:rFonts w:ascii="Century Gothic" w:eastAsia="Times New Roman" w:hAnsi="Century Gothic"/>
                <w:color w:val="auto"/>
                <w:sz w:val="10"/>
                <w:szCs w:val="20"/>
              </w:rPr>
            </w:pPr>
          </w:p>
          <w:p w14:paraId="2BD2D5D3" w14:textId="77777777" w:rsidR="00A858D1" w:rsidRDefault="005255F3" w:rsidP="00D179EA">
            <w:pPr>
              <w:spacing w:before="40" w:after="0"/>
              <w:ind w:left="522" w:hanging="522"/>
              <w:rPr>
                <w:rFonts w:ascii="Calibri" w:eastAsia="Times New Roman" w:hAnsi="Calibri"/>
                <w:color w:val="auto"/>
                <w:szCs w:val="20"/>
              </w:rPr>
            </w:pPr>
            <w:sdt>
              <w:sdtPr>
                <w:rPr>
                  <w:rFonts w:ascii="Calibri" w:eastAsia="Times New Roman" w:hAnsi="Calibri"/>
                  <w:b/>
                  <w:color w:val="0000FF"/>
                  <w:sz w:val="28"/>
                  <w:szCs w:val="20"/>
                </w:rPr>
                <w:id w:val="-1133719487"/>
                <w14:checkbox>
                  <w14:checked w14:val="0"/>
                  <w14:checkedState w14:val="2612" w14:font="MS Gothic"/>
                  <w14:uncheckedState w14:val="2610" w14:font="MS Gothic"/>
                </w14:checkbox>
              </w:sdtPr>
              <w:sdtEndPr/>
              <w:sdtContent>
                <w:r w:rsidR="00A858D1" w:rsidRPr="00296012">
                  <w:rPr>
                    <w:rFonts w:ascii="MS Gothic" w:eastAsia="MS Gothic" w:hAnsi="MS Gothic" w:hint="eastAsia"/>
                    <w:b/>
                    <w:color w:val="0000FF"/>
                    <w:sz w:val="28"/>
                    <w:szCs w:val="20"/>
                  </w:rPr>
                  <w:t>☐</w:t>
                </w:r>
              </w:sdtContent>
            </w:sdt>
            <w:r w:rsidR="00A858D1" w:rsidRPr="00296012">
              <w:rPr>
                <w:rFonts w:ascii="Calibri" w:eastAsia="Times New Roman" w:hAnsi="Calibri"/>
                <w:color w:val="0000FF"/>
                <w:sz w:val="28"/>
                <w:szCs w:val="20"/>
              </w:rPr>
              <w:t xml:space="preserve">   </w:t>
            </w:r>
            <w:r w:rsidR="00A858D1" w:rsidRPr="00AE2732">
              <w:rPr>
                <w:rFonts w:ascii="Calibri" w:eastAsia="Times New Roman" w:hAnsi="Calibri"/>
                <w:b/>
                <w:color w:val="auto"/>
                <w:szCs w:val="20"/>
              </w:rPr>
              <w:t>O</w:t>
            </w:r>
            <w:r w:rsidR="00A858D1" w:rsidRPr="00FA3651">
              <w:rPr>
                <w:rFonts w:ascii="Calibri" w:eastAsia="Times New Roman" w:hAnsi="Calibri"/>
                <w:b/>
                <w:color w:val="auto"/>
                <w:szCs w:val="20"/>
              </w:rPr>
              <w:t xml:space="preserve">nce every </w:t>
            </w:r>
            <w:r w:rsidR="00A858D1">
              <w:rPr>
                <w:rFonts w:ascii="Calibri" w:eastAsia="Times New Roman" w:hAnsi="Calibri"/>
                <w:b/>
                <w:color w:val="auto"/>
                <w:szCs w:val="20"/>
              </w:rPr>
              <w:t xml:space="preserve">7 </w:t>
            </w:r>
            <w:r w:rsidR="00A858D1" w:rsidRPr="00FA3651">
              <w:rPr>
                <w:rFonts w:ascii="Calibri" w:eastAsia="Times New Roman" w:hAnsi="Calibri"/>
                <w:b/>
                <w:color w:val="auto"/>
                <w:szCs w:val="20"/>
              </w:rPr>
              <w:t>calendar days</w:t>
            </w:r>
            <w:r w:rsidR="00D179EA" w:rsidRPr="00FA3651">
              <w:rPr>
                <w:rFonts w:ascii="Calibri" w:eastAsia="Times New Roman" w:hAnsi="Calibri"/>
                <w:color w:val="auto"/>
                <w:szCs w:val="20"/>
              </w:rPr>
              <w:t xml:space="preserve"> and within 24 hours of the end of a storm event of 0.5 inches or greater</w:t>
            </w:r>
            <w:r w:rsidR="00A858D1">
              <w:rPr>
                <w:rFonts w:ascii="Calibri" w:eastAsia="Times New Roman" w:hAnsi="Calibri"/>
                <w:color w:val="auto"/>
                <w:szCs w:val="20"/>
              </w:rPr>
              <w:t xml:space="preserve">, since </w:t>
            </w:r>
            <w:r w:rsidR="00D179EA">
              <w:rPr>
                <w:rFonts w:ascii="Calibri" w:eastAsia="Times New Roman" w:hAnsi="Calibri"/>
                <w:color w:val="auto"/>
                <w:szCs w:val="20"/>
              </w:rPr>
              <w:t xml:space="preserve">  </w:t>
            </w:r>
            <w:r w:rsidR="00A858D1">
              <w:rPr>
                <w:rFonts w:ascii="Calibri" w:eastAsia="Times New Roman" w:hAnsi="Calibri"/>
                <w:color w:val="auto"/>
                <w:szCs w:val="20"/>
              </w:rPr>
              <w:t xml:space="preserve">my project is located in </w:t>
            </w:r>
            <w:r w:rsidR="00A858D1" w:rsidRPr="00E401A0">
              <w:rPr>
                <w:rFonts w:ascii="Calibri" w:eastAsia="Times New Roman" w:hAnsi="Calibri"/>
                <w:b/>
                <w:color w:val="auto"/>
                <w:szCs w:val="20"/>
              </w:rPr>
              <w:t xml:space="preserve">ARC </w:t>
            </w:r>
            <w:r w:rsidR="00A858D1">
              <w:rPr>
                <w:rFonts w:ascii="Calibri" w:eastAsia="Times New Roman" w:hAnsi="Calibri"/>
                <w:color w:val="auto"/>
                <w:szCs w:val="20"/>
              </w:rPr>
              <w:t>or discharge to an impaired water</w:t>
            </w:r>
            <w:r w:rsidR="004E7A01">
              <w:rPr>
                <w:rFonts w:ascii="Calibri" w:eastAsia="Times New Roman" w:hAnsi="Calibri"/>
                <w:color w:val="auto"/>
                <w:szCs w:val="20"/>
              </w:rPr>
              <w:t>.</w:t>
            </w:r>
          </w:p>
          <w:p w14:paraId="5261C64F" w14:textId="77777777" w:rsidR="00FA3651" w:rsidRPr="00FA3651" w:rsidRDefault="005255F3" w:rsidP="00FA3651">
            <w:pPr>
              <w:spacing w:before="40" w:after="0"/>
              <w:ind w:left="0" w:firstLine="0"/>
              <w:rPr>
                <w:rFonts w:ascii="Calibri" w:eastAsia="Times New Roman" w:hAnsi="Calibri"/>
                <w:color w:val="auto"/>
                <w:szCs w:val="20"/>
              </w:rPr>
            </w:pPr>
            <w:sdt>
              <w:sdtPr>
                <w:rPr>
                  <w:rFonts w:ascii="Calibri" w:eastAsia="Times New Roman" w:hAnsi="Calibri"/>
                  <w:b/>
                  <w:color w:val="0000FF"/>
                  <w:sz w:val="28"/>
                  <w:szCs w:val="20"/>
                </w:rPr>
                <w:id w:val="1084578953"/>
                <w14:checkbox>
                  <w14:checked w14:val="0"/>
                  <w14:checkedState w14:val="2612" w14:font="MS Gothic"/>
                  <w14:uncheckedState w14:val="2610" w14:font="MS Gothic"/>
                </w14:checkbox>
              </w:sdtPr>
              <w:sdtEndPr/>
              <w:sdtContent>
                <w:r w:rsidR="00A858D1" w:rsidRPr="00296012">
                  <w:rPr>
                    <w:rFonts w:ascii="MS Gothic" w:eastAsia="MS Gothic" w:hAnsi="MS Gothic" w:hint="eastAsia"/>
                    <w:b/>
                    <w:color w:val="0000FF"/>
                    <w:sz w:val="28"/>
                    <w:szCs w:val="20"/>
                  </w:rPr>
                  <w:t>☐</w:t>
                </w:r>
              </w:sdtContent>
            </w:sdt>
            <w:r w:rsidR="00A858D1" w:rsidRPr="00296012">
              <w:rPr>
                <w:rFonts w:ascii="Calibri" w:eastAsia="Times New Roman" w:hAnsi="Calibri"/>
                <w:color w:val="0000FF"/>
                <w:sz w:val="28"/>
                <w:szCs w:val="20"/>
              </w:rPr>
              <w:t xml:space="preserve">   </w:t>
            </w:r>
            <w:r w:rsidR="00A858D1" w:rsidRPr="00AE2732">
              <w:rPr>
                <w:rFonts w:ascii="Calibri" w:eastAsia="Times New Roman" w:hAnsi="Calibri"/>
                <w:b/>
                <w:color w:val="auto"/>
                <w:szCs w:val="20"/>
              </w:rPr>
              <w:t>O</w:t>
            </w:r>
            <w:r w:rsidR="00FA3651" w:rsidRPr="00FA3651">
              <w:rPr>
                <w:rFonts w:ascii="Calibri" w:eastAsia="Times New Roman" w:hAnsi="Calibri"/>
                <w:b/>
                <w:color w:val="auto"/>
                <w:szCs w:val="20"/>
              </w:rPr>
              <w:t xml:space="preserve">nce every 14 calendar days </w:t>
            </w:r>
            <w:r w:rsidR="00FA3651" w:rsidRPr="00FA3651">
              <w:rPr>
                <w:rFonts w:ascii="Calibri" w:eastAsia="Times New Roman" w:hAnsi="Calibri"/>
                <w:color w:val="auto"/>
                <w:szCs w:val="20"/>
              </w:rPr>
              <w:t xml:space="preserve">and within 24 hours of the end of a storm event of 0.5 inches or greater. </w:t>
            </w:r>
          </w:p>
          <w:p w14:paraId="0C01A98E" w14:textId="77777777" w:rsidR="00FA3651" w:rsidRPr="00FA3651" w:rsidRDefault="00FA3651" w:rsidP="00FA3651">
            <w:pPr>
              <w:spacing w:before="40" w:after="20"/>
              <w:ind w:left="0" w:firstLine="0"/>
              <w:rPr>
                <w:rFonts w:ascii="Century Gothic" w:eastAsia="Times New Roman" w:hAnsi="Century Gothic" w:cs="Times New Roman"/>
                <w:color w:val="auto"/>
                <w:sz w:val="20"/>
                <w:szCs w:val="20"/>
              </w:rPr>
            </w:pPr>
          </w:p>
          <w:p w14:paraId="36D272CB" w14:textId="77777777" w:rsidR="00FA3651" w:rsidRPr="00FA3651" w:rsidRDefault="00FA3651" w:rsidP="00FA3651">
            <w:pPr>
              <w:spacing w:before="40" w:after="20"/>
              <w:ind w:left="0" w:firstLine="0"/>
              <w:rPr>
                <w:rFonts w:ascii="Calibri" w:eastAsia="Times New Roman" w:hAnsi="Calibri"/>
                <w:b/>
                <w:color w:val="auto"/>
                <w:sz w:val="20"/>
                <w:szCs w:val="20"/>
              </w:rPr>
            </w:pPr>
            <w:r w:rsidRPr="00FA3651">
              <w:rPr>
                <w:rFonts w:ascii="Calibri" w:eastAsia="Times New Roman" w:hAnsi="Calibri"/>
                <w:b/>
                <w:color w:val="auto"/>
                <w:szCs w:val="20"/>
              </w:rPr>
              <w:t xml:space="preserve">Reductions in Inspection Frequency </w:t>
            </w:r>
            <w:r w:rsidRPr="00BC7741">
              <w:rPr>
                <w:rFonts w:ascii="Calibri" w:eastAsia="Times New Roman" w:hAnsi="Calibri"/>
                <w:color w:val="auto"/>
                <w:szCs w:val="20"/>
              </w:rPr>
              <w:t>(if applicable):</w:t>
            </w:r>
          </w:p>
        </w:tc>
      </w:tr>
      <w:tr w:rsidR="00FA3651" w:rsidRPr="00FA3651" w14:paraId="690BEE9A" w14:textId="77777777" w:rsidTr="00FA3651">
        <w:tc>
          <w:tcPr>
            <w:tcW w:w="10206" w:type="dxa"/>
            <w:tcBorders>
              <w:top w:val="nil"/>
              <w:bottom w:val="nil"/>
            </w:tcBorders>
            <w:shd w:val="clear" w:color="auto" w:fill="auto"/>
          </w:tcPr>
          <w:p w14:paraId="5EA1321A" w14:textId="23CD8630" w:rsidR="00FA3651" w:rsidRPr="00FA3651" w:rsidRDefault="00FA3651">
            <w:pPr>
              <w:numPr>
                <w:ilvl w:val="0"/>
                <w:numId w:val="22"/>
              </w:numPr>
              <w:tabs>
                <w:tab w:val="left" w:pos="900"/>
              </w:tabs>
              <w:spacing w:before="0" w:after="0"/>
              <w:rPr>
                <w:rFonts w:ascii="Calibri" w:eastAsia="Times New Roman" w:hAnsi="Calibri"/>
                <w:color w:val="002060"/>
                <w:sz w:val="20"/>
                <w:szCs w:val="20"/>
              </w:rPr>
            </w:pPr>
            <w:r w:rsidRPr="00FA3651">
              <w:rPr>
                <w:rFonts w:ascii="Calibri" w:eastAsia="Times New Roman" w:hAnsi="Calibri"/>
                <w:color w:val="auto"/>
                <w:szCs w:val="20"/>
              </w:rPr>
              <w:t xml:space="preserve">For the reduction in inspections resulting from stabilization:  </w:t>
            </w:r>
            <w:r w:rsidRPr="00A858D1">
              <w:rPr>
                <w:rFonts w:ascii="Calibri" w:eastAsia="Times New Roman" w:hAnsi="Calibri"/>
                <w:b/>
                <w:color w:val="000000"/>
                <w:szCs w:val="20"/>
              </w:rPr>
              <w:t>Once per month</w:t>
            </w:r>
            <w:r w:rsidRPr="00FA3651">
              <w:rPr>
                <w:rFonts w:ascii="Calibri" w:eastAsia="Times New Roman" w:hAnsi="Calibri"/>
                <w:color w:val="000000"/>
                <w:szCs w:val="20"/>
              </w:rPr>
              <w:t xml:space="preserve"> for the portion of the site that was stabilized per Part </w:t>
            </w:r>
            <w:r w:rsidR="00CE160F">
              <w:rPr>
                <w:rFonts w:ascii="Calibri" w:eastAsia="Times New Roman" w:hAnsi="Calibri"/>
                <w:color w:val="000000"/>
                <w:szCs w:val="20"/>
              </w:rPr>
              <w:t>4.3</w:t>
            </w:r>
            <w:r w:rsidR="00501949">
              <w:rPr>
                <w:rFonts w:ascii="Calibri" w:eastAsia="Times New Roman" w:hAnsi="Calibri"/>
                <w:color w:val="000000"/>
                <w:szCs w:val="20"/>
              </w:rPr>
              <w:t xml:space="preserve"> and 5.4</w:t>
            </w:r>
            <w:r w:rsidRPr="00FA3651">
              <w:rPr>
                <w:rFonts w:ascii="Calibri" w:eastAsia="Times New Roman" w:hAnsi="Calibri"/>
                <w:color w:val="000000"/>
                <w:szCs w:val="20"/>
              </w:rPr>
              <w:t xml:space="preserve"> of OKR10</w:t>
            </w:r>
            <w:r w:rsidR="00B105D6">
              <w:rPr>
                <w:rFonts w:ascii="Calibri" w:eastAsia="Times New Roman" w:hAnsi="Calibri"/>
                <w:color w:val="000000"/>
                <w:szCs w:val="20"/>
              </w:rPr>
              <w:t xml:space="preserve"> permit</w:t>
            </w:r>
            <w:r w:rsidRPr="00FA3651">
              <w:rPr>
                <w:rFonts w:ascii="Calibri" w:eastAsia="Times New Roman" w:hAnsi="Calibri"/>
                <w:color w:val="000000"/>
                <w:szCs w:val="20"/>
              </w:rPr>
              <w:t>.</w:t>
            </w:r>
          </w:p>
        </w:tc>
      </w:tr>
      <w:tr w:rsidR="00FA3651" w:rsidRPr="00FA3651" w14:paraId="09AF17F3" w14:textId="77777777" w:rsidTr="00FA3651">
        <w:tc>
          <w:tcPr>
            <w:tcW w:w="10206" w:type="dxa"/>
            <w:tcBorders>
              <w:top w:val="nil"/>
              <w:bottom w:val="nil"/>
            </w:tcBorders>
            <w:shd w:val="clear" w:color="auto" w:fill="auto"/>
          </w:tcPr>
          <w:p w14:paraId="09CD7E03" w14:textId="77777777" w:rsidR="00FA3651" w:rsidRPr="00FA3651" w:rsidRDefault="00FA3651" w:rsidP="00FA3651">
            <w:pPr>
              <w:tabs>
                <w:tab w:val="left" w:pos="900"/>
              </w:tabs>
              <w:spacing w:before="0" w:after="0"/>
              <w:ind w:left="0" w:firstLine="0"/>
              <w:rPr>
                <w:rFonts w:ascii="Century Gothic" w:eastAsia="Times New Roman" w:hAnsi="Century Gothic"/>
                <w:color w:val="auto"/>
                <w:sz w:val="20"/>
                <w:szCs w:val="20"/>
              </w:rPr>
            </w:pPr>
          </w:p>
          <w:p w14:paraId="2B67FA6E" w14:textId="77777777" w:rsidR="00FA3651" w:rsidRPr="00A858D1" w:rsidRDefault="00A858D1" w:rsidP="00FA3651">
            <w:pPr>
              <w:tabs>
                <w:tab w:val="left" w:pos="900"/>
              </w:tabs>
              <w:spacing w:before="0" w:after="0"/>
              <w:ind w:left="0" w:firstLine="0"/>
              <w:rPr>
                <w:rFonts w:ascii="Calibri" w:eastAsia="Times New Roman" w:hAnsi="Calibri"/>
                <w:b/>
                <w:color w:val="auto"/>
                <w:sz w:val="20"/>
                <w:szCs w:val="20"/>
              </w:rPr>
            </w:pPr>
            <w:r w:rsidRPr="00A858D1">
              <w:rPr>
                <w:rFonts w:ascii="Calibri" w:eastAsia="Times New Roman" w:hAnsi="Calibri"/>
                <w:b/>
                <w:color w:val="auto"/>
                <w:sz w:val="24"/>
                <w:szCs w:val="20"/>
              </w:rPr>
              <w:t>Rain Gauge</w:t>
            </w:r>
            <w:r>
              <w:rPr>
                <w:rFonts w:ascii="Calibri" w:eastAsia="Times New Roman" w:hAnsi="Calibri"/>
                <w:b/>
                <w:color w:val="auto"/>
                <w:sz w:val="24"/>
                <w:szCs w:val="20"/>
              </w:rPr>
              <w:t xml:space="preserve"> to Measure Qualified Storm Event of </w:t>
            </w:r>
            <w:r w:rsidRPr="00A858D1">
              <w:rPr>
                <w:rFonts w:ascii="Calibri" w:eastAsia="Times New Roman" w:hAnsi="Calibri"/>
                <w:b/>
                <w:color w:val="auto"/>
                <w:sz w:val="24"/>
                <w:szCs w:val="20"/>
              </w:rPr>
              <w:t>0.5 inches or greater:</w:t>
            </w:r>
          </w:p>
          <w:p w14:paraId="4EFF106C" w14:textId="77777777" w:rsidR="00FA3651" w:rsidRDefault="00FA3651" w:rsidP="00FA3651">
            <w:pPr>
              <w:tabs>
                <w:tab w:val="left" w:pos="900"/>
              </w:tabs>
              <w:spacing w:before="0" w:after="0"/>
              <w:ind w:left="0" w:firstLine="0"/>
              <w:rPr>
                <w:rFonts w:ascii="Century Gothic" w:eastAsia="Times New Roman" w:hAnsi="Century Gothic"/>
                <w:color w:val="auto"/>
                <w:sz w:val="20"/>
                <w:szCs w:val="20"/>
              </w:rPr>
            </w:pPr>
          </w:p>
          <w:p w14:paraId="2A25DD7F" w14:textId="77777777" w:rsidR="00A858D1" w:rsidRPr="00A858D1" w:rsidRDefault="00A858D1" w:rsidP="00FA3651">
            <w:pPr>
              <w:tabs>
                <w:tab w:val="left" w:pos="900"/>
              </w:tabs>
              <w:spacing w:before="0" w:after="0"/>
              <w:ind w:left="0" w:firstLine="0"/>
              <w:rPr>
                <w:rFonts w:ascii="Calibri" w:eastAsia="Times New Roman" w:hAnsi="Calibri"/>
                <w:color w:val="auto"/>
                <w:szCs w:val="22"/>
              </w:rPr>
            </w:pPr>
            <w:r w:rsidRPr="00A858D1">
              <w:rPr>
                <w:rFonts w:ascii="Calibri" w:eastAsia="Times New Roman" w:hAnsi="Calibri"/>
                <w:color w:val="auto"/>
                <w:szCs w:val="22"/>
              </w:rPr>
              <w:t xml:space="preserve">Location of the Rain Gauge:  </w:t>
            </w:r>
            <w:sdt>
              <w:sdtPr>
                <w:rPr>
                  <w:rFonts w:ascii="Calibri" w:eastAsia="Times New Roman" w:hAnsi="Calibri"/>
                  <w:color w:val="auto"/>
                  <w:szCs w:val="22"/>
                </w:rPr>
                <w:id w:val="-1082603936"/>
                <w:showingPlcHdr/>
              </w:sdtPr>
              <w:sdtEndPr/>
              <w:sdtContent>
                <w:r w:rsidR="00E401A0" w:rsidRPr="00E401A0">
                  <w:rPr>
                    <w:rStyle w:val="PlaceholderText"/>
                    <w:color w:val="0000FF"/>
                  </w:rPr>
                  <w:t>Click here to enter text.</w:t>
                </w:r>
              </w:sdtContent>
            </w:sdt>
          </w:p>
        </w:tc>
      </w:tr>
      <w:tr w:rsidR="00FA3651" w:rsidRPr="00FA3651" w14:paraId="3E82CEFB" w14:textId="77777777" w:rsidTr="00FA3651">
        <w:tc>
          <w:tcPr>
            <w:tcW w:w="10206" w:type="dxa"/>
            <w:tcBorders>
              <w:top w:val="nil"/>
              <w:bottom w:val="nil"/>
            </w:tcBorders>
            <w:shd w:val="clear" w:color="auto" w:fill="auto"/>
          </w:tcPr>
          <w:p w14:paraId="1D366B58" w14:textId="77777777" w:rsidR="00A858D1" w:rsidRDefault="00A858D1" w:rsidP="00FA3651">
            <w:pPr>
              <w:spacing w:before="40" w:after="0"/>
              <w:ind w:left="0" w:firstLine="0"/>
              <w:rPr>
                <w:rFonts w:ascii="Calibri" w:eastAsia="Times New Roman" w:hAnsi="Calibri"/>
                <w:b/>
                <w:color w:val="auto"/>
                <w:sz w:val="24"/>
                <w:szCs w:val="20"/>
              </w:rPr>
            </w:pPr>
          </w:p>
          <w:p w14:paraId="4BC0CCEF" w14:textId="77777777" w:rsidR="00FA3651" w:rsidRPr="00FA3651" w:rsidRDefault="00FA3651" w:rsidP="00FA3651">
            <w:pPr>
              <w:spacing w:before="40" w:after="0"/>
              <w:ind w:left="0" w:firstLine="0"/>
              <w:rPr>
                <w:rFonts w:ascii="Century Gothic" w:eastAsia="Times New Roman" w:hAnsi="Century Gothic"/>
                <w:b/>
                <w:color w:val="0000FF"/>
                <w:sz w:val="20"/>
                <w:szCs w:val="20"/>
              </w:rPr>
            </w:pPr>
            <w:r w:rsidRPr="00FA3651">
              <w:rPr>
                <w:rFonts w:ascii="Calibri" w:eastAsia="Times New Roman" w:hAnsi="Calibri"/>
                <w:b/>
                <w:color w:val="auto"/>
                <w:sz w:val="24"/>
                <w:szCs w:val="20"/>
              </w:rPr>
              <w:t>Inspection Report Forms</w:t>
            </w:r>
            <w:r w:rsidRPr="00FA3651">
              <w:rPr>
                <w:rFonts w:ascii="Century Gothic" w:eastAsia="Times New Roman" w:hAnsi="Century Gothic"/>
                <w:b/>
                <w:color w:val="auto"/>
                <w:szCs w:val="20"/>
              </w:rPr>
              <w:t>:</w:t>
            </w:r>
          </w:p>
        </w:tc>
      </w:tr>
      <w:tr w:rsidR="00FA3651" w:rsidRPr="00FA3651" w14:paraId="1453DFFF" w14:textId="77777777" w:rsidTr="00FA3651">
        <w:tc>
          <w:tcPr>
            <w:tcW w:w="10206" w:type="dxa"/>
            <w:tcBorders>
              <w:top w:val="nil"/>
              <w:bottom w:val="nil"/>
            </w:tcBorders>
            <w:shd w:val="clear" w:color="auto" w:fill="auto"/>
          </w:tcPr>
          <w:p w14:paraId="3B4B4B13" w14:textId="77777777" w:rsidR="00FA3651" w:rsidRPr="00FA3651" w:rsidRDefault="00FA3651" w:rsidP="00FA3651">
            <w:pPr>
              <w:tabs>
                <w:tab w:val="left" w:pos="900"/>
              </w:tabs>
              <w:spacing w:before="0" w:after="0"/>
              <w:ind w:left="0" w:firstLine="0"/>
              <w:rPr>
                <w:rFonts w:ascii="Calibri" w:eastAsia="Times New Roman" w:hAnsi="Calibri"/>
                <w:color w:val="000000"/>
                <w:szCs w:val="20"/>
              </w:rPr>
            </w:pPr>
          </w:p>
          <w:p w14:paraId="528BF437" w14:textId="688A5979" w:rsidR="00BF054F" w:rsidRDefault="00FA3651" w:rsidP="00DE1F68">
            <w:pPr>
              <w:tabs>
                <w:tab w:val="left" w:pos="900"/>
              </w:tabs>
              <w:spacing w:before="0" w:after="0"/>
              <w:ind w:left="0" w:firstLine="0"/>
              <w:rPr>
                <w:rFonts w:ascii="Calibri" w:eastAsia="Times New Roman" w:hAnsi="Calibri"/>
                <w:szCs w:val="20"/>
              </w:rPr>
            </w:pPr>
            <w:r w:rsidRPr="00FA3651">
              <w:rPr>
                <w:rFonts w:ascii="Calibri" w:eastAsia="Times New Roman" w:hAnsi="Calibri"/>
                <w:color w:val="000000"/>
                <w:szCs w:val="20"/>
              </w:rPr>
              <w:t xml:space="preserve">Inspection Report Form has been prepared in accordance with the requirements of Part </w:t>
            </w:r>
            <w:r w:rsidR="00501949">
              <w:rPr>
                <w:rFonts w:ascii="Calibri" w:eastAsia="Times New Roman" w:hAnsi="Calibri"/>
                <w:color w:val="000000"/>
                <w:szCs w:val="20"/>
              </w:rPr>
              <w:t>5.4</w:t>
            </w:r>
            <w:r w:rsidRPr="00FA3651">
              <w:rPr>
                <w:rFonts w:ascii="Calibri" w:eastAsia="Times New Roman" w:hAnsi="Calibri"/>
                <w:color w:val="000000"/>
                <w:szCs w:val="20"/>
              </w:rPr>
              <w:t xml:space="preserve"> of OKR10</w:t>
            </w:r>
            <w:r w:rsidR="00B105D6">
              <w:rPr>
                <w:rFonts w:ascii="Calibri" w:eastAsia="Times New Roman" w:hAnsi="Calibri"/>
                <w:color w:val="000000"/>
                <w:szCs w:val="20"/>
              </w:rPr>
              <w:t xml:space="preserve"> permit</w:t>
            </w:r>
            <w:r w:rsidRPr="00FA3651">
              <w:rPr>
                <w:rFonts w:ascii="Calibri" w:eastAsia="Times New Roman" w:hAnsi="Calibri"/>
                <w:color w:val="000000"/>
                <w:szCs w:val="20"/>
              </w:rPr>
              <w:t xml:space="preserve">. A copy of the Inspection Report Form that will be used during construction of this project included in </w:t>
            </w:r>
            <w:r w:rsidRPr="00DE1F68">
              <w:rPr>
                <w:rFonts w:ascii="Calibri" w:eastAsia="Times New Roman" w:hAnsi="Calibri"/>
                <w:b/>
                <w:color w:val="0000FF"/>
                <w:szCs w:val="20"/>
              </w:rPr>
              <w:t>A</w:t>
            </w:r>
            <w:r w:rsidR="00F718A9">
              <w:rPr>
                <w:rFonts w:ascii="Calibri" w:eastAsia="Times New Roman" w:hAnsi="Calibri"/>
                <w:b/>
                <w:color w:val="0000FF"/>
                <w:szCs w:val="20"/>
              </w:rPr>
              <w:t>ttachment</w:t>
            </w:r>
            <w:r w:rsidRPr="00DE1F68">
              <w:rPr>
                <w:rFonts w:ascii="Calibri" w:eastAsia="Times New Roman" w:hAnsi="Calibri"/>
                <w:b/>
                <w:color w:val="0000FF"/>
                <w:szCs w:val="20"/>
              </w:rPr>
              <w:t xml:space="preserve"> </w:t>
            </w:r>
            <w:r w:rsidR="00DE1F68" w:rsidRPr="00DE1F68">
              <w:rPr>
                <w:rFonts w:ascii="Calibri" w:eastAsia="Times New Roman" w:hAnsi="Calibri"/>
                <w:b/>
                <w:color w:val="0000FF"/>
                <w:szCs w:val="20"/>
              </w:rPr>
              <w:t>E</w:t>
            </w:r>
            <w:r w:rsidR="004C4E3E">
              <w:rPr>
                <w:rFonts w:ascii="Calibri" w:eastAsia="Times New Roman" w:hAnsi="Calibri"/>
                <w:b/>
                <w:color w:val="0000FF"/>
                <w:szCs w:val="20"/>
              </w:rPr>
              <w:t xml:space="preserve"> </w:t>
            </w:r>
            <w:r w:rsidR="004C4E3E" w:rsidRPr="004C4E3E">
              <w:rPr>
                <w:rFonts w:ascii="Calibri" w:eastAsia="Times New Roman" w:hAnsi="Calibri"/>
                <w:szCs w:val="20"/>
              </w:rPr>
              <w:t>of this SWP3.</w:t>
            </w:r>
          </w:p>
          <w:p w14:paraId="00B7405B" w14:textId="3BDCF7CA" w:rsidR="00501949" w:rsidRDefault="00501949" w:rsidP="00DE1F68">
            <w:pPr>
              <w:tabs>
                <w:tab w:val="left" w:pos="900"/>
              </w:tabs>
              <w:spacing w:before="0" w:after="0"/>
              <w:ind w:left="0" w:firstLine="0"/>
              <w:rPr>
                <w:rFonts w:ascii="Calibri" w:eastAsia="Times New Roman" w:hAnsi="Calibri"/>
                <w:b/>
                <w:color w:val="0000FF"/>
                <w:szCs w:val="20"/>
              </w:rPr>
            </w:pPr>
            <w:r>
              <w:rPr>
                <w:rFonts w:ascii="Calibri" w:eastAsia="Times New Roman" w:hAnsi="Calibri" w:cs="CenturyGothic"/>
                <w:i/>
                <w:color w:val="943634"/>
                <w:sz w:val="20"/>
                <w:szCs w:val="18"/>
              </w:rPr>
              <w:t>(</w:t>
            </w:r>
            <w:r w:rsidRPr="00C24F8C">
              <w:rPr>
                <w:rFonts w:ascii="Calibri" w:eastAsia="Times New Roman" w:hAnsi="Calibri" w:cs="CenturyGothic"/>
                <w:b/>
                <w:bCs/>
                <w:i/>
                <w:color w:val="943634"/>
                <w:sz w:val="20"/>
                <w:szCs w:val="18"/>
              </w:rPr>
              <w:t>Note:</w:t>
            </w:r>
            <w:r>
              <w:rPr>
                <w:rFonts w:ascii="Calibri" w:eastAsia="Times New Roman" w:hAnsi="Calibri" w:cs="CenturyGothic"/>
                <w:i/>
                <w:color w:val="943634"/>
                <w:sz w:val="20"/>
                <w:szCs w:val="18"/>
              </w:rPr>
              <w:t xml:space="preserve"> Inspection report can be found under the </w:t>
            </w:r>
            <w:r w:rsidRPr="00501949">
              <w:rPr>
                <w:rFonts w:ascii="Calibri" w:eastAsia="Times New Roman" w:hAnsi="Calibri" w:cs="CenturyGothic"/>
                <w:b/>
                <w:bCs/>
                <w:i/>
                <w:color w:val="943634"/>
                <w:sz w:val="20"/>
                <w:szCs w:val="18"/>
              </w:rPr>
              <w:t>Construction Stormwater Templates and Additional Information</w:t>
            </w:r>
            <w:r w:rsidRPr="00C24F8C">
              <w:rPr>
                <w:rFonts w:ascii="Calibri" w:eastAsia="Times New Roman" w:hAnsi="Calibri" w:cs="CenturyGothic"/>
                <w:bCs/>
                <w:i/>
                <w:color w:val="943634"/>
                <w:sz w:val="20"/>
                <w:szCs w:val="18"/>
              </w:rPr>
              <w:t xml:space="preserve"> tab in the OKR10 link: </w:t>
            </w:r>
            <w:hyperlink r:id="rId26" w:history="1">
              <w:r w:rsidRPr="00C10925">
                <w:rPr>
                  <w:rStyle w:val="Hyperlink"/>
                  <w:rFonts w:ascii="Calibri" w:eastAsia="Times New Roman" w:hAnsi="Calibri" w:cs="CenturyGothic"/>
                  <w:bCs/>
                  <w:i/>
                  <w:sz w:val="20"/>
                  <w:szCs w:val="18"/>
                </w:rPr>
                <w:t>https://www.deq.ok.gov/stormwater-permitting/okr10-construction-stormwater/</w:t>
              </w:r>
            </w:hyperlink>
            <w:r>
              <w:rPr>
                <w:rFonts w:ascii="Calibri" w:eastAsia="Times New Roman" w:hAnsi="Calibri" w:cs="CenturyGothic"/>
                <w:bCs/>
                <w:i/>
                <w:color w:val="943634"/>
                <w:sz w:val="20"/>
                <w:szCs w:val="18"/>
              </w:rPr>
              <w:t xml:space="preserve">. </w:t>
            </w:r>
          </w:p>
          <w:p w14:paraId="5C35BB00" w14:textId="1E97688D" w:rsidR="00FA3651" w:rsidRPr="00FA3651" w:rsidRDefault="00FA3651" w:rsidP="00DE1F68">
            <w:pPr>
              <w:tabs>
                <w:tab w:val="left" w:pos="900"/>
              </w:tabs>
              <w:spacing w:before="0" w:after="0"/>
              <w:ind w:left="0" w:firstLine="0"/>
              <w:rPr>
                <w:rFonts w:ascii="Century Gothic" w:eastAsia="Times New Roman" w:hAnsi="Century Gothic"/>
                <w:color w:val="auto"/>
                <w:sz w:val="20"/>
                <w:szCs w:val="20"/>
              </w:rPr>
            </w:pPr>
          </w:p>
        </w:tc>
      </w:tr>
    </w:tbl>
    <w:p w14:paraId="70C4E9D0" w14:textId="77777777" w:rsidR="00FA3651" w:rsidRPr="00FA3651" w:rsidRDefault="00FA3651" w:rsidP="00575B37">
      <w:pPr>
        <w:pStyle w:val="Heading2"/>
      </w:pPr>
      <w:bookmarkStart w:id="415" w:name="_Toc497382908"/>
      <w:r>
        <w:t>Corrective Action</w:t>
      </w:r>
      <w:bookmarkEnd w:id="415"/>
    </w:p>
    <w:p w14:paraId="4D4AC8E6" w14:textId="77777777" w:rsidR="00FA3651" w:rsidRPr="00FA3651" w:rsidRDefault="00FA3651" w:rsidP="00FA3651">
      <w:pPr>
        <w:pStyle w:val="ProjectSubHead"/>
        <w:tabs>
          <w:tab w:val="left" w:pos="360"/>
        </w:tabs>
        <w:spacing w:before="0" w:after="0"/>
        <w:ind w:left="360"/>
        <w:rPr>
          <w:rStyle w:val="tabletextinstrucChar"/>
          <w:rFonts w:ascii="Calibri" w:hAnsi="Calibri" w:cs="Calibri"/>
          <w:b w:val="0"/>
          <w:i w:val="0"/>
          <w:sz w:val="22"/>
        </w:rPr>
      </w:pPr>
      <w:r w:rsidRPr="00FA3651">
        <w:rPr>
          <w:rStyle w:val="tabletextinstrucChar"/>
          <w:rFonts w:ascii="Calibri" w:hAnsi="Calibri" w:cs="Calibri"/>
          <w:i w:val="0"/>
          <w:sz w:val="22"/>
        </w:rPr>
        <w:t>General:</w:t>
      </w:r>
      <w:r w:rsidRPr="00FA3651">
        <w:rPr>
          <w:rStyle w:val="tabletextinstrucChar"/>
          <w:rFonts w:ascii="Calibri" w:hAnsi="Calibri" w:cs="Calibri"/>
          <w:b w:val="0"/>
          <w:i w:val="0"/>
          <w:sz w:val="22"/>
        </w:rPr>
        <w:t xml:space="preserve"> Corrective actions are actions taken to modify, replace, or reinstall any stormwater control used at the site; clean up and dispose of spills, releases, or other deposits; or remedy a permit violation.</w:t>
      </w:r>
    </w:p>
    <w:p w14:paraId="4909EE9B" w14:textId="367A041A" w:rsidR="00FA3651" w:rsidRDefault="00FA3651" w:rsidP="00FA3651">
      <w:pPr>
        <w:autoSpaceDE w:val="0"/>
        <w:autoSpaceDN w:val="0"/>
        <w:adjustRightInd w:val="0"/>
        <w:ind w:left="360" w:firstLine="0"/>
        <w:rPr>
          <w:rFonts w:ascii="Calibri" w:hAnsi="Calibri"/>
          <w:szCs w:val="22"/>
        </w:rPr>
      </w:pPr>
      <w:r w:rsidRPr="001F23CE">
        <w:rPr>
          <w:rFonts w:ascii="Calibri" w:hAnsi="Calibri"/>
          <w:color w:val="000000"/>
          <w:szCs w:val="22"/>
        </w:rPr>
        <w:t>Corrective actions are triggered only for specific, more serious conditions</w:t>
      </w:r>
      <w:r w:rsidR="00DA4C0E">
        <w:rPr>
          <w:rFonts w:ascii="Calibri" w:hAnsi="Calibri"/>
          <w:color w:val="000000"/>
          <w:szCs w:val="22"/>
        </w:rPr>
        <w:t xml:space="preserve"> (</w:t>
      </w:r>
      <w:r w:rsidR="00DA4C0E">
        <w:rPr>
          <w:rFonts w:ascii="Calibri" w:hAnsi="Calibri"/>
          <w:i/>
          <w:iCs/>
          <w:color w:val="000000"/>
          <w:szCs w:val="22"/>
        </w:rPr>
        <w:t>see Part 5.5.A of OKR10 permit</w:t>
      </w:r>
      <w:r w:rsidR="00DA4C0E" w:rsidRPr="00C24F8C">
        <w:rPr>
          <w:rFonts w:ascii="Calibri" w:hAnsi="Calibri"/>
          <w:color w:val="000000"/>
          <w:szCs w:val="22"/>
        </w:rPr>
        <w:t>)</w:t>
      </w:r>
      <w:r w:rsidRPr="001F23CE">
        <w:rPr>
          <w:rFonts w:ascii="Calibri" w:hAnsi="Calibri"/>
          <w:szCs w:val="22"/>
        </w:rPr>
        <w:t>.</w:t>
      </w:r>
      <w:r>
        <w:rPr>
          <w:rFonts w:ascii="Calibri" w:hAnsi="Calibri"/>
          <w:szCs w:val="22"/>
        </w:rPr>
        <w:t xml:space="preserve"> For any of the following </w:t>
      </w:r>
      <w:r w:rsidRPr="00C52D3D">
        <w:rPr>
          <w:rFonts w:ascii="Calibri" w:hAnsi="Calibri"/>
          <w:szCs w:val="22"/>
        </w:rPr>
        <w:t xml:space="preserve">conditions, a new or modified control </w:t>
      </w:r>
      <w:r>
        <w:rPr>
          <w:rFonts w:ascii="Calibri" w:hAnsi="Calibri"/>
          <w:szCs w:val="22"/>
        </w:rPr>
        <w:t xml:space="preserve">shall </w:t>
      </w:r>
      <w:r w:rsidRPr="00C52D3D">
        <w:rPr>
          <w:rFonts w:ascii="Calibri" w:hAnsi="Calibri"/>
          <w:szCs w:val="22"/>
        </w:rPr>
        <w:t xml:space="preserve">be installed </w:t>
      </w:r>
      <w:r w:rsidRPr="00053272">
        <w:rPr>
          <w:rFonts w:ascii="Calibri" w:hAnsi="Calibri"/>
          <w:b/>
          <w:szCs w:val="22"/>
        </w:rPr>
        <w:t xml:space="preserve">no later than </w:t>
      </w:r>
      <w:r w:rsidR="00D63D90">
        <w:rPr>
          <w:rFonts w:ascii="Calibri" w:hAnsi="Calibri"/>
          <w:b/>
          <w:szCs w:val="22"/>
        </w:rPr>
        <w:t>7</w:t>
      </w:r>
      <w:r w:rsidRPr="00C52D3D">
        <w:rPr>
          <w:rFonts w:ascii="Calibri" w:hAnsi="Calibri"/>
          <w:szCs w:val="22"/>
        </w:rPr>
        <w:t xml:space="preserve"> </w:t>
      </w:r>
      <w:r w:rsidRPr="00D63D90">
        <w:rPr>
          <w:rFonts w:ascii="Calibri" w:hAnsi="Calibri"/>
          <w:b/>
          <w:szCs w:val="22"/>
        </w:rPr>
        <w:t>calendar days</w:t>
      </w:r>
      <w:r>
        <w:rPr>
          <w:rFonts w:ascii="Calibri" w:hAnsi="Calibri"/>
          <w:szCs w:val="22"/>
        </w:rPr>
        <w:t xml:space="preserve"> from the discovery:</w:t>
      </w:r>
    </w:p>
    <w:p w14:paraId="1D137BFD" w14:textId="77777777" w:rsidR="005E2C69" w:rsidRPr="005E2C69"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sz w:val="22"/>
          <w:szCs w:val="22"/>
        </w:rPr>
        <w:t xml:space="preserve">A required stormwater control was never installed or was installed incorrectly, </w:t>
      </w:r>
      <w:r w:rsidRPr="001A51DC">
        <w:rPr>
          <w:rFonts w:ascii="Calibri" w:eastAsiaTheme="minorEastAsia" w:hAnsi="Calibri" w:cs="Calibri"/>
          <w:sz w:val="22"/>
          <w:szCs w:val="22"/>
        </w:rPr>
        <w:t>or not in accordance with the corresponding OKR10 permit requirement</w:t>
      </w:r>
      <w:r w:rsidR="005E2C69">
        <w:rPr>
          <w:rFonts w:ascii="Calibri" w:eastAsiaTheme="minorEastAsia" w:hAnsi="Calibri" w:cs="Calibri"/>
          <w:sz w:val="22"/>
          <w:szCs w:val="22"/>
        </w:rPr>
        <w:t>;</w:t>
      </w:r>
    </w:p>
    <w:p w14:paraId="0F885DEC" w14:textId="62AEB862" w:rsidR="005E2C69" w:rsidRPr="005E2C69" w:rsidRDefault="005E2C69" w:rsidP="00686F84">
      <w:pPr>
        <w:pStyle w:val="ListParagraph"/>
        <w:widowControl/>
        <w:numPr>
          <w:ilvl w:val="0"/>
          <w:numId w:val="25"/>
        </w:numPr>
        <w:spacing w:before="0"/>
        <w:ind w:left="1080"/>
        <w:contextualSpacing/>
        <w:rPr>
          <w:rFonts w:ascii="Calibri" w:hAnsi="Calibri" w:cs="Calibri"/>
          <w:sz w:val="22"/>
          <w:szCs w:val="22"/>
        </w:rPr>
      </w:pPr>
      <w:r w:rsidRPr="005E2C69">
        <w:rPr>
          <w:rFonts w:ascii="Calibri" w:hAnsi="Calibri" w:cs="Calibri"/>
          <w:sz w:val="22"/>
          <w:szCs w:val="22"/>
        </w:rPr>
        <w:t>A stormwater control needs to be repaired or replaced (</w:t>
      </w:r>
      <w:r w:rsidRPr="00C24F8C">
        <w:rPr>
          <w:rFonts w:ascii="Calibri" w:hAnsi="Calibri" w:cs="Calibri"/>
          <w:i/>
          <w:iCs/>
          <w:sz w:val="22"/>
          <w:szCs w:val="22"/>
        </w:rPr>
        <w:t xml:space="preserve">beyond routine maintenance required in Part </w:t>
      </w:r>
      <w:r w:rsidR="00501949" w:rsidRPr="00C24F8C">
        <w:rPr>
          <w:rFonts w:ascii="Calibri" w:hAnsi="Calibri" w:cs="Calibri"/>
          <w:i/>
          <w:iCs/>
          <w:sz w:val="22"/>
          <w:szCs w:val="22"/>
        </w:rPr>
        <w:t>5.3.L</w:t>
      </w:r>
      <w:r w:rsidRPr="00C24F8C">
        <w:rPr>
          <w:rFonts w:ascii="Calibri" w:hAnsi="Calibri" w:cs="Calibri"/>
          <w:i/>
          <w:iCs/>
          <w:sz w:val="22"/>
          <w:szCs w:val="22"/>
        </w:rPr>
        <w:t xml:space="preserve"> of</w:t>
      </w:r>
      <w:r w:rsidR="00B105D6" w:rsidRPr="00C24F8C">
        <w:rPr>
          <w:rFonts w:ascii="Calibri" w:hAnsi="Calibri" w:cs="Calibri"/>
          <w:i/>
          <w:iCs/>
          <w:sz w:val="22"/>
          <w:szCs w:val="22"/>
        </w:rPr>
        <w:t xml:space="preserve"> OKR10</w:t>
      </w:r>
      <w:r w:rsidRPr="00C24F8C">
        <w:rPr>
          <w:rFonts w:ascii="Calibri" w:hAnsi="Calibri" w:cs="Calibri"/>
          <w:i/>
          <w:iCs/>
          <w:sz w:val="22"/>
          <w:szCs w:val="22"/>
        </w:rPr>
        <w:t xml:space="preserve"> permit</w:t>
      </w:r>
      <w:r w:rsidRPr="005E2C69">
        <w:rPr>
          <w:rFonts w:ascii="Calibri" w:hAnsi="Calibri" w:cs="Calibri"/>
          <w:sz w:val="22"/>
          <w:szCs w:val="22"/>
        </w:rPr>
        <w:t>)</w:t>
      </w:r>
      <w:r>
        <w:rPr>
          <w:rFonts w:ascii="Calibri" w:hAnsi="Calibri" w:cs="Calibri"/>
          <w:sz w:val="22"/>
          <w:szCs w:val="22"/>
        </w:rPr>
        <w:t>;</w:t>
      </w:r>
    </w:p>
    <w:p w14:paraId="7D87E55F" w14:textId="77777777" w:rsidR="00FA3651" w:rsidRPr="001A51DC"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sz w:val="22"/>
          <w:szCs w:val="22"/>
        </w:rPr>
        <w:t>A stormwater control is not effective enough for the discharge to meet applicable water quality standards</w:t>
      </w:r>
      <w:r w:rsidR="005E2C69">
        <w:rPr>
          <w:rFonts w:ascii="Calibri" w:hAnsi="Calibri" w:cs="Calibri"/>
          <w:sz w:val="22"/>
          <w:szCs w:val="22"/>
        </w:rPr>
        <w:t>;</w:t>
      </w:r>
    </w:p>
    <w:p w14:paraId="61776805" w14:textId="2C106B35" w:rsidR="00FA3651"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sz w:val="22"/>
          <w:szCs w:val="22"/>
        </w:rPr>
        <w:t>A prohibited discharge (</w:t>
      </w:r>
      <w:r w:rsidR="00DA4C0E" w:rsidRPr="00C24F8C">
        <w:rPr>
          <w:rFonts w:ascii="Calibri" w:hAnsi="Calibri" w:cs="Calibri"/>
          <w:i/>
          <w:iCs/>
          <w:sz w:val="22"/>
          <w:szCs w:val="22"/>
        </w:rPr>
        <w:t xml:space="preserve">see </w:t>
      </w:r>
      <w:r w:rsidRPr="00C24F8C">
        <w:rPr>
          <w:rFonts w:ascii="Calibri" w:hAnsi="Calibri" w:cs="Calibri"/>
          <w:i/>
          <w:iCs/>
          <w:sz w:val="22"/>
          <w:szCs w:val="22"/>
        </w:rPr>
        <w:t xml:space="preserve">Parts </w:t>
      </w:r>
      <w:r w:rsidR="008806CD" w:rsidRPr="00C24F8C">
        <w:rPr>
          <w:rFonts w:ascii="Calibri" w:hAnsi="Calibri" w:cs="Calibri"/>
          <w:i/>
          <w:iCs/>
          <w:sz w:val="22"/>
          <w:szCs w:val="22"/>
        </w:rPr>
        <w:t>2.2</w:t>
      </w:r>
      <w:r w:rsidR="00C541D9" w:rsidRPr="00C24F8C">
        <w:rPr>
          <w:rFonts w:ascii="Calibri" w:hAnsi="Calibri" w:cs="Calibri"/>
          <w:i/>
          <w:iCs/>
          <w:sz w:val="22"/>
          <w:szCs w:val="22"/>
        </w:rPr>
        <w:t>, 4.2</w:t>
      </w:r>
      <w:r w:rsidR="00B105D6" w:rsidRPr="00C24F8C">
        <w:rPr>
          <w:rFonts w:ascii="Calibri" w:hAnsi="Calibri" w:cs="Calibri"/>
          <w:i/>
          <w:iCs/>
          <w:sz w:val="22"/>
          <w:szCs w:val="22"/>
        </w:rPr>
        <w:t xml:space="preserve"> </w:t>
      </w:r>
      <w:r w:rsidR="00C541D9" w:rsidRPr="00C24F8C">
        <w:rPr>
          <w:rFonts w:ascii="Calibri" w:hAnsi="Calibri" w:cs="Calibri"/>
          <w:i/>
          <w:iCs/>
          <w:sz w:val="22"/>
          <w:szCs w:val="22"/>
        </w:rPr>
        <w:t xml:space="preserve">and 4.4.B.2 </w:t>
      </w:r>
      <w:r w:rsidR="00B105D6" w:rsidRPr="00C24F8C">
        <w:rPr>
          <w:rFonts w:ascii="Calibri" w:hAnsi="Calibri" w:cs="Calibri"/>
          <w:i/>
          <w:iCs/>
          <w:sz w:val="22"/>
          <w:szCs w:val="22"/>
        </w:rPr>
        <w:t>of OKR10 permit</w:t>
      </w:r>
      <w:r w:rsidRPr="001A51DC">
        <w:rPr>
          <w:rFonts w:ascii="Calibri" w:hAnsi="Calibri" w:cs="Calibri"/>
          <w:sz w:val="22"/>
          <w:szCs w:val="22"/>
        </w:rPr>
        <w:t>) is occurring or has occurred</w:t>
      </w:r>
      <w:r w:rsidR="005E2C69">
        <w:rPr>
          <w:rFonts w:ascii="Calibri" w:hAnsi="Calibri" w:cs="Calibri"/>
          <w:sz w:val="22"/>
          <w:szCs w:val="22"/>
        </w:rPr>
        <w:t>; or</w:t>
      </w:r>
    </w:p>
    <w:p w14:paraId="3CDE610E" w14:textId="2364613F" w:rsidR="00FA3651" w:rsidRPr="00431662"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color w:val="000000"/>
          <w:sz w:val="22"/>
          <w:szCs w:val="18"/>
        </w:rPr>
        <w:t xml:space="preserve">DEQ </w:t>
      </w:r>
      <w:r w:rsidR="004E7A01">
        <w:rPr>
          <w:rFonts w:ascii="Calibri" w:hAnsi="Calibri" w:cs="Calibri"/>
          <w:color w:val="000000"/>
          <w:sz w:val="22"/>
          <w:szCs w:val="18"/>
        </w:rPr>
        <w:t xml:space="preserve">or MS4 Operator </w:t>
      </w:r>
      <w:r w:rsidRPr="001A51DC">
        <w:rPr>
          <w:rFonts w:ascii="Calibri" w:hAnsi="Calibri" w:cs="Calibri"/>
          <w:color w:val="000000"/>
          <w:sz w:val="22"/>
          <w:szCs w:val="18"/>
        </w:rPr>
        <w:t>requires corrective action as a result of p</w:t>
      </w:r>
      <w:r w:rsidR="004E7A01">
        <w:rPr>
          <w:rFonts w:ascii="Calibri" w:hAnsi="Calibri" w:cs="Calibri"/>
          <w:color w:val="000000"/>
          <w:sz w:val="22"/>
          <w:szCs w:val="18"/>
        </w:rPr>
        <w:t>ermit violations found during a</w:t>
      </w:r>
      <w:r w:rsidR="00DA4C0E">
        <w:rPr>
          <w:rFonts w:ascii="Calibri" w:hAnsi="Calibri" w:cs="Calibri"/>
          <w:color w:val="000000"/>
          <w:sz w:val="22"/>
          <w:szCs w:val="18"/>
        </w:rPr>
        <w:t>n</w:t>
      </w:r>
      <w:r w:rsidR="004E7A01">
        <w:rPr>
          <w:rFonts w:ascii="Calibri" w:hAnsi="Calibri" w:cs="Calibri"/>
          <w:color w:val="000000"/>
          <w:sz w:val="22"/>
          <w:szCs w:val="18"/>
        </w:rPr>
        <w:t xml:space="preserve"> </w:t>
      </w:r>
      <w:r w:rsidRPr="001A51DC">
        <w:rPr>
          <w:rFonts w:ascii="Calibri" w:hAnsi="Calibri" w:cs="Calibri"/>
          <w:color w:val="000000"/>
          <w:sz w:val="22"/>
          <w:szCs w:val="18"/>
        </w:rPr>
        <w:t>inspection.</w:t>
      </w:r>
    </w:p>
    <w:p w14:paraId="3A3E3CBD" w14:textId="77777777" w:rsidR="00431662" w:rsidRDefault="00431662" w:rsidP="00431662">
      <w:pPr>
        <w:spacing w:before="0"/>
        <w:ind w:left="360" w:firstLine="0"/>
        <w:contextualSpacing/>
        <w:rPr>
          <w:rFonts w:ascii="Calibri" w:hAnsi="Calibri"/>
          <w:szCs w:val="22"/>
        </w:rPr>
      </w:pPr>
    </w:p>
    <w:p w14:paraId="00ACF2A9" w14:textId="77777777" w:rsidR="00431662" w:rsidRDefault="005255F3" w:rsidP="00AE2732">
      <w:pPr>
        <w:spacing w:before="0"/>
        <w:ind w:left="900" w:hanging="540"/>
        <w:contextualSpacing/>
        <w:rPr>
          <w:rFonts w:ascii="Calibri" w:hAnsi="Calibri"/>
          <w:szCs w:val="22"/>
        </w:rPr>
      </w:pPr>
      <w:sdt>
        <w:sdtPr>
          <w:rPr>
            <w:rFonts w:ascii="Calibri" w:hAnsi="Calibri"/>
            <w:b/>
            <w:color w:val="0000FF"/>
            <w:sz w:val="28"/>
            <w:szCs w:val="22"/>
          </w:rPr>
          <w:id w:val="-2105715202"/>
          <w14:checkbox>
            <w14:checked w14:val="0"/>
            <w14:checkedState w14:val="2612" w14:font="MS Gothic"/>
            <w14:uncheckedState w14:val="2610" w14:font="MS Gothic"/>
          </w14:checkbox>
        </w:sdtPr>
        <w:sdtEndPr/>
        <w:sdtContent>
          <w:r w:rsidR="00431662" w:rsidRPr="00A844B9">
            <w:rPr>
              <w:rFonts w:ascii="MS Gothic" w:eastAsia="MS Gothic" w:hAnsi="MS Gothic" w:hint="eastAsia"/>
              <w:b/>
              <w:color w:val="0000FF"/>
              <w:sz w:val="28"/>
              <w:szCs w:val="22"/>
            </w:rPr>
            <w:t>☐</w:t>
          </w:r>
        </w:sdtContent>
      </w:sdt>
      <w:r w:rsidR="00A844B9" w:rsidRPr="00A844B9">
        <w:rPr>
          <w:rFonts w:ascii="Calibri" w:hAnsi="Calibri"/>
          <w:b/>
          <w:color w:val="0000FF"/>
          <w:sz w:val="28"/>
          <w:szCs w:val="22"/>
        </w:rPr>
        <w:tab/>
      </w:r>
      <w:r w:rsidR="00431662">
        <w:rPr>
          <w:rFonts w:ascii="Calibri" w:hAnsi="Calibri"/>
          <w:szCs w:val="22"/>
        </w:rPr>
        <w:t xml:space="preserve">I </w:t>
      </w:r>
      <w:r w:rsidR="00AE2732">
        <w:rPr>
          <w:rFonts w:ascii="Calibri" w:hAnsi="Calibri"/>
          <w:szCs w:val="22"/>
        </w:rPr>
        <w:t>shall</w:t>
      </w:r>
      <w:r w:rsidR="00431662" w:rsidRPr="00431662">
        <w:rPr>
          <w:rFonts w:ascii="Calibri" w:hAnsi="Calibri"/>
          <w:szCs w:val="22"/>
        </w:rPr>
        <w:t xml:space="preserve"> immediately take all reasonable steps to minimize or prevent the discharge of pollutants until a permanent solution is installed and made operational, including cleaning up any contaminated surfaces so that the material will not discharge in subsequent storm events. I </w:t>
      </w:r>
      <w:r w:rsidR="00AE2732">
        <w:rPr>
          <w:rFonts w:ascii="Calibri" w:hAnsi="Calibri"/>
          <w:szCs w:val="22"/>
        </w:rPr>
        <w:t>shall</w:t>
      </w:r>
      <w:r w:rsidR="00431662" w:rsidRPr="00431662">
        <w:rPr>
          <w:rFonts w:ascii="Calibri" w:hAnsi="Calibri"/>
          <w:szCs w:val="22"/>
        </w:rPr>
        <w:t xml:space="preserve"> conduct corrective action(s) for each of the </w:t>
      </w:r>
      <w:r w:rsidR="00A844B9">
        <w:rPr>
          <w:rFonts w:ascii="Calibri" w:hAnsi="Calibri"/>
          <w:szCs w:val="22"/>
        </w:rPr>
        <w:t xml:space="preserve">above-mentioned </w:t>
      </w:r>
      <w:r w:rsidR="00431662" w:rsidRPr="00431662">
        <w:rPr>
          <w:rFonts w:ascii="Calibri" w:hAnsi="Calibri"/>
          <w:szCs w:val="22"/>
        </w:rPr>
        <w:t xml:space="preserve">triggering conditions should they occur at my </w:t>
      </w:r>
      <w:r w:rsidR="00A844B9">
        <w:rPr>
          <w:rFonts w:ascii="Calibri" w:hAnsi="Calibri"/>
          <w:szCs w:val="22"/>
        </w:rPr>
        <w:t xml:space="preserve">construction </w:t>
      </w:r>
      <w:r w:rsidR="00431662" w:rsidRPr="00431662">
        <w:rPr>
          <w:rFonts w:ascii="Calibri" w:hAnsi="Calibri"/>
          <w:szCs w:val="22"/>
        </w:rPr>
        <w:t>site.</w:t>
      </w:r>
    </w:p>
    <w:p w14:paraId="05E5E243" w14:textId="77777777" w:rsidR="009746C1" w:rsidRDefault="009746C1" w:rsidP="00AE2732">
      <w:pPr>
        <w:spacing w:before="0"/>
        <w:ind w:left="900" w:hanging="540"/>
        <w:contextualSpacing/>
        <w:rPr>
          <w:rFonts w:ascii="Calibri" w:hAnsi="Calibri"/>
          <w:szCs w:val="22"/>
        </w:rPr>
      </w:pPr>
    </w:p>
    <w:p w14:paraId="5F25E5E7" w14:textId="77777777" w:rsidR="009746C1" w:rsidRPr="00FA3651" w:rsidRDefault="009746C1" w:rsidP="009746C1">
      <w:pPr>
        <w:spacing w:before="0" w:after="0"/>
        <w:ind w:left="0" w:firstLine="360"/>
        <w:rPr>
          <w:rFonts w:ascii="Calibri" w:eastAsia="Times New Roman" w:hAnsi="Calibri"/>
          <w:color w:val="auto"/>
          <w:sz w:val="24"/>
          <w:szCs w:val="20"/>
        </w:rPr>
      </w:pPr>
      <w:r w:rsidRPr="00FA3651">
        <w:rPr>
          <w:rFonts w:ascii="Calibri" w:eastAsia="Times New Roman" w:hAnsi="Calibri"/>
          <w:b/>
          <w:color w:val="auto"/>
          <w:sz w:val="24"/>
          <w:szCs w:val="20"/>
        </w:rPr>
        <w:t xml:space="preserve">Person Responsible for </w:t>
      </w:r>
      <w:r>
        <w:rPr>
          <w:rFonts w:ascii="Calibri" w:eastAsia="Times New Roman" w:hAnsi="Calibri"/>
          <w:b/>
          <w:color w:val="auto"/>
          <w:sz w:val="24"/>
          <w:szCs w:val="20"/>
        </w:rPr>
        <w:t>Corrective Actions</w:t>
      </w:r>
      <w:r w:rsidRPr="00FA3651">
        <w:rPr>
          <w:rFonts w:ascii="Calibri" w:eastAsia="Times New Roman" w:hAnsi="Calibri"/>
          <w:color w:val="auto"/>
          <w:sz w:val="24"/>
          <w:szCs w:val="20"/>
        </w:rPr>
        <w:t>:</w:t>
      </w:r>
      <w:r>
        <w:rPr>
          <w:rFonts w:ascii="Calibri" w:eastAsia="Times New Roman" w:hAnsi="Calibri"/>
          <w:color w:val="auto"/>
          <w:sz w:val="24"/>
          <w:szCs w:val="20"/>
        </w:rPr>
        <w:t xml:space="preserve">  </w:t>
      </w:r>
      <w:sdt>
        <w:sdtPr>
          <w:rPr>
            <w:rFonts w:ascii="Calibri" w:eastAsia="Times New Roman" w:hAnsi="Calibri"/>
            <w:color w:val="auto"/>
            <w:sz w:val="24"/>
            <w:szCs w:val="20"/>
          </w:rPr>
          <w:id w:val="-215129150"/>
          <w:showingPlcHdr/>
        </w:sdtPr>
        <w:sdtEndPr/>
        <w:sdtContent>
          <w:r w:rsidRPr="00DC270F">
            <w:rPr>
              <w:rStyle w:val="PlaceholderText"/>
              <w:color w:val="0000FF"/>
            </w:rPr>
            <w:t>Click here to enter text.</w:t>
          </w:r>
        </w:sdtContent>
      </w:sdt>
    </w:p>
    <w:p w14:paraId="4BF1B1C8" w14:textId="77777777" w:rsidR="009746C1" w:rsidRDefault="009746C1" w:rsidP="00AE2732">
      <w:pPr>
        <w:spacing w:before="0"/>
        <w:ind w:left="900" w:hanging="540"/>
        <w:contextualSpacing/>
        <w:rPr>
          <w:rFonts w:ascii="Calibri" w:hAnsi="Calibri"/>
          <w:szCs w:val="22"/>
        </w:rPr>
      </w:pPr>
    </w:p>
    <w:p w14:paraId="123E1E99" w14:textId="77777777" w:rsidR="009746C1" w:rsidRDefault="009746C1" w:rsidP="00AE2732">
      <w:pPr>
        <w:spacing w:before="0"/>
        <w:ind w:left="900" w:hanging="540"/>
        <w:contextualSpacing/>
        <w:rPr>
          <w:rFonts w:ascii="Calibri" w:hAnsi="Calibri"/>
          <w:szCs w:val="22"/>
        </w:rPr>
      </w:pPr>
    </w:p>
    <w:p w14:paraId="74289E5C" w14:textId="77777777" w:rsidR="009746C1" w:rsidRPr="001445A4" w:rsidRDefault="009746C1" w:rsidP="009746C1">
      <w:pPr>
        <w:pStyle w:val="tabletextinstruc"/>
        <w:spacing w:after="120"/>
        <w:ind w:left="360" w:firstLine="0"/>
        <w:rPr>
          <w:rFonts w:ascii="Calibri" w:hAnsi="Calibri" w:cs="Calibri"/>
          <w:b/>
          <w:szCs w:val="20"/>
        </w:rPr>
      </w:pPr>
      <w:r w:rsidRPr="00730C90">
        <w:rPr>
          <w:rFonts w:ascii="Calibri" w:hAnsi="Calibri" w:cs="Calibri"/>
          <w:b/>
          <w:sz w:val="24"/>
          <w:szCs w:val="20"/>
        </w:rPr>
        <w:t>Corrective Action Schedule/Specific Action Frequency</w:t>
      </w:r>
      <w:r w:rsidRPr="001445A4">
        <w:rPr>
          <w:rFonts w:ascii="Calibri" w:hAnsi="Calibri" w:cs="Calibri"/>
          <w:b/>
          <w:szCs w:val="20"/>
        </w:rPr>
        <w:t>:</w:t>
      </w:r>
    </w:p>
    <w:p w14:paraId="555013E6" w14:textId="77777777" w:rsidR="009746C1" w:rsidRPr="005011EE" w:rsidRDefault="005255F3" w:rsidP="009746C1">
      <w:pPr>
        <w:pStyle w:val="tabletextinstruc"/>
        <w:ind w:left="900" w:hanging="540"/>
        <w:rPr>
          <w:rFonts w:ascii="Century Gothic" w:hAnsi="Century Gothic" w:cs="Calibri"/>
          <w:sz w:val="20"/>
          <w:szCs w:val="20"/>
        </w:rPr>
      </w:pPr>
      <w:sdt>
        <w:sdtPr>
          <w:rPr>
            <w:rStyle w:val="tabletextinstrucChar"/>
            <w:rFonts w:ascii="Calibri" w:hAnsi="Calibri" w:cs="Calibri"/>
            <w:b/>
            <w:color w:val="0000FF"/>
            <w:sz w:val="28"/>
          </w:rPr>
          <w:id w:val="2051807345"/>
          <w14:checkbox>
            <w14:checked w14:val="0"/>
            <w14:checkedState w14:val="2612" w14:font="MS Gothic"/>
            <w14:uncheckedState w14:val="2610" w14:font="MS Gothic"/>
          </w14:checkbox>
        </w:sdtPr>
        <w:sdtEndPr>
          <w:rPr>
            <w:rStyle w:val="tabletextinstrucChar"/>
          </w:rPr>
        </w:sdtEndPr>
        <w:sdtContent>
          <w:r w:rsidR="009746C1" w:rsidRPr="00A844B9">
            <w:rPr>
              <w:rStyle w:val="tabletextinstrucChar"/>
              <w:rFonts w:ascii="MS Gothic" w:eastAsia="MS Gothic" w:hAnsi="MS Gothic" w:cs="Calibri" w:hint="eastAsia"/>
              <w:b/>
              <w:color w:val="0000FF"/>
              <w:sz w:val="28"/>
            </w:rPr>
            <w:t>☐</w:t>
          </w:r>
        </w:sdtContent>
      </w:sdt>
      <w:r w:rsidR="009746C1" w:rsidRPr="00A844B9">
        <w:rPr>
          <w:rStyle w:val="tabletextinstrucChar"/>
          <w:rFonts w:ascii="Calibri" w:hAnsi="Calibri" w:cs="Calibri"/>
          <w:color w:val="0000FF"/>
          <w:sz w:val="28"/>
        </w:rPr>
        <w:t xml:space="preserve">   </w:t>
      </w:r>
      <w:r w:rsidR="009746C1">
        <w:rPr>
          <w:rStyle w:val="tabletextinstrucChar"/>
          <w:rFonts w:ascii="Calibri" w:hAnsi="Calibri" w:cs="Calibri"/>
          <w:color w:val="0000FF"/>
          <w:sz w:val="28"/>
        </w:rPr>
        <w:t xml:space="preserve"> </w:t>
      </w:r>
      <w:r w:rsidR="009746C1">
        <w:rPr>
          <w:rStyle w:val="tabletextinstrucChar"/>
          <w:rFonts w:ascii="Calibri" w:hAnsi="Calibri" w:cs="Calibri"/>
        </w:rPr>
        <w:t>I shall perform all Corrective A</w:t>
      </w:r>
      <w:r w:rsidR="009746C1" w:rsidRPr="005011EE">
        <w:rPr>
          <w:rStyle w:val="tabletextinstrucChar"/>
          <w:rFonts w:ascii="Calibri" w:hAnsi="Calibri" w:cs="Calibri"/>
        </w:rPr>
        <w:t xml:space="preserve">ctions </w:t>
      </w:r>
      <w:r w:rsidR="009746C1">
        <w:rPr>
          <w:rStyle w:val="tabletextinstrucChar"/>
          <w:rFonts w:ascii="Calibri" w:hAnsi="Calibri" w:cs="Calibri"/>
        </w:rPr>
        <w:t>(</w:t>
      </w:r>
      <w:r w:rsidR="009746C1" w:rsidRPr="005011EE">
        <w:rPr>
          <w:rStyle w:val="tabletextinstrucChar"/>
          <w:rFonts w:ascii="Calibri" w:hAnsi="Calibri" w:cs="Calibri"/>
        </w:rPr>
        <w:t>modify, replace</w:t>
      </w:r>
      <w:r w:rsidR="009746C1">
        <w:rPr>
          <w:rStyle w:val="tabletextinstrucChar"/>
          <w:rFonts w:ascii="Calibri" w:hAnsi="Calibri" w:cs="Calibri"/>
        </w:rPr>
        <w:t xml:space="preserve">, or reinstall), if identified, </w:t>
      </w:r>
      <w:r w:rsidR="009746C1" w:rsidRPr="005E2C69">
        <w:rPr>
          <w:rStyle w:val="tabletextinstrucChar"/>
          <w:rFonts w:ascii="Calibri" w:hAnsi="Calibri" w:cs="Calibri"/>
          <w:b/>
        </w:rPr>
        <w:t xml:space="preserve">no later than 7 </w:t>
      </w:r>
      <w:r w:rsidR="009746C1">
        <w:rPr>
          <w:rStyle w:val="tabletextinstrucChar"/>
          <w:rFonts w:ascii="Calibri" w:hAnsi="Calibri" w:cs="Calibri"/>
          <w:b/>
        </w:rPr>
        <w:t xml:space="preserve">calendar </w:t>
      </w:r>
      <w:r w:rsidR="009746C1" w:rsidRPr="005E2C69">
        <w:rPr>
          <w:rStyle w:val="tabletextinstrucChar"/>
          <w:rFonts w:ascii="Calibri" w:hAnsi="Calibri" w:cs="Calibri"/>
          <w:b/>
        </w:rPr>
        <w:t>days from</w:t>
      </w:r>
      <w:r w:rsidR="009746C1">
        <w:rPr>
          <w:rStyle w:val="tabletextinstrucChar"/>
          <w:rFonts w:ascii="Calibri" w:hAnsi="Calibri" w:cs="Calibri"/>
        </w:rPr>
        <w:t xml:space="preserve"> the time of discovery. </w:t>
      </w:r>
    </w:p>
    <w:p w14:paraId="7C184EB8" w14:textId="77777777" w:rsidR="009746C1" w:rsidRDefault="009746C1" w:rsidP="00AE2732">
      <w:pPr>
        <w:spacing w:before="0"/>
        <w:ind w:left="900" w:hanging="540"/>
        <w:contextualSpacing/>
        <w:rPr>
          <w:rFonts w:ascii="Calibri" w:hAnsi="Calibri"/>
          <w:szCs w:val="22"/>
        </w:rPr>
      </w:pPr>
    </w:p>
    <w:p w14:paraId="4B90E5D3" w14:textId="77777777" w:rsidR="009746C1" w:rsidRPr="00431662" w:rsidRDefault="009746C1" w:rsidP="00AE2732">
      <w:pPr>
        <w:spacing w:before="0"/>
        <w:ind w:left="900" w:hanging="540"/>
        <w:contextualSpacing/>
        <w:rPr>
          <w:rFonts w:ascii="Calibri" w:hAnsi="Calibri"/>
          <w:szCs w:val="22"/>
        </w:rPr>
      </w:pPr>
      <w:r>
        <w:rPr>
          <w:rFonts w:ascii="Calibri" w:hAnsi="Calibri"/>
          <w:szCs w:val="22"/>
        </w:rPr>
        <w:t xml:space="preserve">        </w:t>
      </w:r>
    </w:p>
    <w:tbl>
      <w:tblPr>
        <w:tblW w:w="9990" w:type="dxa"/>
        <w:tblBorders>
          <w:insideV w:val="single" w:sz="4" w:space="0" w:color="auto"/>
        </w:tblBorders>
        <w:tblLook w:val="01E0" w:firstRow="1" w:lastRow="1" w:firstColumn="1" w:lastColumn="1" w:noHBand="0" w:noVBand="0"/>
      </w:tblPr>
      <w:tblGrid>
        <w:gridCol w:w="9990"/>
      </w:tblGrid>
      <w:tr w:rsidR="00FA3651" w:rsidRPr="00F52AA2" w14:paraId="421256BF" w14:textId="77777777" w:rsidTr="00FA3651">
        <w:trPr>
          <w:trHeight w:val="666"/>
        </w:trPr>
        <w:tc>
          <w:tcPr>
            <w:tcW w:w="9990" w:type="dxa"/>
            <w:shd w:val="clear" w:color="auto" w:fill="auto"/>
          </w:tcPr>
          <w:p w14:paraId="10CDA898" w14:textId="77777777" w:rsidR="009746C1" w:rsidRDefault="009746C1" w:rsidP="001A73A2">
            <w:pPr>
              <w:pStyle w:val="BULLET-Regular"/>
              <w:tabs>
                <w:tab w:val="left" w:pos="180"/>
              </w:tabs>
              <w:spacing w:before="0" w:after="120"/>
              <w:ind w:left="360"/>
              <w:rPr>
                <w:rFonts w:ascii="Calibri" w:hAnsi="Calibri" w:cs="Calibri"/>
                <w:sz w:val="22"/>
                <w:szCs w:val="20"/>
              </w:rPr>
            </w:pPr>
            <w:r w:rsidRPr="00730C90">
              <w:rPr>
                <w:rFonts w:ascii="Calibri" w:hAnsi="Calibri" w:cs="Calibri"/>
                <w:b/>
                <w:szCs w:val="20"/>
              </w:rPr>
              <w:t>Corrective Action Forms</w:t>
            </w:r>
            <w:r>
              <w:rPr>
                <w:rFonts w:ascii="Century Gothic" w:hAnsi="Century Gothic" w:cs="Calibri"/>
                <w:b/>
                <w:sz w:val="20"/>
                <w:szCs w:val="20"/>
              </w:rPr>
              <w:t>:</w:t>
            </w:r>
          </w:p>
          <w:p w14:paraId="3CC999FF" w14:textId="4D5542A2" w:rsidR="00A844B9" w:rsidRDefault="00FA3651" w:rsidP="00FA3651">
            <w:pPr>
              <w:pStyle w:val="BULLET-Regular"/>
              <w:tabs>
                <w:tab w:val="left" w:pos="180"/>
              </w:tabs>
              <w:spacing w:before="0"/>
              <w:ind w:left="360"/>
              <w:rPr>
                <w:rFonts w:ascii="Calibri" w:hAnsi="Calibri" w:cs="Calibri"/>
                <w:sz w:val="22"/>
                <w:szCs w:val="20"/>
              </w:rPr>
            </w:pPr>
            <w:r w:rsidRPr="00FA3651">
              <w:rPr>
                <w:rFonts w:ascii="Calibri" w:hAnsi="Calibri" w:cs="Calibri"/>
                <w:sz w:val="22"/>
                <w:szCs w:val="20"/>
              </w:rPr>
              <w:t>Corrective Action Report Form has been prepared in accordance with the requir</w:t>
            </w:r>
            <w:r w:rsidR="00FC5316">
              <w:rPr>
                <w:rFonts w:ascii="Calibri" w:hAnsi="Calibri" w:cs="Calibri"/>
                <w:sz w:val="22"/>
                <w:szCs w:val="20"/>
              </w:rPr>
              <w:t xml:space="preserve">ements of Part </w:t>
            </w:r>
            <w:r w:rsidR="00C541D9">
              <w:rPr>
                <w:rFonts w:ascii="Calibri" w:hAnsi="Calibri" w:cs="Calibri"/>
                <w:sz w:val="22"/>
                <w:szCs w:val="20"/>
              </w:rPr>
              <w:t>5.5</w:t>
            </w:r>
            <w:r w:rsidR="00DA4C0E">
              <w:rPr>
                <w:rFonts w:ascii="Calibri" w:hAnsi="Calibri" w:cs="Calibri"/>
                <w:sz w:val="22"/>
                <w:szCs w:val="20"/>
              </w:rPr>
              <w:t>.B</w:t>
            </w:r>
            <w:r w:rsidRPr="00FA3651">
              <w:rPr>
                <w:rFonts w:ascii="Calibri" w:hAnsi="Calibri" w:cs="Calibri"/>
                <w:sz w:val="22"/>
                <w:szCs w:val="20"/>
              </w:rPr>
              <w:t xml:space="preserve"> of OKR10</w:t>
            </w:r>
            <w:r w:rsidR="00711488">
              <w:rPr>
                <w:rFonts w:ascii="Calibri" w:hAnsi="Calibri" w:cs="Calibri"/>
                <w:sz w:val="22"/>
                <w:szCs w:val="20"/>
              </w:rPr>
              <w:t xml:space="preserve"> permit</w:t>
            </w:r>
            <w:r w:rsidRPr="00FA3651">
              <w:rPr>
                <w:rFonts w:ascii="Calibri" w:hAnsi="Calibri" w:cs="Calibri"/>
                <w:sz w:val="22"/>
                <w:szCs w:val="20"/>
              </w:rPr>
              <w:t xml:space="preserve">. A copy of the Corrective Action Report Form that will be used during construction of this project included in </w:t>
            </w:r>
            <w:r w:rsidRPr="00DE1F68">
              <w:rPr>
                <w:rFonts w:ascii="Calibri" w:hAnsi="Calibri" w:cs="Calibri"/>
                <w:b/>
                <w:color w:val="0000FF"/>
                <w:sz w:val="22"/>
                <w:szCs w:val="20"/>
              </w:rPr>
              <w:t>A</w:t>
            </w:r>
            <w:r w:rsidR="00F718A9">
              <w:rPr>
                <w:rFonts w:ascii="Calibri" w:hAnsi="Calibri" w:cs="Calibri"/>
                <w:b/>
                <w:color w:val="0000FF"/>
                <w:sz w:val="22"/>
                <w:szCs w:val="20"/>
              </w:rPr>
              <w:t>ttachment</w:t>
            </w:r>
            <w:r w:rsidRPr="00DE1F68">
              <w:rPr>
                <w:rFonts w:ascii="Calibri" w:hAnsi="Calibri" w:cs="Calibri"/>
                <w:b/>
                <w:color w:val="0000FF"/>
                <w:sz w:val="22"/>
                <w:szCs w:val="20"/>
              </w:rPr>
              <w:t xml:space="preserve"> </w:t>
            </w:r>
            <w:r w:rsidR="00DE1F68">
              <w:rPr>
                <w:rFonts w:ascii="Calibri" w:hAnsi="Calibri" w:cs="Calibri"/>
                <w:b/>
                <w:color w:val="0000FF"/>
                <w:sz w:val="22"/>
                <w:szCs w:val="20"/>
              </w:rPr>
              <w:t>F</w:t>
            </w:r>
            <w:r w:rsidR="004C4E3E">
              <w:rPr>
                <w:rFonts w:ascii="Calibri" w:hAnsi="Calibri" w:cs="Calibri"/>
                <w:b/>
                <w:color w:val="0000FF"/>
                <w:sz w:val="22"/>
                <w:szCs w:val="20"/>
              </w:rPr>
              <w:t xml:space="preserve"> </w:t>
            </w:r>
            <w:r w:rsidR="004C4E3E" w:rsidRPr="004C4E3E">
              <w:rPr>
                <w:rFonts w:ascii="Calibri" w:hAnsi="Calibri" w:cs="Calibri"/>
                <w:color w:val="auto"/>
                <w:sz w:val="22"/>
                <w:szCs w:val="20"/>
              </w:rPr>
              <w:t>of this SWP3</w:t>
            </w:r>
            <w:r w:rsidR="000C3863" w:rsidRPr="004C4E3E">
              <w:rPr>
                <w:rFonts w:ascii="Calibri" w:hAnsi="Calibri" w:cs="Calibri"/>
                <w:color w:val="auto"/>
                <w:sz w:val="22"/>
                <w:szCs w:val="20"/>
              </w:rPr>
              <w:t>.</w:t>
            </w:r>
            <w:r w:rsidRPr="004C4E3E">
              <w:rPr>
                <w:rFonts w:ascii="Calibri" w:hAnsi="Calibri" w:cs="Calibri"/>
                <w:color w:val="auto"/>
                <w:sz w:val="22"/>
                <w:szCs w:val="20"/>
              </w:rPr>
              <w:t xml:space="preserve"> </w:t>
            </w:r>
          </w:p>
          <w:p w14:paraId="1D25B01E" w14:textId="77777777" w:rsidR="00A844B9" w:rsidRDefault="00A844B9" w:rsidP="00FA3651">
            <w:pPr>
              <w:pStyle w:val="BULLET-Regular"/>
              <w:tabs>
                <w:tab w:val="left" w:pos="180"/>
              </w:tabs>
              <w:spacing w:before="0"/>
              <w:ind w:left="360"/>
              <w:rPr>
                <w:rFonts w:ascii="Calibri" w:hAnsi="Calibri" w:cs="Calibri"/>
                <w:sz w:val="22"/>
                <w:szCs w:val="20"/>
              </w:rPr>
            </w:pPr>
          </w:p>
          <w:p w14:paraId="49E238A1" w14:textId="77777777" w:rsidR="00A844B9" w:rsidRDefault="00A844B9" w:rsidP="00FA3651">
            <w:pPr>
              <w:pStyle w:val="BULLET-Regular"/>
              <w:tabs>
                <w:tab w:val="left" w:pos="180"/>
              </w:tabs>
              <w:spacing w:before="0"/>
              <w:ind w:left="360"/>
              <w:rPr>
                <w:rFonts w:ascii="Calibri" w:hAnsi="Calibri" w:cs="Calibri"/>
                <w:sz w:val="22"/>
                <w:szCs w:val="20"/>
              </w:rPr>
            </w:pPr>
          </w:p>
          <w:p w14:paraId="06A34824" w14:textId="77777777" w:rsidR="00A844B9" w:rsidRDefault="00A844B9" w:rsidP="00FA3651">
            <w:pPr>
              <w:pStyle w:val="BULLET-Regular"/>
              <w:tabs>
                <w:tab w:val="left" w:pos="180"/>
              </w:tabs>
              <w:spacing w:before="0"/>
              <w:ind w:left="360"/>
              <w:rPr>
                <w:rFonts w:ascii="Calibri" w:hAnsi="Calibri" w:cs="Calibri"/>
                <w:sz w:val="22"/>
                <w:szCs w:val="20"/>
              </w:rPr>
            </w:pPr>
          </w:p>
          <w:p w14:paraId="411343C7" w14:textId="77777777" w:rsidR="00A844B9" w:rsidRDefault="00A844B9" w:rsidP="00FA3651">
            <w:pPr>
              <w:pStyle w:val="BULLET-Regular"/>
              <w:tabs>
                <w:tab w:val="left" w:pos="180"/>
              </w:tabs>
              <w:spacing w:before="0"/>
              <w:ind w:left="360"/>
              <w:rPr>
                <w:rFonts w:ascii="Calibri" w:hAnsi="Calibri" w:cs="Calibri"/>
                <w:sz w:val="22"/>
                <w:szCs w:val="20"/>
              </w:rPr>
            </w:pPr>
          </w:p>
          <w:p w14:paraId="1B1BF3B3" w14:textId="77777777" w:rsidR="00A844B9" w:rsidRDefault="00A844B9" w:rsidP="00FA3651">
            <w:pPr>
              <w:pStyle w:val="BULLET-Regular"/>
              <w:tabs>
                <w:tab w:val="left" w:pos="180"/>
              </w:tabs>
              <w:spacing w:before="0"/>
              <w:ind w:left="360"/>
              <w:rPr>
                <w:rFonts w:ascii="Calibri" w:hAnsi="Calibri" w:cs="Calibri"/>
                <w:sz w:val="22"/>
                <w:szCs w:val="20"/>
              </w:rPr>
            </w:pPr>
          </w:p>
          <w:p w14:paraId="1A60DBAB" w14:textId="77777777" w:rsidR="00A844B9" w:rsidRDefault="00A844B9" w:rsidP="00FA3651">
            <w:pPr>
              <w:pStyle w:val="BULLET-Regular"/>
              <w:tabs>
                <w:tab w:val="left" w:pos="180"/>
              </w:tabs>
              <w:spacing w:before="0"/>
              <w:ind w:left="360"/>
              <w:rPr>
                <w:rFonts w:ascii="Calibri" w:hAnsi="Calibri" w:cs="Calibri"/>
                <w:sz w:val="22"/>
                <w:szCs w:val="20"/>
              </w:rPr>
            </w:pPr>
          </w:p>
          <w:p w14:paraId="10D7E719" w14:textId="77777777" w:rsidR="00A844B9" w:rsidRDefault="00A844B9" w:rsidP="00FA3651">
            <w:pPr>
              <w:pStyle w:val="BULLET-Regular"/>
              <w:tabs>
                <w:tab w:val="left" w:pos="180"/>
              </w:tabs>
              <w:spacing w:before="0"/>
              <w:ind w:left="360"/>
              <w:rPr>
                <w:rFonts w:ascii="Calibri" w:hAnsi="Calibri" w:cs="Calibri"/>
                <w:sz w:val="22"/>
                <w:szCs w:val="20"/>
              </w:rPr>
            </w:pPr>
          </w:p>
          <w:p w14:paraId="45C9517F" w14:textId="77777777" w:rsidR="00A844B9" w:rsidRDefault="00A844B9" w:rsidP="00FA3651">
            <w:pPr>
              <w:pStyle w:val="BULLET-Regular"/>
              <w:tabs>
                <w:tab w:val="left" w:pos="180"/>
              </w:tabs>
              <w:spacing w:before="0"/>
              <w:ind w:left="360"/>
              <w:rPr>
                <w:rFonts w:ascii="Calibri" w:hAnsi="Calibri" w:cs="Calibri"/>
                <w:sz w:val="22"/>
                <w:szCs w:val="20"/>
              </w:rPr>
            </w:pPr>
          </w:p>
          <w:p w14:paraId="57483D71" w14:textId="77777777" w:rsidR="00FA3651" w:rsidRDefault="00FA3651" w:rsidP="00FA3651">
            <w:pPr>
              <w:pStyle w:val="BULLET-Regular"/>
              <w:tabs>
                <w:tab w:val="left" w:pos="180"/>
              </w:tabs>
              <w:spacing w:before="0"/>
              <w:ind w:left="360"/>
              <w:rPr>
                <w:rFonts w:ascii="Calibri" w:hAnsi="Calibri" w:cs="Calibri"/>
                <w:sz w:val="22"/>
                <w:szCs w:val="20"/>
              </w:rPr>
            </w:pPr>
            <w:r w:rsidRPr="00FA3651">
              <w:rPr>
                <w:rFonts w:ascii="Calibri" w:hAnsi="Calibri" w:cs="Calibri"/>
                <w:sz w:val="22"/>
                <w:szCs w:val="20"/>
              </w:rPr>
              <w:t xml:space="preserve"> </w:t>
            </w:r>
          </w:p>
          <w:p w14:paraId="0969FCC2" w14:textId="77777777" w:rsidR="008E2F3E" w:rsidRPr="00FA3651" w:rsidRDefault="008E2F3E" w:rsidP="00FA3651">
            <w:pPr>
              <w:pStyle w:val="BULLET-Regular"/>
              <w:tabs>
                <w:tab w:val="left" w:pos="180"/>
              </w:tabs>
              <w:spacing w:before="0"/>
              <w:ind w:left="360"/>
              <w:rPr>
                <w:rFonts w:ascii="Calibri" w:hAnsi="Calibri" w:cs="Calibri"/>
                <w:sz w:val="20"/>
                <w:szCs w:val="20"/>
              </w:rPr>
            </w:pPr>
          </w:p>
        </w:tc>
      </w:tr>
    </w:tbl>
    <w:p w14:paraId="5496C709" w14:textId="77777777" w:rsidR="009454E9" w:rsidRPr="009454E9" w:rsidRDefault="009454E9" w:rsidP="00575B37">
      <w:pPr>
        <w:pStyle w:val="Heading2"/>
      </w:pPr>
      <w:bookmarkStart w:id="416" w:name="_Toc497382909"/>
      <w:r w:rsidRPr="009454E9">
        <w:t>Employee Training</w:t>
      </w:r>
      <w:bookmarkEnd w:id="412"/>
      <w:bookmarkEnd w:id="416"/>
    </w:p>
    <w:tbl>
      <w:tblPr>
        <w:tblStyle w:val="TableGrid5"/>
        <w:tblW w:w="0" w:type="auto"/>
        <w:tblInd w:w="46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67"/>
        <w:gridCol w:w="4553"/>
      </w:tblGrid>
      <w:tr w:rsidR="00103015" w:rsidRPr="00103015" w14:paraId="30F83A85" w14:textId="77777777" w:rsidTr="00103015">
        <w:trPr>
          <w:trHeight w:val="432"/>
        </w:trPr>
        <w:tc>
          <w:tcPr>
            <w:tcW w:w="5167" w:type="dxa"/>
            <w:tcBorders>
              <w:top w:val="single" w:sz="4" w:space="0" w:color="auto"/>
              <w:left w:val="single" w:sz="4" w:space="0" w:color="auto"/>
              <w:bottom w:val="single" w:sz="4" w:space="0" w:color="auto"/>
            </w:tcBorders>
            <w:shd w:val="pct15" w:color="auto" w:fill="auto"/>
            <w:vAlign w:val="center"/>
          </w:tcPr>
          <w:p w14:paraId="375E8275" w14:textId="77777777" w:rsidR="00103015" w:rsidRPr="00103015" w:rsidRDefault="00103015" w:rsidP="00103015">
            <w:pPr>
              <w:spacing w:before="40" w:after="20"/>
              <w:ind w:left="-47"/>
              <w:rPr>
                <w:rFonts w:ascii="Calibri" w:hAnsi="Calibri"/>
                <w:b/>
                <w:sz w:val="24"/>
                <w:szCs w:val="22"/>
              </w:rPr>
            </w:pPr>
            <w:r w:rsidRPr="00103015">
              <w:rPr>
                <w:rFonts w:ascii="Calibri" w:hAnsi="Calibri"/>
                <w:b/>
                <w:sz w:val="24"/>
                <w:szCs w:val="22"/>
              </w:rPr>
              <w:t>Person Responsible for Staff Training</w:t>
            </w:r>
          </w:p>
        </w:tc>
        <w:tc>
          <w:tcPr>
            <w:tcW w:w="4553" w:type="dxa"/>
            <w:tcBorders>
              <w:top w:val="single" w:sz="4" w:space="0" w:color="auto"/>
              <w:bottom w:val="single" w:sz="4" w:space="0" w:color="auto"/>
              <w:right w:val="single" w:sz="4" w:space="0" w:color="auto"/>
            </w:tcBorders>
            <w:shd w:val="pct15" w:color="auto" w:fill="auto"/>
            <w:vAlign w:val="center"/>
          </w:tcPr>
          <w:p w14:paraId="3FBF8258" w14:textId="77777777" w:rsidR="00103015" w:rsidRPr="00103015" w:rsidRDefault="00103015" w:rsidP="00103015">
            <w:pPr>
              <w:spacing w:before="40" w:after="20"/>
              <w:ind w:left="-47"/>
              <w:rPr>
                <w:rFonts w:ascii="Calibri" w:hAnsi="Calibri"/>
                <w:b/>
                <w:sz w:val="24"/>
                <w:szCs w:val="22"/>
              </w:rPr>
            </w:pPr>
          </w:p>
        </w:tc>
      </w:tr>
      <w:tr w:rsidR="00103015" w:rsidRPr="00103015" w14:paraId="5E9191D9" w14:textId="77777777" w:rsidTr="00103015">
        <w:trPr>
          <w:trHeight w:val="720"/>
        </w:trPr>
        <w:tc>
          <w:tcPr>
            <w:tcW w:w="5167" w:type="dxa"/>
            <w:tcBorders>
              <w:top w:val="single" w:sz="4" w:space="0" w:color="auto"/>
              <w:bottom w:val="single" w:sz="4" w:space="0" w:color="auto"/>
            </w:tcBorders>
            <w:vAlign w:val="center"/>
          </w:tcPr>
          <w:tbl>
            <w:tblPr>
              <w:tblW w:w="9135" w:type="dxa"/>
              <w:tblLayout w:type="fixed"/>
              <w:tblCellMar>
                <w:left w:w="29" w:type="dxa"/>
                <w:right w:w="29" w:type="dxa"/>
              </w:tblCellMar>
              <w:tblLook w:val="01E0" w:firstRow="1" w:lastRow="1" w:firstColumn="1" w:lastColumn="1" w:noHBand="0" w:noVBand="0"/>
            </w:tblPr>
            <w:tblGrid>
              <w:gridCol w:w="911"/>
              <w:gridCol w:w="3843"/>
              <w:gridCol w:w="106"/>
              <w:gridCol w:w="4275"/>
            </w:tblGrid>
            <w:tr w:rsidR="00103015" w:rsidRPr="00103015" w14:paraId="1928573F" w14:textId="77777777" w:rsidTr="00103015">
              <w:tc>
                <w:tcPr>
                  <w:tcW w:w="911" w:type="dxa"/>
                  <w:shd w:val="clear" w:color="auto" w:fill="auto"/>
                </w:tcPr>
                <w:p w14:paraId="3DE9BDE8" w14:textId="77777777" w:rsidR="00103015" w:rsidRPr="00103015" w:rsidRDefault="00103015" w:rsidP="00103015">
                  <w:pPr>
                    <w:spacing w:before="40" w:after="20"/>
                    <w:ind w:left="-47" w:firstLine="0"/>
                    <w:rPr>
                      <w:rFonts w:ascii="Calibri" w:eastAsia="Times New Roman" w:hAnsi="Calibri"/>
                      <w:b/>
                      <w:color w:val="auto"/>
                      <w:sz w:val="24"/>
                      <w:szCs w:val="22"/>
                    </w:rPr>
                  </w:pPr>
                  <w:r w:rsidRPr="00103015">
                    <w:rPr>
                      <w:rFonts w:ascii="Calibri" w:eastAsia="Times New Roman" w:hAnsi="Calibri"/>
                      <w:b/>
                      <w:color w:val="auto"/>
                      <w:sz w:val="24"/>
                      <w:szCs w:val="22"/>
                    </w:rPr>
                    <w:t>Name:</w:t>
                  </w:r>
                </w:p>
              </w:tc>
              <w:tc>
                <w:tcPr>
                  <w:tcW w:w="3843" w:type="dxa"/>
                  <w:tcBorders>
                    <w:bottom w:val="single" w:sz="4" w:space="0" w:color="auto"/>
                  </w:tcBorders>
                  <w:shd w:val="clear" w:color="auto" w:fill="auto"/>
                </w:tcPr>
                <w:p w14:paraId="4B2752F5" w14:textId="77777777" w:rsidR="00103015" w:rsidRPr="00103015" w:rsidRDefault="00103015" w:rsidP="00103015">
                  <w:pPr>
                    <w:spacing w:before="40" w:after="20"/>
                    <w:ind w:left="-47" w:firstLine="0"/>
                    <w:rPr>
                      <w:rFonts w:ascii="Calibri" w:eastAsia="Times New Roman" w:hAnsi="Calibri"/>
                      <w:b/>
                      <w:color w:val="auto"/>
                      <w:sz w:val="24"/>
                      <w:szCs w:val="22"/>
                    </w:rPr>
                  </w:pPr>
                </w:p>
              </w:tc>
              <w:tc>
                <w:tcPr>
                  <w:tcW w:w="106" w:type="dxa"/>
                  <w:shd w:val="clear" w:color="auto" w:fill="auto"/>
                </w:tcPr>
                <w:p w14:paraId="3EA66D80" w14:textId="77777777" w:rsidR="00103015" w:rsidRPr="00103015" w:rsidRDefault="00103015" w:rsidP="00103015">
                  <w:pPr>
                    <w:spacing w:before="40" w:after="20"/>
                    <w:ind w:left="-47" w:firstLine="0"/>
                    <w:rPr>
                      <w:rFonts w:ascii="Calibri" w:eastAsia="Times New Roman" w:hAnsi="Calibri"/>
                      <w:b/>
                      <w:color w:val="auto"/>
                      <w:sz w:val="24"/>
                      <w:szCs w:val="22"/>
                    </w:rPr>
                  </w:pPr>
                </w:p>
              </w:tc>
              <w:tc>
                <w:tcPr>
                  <w:tcW w:w="4275" w:type="dxa"/>
                  <w:shd w:val="clear" w:color="auto" w:fill="auto"/>
                </w:tcPr>
                <w:p w14:paraId="11C3A1F1" w14:textId="77777777" w:rsidR="00103015" w:rsidRPr="00103015" w:rsidRDefault="00103015" w:rsidP="00103015">
                  <w:pPr>
                    <w:spacing w:before="40" w:after="20"/>
                    <w:ind w:left="-47" w:firstLine="0"/>
                    <w:rPr>
                      <w:rFonts w:ascii="Calibri" w:eastAsia="Times New Roman" w:hAnsi="Calibri"/>
                      <w:b/>
                      <w:color w:val="auto"/>
                      <w:sz w:val="24"/>
                      <w:szCs w:val="22"/>
                    </w:rPr>
                  </w:pPr>
                </w:p>
              </w:tc>
            </w:tr>
          </w:tbl>
          <w:p w14:paraId="3BA7C44F" w14:textId="77777777" w:rsidR="00103015" w:rsidRPr="00103015" w:rsidRDefault="00103015" w:rsidP="00103015">
            <w:pPr>
              <w:ind w:left="-47"/>
              <w:rPr>
                <w:rFonts w:ascii="Calibri" w:hAnsi="Calibri"/>
                <w:b/>
                <w:sz w:val="24"/>
              </w:rPr>
            </w:pPr>
          </w:p>
        </w:tc>
        <w:tc>
          <w:tcPr>
            <w:tcW w:w="4553" w:type="dxa"/>
            <w:tcBorders>
              <w:top w:val="single" w:sz="4" w:space="0" w:color="auto"/>
              <w:bottom w:val="single" w:sz="4" w:space="0" w:color="auto"/>
            </w:tcBorders>
            <w:vAlign w:val="center"/>
          </w:tcPr>
          <w:tbl>
            <w:tblPr>
              <w:tblW w:w="8861" w:type="dxa"/>
              <w:tblInd w:w="108" w:type="dxa"/>
              <w:tblLayout w:type="fixed"/>
              <w:tblCellMar>
                <w:left w:w="29" w:type="dxa"/>
                <w:right w:w="29" w:type="dxa"/>
              </w:tblCellMar>
              <w:tblLook w:val="01E0" w:firstRow="1" w:lastRow="1" w:firstColumn="1" w:lastColumn="1" w:noHBand="0" w:noVBand="0"/>
            </w:tblPr>
            <w:tblGrid>
              <w:gridCol w:w="739"/>
              <w:gridCol w:w="3742"/>
              <w:gridCol w:w="195"/>
              <w:gridCol w:w="4185"/>
            </w:tblGrid>
            <w:tr w:rsidR="00103015" w:rsidRPr="00103015" w14:paraId="20C3AA01" w14:textId="77777777" w:rsidTr="00103015">
              <w:tc>
                <w:tcPr>
                  <w:tcW w:w="739" w:type="dxa"/>
                  <w:shd w:val="clear" w:color="auto" w:fill="auto"/>
                </w:tcPr>
                <w:p w14:paraId="2E22DBEC" w14:textId="77777777" w:rsidR="00103015" w:rsidRPr="00103015" w:rsidRDefault="00103015" w:rsidP="00103015">
                  <w:pPr>
                    <w:spacing w:before="40" w:after="20"/>
                    <w:ind w:left="-47" w:firstLine="0"/>
                    <w:rPr>
                      <w:rFonts w:ascii="Calibri" w:eastAsia="Times New Roman" w:hAnsi="Calibri"/>
                      <w:b/>
                      <w:color w:val="auto"/>
                      <w:sz w:val="24"/>
                      <w:szCs w:val="22"/>
                    </w:rPr>
                  </w:pPr>
                  <w:r w:rsidRPr="00103015">
                    <w:rPr>
                      <w:rFonts w:ascii="Calibri" w:eastAsia="Times New Roman" w:hAnsi="Calibri"/>
                      <w:b/>
                      <w:color w:val="auto"/>
                      <w:sz w:val="24"/>
                      <w:szCs w:val="22"/>
                    </w:rPr>
                    <w:t>Title:</w:t>
                  </w:r>
                </w:p>
              </w:tc>
              <w:tc>
                <w:tcPr>
                  <w:tcW w:w="3742" w:type="dxa"/>
                  <w:tcBorders>
                    <w:bottom w:val="single" w:sz="4" w:space="0" w:color="auto"/>
                  </w:tcBorders>
                  <w:shd w:val="clear" w:color="auto" w:fill="auto"/>
                </w:tcPr>
                <w:p w14:paraId="0A5BC2AE" w14:textId="77777777" w:rsidR="00103015" w:rsidRPr="00103015" w:rsidRDefault="00103015" w:rsidP="00103015">
                  <w:pPr>
                    <w:spacing w:before="40" w:after="20"/>
                    <w:ind w:left="-47" w:firstLine="0"/>
                    <w:rPr>
                      <w:rFonts w:ascii="Calibri" w:eastAsia="Times New Roman" w:hAnsi="Calibri"/>
                      <w:b/>
                      <w:color w:val="auto"/>
                      <w:sz w:val="24"/>
                      <w:szCs w:val="22"/>
                    </w:rPr>
                  </w:pPr>
                </w:p>
              </w:tc>
              <w:tc>
                <w:tcPr>
                  <w:tcW w:w="195" w:type="dxa"/>
                  <w:shd w:val="clear" w:color="auto" w:fill="auto"/>
                </w:tcPr>
                <w:p w14:paraId="7D484DCC" w14:textId="77777777" w:rsidR="00103015" w:rsidRPr="00103015" w:rsidRDefault="00103015" w:rsidP="00103015">
                  <w:pPr>
                    <w:spacing w:before="40" w:after="20"/>
                    <w:ind w:left="-47" w:firstLine="0"/>
                    <w:rPr>
                      <w:rFonts w:ascii="Calibri" w:eastAsia="Times New Roman" w:hAnsi="Calibri"/>
                      <w:b/>
                      <w:color w:val="auto"/>
                      <w:sz w:val="24"/>
                      <w:szCs w:val="22"/>
                    </w:rPr>
                  </w:pPr>
                </w:p>
              </w:tc>
              <w:tc>
                <w:tcPr>
                  <w:tcW w:w="4185" w:type="dxa"/>
                  <w:shd w:val="clear" w:color="auto" w:fill="auto"/>
                </w:tcPr>
                <w:p w14:paraId="59DD7AFA" w14:textId="77777777" w:rsidR="00103015" w:rsidRPr="00103015" w:rsidRDefault="00103015" w:rsidP="00103015">
                  <w:pPr>
                    <w:spacing w:before="40" w:after="20"/>
                    <w:ind w:left="-47" w:firstLine="0"/>
                    <w:rPr>
                      <w:rFonts w:ascii="Calibri" w:eastAsia="Times New Roman" w:hAnsi="Calibri"/>
                      <w:b/>
                      <w:color w:val="auto"/>
                      <w:sz w:val="24"/>
                      <w:szCs w:val="22"/>
                    </w:rPr>
                  </w:pPr>
                </w:p>
              </w:tc>
            </w:tr>
          </w:tbl>
          <w:p w14:paraId="0D5DB265" w14:textId="77777777" w:rsidR="00103015" w:rsidRPr="00103015" w:rsidRDefault="00103015" w:rsidP="00103015">
            <w:pPr>
              <w:ind w:left="-47"/>
              <w:rPr>
                <w:rFonts w:ascii="Calibri" w:hAnsi="Calibri"/>
                <w:b/>
                <w:sz w:val="24"/>
              </w:rPr>
            </w:pPr>
          </w:p>
        </w:tc>
      </w:tr>
      <w:tr w:rsidR="00103015" w:rsidRPr="00103015" w14:paraId="0CF1444C" w14:textId="77777777" w:rsidTr="00103015">
        <w:trPr>
          <w:trHeight w:val="432"/>
        </w:trPr>
        <w:tc>
          <w:tcPr>
            <w:tcW w:w="5167" w:type="dxa"/>
            <w:tcBorders>
              <w:top w:val="single" w:sz="4" w:space="0" w:color="auto"/>
              <w:left w:val="single" w:sz="4" w:space="0" w:color="auto"/>
              <w:bottom w:val="single" w:sz="4" w:space="0" w:color="auto"/>
            </w:tcBorders>
            <w:shd w:val="pct15" w:color="auto" w:fill="auto"/>
            <w:vAlign w:val="center"/>
          </w:tcPr>
          <w:p w14:paraId="119524C6" w14:textId="77777777" w:rsidR="00103015" w:rsidRPr="00103015" w:rsidRDefault="00103015" w:rsidP="00103015">
            <w:pPr>
              <w:ind w:left="-47"/>
              <w:rPr>
                <w:rFonts w:ascii="Calibri" w:hAnsi="Calibri"/>
                <w:b/>
                <w:sz w:val="24"/>
                <w:szCs w:val="22"/>
              </w:rPr>
            </w:pPr>
            <w:r w:rsidRPr="00103015">
              <w:rPr>
                <w:rFonts w:ascii="Calibri" w:hAnsi="Calibri"/>
                <w:b/>
                <w:sz w:val="24"/>
                <w:szCs w:val="22"/>
              </w:rPr>
              <w:t>Staff Training Requirements</w:t>
            </w:r>
            <w:r w:rsidRPr="00103015">
              <w:rPr>
                <w:rFonts w:ascii="Century Gothic" w:hAnsi="Century Gothic"/>
                <w:szCs w:val="22"/>
              </w:rPr>
              <w:t xml:space="preserve"> </w:t>
            </w:r>
          </w:p>
        </w:tc>
        <w:tc>
          <w:tcPr>
            <w:tcW w:w="4553" w:type="dxa"/>
            <w:tcBorders>
              <w:top w:val="single" w:sz="4" w:space="0" w:color="auto"/>
              <w:bottom w:val="single" w:sz="4" w:space="0" w:color="auto"/>
              <w:right w:val="single" w:sz="4" w:space="0" w:color="auto"/>
            </w:tcBorders>
            <w:shd w:val="pct15" w:color="auto" w:fill="auto"/>
            <w:vAlign w:val="center"/>
          </w:tcPr>
          <w:p w14:paraId="21B08BD6" w14:textId="77777777" w:rsidR="00103015" w:rsidRPr="00103015" w:rsidRDefault="00103015" w:rsidP="00103015">
            <w:pPr>
              <w:spacing w:before="40" w:after="20"/>
              <w:ind w:left="-47"/>
              <w:rPr>
                <w:rFonts w:ascii="Calibri" w:hAnsi="Calibri"/>
                <w:b/>
                <w:sz w:val="24"/>
                <w:szCs w:val="22"/>
              </w:rPr>
            </w:pPr>
          </w:p>
        </w:tc>
      </w:tr>
    </w:tbl>
    <w:p w14:paraId="1ED5C9E3" w14:textId="77777777" w:rsidR="00103015" w:rsidRPr="00103015" w:rsidRDefault="00103015" w:rsidP="00103015">
      <w:pPr>
        <w:spacing w:before="0" w:after="0"/>
        <w:ind w:left="0" w:firstLine="0"/>
        <w:rPr>
          <w:rFonts w:ascii="Century Gothic" w:eastAsia="Times New Roman" w:hAnsi="Century Gothic"/>
          <w:color w:val="auto"/>
          <w:sz w:val="18"/>
          <w:szCs w:val="22"/>
        </w:rPr>
      </w:pPr>
    </w:p>
    <w:p w14:paraId="0AAEDEBD" w14:textId="77777777" w:rsidR="00103015" w:rsidRPr="00910CE2" w:rsidRDefault="00103015" w:rsidP="00103015">
      <w:pPr>
        <w:spacing w:before="0" w:after="0"/>
        <w:ind w:left="360" w:firstLine="0"/>
        <w:rPr>
          <w:rFonts w:ascii="Calibri" w:eastAsia="Times New Roman" w:hAnsi="Calibri"/>
          <w:color w:val="auto"/>
          <w:szCs w:val="22"/>
        </w:rPr>
      </w:pPr>
      <w:r w:rsidRPr="00910CE2">
        <w:rPr>
          <w:rFonts w:ascii="Calibri" w:eastAsia="Times New Roman" w:hAnsi="Calibri"/>
          <w:color w:val="auto"/>
          <w:szCs w:val="22"/>
        </w:rPr>
        <w:t>Prior to the start of earth-disturbing activities, personal with the following responsibilities shall be trained to understand all the requirements of this SWP3:</w:t>
      </w:r>
    </w:p>
    <w:p w14:paraId="71A3A0E5" w14:textId="77777777" w:rsidR="00103015" w:rsidRPr="00910CE2" w:rsidRDefault="00103015" w:rsidP="00103015">
      <w:pPr>
        <w:spacing w:before="0" w:after="0"/>
        <w:ind w:left="0" w:firstLine="0"/>
        <w:rPr>
          <w:rFonts w:ascii="Calibri" w:eastAsia="Times New Roman" w:hAnsi="Calibri"/>
          <w:color w:val="auto"/>
          <w:sz w:val="14"/>
          <w:szCs w:val="22"/>
        </w:rPr>
      </w:pPr>
    </w:p>
    <w:p w14:paraId="2D605FC9" w14:textId="77777777" w:rsidR="00103015" w:rsidRPr="00910CE2" w:rsidRDefault="00103015" w:rsidP="00686F84">
      <w:pPr>
        <w:numPr>
          <w:ilvl w:val="0"/>
          <w:numId w:val="26"/>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Proper design, installation, and maintenance/repair of stormwater controls.</w:t>
      </w:r>
    </w:p>
    <w:p w14:paraId="65477FC1" w14:textId="77777777" w:rsidR="00103015" w:rsidRPr="00910CE2" w:rsidRDefault="00103015" w:rsidP="00686F84">
      <w:pPr>
        <w:numPr>
          <w:ilvl w:val="0"/>
          <w:numId w:val="26"/>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The proper application and storage of chemicals.</w:t>
      </w:r>
    </w:p>
    <w:p w14:paraId="02FCF1DF" w14:textId="77777777" w:rsidR="00103015" w:rsidRPr="00910CE2" w:rsidRDefault="00103015" w:rsidP="00686F84">
      <w:pPr>
        <w:numPr>
          <w:ilvl w:val="0"/>
          <w:numId w:val="26"/>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Proper Inspection and corrective actions.</w:t>
      </w:r>
    </w:p>
    <w:p w14:paraId="3CD7BAEC" w14:textId="77777777" w:rsidR="00103015" w:rsidRPr="00910CE2" w:rsidRDefault="00103015" w:rsidP="00103015">
      <w:pPr>
        <w:autoSpaceDE w:val="0"/>
        <w:autoSpaceDN w:val="0"/>
        <w:adjustRightInd w:val="0"/>
        <w:spacing w:before="0" w:after="0"/>
        <w:ind w:left="0" w:firstLine="0"/>
        <w:rPr>
          <w:rFonts w:ascii="Calibri" w:eastAsia="Times New Roman" w:hAnsi="Calibri"/>
          <w:color w:val="auto"/>
          <w:szCs w:val="22"/>
        </w:rPr>
      </w:pPr>
    </w:p>
    <w:p w14:paraId="3B2AD172" w14:textId="77777777" w:rsidR="00103015" w:rsidRPr="00910CE2" w:rsidRDefault="00103015" w:rsidP="00103015">
      <w:pPr>
        <w:autoSpaceDE w:val="0"/>
        <w:autoSpaceDN w:val="0"/>
        <w:adjustRightInd w:val="0"/>
        <w:spacing w:before="0" w:after="0"/>
        <w:ind w:left="0" w:firstLine="360"/>
        <w:rPr>
          <w:rFonts w:ascii="Calibri" w:eastAsia="Times New Roman" w:hAnsi="Calibri"/>
          <w:color w:val="auto"/>
          <w:szCs w:val="22"/>
        </w:rPr>
      </w:pPr>
      <w:r w:rsidRPr="00910CE2">
        <w:rPr>
          <w:rFonts w:ascii="Calibri" w:eastAsia="Times New Roman" w:hAnsi="Calibri"/>
          <w:color w:val="auto"/>
          <w:szCs w:val="22"/>
        </w:rPr>
        <w:t>At minimum, all Personnel must be trained to understand:</w:t>
      </w:r>
    </w:p>
    <w:p w14:paraId="74B1C77F" w14:textId="77777777" w:rsidR="00103015" w:rsidRPr="00910CE2" w:rsidRDefault="00103015" w:rsidP="00103015">
      <w:pPr>
        <w:autoSpaceDE w:val="0"/>
        <w:autoSpaceDN w:val="0"/>
        <w:adjustRightInd w:val="0"/>
        <w:spacing w:before="0" w:after="0"/>
        <w:ind w:left="0" w:firstLine="0"/>
        <w:rPr>
          <w:rFonts w:ascii="Calibri" w:eastAsia="Times New Roman" w:hAnsi="Calibri"/>
          <w:color w:val="auto"/>
          <w:sz w:val="12"/>
          <w:szCs w:val="22"/>
        </w:rPr>
      </w:pPr>
    </w:p>
    <w:p w14:paraId="633F3F1B" w14:textId="77777777" w:rsidR="00103015" w:rsidRPr="00910CE2" w:rsidRDefault="00103015" w:rsidP="00686F84">
      <w:pPr>
        <w:numPr>
          <w:ilvl w:val="0"/>
          <w:numId w:val="27"/>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The location of all stormwater controls and the maintenance requirements for each of the control.</w:t>
      </w:r>
    </w:p>
    <w:p w14:paraId="0C64E546" w14:textId="77777777" w:rsidR="00103015" w:rsidRPr="00910CE2" w:rsidRDefault="00103015" w:rsidP="00686F84">
      <w:pPr>
        <w:numPr>
          <w:ilvl w:val="0"/>
          <w:numId w:val="27"/>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The pollution prevention requirements outlined in this SWP3.</w:t>
      </w:r>
    </w:p>
    <w:p w14:paraId="15BC6894" w14:textId="77777777" w:rsidR="00103015" w:rsidRPr="00910CE2" w:rsidRDefault="00103015" w:rsidP="00686F84">
      <w:pPr>
        <w:numPr>
          <w:ilvl w:val="0"/>
          <w:numId w:val="27"/>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When and how to conduct inspections, record applicable findings and take necessary corrective actions.</w:t>
      </w:r>
    </w:p>
    <w:p w14:paraId="7804A771" w14:textId="77777777" w:rsidR="001662D9" w:rsidRPr="00910CE2" w:rsidRDefault="001662D9" w:rsidP="00D535A2">
      <w:pPr>
        <w:spacing w:before="0" w:after="0"/>
        <w:ind w:left="1080" w:firstLine="0"/>
        <w:rPr>
          <w:rFonts w:ascii="Calibri" w:eastAsia="Times New Roman" w:hAnsi="Calibri"/>
          <w:szCs w:val="22"/>
        </w:rPr>
      </w:pPr>
    </w:p>
    <w:p w14:paraId="6598844C" w14:textId="77777777" w:rsidR="00EE2026" w:rsidRPr="00910CE2" w:rsidRDefault="00EE2026" w:rsidP="00103015">
      <w:pPr>
        <w:tabs>
          <w:tab w:val="left" w:pos="3870"/>
          <w:tab w:val="left" w:pos="5220"/>
          <w:tab w:val="left" w:pos="6150"/>
          <w:tab w:val="left" w:pos="8640"/>
        </w:tabs>
        <w:spacing w:before="0" w:after="120"/>
        <w:ind w:firstLine="0"/>
        <w:rPr>
          <w:rFonts w:ascii="Calibri" w:eastAsia="Times New Roman" w:hAnsi="Calibri"/>
          <w:szCs w:val="22"/>
        </w:rPr>
      </w:pPr>
      <w:r w:rsidRPr="00BF054F">
        <w:rPr>
          <w:rFonts w:ascii="Calibri" w:eastAsia="Times New Roman" w:hAnsi="Calibri"/>
          <w:b/>
          <w:szCs w:val="22"/>
        </w:rPr>
        <w:t>Frequency/Schedule of Employee Training</w:t>
      </w:r>
      <w:r w:rsidRPr="00910CE2">
        <w:rPr>
          <w:rFonts w:ascii="Calibri" w:eastAsia="Times New Roman" w:hAnsi="Calibri"/>
          <w:szCs w:val="22"/>
        </w:rPr>
        <w:t xml:space="preserve">: </w:t>
      </w:r>
      <w:r w:rsidRPr="00910CE2">
        <w:rPr>
          <w:rFonts w:ascii="Calibri" w:eastAsia="Times New Roman" w:hAnsi="Calibri" w:cs="Times New Roman"/>
          <w:color w:val="0202BE"/>
          <w:szCs w:val="22"/>
          <w:u w:val="single"/>
        </w:rPr>
        <w:tab/>
      </w:r>
      <w:r w:rsidR="004959A3" w:rsidRPr="00910CE2">
        <w:rPr>
          <w:rFonts w:ascii="Calibri" w:eastAsia="Times New Roman" w:hAnsi="Calibri" w:cs="Times New Roman"/>
          <w:color w:val="0202BE"/>
          <w:szCs w:val="22"/>
          <w:u w:val="single"/>
        </w:rPr>
        <w:tab/>
      </w:r>
      <w:r w:rsidR="004959A3" w:rsidRPr="00910CE2">
        <w:rPr>
          <w:rFonts w:ascii="Calibri" w:eastAsia="Times New Roman" w:hAnsi="Calibri" w:cs="Times New Roman"/>
          <w:color w:val="0202BE"/>
          <w:szCs w:val="22"/>
          <w:u w:val="single"/>
        </w:rPr>
        <w:tab/>
      </w:r>
      <w:r w:rsidRPr="00910CE2">
        <w:rPr>
          <w:rFonts w:ascii="Calibri" w:eastAsia="Times New Roman" w:hAnsi="Calibri" w:cs="Times New Roman"/>
          <w:color w:val="0202BE"/>
          <w:szCs w:val="22"/>
          <w:u w:val="single"/>
        </w:rPr>
        <w:tab/>
      </w:r>
    </w:p>
    <w:p w14:paraId="697534AF" w14:textId="77777777" w:rsidR="00EE2026" w:rsidRPr="00485B66" w:rsidRDefault="00EE2026" w:rsidP="00C24F8C">
      <w:pPr>
        <w:spacing w:before="40" w:after="40"/>
        <w:ind w:right="-360" w:firstLine="0"/>
        <w:rPr>
          <w:rFonts w:ascii="Calibri" w:eastAsia="Times New Roman" w:hAnsi="Calibri"/>
          <w:color w:val="833C0B" w:themeColor="accent2" w:themeShade="80"/>
          <w:szCs w:val="22"/>
        </w:rPr>
      </w:pPr>
      <w:r w:rsidRPr="00485B66">
        <w:rPr>
          <w:rFonts w:ascii="Calibri" w:eastAsia="Times New Roman" w:hAnsi="Calibri"/>
          <w:color w:val="833C0B" w:themeColor="accent2" w:themeShade="80"/>
          <w:szCs w:val="22"/>
        </w:rPr>
        <w:t>(</w:t>
      </w:r>
      <w:r w:rsidRPr="00224146">
        <w:rPr>
          <w:rFonts w:ascii="Calibri" w:eastAsia="Times New Roman" w:hAnsi="Calibri"/>
          <w:b/>
          <w:i/>
          <w:color w:val="833C0B" w:themeColor="accent2" w:themeShade="80"/>
          <w:szCs w:val="22"/>
        </w:rPr>
        <w:t>Note:</w:t>
      </w:r>
      <w:r w:rsidR="00836C18" w:rsidRPr="00485B66">
        <w:rPr>
          <w:rFonts w:ascii="Calibri" w:eastAsia="Times New Roman" w:hAnsi="Calibri"/>
          <w:color w:val="833C0B" w:themeColor="accent2" w:themeShade="80"/>
          <w:szCs w:val="22"/>
        </w:rPr>
        <w:tab/>
      </w:r>
      <w:r w:rsidRPr="00485B66">
        <w:rPr>
          <w:rFonts w:ascii="Calibri" w:eastAsia="Times New Roman" w:hAnsi="Calibri"/>
          <w:i/>
          <w:color w:val="833C0B" w:themeColor="accent2" w:themeShade="80"/>
          <w:szCs w:val="22"/>
        </w:rPr>
        <w:t>Employee training shall be conducted at least annually or more often if employee turnover is high</w:t>
      </w:r>
      <w:r w:rsidRPr="00485B66">
        <w:rPr>
          <w:rFonts w:ascii="Calibri" w:eastAsia="Times New Roman" w:hAnsi="Calibri"/>
          <w:color w:val="833C0B" w:themeColor="accent2" w:themeShade="80"/>
          <w:szCs w:val="22"/>
        </w:rPr>
        <w:t>).</w:t>
      </w:r>
    </w:p>
    <w:p w14:paraId="50730F3D" w14:textId="77777777" w:rsidR="00103015" w:rsidRDefault="00836C18" w:rsidP="00D63D90">
      <w:pPr>
        <w:spacing w:after="360"/>
        <w:ind w:firstLine="0"/>
        <w:rPr>
          <w:rFonts w:ascii="Calibri" w:eastAsia="Times New Roman" w:hAnsi="Calibri"/>
          <w:szCs w:val="22"/>
        </w:rPr>
      </w:pPr>
      <w:r w:rsidRPr="00910CE2">
        <w:rPr>
          <w:rFonts w:ascii="Calibri" w:eastAsia="Times New Roman" w:hAnsi="Calibri"/>
          <w:szCs w:val="22"/>
        </w:rPr>
        <w:t>Employee training records and d</w:t>
      </w:r>
      <w:r w:rsidR="001662D9" w:rsidRPr="00910CE2">
        <w:rPr>
          <w:rFonts w:ascii="Calibri" w:eastAsia="Times New Roman" w:hAnsi="Calibri"/>
          <w:szCs w:val="22"/>
        </w:rPr>
        <w:t>ocumentation</w:t>
      </w:r>
      <w:r w:rsidRPr="00910CE2">
        <w:rPr>
          <w:rFonts w:ascii="Calibri" w:eastAsia="Times New Roman" w:hAnsi="Calibri"/>
          <w:szCs w:val="22"/>
        </w:rPr>
        <w:t xml:space="preserve">s shall be maintained using the </w:t>
      </w:r>
      <w:r w:rsidRPr="00910CE2">
        <w:rPr>
          <w:rFonts w:ascii="Calibri" w:eastAsia="Times New Roman" w:hAnsi="Calibri"/>
          <w:b/>
          <w:szCs w:val="22"/>
        </w:rPr>
        <w:t xml:space="preserve">Employee Training Report </w:t>
      </w:r>
      <w:r w:rsidRPr="00910CE2">
        <w:rPr>
          <w:rFonts w:ascii="Calibri" w:eastAsia="Times New Roman" w:hAnsi="Calibri"/>
          <w:szCs w:val="22"/>
        </w:rPr>
        <w:t xml:space="preserve">located in </w:t>
      </w:r>
      <w:r w:rsidRPr="00DE1F68">
        <w:rPr>
          <w:rFonts w:ascii="Calibri" w:eastAsia="Times New Roman" w:hAnsi="Calibri"/>
          <w:b/>
          <w:color w:val="0000FF"/>
          <w:szCs w:val="22"/>
        </w:rPr>
        <w:t>A</w:t>
      </w:r>
      <w:r w:rsidR="00F718A9">
        <w:rPr>
          <w:rFonts w:ascii="Calibri" w:eastAsia="Times New Roman" w:hAnsi="Calibri"/>
          <w:b/>
          <w:color w:val="0000FF"/>
          <w:szCs w:val="22"/>
        </w:rPr>
        <w:t>ttachment</w:t>
      </w:r>
      <w:r w:rsidRPr="00DE1F68">
        <w:rPr>
          <w:rFonts w:ascii="Calibri" w:eastAsia="Times New Roman" w:hAnsi="Calibri"/>
          <w:b/>
          <w:color w:val="0000FF"/>
          <w:szCs w:val="22"/>
        </w:rPr>
        <w:t xml:space="preserve"> </w:t>
      </w:r>
      <w:r w:rsidR="00DE1F68" w:rsidRPr="00DE1F68">
        <w:rPr>
          <w:rFonts w:ascii="Calibri" w:eastAsia="Times New Roman" w:hAnsi="Calibri"/>
          <w:b/>
          <w:color w:val="0000FF"/>
          <w:szCs w:val="22"/>
        </w:rPr>
        <w:t>G</w:t>
      </w:r>
      <w:r w:rsidRPr="00DE1F68">
        <w:rPr>
          <w:rFonts w:ascii="Calibri" w:eastAsia="Times New Roman" w:hAnsi="Calibri"/>
          <w:color w:val="0000FF"/>
          <w:szCs w:val="22"/>
        </w:rPr>
        <w:t xml:space="preserve"> </w:t>
      </w:r>
      <w:r w:rsidRPr="00910CE2">
        <w:rPr>
          <w:rFonts w:ascii="Calibri" w:eastAsia="Times New Roman" w:hAnsi="Calibri"/>
          <w:szCs w:val="22"/>
        </w:rPr>
        <w:t>of this SWP3.</w:t>
      </w:r>
      <w:bookmarkStart w:id="417" w:name="_Toc460503360"/>
      <w:bookmarkStart w:id="418" w:name="_Toc460503925"/>
      <w:bookmarkStart w:id="419" w:name="_Toc460503361"/>
      <w:bookmarkStart w:id="420" w:name="_Toc460503926"/>
      <w:bookmarkStart w:id="421" w:name="_Toc460503402"/>
      <w:bookmarkStart w:id="422" w:name="_Toc460503967"/>
      <w:bookmarkStart w:id="423" w:name="_Toc460438547"/>
      <w:bookmarkStart w:id="424" w:name="_Toc460503404"/>
      <w:bookmarkStart w:id="425" w:name="_Toc460503969"/>
      <w:bookmarkEnd w:id="417"/>
      <w:bookmarkEnd w:id="418"/>
      <w:bookmarkEnd w:id="419"/>
      <w:bookmarkEnd w:id="420"/>
      <w:bookmarkEnd w:id="421"/>
      <w:bookmarkEnd w:id="422"/>
      <w:bookmarkEnd w:id="423"/>
      <w:bookmarkEnd w:id="424"/>
      <w:bookmarkEnd w:id="425"/>
    </w:p>
    <w:p w14:paraId="691C860D" w14:textId="77777777" w:rsidR="00F05A26" w:rsidRDefault="00D63D90" w:rsidP="00575B37">
      <w:pPr>
        <w:pStyle w:val="Heading2"/>
      </w:pPr>
      <w:bookmarkStart w:id="426" w:name="_Toc497382910"/>
      <w:r>
        <w:t>Notification</w:t>
      </w:r>
      <w:r w:rsidR="005A579A">
        <w:t xml:space="preserve"> of Change</w:t>
      </w:r>
      <w:r>
        <w:t xml:space="preserve"> of Ownership</w:t>
      </w:r>
      <w:r w:rsidR="005A579A">
        <w:t xml:space="preserve"> (N</w:t>
      </w:r>
      <w:r w:rsidR="002E046F">
        <w:t>CO</w:t>
      </w:r>
      <w:r w:rsidR="005A579A">
        <w:t>) for Individual Lots</w:t>
      </w:r>
      <w:bookmarkEnd w:id="426"/>
      <w:r w:rsidR="005A579A">
        <w:t xml:space="preserve"> </w:t>
      </w:r>
    </w:p>
    <w:p w14:paraId="064F9A56" w14:textId="68283311" w:rsidR="00F05A26" w:rsidRDefault="005255F3" w:rsidP="00F718A9">
      <w:pPr>
        <w:spacing w:after="120"/>
        <w:ind w:left="1440"/>
        <w:rPr>
          <w:rFonts w:ascii="Calibri" w:hAnsi="Calibri"/>
        </w:rPr>
      </w:pPr>
      <w:sdt>
        <w:sdtPr>
          <w:rPr>
            <w:rFonts w:ascii="Calibri" w:hAnsi="Calibri"/>
            <w:b/>
            <w:color w:val="0000FF"/>
            <w:sz w:val="28"/>
          </w:rPr>
          <w:id w:val="-496958810"/>
          <w14:checkbox>
            <w14:checked w14:val="0"/>
            <w14:checkedState w14:val="2612" w14:font="MS Gothic"/>
            <w14:uncheckedState w14:val="2610" w14:font="MS Gothic"/>
          </w14:checkbox>
        </w:sdtPr>
        <w:sdtEndPr/>
        <w:sdtContent>
          <w:r w:rsidR="00F2202D" w:rsidRPr="00296012">
            <w:rPr>
              <w:rFonts w:ascii="MS Gothic" w:eastAsia="MS Gothic" w:hAnsi="MS Gothic" w:hint="eastAsia"/>
              <w:b/>
              <w:color w:val="0000FF"/>
              <w:sz w:val="28"/>
            </w:rPr>
            <w:t>☐</w:t>
          </w:r>
        </w:sdtContent>
      </w:sdt>
      <w:r w:rsidR="00F2202D" w:rsidRPr="00296012">
        <w:rPr>
          <w:rFonts w:ascii="Calibri" w:hAnsi="Calibri"/>
          <w:b/>
          <w:color w:val="0000FF"/>
          <w:sz w:val="28"/>
        </w:rPr>
        <w:tab/>
      </w:r>
      <w:r w:rsidR="005A579A" w:rsidRPr="005A579A">
        <w:rPr>
          <w:rFonts w:ascii="Calibri" w:hAnsi="Calibri"/>
        </w:rPr>
        <w:t>SWP3 will include documents if lots are sold and transfer to other new operator</w:t>
      </w:r>
      <w:r w:rsidR="00FC5316">
        <w:rPr>
          <w:rFonts w:ascii="Calibri" w:hAnsi="Calibri"/>
        </w:rPr>
        <w:t xml:space="preserve">(s), </w:t>
      </w:r>
      <w:r w:rsidR="00933193">
        <w:rPr>
          <w:rFonts w:ascii="Calibri" w:hAnsi="Calibri"/>
        </w:rPr>
        <w:t>(</w:t>
      </w:r>
      <w:r w:rsidR="00FC5316" w:rsidRPr="00C24F8C">
        <w:rPr>
          <w:rFonts w:ascii="Calibri" w:hAnsi="Calibri"/>
          <w:i/>
          <w:iCs/>
        </w:rPr>
        <w:t xml:space="preserve">see Part </w:t>
      </w:r>
      <w:r w:rsidR="0054066D" w:rsidRPr="00C24F8C">
        <w:rPr>
          <w:rFonts w:ascii="Calibri" w:hAnsi="Calibri"/>
          <w:i/>
          <w:iCs/>
        </w:rPr>
        <w:t>3.1.B.5 and 3.7.I</w:t>
      </w:r>
      <w:r w:rsidR="00FC5316" w:rsidRPr="00C24F8C">
        <w:rPr>
          <w:rFonts w:ascii="Calibri" w:hAnsi="Calibri"/>
          <w:i/>
          <w:iCs/>
        </w:rPr>
        <w:t xml:space="preserve"> of OKR10</w:t>
      </w:r>
      <w:r w:rsidR="00933193" w:rsidRPr="00C24F8C">
        <w:rPr>
          <w:rFonts w:ascii="Calibri" w:hAnsi="Calibri"/>
          <w:i/>
          <w:iCs/>
        </w:rPr>
        <w:t xml:space="preserve"> permit</w:t>
      </w:r>
      <w:r w:rsidR="00933193">
        <w:rPr>
          <w:rFonts w:ascii="Calibri" w:hAnsi="Calibri"/>
        </w:rPr>
        <w:t>)</w:t>
      </w:r>
      <w:r w:rsidR="00FC5316">
        <w:rPr>
          <w:rFonts w:ascii="Calibri" w:hAnsi="Calibri"/>
        </w:rPr>
        <w:t xml:space="preserve">. Documents will be included under </w:t>
      </w:r>
      <w:r w:rsidR="00DE1F68" w:rsidRPr="00DE1F68">
        <w:rPr>
          <w:rFonts w:ascii="Calibri" w:hAnsi="Calibri"/>
          <w:b/>
          <w:color w:val="0000FF"/>
        </w:rPr>
        <w:t>A</w:t>
      </w:r>
      <w:r w:rsidR="00F718A9">
        <w:rPr>
          <w:rFonts w:ascii="Calibri" w:hAnsi="Calibri"/>
          <w:b/>
          <w:color w:val="0000FF"/>
        </w:rPr>
        <w:t>ttachment</w:t>
      </w:r>
      <w:r w:rsidR="00DE1F68" w:rsidRPr="00DE1F68">
        <w:rPr>
          <w:rFonts w:ascii="Calibri" w:hAnsi="Calibri"/>
          <w:b/>
          <w:color w:val="0000FF"/>
        </w:rPr>
        <w:t xml:space="preserve"> M</w:t>
      </w:r>
      <w:r w:rsidR="00FC5316">
        <w:rPr>
          <w:rFonts w:ascii="Calibri" w:hAnsi="Calibri"/>
          <w:b/>
          <w:color w:val="0000FF"/>
        </w:rPr>
        <w:t xml:space="preserve"> </w:t>
      </w:r>
      <w:r w:rsidR="00FC5316" w:rsidRPr="00FC5316">
        <w:rPr>
          <w:rFonts w:ascii="Calibri" w:hAnsi="Calibri"/>
          <w:color w:val="auto"/>
        </w:rPr>
        <w:t>of this SWP3</w:t>
      </w:r>
      <w:r w:rsidR="005A579A" w:rsidRPr="005A579A">
        <w:rPr>
          <w:rFonts w:ascii="Calibri" w:hAnsi="Calibri"/>
        </w:rPr>
        <w:t>.</w:t>
      </w:r>
    </w:p>
    <w:p w14:paraId="36E08127" w14:textId="77777777" w:rsidR="005A579A" w:rsidRDefault="005255F3" w:rsidP="00A26FDE">
      <w:pPr>
        <w:spacing w:after="120"/>
        <w:ind w:firstLine="0"/>
        <w:rPr>
          <w:rFonts w:ascii="Calibri" w:hAnsi="Calibri"/>
        </w:rPr>
      </w:pPr>
      <w:sdt>
        <w:sdtPr>
          <w:rPr>
            <w:rFonts w:ascii="Calibri" w:hAnsi="Calibri"/>
            <w:b/>
            <w:color w:val="0000FF"/>
            <w:sz w:val="28"/>
          </w:rPr>
          <w:id w:val="1432084030"/>
          <w14:checkbox>
            <w14:checked w14:val="0"/>
            <w14:checkedState w14:val="2612" w14:font="MS Gothic"/>
            <w14:uncheckedState w14:val="2610" w14:font="MS Gothic"/>
          </w14:checkbox>
        </w:sdtPr>
        <w:sdtEndPr/>
        <w:sdtContent>
          <w:r w:rsidR="00F2202D" w:rsidRPr="00296012">
            <w:rPr>
              <w:rFonts w:ascii="MS Gothic" w:eastAsia="MS Gothic" w:hAnsi="MS Gothic" w:hint="eastAsia"/>
              <w:b/>
              <w:color w:val="0000FF"/>
              <w:sz w:val="28"/>
            </w:rPr>
            <w:t>☐</w:t>
          </w:r>
        </w:sdtContent>
      </w:sdt>
      <w:r w:rsidR="00F2202D" w:rsidRPr="00296012">
        <w:rPr>
          <w:rFonts w:ascii="Calibri" w:hAnsi="Calibri"/>
          <w:b/>
          <w:color w:val="0000FF"/>
          <w:sz w:val="28"/>
        </w:rPr>
        <w:tab/>
      </w:r>
      <w:r w:rsidR="00F2202D" w:rsidRPr="00296012">
        <w:rPr>
          <w:rFonts w:ascii="Calibri" w:hAnsi="Calibri"/>
          <w:color w:val="0000FF"/>
        </w:rPr>
        <w:t xml:space="preserve"> </w:t>
      </w:r>
      <w:r w:rsidR="00AE2732">
        <w:rPr>
          <w:rFonts w:ascii="Calibri" w:hAnsi="Calibri"/>
        </w:rPr>
        <w:tab/>
        <w:t>N</w:t>
      </w:r>
      <w:r w:rsidR="00F2202D">
        <w:rPr>
          <w:rFonts w:ascii="Calibri" w:hAnsi="Calibri"/>
        </w:rPr>
        <w:t>C</w:t>
      </w:r>
      <w:r w:rsidR="00AE2732">
        <w:rPr>
          <w:rFonts w:ascii="Calibri" w:hAnsi="Calibri"/>
        </w:rPr>
        <w:t>O</w:t>
      </w:r>
      <w:r w:rsidR="00F2202D">
        <w:rPr>
          <w:rFonts w:ascii="Calibri" w:hAnsi="Calibri"/>
        </w:rPr>
        <w:t xml:space="preserve"> is not applicable to my project</w:t>
      </w:r>
      <w:r w:rsidR="00FC5316">
        <w:rPr>
          <w:rFonts w:ascii="Calibri" w:hAnsi="Calibri"/>
        </w:rPr>
        <w:t>/site</w:t>
      </w:r>
      <w:r w:rsidR="00F2202D">
        <w:rPr>
          <w:rFonts w:ascii="Calibri" w:hAnsi="Calibri"/>
        </w:rPr>
        <w:t>.</w:t>
      </w:r>
    </w:p>
    <w:p w14:paraId="5DC77993" w14:textId="77777777" w:rsidR="005A579A" w:rsidRDefault="005A579A" w:rsidP="00575B37">
      <w:pPr>
        <w:pStyle w:val="Heading2"/>
      </w:pPr>
      <w:bookmarkStart w:id="427" w:name="_Toc497382911"/>
      <w:r>
        <w:t>Sub-contractor Certifications</w:t>
      </w:r>
      <w:bookmarkEnd w:id="427"/>
    </w:p>
    <w:p w14:paraId="488FF663" w14:textId="77777777" w:rsidR="005A579A" w:rsidRPr="005A579A" w:rsidRDefault="005255F3" w:rsidP="005A579A">
      <w:pPr>
        <w:spacing w:after="120"/>
        <w:ind w:firstLine="0"/>
        <w:rPr>
          <w:rFonts w:ascii="Calibri" w:hAnsi="Calibri"/>
        </w:rPr>
      </w:pPr>
      <w:sdt>
        <w:sdtPr>
          <w:rPr>
            <w:rFonts w:ascii="MS Gothic" w:eastAsia="MS Gothic" w:hAnsi="MS Gothic" w:cs="MS Gothic" w:hint="eastAsia"/>
            <w:b/>
            <w:color w:val="0000FF"/>
            <w:sz w:val="28"/>
          </w:rPr>
          <w:id w:val="1502311146"/>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5A579A" w:rsidRPr="00296012">
        <w:rPr>
          <w:rFonts w:ascii="Calibri" w:hAnsi="Calibri"/>
          <w:b/>
          <w:color w:val="0000FF"/>
          <w:sz w:val="28"/>
        </w:rPr>
        <w:tab/>
      </w:r>
      <w:r w:rsidR="005A579A">
        <w:rPr>
          <w:rFonts w:ascii="Calibri" w:hAnsi="Calibri"/>
          <w:sz w:val="28"/>
        </w:rPr>
        <w:tab/>
      </w:r>
      <w:r w:rsidR="005A579A" w:rsidRPr="005A579A">
        <w:rPr>
          <w:rFonts w:ascii="Calibri" w:hAnsi="Calibri"/>
        </w:rPr>
        <w:t>Sub-contractor certification forms will not be used for this project</w:t>
      </w:r>
      <w:r w:rsidR="00FC5316">
        <w:rPr>
          <w:rFonts w:ascii="Calibri" w:hAnsi="Calibri"/>
        </w:rPr>
        <w:t>.</w:t>
      </w:r>
    </w:p>
    <w:p w14:paraId="55EC02B7" w14:textId="77777777" w:rsidR="005A579A" w:rsidRPr="005A579A" w:rsidRDefault="005255F3" w:rsidP="005A579A">
      <w:pPr>
        <w:spacing w:after="120"/>
        <w:ind w:left="1440"/>
        <w:rPr>
          <w:rFonts w:ascii="Calibri" w:hAnsi="Calibri"/>
        </w:rPr>
      </w:pPr>
      <w:sdt>
        <w:sdtPr>
          <w:rPr>
            <w:rFonts w:ascii="MS Gothic" w:eastAsia="MS Gothic" w:hAnsi="MS Gothic" w:cs="MS Gothic" w:hint="eastAsia"/>
            <w:b/>
            <w:color w:val="0000FF"/>
            <w:sz w:val="28"/>
          </w:rPr>
          <w:id w:val="1403262100"/>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5A579A">
        <w:rPr>
          <w:rFonts w:ascii="Calibri" w:hAnsi="Calibri"/>
        </w:rPr>
        <w:tab/>
      </w:r>
      <w:r w:rsidR="005A579A" w:rsidRPr="005A579A">
        <w:rPr>
          <w:rFonts w:ascii="Calibri" w:hAnsi="Calibri"/>
        </w:rPr>
        <w:t>DEQ’s sub-contractor certification form (</w:t>
      </w:r>
      <w:r w:rsidR="005A579A" w:rsidRPr="00DE1F68">
        <w:rPr>
          <w:rFonts w:ascii="Calibri" w:hAnsi="Calibri"/>
          <w:b/>
          <w:color w:val="0000FF"/>
        </w:rPr>
        <w:t>A</w:t>
      </w:r>
      <w:r w:rsidR="00F718A9">
        <w:rPr>
          <w:rFonts w:ascii="Calibri" w:hAnsi="Calibri"/>
          <w:b/>
          <w:color w:val="0000FF"/>
        </w:rPr>
        <w:t>ttachment</w:t>
      </w:r>
      <w:r w:rsidR="005A579A" w:rsidRPr="00DE1F68">
        <w:rPr>
          <w:rFonts w:ascii="Calibri" w:hAnsi="Calibri"/>
          <w:b/>
          <w:color w:val="0000FF"/>
        </w:rPr>
        <w:t xml:space="preserve"> </w:t>
      </w:r>
      <w:r w:rsidR="00DE1F68" w:rsidRPr="00DE1F68">
        <w:rPr>
          <w:rFonts w:ascii="Calibri" w:hAnsi="Calibri"/>
          <w:b/>
          <w:color w:val="0000FF"/>
        </w:rPr>
        <w:t>M</w:t>
      </w:r>
      <w:r w:rsidR="005A579A" w:rsidRPr="005A579A">
        <w:rPr>
          <w:rFonts w:ascii="Calibri" w:hAnsi="Calibri"/>
        </w:rPr>
        <w:t>) will be used and kept onsite with the SWP3</w:t>
      </w:r>
      <w:r w:rsidR="00FC5316">
        <w:rPr>
          <w:rFonts w:ascii="Calibri" w:hAnsi="Calibri"/>
        </w:rPr>
        <w:t>.</w:t>
      </w:r>
    </w:p>
    <w:p w14:paraId="5A30FCA6" w14:textId="77777777" w:rsidR="005A579A" w:rsidRDefault="005255F3" w:rsidP="005A579A">
      <w:pPr>
        <w:spacing w:after="120"/>
        <w:ind w:firstLine="0"/>
        <w:rPr>
          <w:rFonts w:ascii="Calibri" w:hAnsi="Calibri"/>
        </w:rPr>
      </w:pPr>
      <w:sdt>
        <w:sdtPr>
          <w:rPr>
            <w:rFonts w:ascii="MS Gothic" w:eastAsia="MS Gothic" w:hAnsi="MS Gothic" w:cs="MS Gothic" w:hint="eastAsia"/>
            <w:b/>
            <w:color w:val="0000FF"/>
            <w:sz w:val="28"/>
          </w:rPr>
          <w:id w:val="500936697"/>
          <w14:checkbox>
            <w14:checked w14:val="0"/>
            <w14:checkedState w14:val="2612" w14:font="MS Gothic"/>
            <w14:uncheckedState w14:val="2610" w14:font="MS Gothic"/>
          </w14:checkbox>
        </w:sdtPr>
        <w:sdtEndPr/>
        <w:sdtContent>
          <w:r w:rsidR="00B32C8D" w:rsidRPr="00DE1F68">
            <w:rPr>
              <w:rFonts w:ascii="MS Gothic" w:eastAsia="MS Gothic" w:hAnsi="MS Gothic" w:cs="MS Gothic" w:hint="eastAsia"/>
              <w:b/>
              <w:color w:val="0000FF"/>
              <w:sz w:val="28"/>
            </w:rPr>
            <w:t>☐</w:t>
          </w:r>
        </w:sdtContent>
      </w:sdt>
      <w:r w:rsidR="005A579A" w:rsidRPr="00DE1F68">
        <w:rPr>
          <w:rFonts w:ascii="Calibri" w:hAnsi="Calibri"/>
          <w:b/>
          <w:color w:val="0000FF"/>
        </w:rPr>
        <w:tab/>
      </w:r>
      <w:r w:rsidR="005A579A">
        <w:rPr>
          <w:rFonts w:ascii="Calibri" w:hAnsi="Calibri"/>
        </w:rPr>
        <w:tab/>
      </w:r>
      <w:r w:rsidR="005A579A" w:rsidRPr="005A579A">
        <w:rPr>
          <w:rFonts w:ascii="Calibri" w:hAnsi="Calibri"/>
        </w:rPr>
        <w:t xml:space="preserve">A form other than DEQ’s </w:t>
      </w:r>
      <w:r w:rsidR="005A579A">
        <w:rPr>
          <w:rFonts w:ascii="Calibri" w:hAnsi="Calibri"/>
        </w:rPr>
        <w:t xml:space="preserve">form </w:t>
      </w:r>
      <w:r w:rsidR="005A579A" w:rsidRPr="005A579A">
        <w:rPr>
          <w:rFonts w:ascii="Calibri" w:hAnsi="Calibri"/>
        </w:rPr>
        <w:t>will be used and kept onsite with the SWP3</w:t>
      </w:r>
      <w:r w:rsidR="00FC5316">
        <w:rPr>
          <w:rFonts w:ascii="Calibri" w:hAnsi="Calibri"/>
        </w:rPr>
        <w:t>.</w:t>
      </w:r>
    </w:p>
    <w:p w14:paraId="245941CD" w14:textId="77777777" w:rsidR="005A579A" w:rsidRDefault="00B32C8D" w:rsidP="00575B37">
      <w:pPr>
        <w:pStyle w:val="Heading2"/>
      </w:pPr>
      <w:bookmarkStart w:id="428" w:name="_Toc497382912"/>
      <w:r>
        <w:t>Record Keeping and Record Retention</w:t>
      </w:r>
      <w:bookmarkEnd w:id="428"/>
    </w:p>
    <w:p w14:paraId="0F3E129E" w14:textId="724C7C6A" w:rsidR="00B32C8D" w:rsidRDefault="005255F3" w:rsidP="00B32C8D">
      <w:pPr>
        <w:spacing w:after="120"/>
        <w:ind w:left="1440"/>
        <w:rPr>
          <w:rFonts w:ascii="Calibri" w:hAnsi="Calibri"/>
        </w:rPr>
      </w:pPr>
      <w:sdt>
        <w:sdtPr>
          <w:rPr>
            <w:rFonts w:ascii="MS Gothic" w:eastAsia="MS Gothic" w:hAnsi="MS Gothic" w:cs="MS Gothic" w:hint="eastAsia"/>
            <w:b/>
            <w:color w:val="0000FF"/>
            <w:sz w:val="28"/>
          </w:rPr>
          <w:id w:val="1614167395"/>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B32C8D">
        <w:rPr>
          <w:rFonts w:ascii="Calibri" w:hAnsi="Calibri"/>
        </w:rPr>
        <w:tab/>
        <w:t xml:space="preserve">I </w:t>
      </w:r>
      <w:r w:rsidR="00B32C8D" w:rsidRPr="00B32C8D">
        <w:rPr>
          <w:rFonts w:ascii="Calibri" w:hAnsi="Calibri"/>
        </w:rPr>
        <w:t xml:space="preserve">shall retain copies of the SWP3 </w:t>
      </w:r>
      <w:r w:rsidR="00B32C8D">
        <w:rPr>
          <w:rFonts w:ascii="Calibri" w:hAnsi="Calibri"/>
        </w:rPr>
        <w:t xml:space="preserve">and all reports required by the </w:t>
      </w:r>
      <w:r w:rsidR="00341BCC">
        <w:rPr>
          <w:rFonts w:ascii="Calibri" w:hAnsi="Calibri"/>
        </w:rPr>
        <w:t>2022</w:t>
      </w:r>
      <w:r w:rsidR="00B32C8D">
        <w:rPr>
          <w:rFonts w:ascii="Calibri" w:hAnsi="Calibri"/>
        </w:rPr>
        <w:t xml:space="preserve"> OKR10</w:t>
      </w:r>
      <w:r w:rsidR="00B32C8D" w:rsidRPr="00B32C8D">
        <w:rPr>
          <w:rFonts w:ascii="Calibri" w:hAnsi="Calibri"/>
        </w:rPr>
        <w:t xml:space="preserve"> permit, and records of all data used to complete the NOI to be covered by this permit, for a </w:t>
      </w:r>
      <w:r w:rsidR="00B32C8D" w:rsidRPr="00B32C8D">
        <w:rPr>
          <w:rFonts w:ascii="Calibri" w:hAnsi="Calibri"/>
          <w:b/>
        </w:rPr>
        <w:t>period of at least 3 years</w:t>
      </w:r>
      <w:r w:rsidR="00B32C8D" w:rsidRPr="00B32C8D">
        <w:rPr>
          <w:rFonts w:ascii="Calibri" w:hAnsi="Calibri"/>
        </w:rPr>
        <w:t xml:space="preserve"> from the date that the site is finally stabilized. </w:t>
      </w:r>
    </w:p>
    <w:p w14:paraId="5B5CF344" w14:textId="77777777" w:rsidR="00B32C8D" w:rsidRPr="00910CE2" w:rsidRDefault="00B32C8D" w:rsidP="00575B37">
      <w:pPr>
        <w:pStyle w:val="Heading2"/>
      </w:pPr>
      <w:bookmarkStart w:id="429" w:name="_Toc497382913"/>
      <w:r>
        <w:t xml:space="preserve">Posting a </w:t>
      </w:r>
      <w:r w:rsidR="008E2F3E">
        <w:t>Notice</w:t>
      </w:r>
      <w:bookmarkEnd w:id="429"/>
    </w:p>
    <w:p w14:paraId="17ED5691" w14:textId="77777777" w:rsidR="00B32C8D" w:rsidRPr="00B32C8D" w:rsidRDefault="005255F3" w:rsidP="00B32C8D">
      <w:pPr>
        <w:spacing w:before="120" w:after="240"/>
        <w:ind w:left="1440"/>
        <w:rPr>
          <w:rFonts w:ascii="Calibri" w:eastAsia="MS Gothic" w:hAnsi="Calibri" w:cs="MS Gothic"/>
        </w:rPr>
      </w:pPr>
      <w:sdt>
        <w:sdtPr>
          <w:rPr>
            <w:rFonts w:ascii="MS Gothic" w:eastAsia="MS Gothic" w:hAnsi="MS Gothic" w:cs="MS Gothic"/>
            <w:b/>
            <w:color w:val="0000FF"/>
            <w:sz w:val="28"/>
          </w:rPr>
          <w:id w:val="1506854912"/>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B32C8D">
        <w:rPr>
          <w:rFonts w:ascii="MS Gothic" w:eastAsia="MS Gothic" w:hAnsi="MS Gothic" w:cs="MS Gothic"/>
          <w:sz w:val="28"/>
        </w:rPr>
        <w:tab/>
      </w:r>
      <w:r w:rsidR="00B32C8D" w:rsidRPr="00B32C8D">
        <w:rPr>
          <w:rFonts w:ascii="Calibri" w:eastAsia="MS Gothic" w:hAnsi="Calibri" w:cs="MS Gothic"/>
        </w:rPr>
        <w:t>I</w:t>
      </w:r>
      <w:r w:rsidR="00B32C8D" w:rsidRPr="00B32C8D">
        <w:rPr>
          <w:rFonts w:ascii="MS Gothic" w:eastAsia="MS Gothic" w:hAnsi="MS Gothic" w:cs="MS Gothic"/>
        </w:rPr>
        <w:t xml:space="preserve"> </w:t>
      </w:r>
      <w:r w:rsidR="00B32C8D" w:rsidRPr="00B32C8D">
        <w:rPr>
          <w:rFonts w:ascii="Calibri" w:eastAsia="MS Gothic" w:hAnsi="Calibri" w:cs="MS Gothic"/>
        </w:rPr>
        <w:t>shall post a notice near the main entrance of the construction site with the following information:</w:t>
      </w:r>
    </w:p>
    <w:p w14:paraId="071EAA82" w14:textId="77777777" w:rsidR="00B32C8D" w:rsidRPr="008E2F3E" w:rsidRDefault="00B32C8D" w:rsidP="008E2F3E">
      <w:pPr>
        <w:pStyle w:val="ListParagraph"/>
        <w:numPr>
          <w:ilvl w:val="2"/>
          <w:numId w:val="38"/>
        </w:numPr>
        <w:spacing w:before="120" w:after="120"/>
        <w:ind w:hanging="360"/>
        <w:rPr>
          <w:rFonts w:ascii="Calibri" w:eastAsia="MS Gothic" w:hAnsi="Calibri" w:cs="MS Gothic"/>
          <w:sz w:val="22"/>
          <w:szCs w:val="22"/>
        </w:rPr>
      </w:pPr>
      <w:r w:rsidRPr="008E2F3E">
        <w:rPr>
          <w:rFonts w:ascii="Calibri" w:eastAsia="MS Gothic" w:hAnsi="Calibri" w:cs="MS Gothic"/>
          <w:sz w:val="22"/>
          <w:szCs w:val="22"/>
        </w:rPr>
        <w:t>The OPDES permit number for the project or a copy of the NOI if a permit number has not yet been assigned;</w:t>
      </w:r>
    </w:p>
    <w:p w14:paraId="3E7FE8AF" w14:textId="77777777" w:rsidR="00B32C8D" w:rsidRPr="008E2F3E" w:rsidRDefault="00B32C8D" w:rsidP="008E2F3E">
      <w:pPr>
        <w:pStyle w:val="ListParagraph"/>
        <w:numPr>
          <w:ilvl w:val="2"/>
          <w:numId w:val="38"/>
        </w:numPr>
        <w:spacing w:before="120" w:after="120"/>
        <w:ind w:hanging="360"/>
        <w:rPr>
          <w:rFonts w:ascii="Calibri" w:eastAsia="MS Gothic" w:hAnsi="Calibri" w:cs="MS Gothic"/>
          <w:sz w:val="22"/>
          <w:szCs w:val="22"/>
        </w:rPr>
      </w:pPr>
      <w:r w:rsidRPr="008E2F3E">
        <w:rPr>
          <w:rFonts w:ascii="Calibri" w:eastAsia="MS Gothic" w:hAnsi="Calibri" w:cs="MS Gothic"/>
          <w:sz w:val="22"/>
          <w:szCs w:val="22"/>
        </w:rPr>
        <w:t>The name and telephone number of a local contact person;</w:t>
      </w:r>
      <w:r w:rsidR="008E2F3E" w:rsidRPr="008E2F3E">
        <w:rPr>
          <w:rFonts w:ascii="Calibri" w:eastAsia="MS Gothic" w:hAnsi="Calibri" w:cs="MS Gothic"/>
          <w:sz w:val="22"/>
          <w:szCs w:val="22"/>
        </w:rPr>
        <w:t xml:space="preserve"> </w:t>
      </w:r>
    </w:p>
    <w:p w14:paraId="4C0E68E6" w14:textId="77777777" w:rsidR="008E2F3E" w:rsidRPr="00AE2732" w:rsidRDefault="00B32C8D" w:rsidP="008E2F3E">
      <w:pPr>
        <w:pStyle w:val="ListParagraph"/>
        <w:numPr>
          <w:ilvl w:val="2"/>
          <w:numId w:val="38"/>
        </w:numPr>
        <w:spacing w:before="120" w:after="120"/>
        <w:ind w:hanging="360"/>
        <w:rPr>
          <w:rFonts w:ascii="Calibri" w:hAnsi="Calibri"/>
          <w:sz w:val="18"/>
        </w:rPr>
      </w:pPr>
      <w:r w:rsidRPr="008E2F3E">
        <w:rPr>
          <w:rFonts w:ascii="Calibri" w:eastAsia="MS Gothic" w:hAnsi="Calibri" w:cs="MS Gothic"/>
          <w:sz w:val="22"/>
          <w:szCs w:val="22"/>
        </w:rPr>
        <w:t>A b</w:t>
      </w:r>
      <w:r w:rsidR="008E2F3E" w:rsidRPr="008E2F3E">
        <w:rPr>
          <w:rFonts w:ascii="Calibri" w:eastAsia="MS Gothic" w:hAnsi="Calibri" w:cs="MS Gothic"/>
          <w:sz w:val="22"/>
          <w:szCs w:val="22"/>
        </w:rPr>
        <w:t>rief description of the project</w:t>
      </w:r>
      <w:r w:rsidR="00AE2732">
        <w:rPr>
          <w:rFonts w:ascii="Calibri" w:eastAsia="MS Gothic" w:hAnsi="Calibri" w:cs="MS Gothic"/>
          <w:sz w:val="22"/>
          <w:szCs w:val="22"/>
        </w:rPr>
        <w:t>; and</w:t>
      </w:r>
    </w:p>
    <w:p w14:paraId="5FDB2BE6" w14:textId="77777777" w:rsidR="00AE2732" w:rsidRPr="00AE2732" w:rsidRDefault="00AE2732" w:rsidP="008E2F3E">
      <w:pPr>
        <w:pStyle w:val="ListParagraph"/>
        <w:numPr>
          <w:ilvl w:val="2"/>
          <w:numId w:val="38"/>
        </w:numPr>
        <w:spacing w:before="120" w:after="120"/>
        <w:ind w:hanging="360"/>
        <w:rPr>
          <w:rFonts w:ascii="Calibri" w:hAnsi="Calibri"/>
          <w:sz w:val="22"/>
        </w:rPr>
      </w:pPr>
      <w:r w:rsidRPr="00AE2732">
        <w:rPr>
          <w:rFonts w:ascii="Calibri" w:hAnsi="Calibri"/>
          <w:sz w:val="22"/>
        </w:rPr>
        <w:t>Location of the SWP3</w:t>
      </w:r>
    </w:p>
    <w:p w14:paraId="7630096B" w14:textId="77777777" w:rsidR="00103015" w:rsidRPr="008E2F3E" w:rsidRDefault="00E401A0" w:rsidP="008E2F3E">
      <w:pPr>
        <w:spacing w:before="120" w:after="120"/>
        <w:rPr>
          <w:rFonts w:ascii="Calibri" w:hAnsi="Calibri"/>
          <w:sz w:val="18"/>
        </w:rPr>
        <w:sectPr w:rsidR="00103015" w:rsidRPr="008E2F3E" w:rsidSect="006666DE">
          <w:pgSz w:w="12240" w:h="15840"/>
          <w:pgMar w:top="1080" w:right="1080" w:bottom="1080" w:left="1080" w:header="720" w:footer="720" w:gutter="0"/>
          <w:pgNumType w:start="1" w:chapStyle="1"/>
          <w:cols w:space="720"/>
          <w:docGrid w:linePitch="360"/>
        </w:sectPr>
      </w:pPr>
      <w:r>
        <w:rPr>
          <w:rFonts w:ascii="Calibri" w:eastAsia="MS Gothic" w:hAnsi="Calibri" w:cs="MS Gothic"/>
        </w:rPr>
        <w:tab/>
      </w:r>
      <w:r w:rsidR="008E2F3E">
        <w:rPr>
          <w:rFonts w:ascii="Calibri" w:eastAsia="MS Gothic" w:hAnsi="Calibri" w:cs="MS Gothic"/>
        </w:rPr>
        <w:t xml:space="preserve">A </w:t>
      </w:r>
      <w:r w:rsidR="008E2F3E" w:rsidRPr="008E2F3E">
        <w:rPr>
          <w:rFonts w:ascii="Calibri" w:eastAsia="MS Gothic" w:hAnsi="Calibri" w:cs="MS Gothic"/>
          <w:b/>
        </w:rPr>
        <w:t>sample copy of the Notice</w:t>
      </w:r>
      <w:r w:rsidR="008E2F3E">
        <w:rPr>
          <w:rFonts w:ascii="Calibri" w:eastAsia="MS Gothic" w:hAnsi="Calibri" w:cs="MS Gothic"/>
        </w:rPr>
        <w:t xml:space="preserve"> is included in </w:t>
      </w:r>
      <w:r w:rsidR="008E2F3E" w:rsidRPr="00DE1F68">
        <w:rPr>
          <w:rFonts w:ascii="Calibri" w:eastAsia="MS Gothic" w:hAnsi="Calibri" w:cs="MS Gothic"/>
          <w:b/>
          <w:color w:val="0000FF"/>
        </w:rPr>
        <w:t>A</w:t>
      </w:r>
      <w:r w:rsidR="00F718A9">
        <w:rPr>
          <w:rFonts w:ascii="Calibri" w:eastAsia="MS Gothic" w:hAnsi="Calibri" w:cs="MS Gothic"/>
          <w:b/>
          <w:color w:val="0000FF"/>
        </w:rPr>
        <w:t>ttachment</w:t>
      </w:r>
      <w:r w:rsidR="008E2F3E" w:rsidRPr="00DE1F68">
        <w:rPr>
          <w:rFonts w:ascii="Calibri" w:eastAsia="MS Gothic" w:hAnsi="Calibri" w:cs="MS Gothic"/>
          <w:b/>
          <w:color w:val="0000FF"/>
        </w:rPr>
        <w:t xml:space="preserve"> M</w:t>
      </w:r>
      <w:r w:rsidR="008E2F3E" w:rsidRPr="00DE1F68">
        <w:rPr>
          <w:rFonts w:ascii="Calibri" w:eastAsia="MS Gothic" w:hAnsi="Calibri" w:cs="MS Gothic"/>
          <w:color w:val="0000FF"/>
        </w:rPr>
        <w:t xml:space="preserve"> </w:t>
      </w:r>
      <w:r w:rsidR="004C4E3E">
        <w:rPr>
          <w:rFonts w:ascii="Calibri" w:eastAsia="MS Gothic" w:hAnsi="Calibri" w:cs="MS Gothic"/>
        </w:rPr>
        <w:t>of this</w:t>
      </w:r>
      <w:r w:rsidR="008E2F3E">
        <w:rPr>
          <w:rFonts w:ascii="Calibri" w:eastAsia="MS Gothic" w:hAnsi="Calibri" w:cs="MS Gothic"/>
        </w:rPr>
        <w:t xml:space="preserve"> SWP3</w:t>
      </w:r>
      <w:r>
        <w:rPr>
          <w:rFonts w:ascii="Calibri" w:eastAsia="MS Gothic" w:hAnsi="Calibri" w:cs="MS Gothic"/>
        </w:rPr>
        <w:t>.</w:t>
      </w:r>
      <w:r w:rsidR="00B32C8D" w:rsidRPr="008E2F3E">
        <w:rPr>
          <w:rFonts w:ascii="Calibri" w:eastAsia="MS Gothic" w:hAnsi="Calibri" w:cs="MS Gothic"/>
        </w:rPr>
        <w:tab/>
      </w:r>
    </w:p>
    <w:p w14:paraId="2BE6392C" w14:textId="77777777" w:rsidR="00103015" w:rsidRPr="00B92C28" w:rsidRDefault="00103015" w:rsidP="00F07F61">
      <w:pPr>
        <w:pStyle w:val="Heading1"/>
      </w:pPr>
      <w:bookmarkStart w:id="430" w:name="_Toc497382914"/>
      <w:r>
        <w:t>Additional Monitoring (if applicable)</w:t>
      </w:r>
      <w:bookmarkEnd w:id="430"/>
    </w:p>
    <w:p w14:paraId="3A2C04A8" w14:textId="277F5C66" w:rsidR="00103015" w:rsidRPr="00C24F8C" w:rsidRDefault="00103015" w:rsidP="00FD2FEE">
      <w:pPr>
        <w:ind w:hanging="360"/>
        <w:rPr>
          <w:i/>
          <w:color w:val="833C0B" w:themeColor="accent2" w:themeShade="80"/>
          <w:sz w:val="20"/>
          <w:szCs w:val="20"/>
        </w:rPr>
      </w:pPr>
      <w:bookmarkStart w:id="431" w:name="_Toc460438556"/>
      <w:bookmarkStart w:id="432" w:name="_Toc460503422"/>
      <w:bookmarkStart w:id="433" w:name="_Toc460503987"/>
      <w:bookmarkStart w:id="434" w:name="_Toc460438557"/>
      <w:bookmarkStart w:id="435" w:name="_Toc460503423"/>
      <w:bookmarkStart w:id="436" w:name="_Toc460503988"/>
      <w:bookmarkStart w:id="437" w:name="_Toc460438558"/>
      <w:bookmarkStart w:id="438" w:name="_Toc460503424"/>
      <w:bookmarkStart w:id="439" w:name="_Toc460503989"/>
      <w:bookmarkStart w:id="440" w:name="_Toc460438559"/>
      <w:bookmarkStart w:id="441" w:name="_Toc460503425"/>
      <w:bookmarkStart w:id="442" w:name="_Toc460503990"/>
      <w:bookmarkStart w:id="443" w:name="_Toc460438560"/>
      <w:bookmarkStart w:id="444" w:name="_Toc460503426"/>
      <w:bookmarkStart w:id="445" w:name="_Toc460503991"/>
      <w:bookmarkStart w:id="446" w:name="_Toc460438561"/>
      <w:bookmarkStart w:id="447" w:name="_Toc460503427"/>
      <w:bookmarkStart w:id="448" w:name="_Toc460503992"/>
      <w:bookmarkStart w:id="449" w:name="_Toc46050342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C24F8C">
        <w:rPr>
          <w:i/>
          <w:color w:val="833C0B" w:themeColor="accent2" w:themeShade="80"/>
          <w:sz w:val="20"/>
          <w:szCs w:val="20"/>
        </w:rPr>
        <w:t>(</w:t>
      </w:r>
      <w:r w:rsidRPr="00C24F8C">
        <w:rPr>
          <w:b/>
          <w:bCs/>
          <w:i/>
          <w:color w:val="833C0B" w:themeColor="accent2" w:themeShade="80"/>
          <w:sz w:val="20"/>
          <w:szCs w:val="20"/>
        </w:rPr>
        <w:t>Note:</w:t>
      </w:r>
      <w:r w:rsidRPr="00C24F8C">
        <w:rPr>
          <w:i/>
          <w:color w:val="833C0B" w:themeColor="accent2" w:themeShade="80"/>
          <w:sz w:val="20"/>
          <w:szCs w:val="20"/>
        </w:rPr>
        <w:t xml:space="preserve"> Only applicable if you have Concrete Batch Plant and/or Asphalt Plant </w:t>
      </w:r>
      <w:r w:rsidR="004E7A01" w:rsidRPr="00C24F8C">
        <w:rPr>
          <w:i/>
          <w:color w:val="833C0B" w:themeColor="accent2" w:themeShade="80"/>
          <w:sz w:val="20"/>
          <w:szCs w:val="20"/>
        </w:rPr>
        <w:t>that is covered under your OKR10 authorization</w:t>
      </w:r>
      <w:r w:rsidR="00B21F54" w:rsidRPr="00C24F8C">
        <w:rPr>
          <w:i/>
          <w:color w:val="833C0B" w:themeColor="accent2" w:themeShade="80"/>
          <w:sz w:val="20"/>
          <w:szCs w:val="20"/>
        </w:rPr>
        <w:t>;</w:t>
      </w:r>
      <w:r w:rsidR="0054066D" w:rsidRPr="00C24F8C">
        <w:rPr>
          <w:i/>
          <w:color w:val="833C0B" w:themeColor="accent2" w:themeShade="80"/>
          <w:sz w:val="20"/>
          <w:szCs w:val="20"/>
        </w:rPr>
        <w:t xml:space="preserve"> if not applicable delete this section</w:t>
      </w:r>
      <w:r w:rsidRPr="00C24F8C">
        <w:rPr>
          <w:i/>
          <w:color w:val="833C0B" w:themeColor="accent2" w:themeShade="80"/>
          <w:sz w:val="20"/>
          <w:szCs w:val="20"/>
        </w:rPr>
        <w:t>)</w:t>
      </w:r>
    </w:p>
    <w:p w14:paraId="45BB794C" w14:textId="77777777" w:rsidR="009454E9" w:rsidRDefault="00A90378" w:rsidP="00575B37">
      <w:pPr>
        <w:pStyle w:val="Heading2"/>
      </w:pPr>
      <w:bookmarkStart w:id="450" w:name="_Toc497382915"/>
      <w:bookmarkEnd w:id="449"/>
      <w:r w:rsidRPr="00A90378">
        <w:t>Support Activity Covered by this Plan</w:t>
      </w:r>
      <w:bookmarkEnd w:id="450"/>
    </w:p>
    <w:p w14:paraId="44293166" w14:textId="77777777" w:rsidR="00A90378" w:rsidRDefault="005255F3" w:rsidP="00A90378">
      <w:pPr>
        <w:ind w:left="1800"/>
      </w:pPr>
      <w:sdt>
        <w:sdtPr>
          <w:rPr>
            <w:rFonts w:ascii="Calibri" w:eastAsia="Calibri" w:hAnsi="Calibri"/>
            <w:b/>
            <w:color w:val="0000FF"/>
            <w:sz w:val="28"/>
            <w:szCs w:val="22"/>
          </w:rPr>
          <w:id w:val="-1734156848"/>
          <w14:checkbox>
            <w14:checked w14:val="0"/>
            <w14:checkedState w14:val="2612" w14:font="MS Gothic"/>
            <w14:uncheckedState w14:val="2610" w14:font="MS Gothic"/>
          </w14:checkbox>
        </w:sdtPr>
        <w:sdtEndPr/>
        <w:sdtContent>
          <w:r w:rsidR="00A90378" w:rsidRPr="00296012">
            <w:rPr>
              <w:rFonts w:ascii="MS Gothic" w:eastAsia="MS Gothic" w:hAnsi="MS Gothic" w:hint="eastAsia"/>
              <w:b/>
              <w:color w:val="0000FF"/>
              <w:sz w:val="28"/>
              <w:szCs w:val="22"/>
            </w:rPr>
            <w:t>☐</w:t>
          </w:r>
        </w:sdtContent>
      </w:sdt>
      <w:r w:rsidR="00A90378" w:rsidRPr="00296012">
        <w:rPr>
          <w:rFonts w:ascii="Calibri" w:eastAsia="Calibri" w:hAnsi="Calibri"/>
          <w:color w:val="0000FF"/>
          <w:sz w:val="28"/>
          <w:szCs w:val="22"/>
        </w:rPr>
        <w:t xml:space="preserve">  </w:t>
      </w:r>
      <w:r w:rsidR="00A90378" w:rsidRPr="00A90378">
        <w:rPr>
          <w:rFonts w:ascii="Calibri" w:eastAsia="Calibri" w:hAnsi="Calibri"/>
          <w:color w:val="auto"/>
          <w:szCs w:val="22"/>
        </w:rPr>
        <w:t>Concrete Batch Plant</w:t>
      </w:r>
      <w:r w:rsidR="00A90378" w:rsidRPr="00A90378">
        <w:rPr>
          <w:rFonts w:ascii="Calibri" w:eastAsia="Calibri" w:hAnsi="Calibri"/>
          <w:color w:val="auto"/>
          <w:szCs w:val="22"/>
        </w:rPr>
        <w:tab/>
      </w:r>
      <w:sdt>
        <w:sdtPr>
          <w:rPr>
            <w:rFonts w:ascii="Calibri" w:eastAsia="Calibri" w:hAnsi="Calibri"/>
            <w:b/>
            <w:color w:val="0000FF"/>
            <w:sz w:val="28"/>
            <w:szCs w:val="22"/>
          </w:rPr>
          <w:id w:val="677930798"/>
          <w14:checkbox>
            <w14:checked w14:val="0"/>
            <w14:checkedState w14:val="2612" w14:font="MS Gothic"/>
            <w14:uncheckedState w14:val="2610" w14:font="MS Gothic"/>
          </w14:checkbox>
        </w:sdtPr>
        <w:sdtEndPr/>
        <w:sdtContent>
          <w:r w:rsidR="00A90378" w:rsidRPr="00296012">
            <w:rPr>
              <w:rFonts w:ascii="MS Gothic" w:eastAsia="MS Gothic" w:hAnsi="MS Gothic" w:hint="eastAsia"/>
              <w:b/>
              <w:color w:val="0000FF"/>
              <w:sz w:val="28"/>
              <w:szCs w:val="22"/>
            </w:rPr>
            <w:t>☐</w:t>
          </w:r>
        </w:sdtContent>
      </w:sdt>
      <w:r w:rsidR="00A90378" w:rsidRPr="00A90378">
        <w:rPr>
          <w:rFonts w:ascii="Calibri" w:eastAsia="Calibri" w:hAnsi="Calibri"/>
          <w:color w:val="auto"/>
          <w:sz w:val="28"/>
          <w:szCs w:val="22"/>
        </w:rPr>
        <w:t xml:space="preserve">  </w:t>
      </w:r>
      <w:r w:rsidR="00A90378" w:rsidRPr="00A90378">
        <w:rPr>
          <w:rFonts w:ascii="Calibri" w:eastAsia="Calibri" w:hAnsi="Calibri"/>
          <w:color w:val="auto"/>
          <w:szCs w:val="22"/>
        </w:rPr>
        <w:t xml:space="preserve">  Asphalt Plant</w:t>
      </w:r>
      <w:r w:rsidR="00A90378" w:rsidRPr="00A90378">
        <w:rPr>
          <w:rFonts w:ascii="Calibri" w:eastAsia="Calibri" w:hAnsi="Calibri"/>
          <w:color w:val="auto"/>
          <w:szCs w:val="22"/>
        </w:rPr>
        <w:tab/>
      </w:r>
      <w:r w:rsidR="00A90378" w:rsidRPr="00A90378">
        <w:rPr>
          <w:rFonts w:ascii="Calibri" w:eastAsia="Calibri" w:hAnsi="Calibri"/>
          <w:color w:val="auto"/>
          <w:szCs w:val="22"/>
        </w:rPr>
        <w:tab/>
      </w:r>
      <w:sdt>
        <w:sdtPr>
          <w:rPr>
            <w:rFonts w:ascii="Calibri" w:eastAsia="Calibri" w:hAnsi="Calibri"/>
            <w:b/>
            <w:color w:val="0000FF"/>
            <w:sz w:val="28"/>
            <w:szCs w:val="22"/>
          </w:rPr>
          <w:id w:val="2009554864"/>
          <w14:checkbox>
            <w14:checked w14:val="0"/>
            <w14:checkedState w14:val="2612" w14:font="MS Gothic"/>
            <w14:uncheckedState w14:val="2610" w14:font="MS Gothic"/>
          </w14:checkbox>
        </w:sdtPr>
        <w:sdtEndPr/>
        <w:sdtContent>
          <w:r w:rsidR="00A90378" w:rsidRPr="00296012">
            <w:rPr>
              <w:rFonts w:ascii="MS Gothic" w:eastAsia="MS Gothic" w:hAnsi="MS Gothic" w:hint="eastAsia"/>
              <w:b/>
              <w:color w:val="0000FF"/>
              <w:sz w:val="28"/>
              <w:szCs w:val="22"/>
            </w:rPr>
            <w:t>☐</w:t>
          </w:r>
        </w:sdtContent>
      </w:sdt>
      <w:r w:rsidR="00A90378" w:rsidRPr="00296012">
        <w:rPr>
          <w:rFonts w:ascii="Calibri" w:eastAsia="Calibri" w:hAnsi="Calibri"/>
          <w:color w:val="0000FF"/>
          <w:sz w:val="28"/>
          <w:szCs w:val="22"/>
        </w:rPr>
        <w:t xml:space="preserve">  </w:t>
      </w:r>
      <w:r w:rsidR="00A90378" w:rsidRPr="00296012">
        <w:rPr>
          <w:rFonts w:ascii="Calibri" w:eastAsia="Calibri" w:hAnsi="Calibri"/>
          <w:color w:val="0000FF"/>
          <w:szCs w:val="22"/>
        </w:rPr>
        <w:t xml:space="preserve">  </w:t>
      </w:r>
      <w:r w:rsidR="00A90378" w:rsidRPr="00A90378">
        <w:rPr>
          <w:rFonts w:ascii="Calibri" w:eastAsia="Calibri" w:hAnsi="Calibri"/>
          <w:color w:val="auto"/>
          <w:szCs w:val="22"/>
        </w:rPr>
        <w:t>Both</w:t>
      </w:r>
      <w:r w:rsidR="0058620C">
        <w:rPr>
          <w:rFonts w:ascii="Calibri" w:eastAsia="Calibri" w:hAnsi="Calibri"/>
          <w:color w:val="auto"/>
          <w:szCs w:val="22"/>
        </w:rPr>
        <w:tab/>
        <w:t xml:space="preserve">  </w:t>
      </w:r>
      <w:sdt>
        <w:sdtPr>
          <w:rPr>
            <w:rFonts w:ascii="Calibri" w:eastAsia="Calibri" w:hAnsi="Calibri"/>
            <w:b/>
            <w:color w:val="0000FF"/>
            <w:sz w:val="28"/>
            <w:szCs w:val="22"/>
          </w:rPr>
          <w:id w:val="-1375158573"/>
          <w14:checkbox>
            <w14:checked w14:val="0"/>
            <w14:checkedState w14:val="2612" w14:font="MS Gothic"/>
            <w14:uncheckedState w14:val="2610" w14:font="MS Gothic"/>
          </w14:checkbox>
        </w:sdtPr>
        <w:sdtEndPr/>
        <w:sdtContent>
          <w:r w:rsidR="0058620C" w:rsidRPr="00296012">
            <w:rPr>
              <w:rFonts w:ascii="MS Gothic" w:eastAsia="MS Gothic" w:hAnsi="MS Gothic" w:hint="eastAsia"/>
              <w:b/>
              <w:color w:val="0000FF"/>
              <w:sz w:val="28"/>
              <w:szCs w:val="22"/>
            </w:rPr>
            <w:t>☐</w:t>
          </w:r>
        </w:sdtContent>
      </w:sdt>
      <w:r w:rsidR="0058620C" w:rsidRPr="00296012">
        <w:rPr>
          <w:rFonts w:ascii="Calibri" w:eastAsia="Calibri" w:hAnsi="Calibri"/>
          <w:color w:val="0000FF"/>
          <w:sz w:val="28"/>
          <w:szCs w:val="22"/>
        </w:rPr>
        <w:t xml:space="preserve">  </w:t>
      </w:r>
      <w:r w:rsidR="0058620C" w:rsidRPr="00296012">
        <w:rPr>
          <w:rFonts w:ascii="Calibri" w:eastAsia="Calibri" w:hAnsi="Calibri"/>
          <w:color w:val="0000FF"/>
          <w:szCs w:val="22"/>
        </w:rPr>
        <w:t xml:space="preserve">  </w:t>
      </w:r>
      <w:r w:rsidR="0058620C">
        <w:rPr>
          <w:rFonts w:ascii="Calibri" w:eastAsia="Calibri" w:hAnsi="Calibri"/>
          <w:color w:val="auto"/>
          <w:szCs w:val="22"/>
        </w:rPr>
        <w:t xml:space="preserve">Not Applicable   </w:t>
      </w:r>
    </w:p>
    <w:p w14:paraId="7B58F942" w14:textId="77777777" w:rsidR="00A90378" w:rsidRDefault="00A90378" w:rsidP="00575B37">
      <w:pPr>
        <w:pStyle w:val="Heading2"/>
      </w:pPr>
      <w:bookmarkStart w:id="451" w:name="_Toc497382916"/>
      <w:r w:rsidRPr="00A90378">
        <w:t>Representative Outfall(s)</w:t>
      </w:r>
      <w:bookmarkEnd w:id="451"/>
    </w:p>
    <w:p w14:paraId="1F5F45B3" w14:textId="77777777" w:rsidR="00A90378" w:rsidRPr="006003BB" w:rsidRDefault="00A90378" w:rsidP="00A90378">
      <w:pPr>
        <w:autoSpaceDE w:val="0"/>
        <w:autoSpaceDN w:val="0"/>
        <w:adjustRightInd w:val="0"/>
        <w:ind w:hanging="360"/>
        <w:contextualSpacing/>
        <w:jc w:val="both"/>
        <w:rPr>
          <w:rFonts w:ascii="Calibri" w:eastAsia="Calibri" w:hAnsi="Calibri"/>
          <w:szCs w:val="22"/>
        </w:rPr>
      </w:pPr>
      <w:r w:rsidRPr="006003BB">
        <w:rPr>
          <w:rFonts w:ascii="Calibri" w:eastAsia="Calibri" w:hAnsi="Calibri"/>
          <w:szCs w:val="22"/>
        </w:rPr>
        <w:t xml:space="preserve">Are there substantially identical outfalls?  </w:t>
      </w:r>
      <w:r w:rsidR="0058620C">
        <w:rPr>
          <w:rFonts w:ascii="Calibri" w:eastAsia="Calibri" w:hAnsi="Calibri"/>
          <w:color w:val="auto"/>
          <w:szCs w:val="22"/>
        </w:rPr>
        <w:t xml:space="preserve">  </w:t>
      </w:r>
      <w:sdt>
        <w:sdtPr>
          <w:rPr>
            <w:rFonts w:ascii="Calibri" w:hAnsi="Calibri" w:cs="Arial"/>
            <w:b/>
            <w:color w:val="0000FF"/>
            <w:sz w:val="28"/>
            <w:szCs w:val="22"/>
          </w:rPr>
          <w:id w:val="-1446609601"/>
          <w14:checkbox>
            <w14:checked w14:val="0"/>
            <w14:checkedState w14:val="2612" w14:font="MS Gothic"/>
            <w14:uncheckedState w14:val="2610" w14:font="MS Gothic"/>
          </w14:checkbox>
        </w:sdtPr>
        <w:sdtEndPr/>
        <w:sdtContent>
          <w:r w:rsidR="00296012">
            <w:rPr>
              <w:rFonts w:ascii="MS Gothic" w:eastAsia="MS Gothic" w:hAnsi="MS Gothic" w:cs="Arial" w:hint="eastAsia"/>
              <w:b/>
              <w:color w:val="0000FF"/>
              <w:sz w:val="28"/>
              <w:szCs w:val="22"/>
            </w:rPr>
            <w:t>☐</w:t>
          </w:r>
        </w:sdtContent>
      </w:sdt>
      <w:r w:rsidR="00296012" w:rsidRPr="00563800">
        <w:rPr>
          <w:rFonts w:ascii="Calibri" w:hAnsi="Calibri" w:cs="Arial"/>
          <w:sz w:val="28"/>
          <w:szCs w:val="22"/>
        </w:rPr>
        <w:t xml:space="preserve"> </w:t>
      </w:r>
      <w:r w:rsidR="00296012">
        <w:rPr>
          <w:rFonts w:ascii="Calibri" w:hAnsi="Calibri" w:cs="Arial"/>
          <w:sz w:val="28"/>
          <w:szCs w:val="22"/>
        </w:rPr>
        <w:t xml:space="preserve"> </w:t>
      </w:r>
      <w:r w:rsidR="00296012" w:rsidRPr="00927C2A">
        <w:rPr>
          <w:rFonts w:ascii="Calibri" w:hAnsi="Calibri" w:cs="Arial"/>
          <w:szCs w:val="22"/>
        </w:rPr>
        <w:t>Yes</w:t>
      </w:r>
      <w:r w:rsidR="00296012" w:rsidRPr="001F2872">
        <w:rPr>
          <w:rFonts w:ascii="Calibri" w:hAnsi="Calibri" w:cs="Arial"/>
          <w:szCs w:val="22"/>
        </w:rPr>
        <w:t xml:space="preserve">   </w:t>
      </w:r>
      <w:sdt>
        <w:sdtPr>
          <w:rPr>
            <w:rFonts w:ascii="Calibri" w:hAnsi="Calibri" w:cs="Arial"/>
            <w:b/>
            <w:color w:val="0000FF"/>
            <w:sz w:val="28"/>
            <w:szCs w:val="22"/>
          </w:rPr>
          <w:id w:val="1098448549"/>
          <w14:checkbox>
            <w14:checked w14:val="0"/>
            <w14:checkedState w14:val="2612" w14:font="MS Gothic"/>
            <w14:uncheckedState w14:val="2610" w14:font="MS Gothic"/>
          </w14:checkbox>
        </w:sdtPr>
        <w:sdtEndPr/>
        <w:sdtContent>
          <w:r w:rsidR="00296012">
            <w:rPr>
              <w:rFonts w:ascii="MS Gothic" w:eastAsia="MS Gothic" w:hAnsi="MS Gothic" w:cs="Arial" w:hint="eastAsia"/>
              <w:b/>
              <w:color w:val="0000FF"/>
              <w:sz w:val="28"/>
              <w:szCs w:val="22"/>
            </w:rPr>
            <w:t>☐</w:t>
          </w:r>
        </w:sdtContent>
      </w:sdt>
      <w:r w:rsidR="00296012" w:rsidRPr="00563800">
        <w:rPr>
          <w:rFonts w:ascii="Calibri" w:hAnsi="Calibri" w:cs="Arial"/>
          <w:sz w:val="28"/>
          <w:szCs w:val="22"/>
        </w:rPr>
        <w:t xml:space="preserve"> </w:t>
      </w:r>
      <w:r w:rsidR="00296012" w:rsidRPr="00927C2A">
        <w:rPr>
          <w:rFonts w:ascii="Calibri" w:hAnsi="Calibri" w:cs="Arial"/>
          <w:szCs w:val="22"/>
        </w:rPr>
        <w:t>No</w:t>
      </w:r>
    </w:p>
    <w:p w14:paraId="2501AD16" w14:textId="77777777" w:rsidR="00A90378" w:rsidRDefault="00A90378" w:rsidP="00A90378">
      <w:pPr>
        <w:autoSpaceDE w:val="0"/>
        <w:autoSpaceDN w:val="0"/>
        <w:adjustRightInd w:val="0"/>
        <w:ind w:firstLine="720"/>
        <w:contextualSpacing/>
        <w:jc w:val="both"/>
        <w:rPr>
          <w:rFonts w:ascii="Calibri" w:eastAsia="Calibri" w:hAnsi="Calibri"/>
          <w:szCs w:val="22"/>
        </w:rPr>
      </w:pPr>
    </w:p>
    <w:p w14:paraId="4C59DC4A" w14:textId="77777777" w:rsidR="00A90378" w:rsidRPr="0058620C" w:rsidRDefault="00A90378" w:rsidP="00A90378">
      <w:pPr>
        <w:autoSpaceDE w:val="0"/>
        <w:autoSpaceDN w:val="0"/>
        <w:adjustRightInd w:val="0"/>
        <w:ind w:hanging="360"/>
        <w:contextualSpacing/>
        <w:jc w:val="both"/>
        <w:rPr>
          <w:rFonts w:ascii="Calibri" w:eastAsia="Calibri" w:hAnsi="Calibri"/>
          <w:szCs w:val="22"/>
        </w:rPr>
      </w:pPr>
      <w:r w:rsidRPr="0058620C">
        <w:rPr>
          <w:rFonts w:ascii="Calibri" w:eastAsia="Calibri" w:hAnsi="Calibri"/>
          <w:szCs w:val="22"/>
        </w:rPr>
        <w:t xml:space="preserve">If yes, which outfalls are substantially identical? </w:t>
      </w:r>
      <w:r w:rsidRPr="0058620C">
        <w:rPr>
          <w:rFonts w:ascii="Calibri" w:eastAsia="Calibri" w:hAnsi="Calibri"/>
          <w:szCs w:val="22"/>
        </w:rPr>
        <w:tab/>
        <w:t xml:space="preserve"> </w:t>
      </w:r>
      <w:r w:rsidRPr="0058620C">
        <w:rPr>
          <w:rFonts w:ascii="Calibri" w:eastAsia="Calibri" w:hAnsi="Calibri"/>
          <w:szCs w:val="22"/>
          <w:u w:val="single"/>
        </w:rPr>
        <w:tab/>
      </w:r>
      <w:r w:rsidRPr="0058620C">
        <w:rPr>
          <w:rFonts w:ascii="Calibri" w:eastAsia="Calibri" w:hAnsi="Calibri"/>
          <w:szCs w:val="22"/>
          <w:u w:val="single"/>
        </w:rPr>
        <w:tab/>
      </w:r>
      <w:r w:rsidRPr="0058620C">
        <w:rPr>
          <w:rFonts w:ascii="Calibri" w:eastAsia="Calibri" w:hAnsi="Calibri"/>
          <w:szCs w:val="22"/>
          <w:u w:val="single"/>
        </w:rPr>
        <w:tab/>
      </w:r>
      <w:r w:rsidRPr="0058620C">
        <w:rPr>
          <w:rFonts w:ascii="Calibri" w:eastAsia="Calibri" w:hAnsi="Calibri"/>
          <w:szCs w:val="22"/>
          <w:u w:val="single"/>
        </w:rPr>
        <w:tab/>
      </w:r>
      <w:r w:rsidRPr="0058620C">
        <w:rPr>
          <w:rFonts w:ascii="Calibri" w:eastAsia="Calibri" w:hAnsi="Calibri"/>
          <w:szCs w:val="22"/>
        </w:rPr>
        <w:tab/>
      </w:r>
    </w:p>
    <w:p w14:paraId="2E64DEAC" w14:textId="77777777" w:rsidR="00A90378" w:rsidRPr="00A90378" w:rsidRDefault="00A90378" w:rsidP="00A90378">
      <w:pPr>
        <w:ind w:hanging="360"/>
      </w:pPr>
      <w:r w:rsidRPr="0058620C">
        <w:rPr>
          <w:rFonts w:ascii="Calibri" w:hAnsi="Calibri"/>
        </w:rPr>
        <w:t>Which outfall(s) will be sampled?</w:t>
      </w:r>
      <w:r w:rsidRPr="00A90378">
        <w:t xml:space="preserve">   </w:t>
      </w:r>
      <w:r w:rsidRPr="00A90378">
        <w:rPr>
          <w:u w:val="single"/>
        </w:rPr>
        <w:tab/>
      </w:r>
      <w:r w:rsidRPr="00A90378">
        <w:rPr>
          <w:u w:val="single"/>
        </w:rPr>
        <w:tab/>
      </w:r>
      <w:r w:rsidRPr="00A90378">
        <w:rPr>
          <w:u w:val="single"/>
        </w:rPr>
        <w:tab/>
      </w:r>
      <w:r w:rsidRPr="00A90378">
        <w:rPr>
          <w:u w:val="single"/>
        </w:rPr>
        <w:tab/>
      </w:r>
      <w:r w:rsidRPr="00A90378">
        <w:rPr>
          <w:u w:val="single"/>
        </w:rPr>
        <w:tab/>
      </w:r>
      <w:r w:rsidRPr="00A90378">
        <w:rPr>
          <w:u w:val="single"/>
        </w:rPr>
        <w:tab/>
      </w:r>
    </w:p>
    <w:p w14:paraId="6EBF3384" w14:textId="77777777" w:rsidR="00A90378" w:rsidRPr="00A90378" w:rsidRDefault="00A90378" w:rsidP="00575B37">
      <w:pPr>
        <w:pStyle w:val="Heading2"/>
        <w:rPr>
          <w:rFonts w:eastAsia="Calibri"/>
        </w:rPr>
      </w:pPr>
      <w:bookmarkStart w:id="452" w:name="_Toc497382917"/>
      <w:r w:rsidRPr="00A90378">
        <w:rPr>
          <w:rFonts w:eastAsia="Calibri"/>
        </w:rPr>
        <w:t>Structural &amp; Non-Structural BMPs</w:t>
      </w:r>
      <w:bookmarkEnd w:id="452"/>
    </w:p>
    <w:p w14:paraId="38283049" w14:textId="77777777" w:rsidR="00A90378" w:rsidRPr="00A90378" w:rsidRDefault="00A90378" w:rsidP="00A90378">
      <w:pPr>
        <w:autoSpaceDE w:val="0"/>
        <w:autoSpaceDN w:val="0"/>
        <w:adjustRightInd w:val="0"/>
        <w:spacing w:before="0" w:after="0"/>
        <w:ind w:left="360" w:firstLine="0"/>
        <w:contextualSpacing/>
        <w:rPr>
          <w:rFonts w:ascii="Calibri" w:eastAsia="Calibri" w:hAnsi="Calibri"/>
          <w:color w:val="auto"/>
          <w:szCs w:val="22"/>
        </w:rPr>
      </w:pPr>
      <w:r w:rsidRPr="00A90378">
        <w:rPr>
          <w:rFonts w:ascii="Calibri" w:eastAsia="Calibri" w:hAnsi="Calibri"/>
          <w:color w:val="auto"/>
          <w:szCs w:val="22"/>
        </w:rPr>
        <w:t>Perimeter control and retention/detention pond will be installed. All exposed areas will be kept clean and orderly manner to minimize exposure. Structural controls will be maintained to keep these effective and operational.</w:t>
      </w:r>
    </w:p>
    <w:p w14:paraId="78D1388F" w14:textId="77777777" w:rsidR="00A90378" w:rsidRPr="00A90378" w:rsidRDefault="00A90378" w:rsidP="00575B37">
      <w:pPr>
        <w:pStyle w:val="Heading2"/>
        <w:rPr>
          <w:rFonts w:eastAsia="Calibri"/>
        </w:rPr>
      </w:pPr>
      <w:bookmarkStart w:id="453" w:name="_Toc497382918"/>
      <w:r w:rsidRPr="00A90378">
        <w:rPr>
          <w:rFonts w:eastAsia="Calibri"/>
        </w:rPr>
        <w:t>Quarterly Visual Monitoring</w:t>
      </w:r>
      <w:bookmarkEnd w:id="453"/>
    </w:p>
    <w:p w14:paraId="0D73B033" w14:textId="77777777" w:rsidR="00A90378" w:rsidRPr="00A90378" w:rsidRDefault="00A90378" w:rsidP="00A90378">
      <w:pPr>
        <w:autoSpaceDE w:val="0"/>
        <w:autoSpaceDN w:val="0"/>
        <w:adjustRightInd w:val="0"/>
        <w:spacing w:before="0" w:after="0"/>
        <w:ind w:left="360" w:firstLine="0"/>
        <w:contextualSpacing/>
        <w:rPr>
          <w:rFonts w:ascii="Calibri" w:eastAsia="Calibri" w:hAnsi="Calibri"/>
          <w:color w:val="auto"/>
          <w:szCs w:val="22"/>
        </w:rPr>
      </w:pPr>
      <w:r w:rsidRPr="00A90378">
        <w:rPr>
          <w:rFonts w:ascii="Calibri" w:eastAsia="Calibri" w:hAnsi="Calibri"/>
          <w:color w:val="auto"/>
          <w:szCs w:val="22"/>
        </w:rPr>
        <w:t>In addition to routine site inspection, quarterly visual monitoring, qualified facility inspector will perform quarterly visual monitoring:</w:t>
      </w:r>
    </w:p>
    <w:p w14:paraId="2A3B5DE2" w14:textId="77777777" w:rsidR="00A90378" w:rsidRPr="00A90378" w:rsidRDefault="00A90378" w:rsidP="00A90378">
      <w:pPr>
        <w:autoSpaceDE w:val="0"/>
        <w:autoSpaceDN w:val="0"/>
        <w:adjustRightInd w:val="0"/>
        <w:spacing w:before="0" w:after="0"/>
        <w:ind w:firstLine="0"/>
        <w:contextualSpacing/>
        <w:rPr>
          <w:rFonts w:ascii="Calibri" w:eastAsia="Calibri" w:hAnsi="Calibri"/>
          <w:color w:val="auto"/>
          <w:sz w:val="12"/>
          <w:szCs w:val="22"/>
        </w:rPr>
      </w:pPr>
    </w:p>
    <w:p w14:paraId="428D7A46" w14:textId="77777777" w:rsidR="00A90378" w:rsidRDefault="00A90378" w:rsidP="00686F84">
      <w:pPr>
        <w:pStyle w:val="ListParagraph"/>
        <w:numPr>
          <w:ilvl w:val="1"/>
          <w:numId w:val="30"/>
        </w:numPr>
        <w:spacing w:before="0"/>
        <w:ind w:left="1080"/>
        <w:contextualSpacing/>
        <w:rPr>
          <w:rFonts w:ascii="Calibri" w:eastAsia="Calibri" w:hAnsi="Calibri"/>
          <w:color w:val="auto"/>
          <w:sz w:val="22"/>
          <w:szCs w:val="22"/>
        </w:rPr>
      </w:pPr>
      <w:r w:rsidRPr="002064E6">
        <w:rPr>
          <w:rFonts w:ascii="Calibri" w:eastAsia="Calibri" w:hAnsi="Calibri"/>
          <w:color w:val="auto"/>
          <w:sz w:val="22"/>
          <w:szCs w:val="22"/>
        </w:rPr>
        <w:t xml:space="preserve">Quarterly visual monitoring assessments will be conducted using the form in </w:t>
      </w:r>
      <w:r w:rsidRPr="00DE1F68">
        <w:rPr>
          <w:rFonts w:ascii="Calibri" w:eastAsia="Calibri" w:hAnsi="Calibri"/>
          <w:b/>
          <w:color w:val="0000FF"/>
          <w:sz w:val="22"/>
          <w:szCs w:val="22"/>
        </w:rPr>
        <w:t>A</w:t>
      </w:r>
      <w:r w:rsidR="00F718A9">
        <w:rPr>
          <w:rFonts w:ascii="Calibri" w:eastAsia="Calibri" w:hAnsi="Calibri"/>
          <w:b/>
          <w:color w:val="0000FF"/>
          <w:sz w:val="22"/>
          <w:szCs w:val="22"/>
        </w:rPr>
        <w:t>ttachment</w:t>
      </w:r>
      <w:r w:rsidRPr="00DE1F68">
        <w:rPr>
          <w:rFonts w:ascii="Calibri" w:eastAsia="Calibri" w:hAnsi="Calibri"/>
          <w:b/>
          <w:color w:val="0000FF"/>
          <w:sz w:val="22"/>
          <w:szCs w:val="22"/>
        </w:rPr>
        <w:t xml:space="preserve"> </w:t>
      </w:r>
      <w:r w:rsidR="00DE1F68" w:rsidRPr="00DE1F68">
        <w:rPr>
          <w:rFonts w:ascii="Calibri" w:eastAsia="Calibri" w:hAnsi="Calibri"/>
          <w:b/>
          <w:color w:val="0000FF"/>
          <w:sz w:val="22"/>
          <w:szCs w:val="22"/>
        </w:rPr>
        <w:t>J</w:t>
      </w:r>
      <w:r w:rsidR="004C4E3E">
        <w:rPr>
          <w:rFonts w:ascii="Calibri" w:eastAsia="Calibri" w:hAnsi="Calibri"/>
          <w:b/>
          <w:color w:val="0000FF"/>
          <w:sz w:val="22"/>
          <w:szCs w:val="22"/>
        </w:rPr>
        <w:t xml:space="preserve"> </w:t>
      </w:r>
      <w:r w:rsidR="004C4E3E" w:rsidRPr="004C4E3E">
        <w:rPr>
          <w:rFonts w:ascii="Calibri" w:eastAsia="Calibri" w:hAnsi="Calibri"/>
          <w:color w:val="auto"/>
          <w:sz w:val="22"/>
          <w:szCs w:val="22"/>
        </w:rPr>
        <w:t>of this SWP3</w:t>
      </w:r>
      <w:r w:rsidRPr="004C4E3E">
        <w:rPr>
          <w:rFonts w:ascii="Calibri" w:eastAsia="Calibri" w:hAnsi="Calibri"/>
          <w:color w:val="auto"/>
          <w:sz w:val="22"/>
          <w:szCs w:val="22"/>
        </w:rPr>
        <w:t>.</w:t>
      </w:r>
      <w:r w:rsidRPr="002064E6">
        <w:rPr>
          <w:rFonts w:ascii="Calibri" w:eastAsia="Calibri" w:hAnsi="Calibri"/>
          <w:color w:val="auto"/>
          <w:sz w:val="22"/>
          <w:szCs w:val="22"/>
        </w:rPr>
        <w:t xml:space="preserve"> Each drainage point will be visually inspected on a quarterly basis.  If no qualifying storm event occurs during a monitoring quarter, this will be noted on the quarterly visual monitoring report for that quarter.</w:t>
      </w:r>
    </w:p>
    <w:p w14:paraId="48989ABC" w14:textId="77777777" w:rsidR="000C3863" w:rsidRPr="002064E6" w:rsidRDefault="000C3863" w:rsidP="000C3863">
      <w:pPr>
        <w:pStyle w:val="ListParagraph"/>
        <w:spacing w:before="0"/>
        <w:ind w:left="1080" w:firstLine="0"/>
        <w:contextualSpacing/>
        <w:rPr>
          <w:rFonts w:ascii="Calibri" w:eastAsia="Calibri" w:hAnsi="Calibri"/>
          <w:color w:val="auto"/>
          <w:sz w:val="22"/>
          <w:szCs w:val="22"/>
        </w:rPr>
      </w:pPr>
    </w:p>
    <w:p w14:paraId="2174E6D4" w14:textId="77777777" w:rsidR="000C3863" w:rsidRDefault="00A90378" w:rsidP="00686F84">
      <w:pPr>
        <w:pStyle w:val="ListParagraph"/>
        <w:numPr>
          <w:ilvl w:val="1"/>
          <w:numId w:val="30"/>
        </w:numPr>
        <w:spacing w:before="0"/>
        <w:ind w:left="1080"/>
        <w:contextualSpacing/>
        <w:rPr>
          <w:rFonts w:ascii="Calibri" w:eastAsia="Calibri" w:hAnsi="Calibri"/>
          <w:color w:val="auto"/>
          <w:sz w:val="22"/>
          <w:szCs w:val="22"/>
        </w:rPr>
      </w:pPr>
      <w:r w:rsidRPr="002064E6">
        <w:rPr>
          <w:rFonts w:ascii="Calibri" w:eastAsia="Calibri" w:hAnsi="Calibri"/>
          <w:color w:val="auto"/>
          <w:sz w:val="22"/>
          <w:szCs w:val="22"/>
        </w:rPr>
        <w:t>Samples will be collected from each outfall, will be examined and documented observations of color, odor, clarity, floating solids, settled solids, suspended solids, foam, oil sheen, and other obvious indicators of stormwater pollution using the quarterly visual monitoring form and will occur during daylight hours (e.g., normal working hours).</w:t>
      </w:r>
    </w:p>
    <w:p w14:paraId="1CC82643" w14:textId="77777777" w:rsidR="00A90378" w:rsidRPr="000C3863" w:rsidRDefault="00A90378" w:rsidP="000C3863">
      <w:pPr>
        <w:spacing w:before="0" w:after="0"/>
        <w:ind w:left="0" w:firstLine="0"/>
        <w:contextualSpacing/>
        <w:rPr>
          <w:rFonts w:ascii="Calibri" w:eastAsia="Calibri" w:hAnsi="Calibri"/>
          <w:color w:val="auto"/>
          <w:szCs w:val="22"/>
        </w:rPr>
      </w:pPr>
      <w:r w:rsidRPr="000C3863">
        <w:rPr>
          <w:rFonts w:ascii="Calibri" w:eastAsia="Calibri" w:hAnsi="Calibri"/>
          <w:color w:val="auto"/>
          <w:szCs w:val="22"/>
        </w:rPr>
        <w:t xml:space="preserve"> </w:t>
      </w:r>
    </w:p>
    <w:p w14:paraId="4570AA9C" w14:textId="77777777" w:rsidR="00A90378" w:rsidRPr="002064E6" w:rsidRDefault="00A90378" w:rsidP="00686F84">
      <w:pPr>
        <w:pStyle w:val="ListParagraph"/>
        <w:numPr>
          <w:ilvl w:val="1"/>
          <w:numId w:val="30"/>
        </w:numPr>
        <w:spacing w:before="0"/>
        <w:ind w:left="1080"/>
        <w:contextualSpacing/>
        <w:rPr>
          <w:rFonts w:ascii="Calibri" w:eastAsia="Calibri" w:hAnsi="Calibri"/>
          <w:color w:val="auto"/>
          <w:sz w:val="22"/>
          <w:szCs w:val="22"/>
        </w:rPr>
      </w:pPr>
      <w:r w:rsidRPr="002064E6">
        <w:rPr>
          <w:rFonts w:ascii="Calibri" w:eastAsia="Calibri" w:hAnsi="Calibri"/>
          <w:color w:val="auto"/>
          <w:sz w:val="22"/>
          <w:szCs w:val="22"/>
        </w:rPr>
        <w:t>Completed quarterly visual monitoring forms will be kept with the SWP3.</w:t>
      </w:r>
    </w:p>
    <w:p w14:paraId="0E4E0D73" w14:textId="77777777" w:rsidR="00A90378" w:rsidRPr="007E14AD" w:rsidRDefault="00A90378" w:rsidP="00575B37">
      <w:pPr>
        <w:pStyle w:val="Heading2"/>
        <w:rPr>
          <w:rFonts w:eastAsia="Calibri"/>
        </w:rPr>
      </w:pPr>
      <w:bookmarkStart w:id="454" w:name="_Toc497382919"/>
      <w:r w:rsidRPr="007E14AD">
        <w:rPr>
          <w:rFonts w:eastAsia="Calibri"/>
        </w:rPr>
        <w:t>Comprehensive Site Compliance Evaluation</w:t>
      </w:r>
      <w:bookmarkEnd w:id="454"/>
      <w:r w:rsidRPr="007E14AD">
        <w:rPr>
          <w:rFonts w:eastAsia="Calibri"/>
        </w:rPr>
        <w:t xml:space="preserve"> </w:t>
      </w:r>
    </w:p>
    <w:p w14:paraId="6366A208" w14:textId="77777777" w:rsidR="00A90378" w:rsidRPr="002064E6" w:rsidRDefault="00A90378" w:rsidP="00686F84">
      <w:pPr>
        <w:pStyle w:val="ListParagraph"/>
        <w:numPr>
          <w:ilvl w:val="2"/>
          <w:numId w:val="31"/>
        </w:numPr>
        <w:ind w:left="1080" w:hanging="360"/>
        <w:rPr>
          <w:rFonts w:ascii="Calibri" w:hAnsi="Calibri"/>
          <w:sz w:val="22"/>
        </w:rPr>
      </w:pPr>
      <w:r w:rsidRPr="002064E6">
        <w:rPr>
          <w:rFonts w:ascii="Calibri" w:hAnsi="Calibri"/>
          <w:sz w:val="22"/>
        </w:rPr>
        <w:t>A comprehensive site compliance evaluation</w:t>
      </w:r>
      <w:r w:rsidR="00296012">
        <w:rPr>
          <w:rFonts w:ascii="Calibri" w:hAnsi="Calibri"/>
          <w:sz w:val="22"/>
        </w:rPr>
        <w:t xml:space="preserve"> </w:t>
      </w:r>
      <w:r w:rsidRPr="002064E6">
        <w:rPr>
          <w:rFonts w:ascii="Calibri" w:hAnsi="Calibri"/>
          <w:sz w:val="22"/>
        </w:rPr>
        <w:t xml:space="preserve">will be conducted at least once annually. If the project is less than one year, at least one inspection will be conducted, which will include all areas where industrial materials or activities are exposed to stormwater and areas where spills and leaks have </w:t>
      </w:r>
      <w:r w:rsidR="00873C35">
        <w:rPr>
          <w:rFonts w:ascii="Calibri" w:hAnsi="Calibri"/>
          <w:sz w:val="22"/>
        </w:rPr>
        <w:t xml:space="preserve">occurred within the past </w:t>
      </w:r>
      <w:r w:rsidR="00873C35" w:rsidRPr="00873C35">
        <w:rPr>
          <w:rFonts w:ascii="Calibri" w:hAnsi="Calibri"/>
          <w:b/>
          <w:sz w:val="22"/>
        </w:rPr>
        <w:t>3</w:t>
      </w:r>
      <w:r w:rsidRPr="00873C35">
        <w:rPr>
          <w:rFonts w:ascii="Calibri" w:hAnsi="Calibri"/>
          <w:b/>
          <w:sz w:val="22"/>
        </w:rPr>
        <w:t xml:space="preserve"> years</w:t>
      </w:r>
      <w:r w:rsidRPr="002064E6">
        <w:rPr>
          <w:rFonts w:ascii="Calibri" w:hAnsi="Calibri"/>
          <w:sz w:val="22"/>
        </w:rPr>
        <w:t xml:space="preserve">. </w:t>
      </w:r>
    </w:p>
    <w:p w14:paraId="73630204" w14:textId="77777777" w:rsidR="00A90378" w:rsidRPr="002064E6" w:rsidRDefault="00A90378" w:rsidP="00686F84">
      <w:pPr>
        <w:pStyle w:val="ListParagraph"/>
        <w:numPr>
          <w:ilvl w:val="2"/>
          <w:numId w:val="31"/>
        </w:numPr>
        <w:ind w:left="1080" w:hanging="360"/>
        <w:rPr>
          <w:rFonts w:ascii="Calibri" w:hAnsi="Calibri"/>
          <w:sz w:val="22"/>
        </w:rPr>
      </w:pPr>
      <w:r w:rsidRPr="002064E6">
        <w:rPr>
          <w:rFonts w:ascii="Calibri" w:hAnsi="Calibri"/>
          <w:sz w:val="22"/>
        </w:rPr>
        <w:t xml:space="preserve">A report resulting from this inspection will be submitted to DEQ by </w:t>
      </w:r>
      <w:r w:rsidRPr="00296012">
        <w:rPr>
          <w:rFonts w:ascii="Calibri" w:hAnsi="Calibri"/>
          <w:b/>
          <w:sz w:val="22"/>
        </w:rPr>
        <w:t>March 1</w:t>
      </w:r>
      <w:r w:rsidR="00A26FDE" w:rsidRPr="002064E6">
        <w:rPr>
          <w:rFonts w:ascii="Calibri" w:hAnsi="Calibri"/>
          <w:sz w:val="22"/>
        </w:rPr>
        <w:t xml:space="preserve"> </w:t>
      </w:r>
      <w:r w:rsidRPr="002064E6">
        <w:rPr>
          <w:rFonts w:ascii="Calibri" w:hAnsi="Calibri"/>
          <w:sz w:val="22"/>
        </w:rPr>
        <w:t xml:space="preserve">of the year following the monitoring period using the form in </w:t>
      </w:r>
      <w:r w:rsidRPr="00DE1F68">
        <w:rPr>
          <w:rFonts w:ascii="Calibri" w:hAnsi="Calibri"/>
          <w:b/>
          <w:color w:val="0000FF"/>
          <w:sz w:val="22"/>
        </w:rPr>
        <w:t>A</w:t>
      </w:r>
      <w:r w:rsidR="00F718A9">
        <w:rPr>
          <w:rFonts w:ascii="Calibri" w:hAnsi="Calibri"/>
          <w:b/>
          <w:color w:val="0000FF"/>
          <w:sz w:val="22"/>
        </w:rPr>
        <w:t>ttachment</w:t>
      </w:r>
      <w:r w:rsidRPr="00DE1F68">
        <w:rPr>
          <w:rFonts w:ascii="Calibri" w:hAnsi="Calibri"/>
          <w:b/>
          <w:color w:val="0000FF"/>
          <w:sz w:val="22"/>
        </w:rPr>
        <w:t xml:space="preserve"> </w:t>
      </w:r>
      <w:r w:rsidR="00DE1F68" w:rsidRPr="00DE1F68">
        <w:rPr>
          <w:rFonts w:ascii="Calibri" w:hAnsi="Calibri"/>
          <w:b/>
          <w:color w:val="0000FF"/>
          <w:sz w:val="22"/>
        </w:rPr>
        <w:t>K</w:t>
      </w:r>
      <w:r w:rsidR="00873C35">
        <w:rPr>
          <w:rFonts w:ascii="Calibri" w:hAnsi="Calibri"/>
          <w:b/>
          <w:color w:val="0000FF"/>
          <w:sz w:val="22"/>
        </w:rPr>
        <w:t xml:space="preserve"> </w:t>
      </w:r>
      <w:r w:rsidR="00873C35" w:rsidRPr="00873C35">
        <w:rPr>
          <w:rFonts w:ascii="Calibri" w:hAnsi="Calibri"/>
          <w:color w:val="auto"/>
          <w:sz w:val="22"/>
        </w:rPr>
        <w:t>of this SWP3</w:t>
      </w:r>
      <w:r w:rsidRPr="002064E6">
        <w:rPr>
          <w:rFonts w:ascii="Calibri" w:hAnsi="Calibri"/>
          <w:sz w:val="22"/>
        </w:rPr>
        <w:t>.</w:t>
      </w:r>
    </w:p>
    <w:p w14:paraId="38514FFC" w14:textId="77777777" w:rsidR="00A90378" w:rsidRPr="00A90378" w:rsidRDefault="00A90378" w:rsidP="00575B37">
      <w:pPr>
        <w:pStyle w:val="Heading2"/>
      </w:pPr>
      <w:bookmarkStart w:id="455" w:name="_Toc497382920"/>
      <w:r w:rsidRPr="00A90378">
        <w:t>Numeric Effluent Limitation Monitoring</w:t>
      </w:r>
      <w:r w:rsidR="002064E6">
        <w:t xml:space="preserve"> for Asphalt Plant</w:t>
      </w:r>
      <w:bookmarkEnd w:id="455"/>
      <w:r w:rsidRPr="00A90378">
        <w:t xml:space="preserve"> </w:t>
      </w:r>
    </w:p>
    <w:p w14:paraId="22764C31" w14:textId="77777777" w:rsidR="002064E6" w:rsidRDefault="00A90378" w:rsidP="00686F84">
      <w:pPr>
        <w:pStyle w:val="ListParagraph"/>
        <w:widowControl/>
        <w:numPr>
          <w:ilvl w:val="0"/>
          <w:numId w:val="29"/>
        </w:numPr>
        <w:spacing w:before="0" w:after="120"/>
        <w:ind w:left="1440" w:hanging="360"/>
        <w:contextualSpacing/>
        <w:rPr>
          <w:rFonts w:ascii="Calibri" w:hAnsi="Calibri" w:cs="Calibri"/>
          <w:sz w:val="22"/>
          <w:szCs w:val="22"/>
        </w:rPr>
      </w:pPr>
      <w:r w:rsidRPr="00FE6245">
        <w:rPr>
          <w:rFonts w:ascii="Calibri" w:hAnsi="Calibri" w:cs="Calibri"/>
          <w:sz w:val="22"/>
          <w:szCs w:val="22"/>
        </w:rPr>
        <w:t>Stormwater discharges from asphalt plants must comply with the limitations and monitoring requirements listed below.</w:t>
      </w:r>
    </w:p>
    <w:tbl>
      <w:tblPr>
        <w:tblW w:w="8820" w:type="dxa"/>
        <w:tblInd w:w="1188" w:type="dxa"/>
        <w:tblBorders>
          <w:top w:val="single" w:sz="18" w:space="0" w:color="000000"/>
          <w:left w:val="single" w:sz="2" w:space="0" w:color="000000"/>
          <w:bottom w:val="thickThinSmallGap" w:sz="24" w:space="0" w:color="auto"/>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970"/>
        <w:gridCol w:w="2790"/>
        <w:gridCol w:w="1530"/>
        <w:gridCol w:w="1530"/>
      </w:tblGrid>
      <w:tr w:rsidR="002064E6" w:rsidRPr="00FE6245" w14:paraId="17D871E6" w14:textId="77777777" w:rsidTr="003A2122">
        <w:trPr>
          <w:trHeight w:val="576"/>
        </w:trPr>
        <w:tc>
          <w:tcPr>
            <w:tcW w:w="2970" w:type="dxa"/>
            <w:tcBorders>
              <w:top w:val="single" w:sz="2" w:space="0" w:color="000000"/>
              <w:bottom w:val="double" w:sz="4" w:space="0" w:color="auto"/>
            </w:tcBorders>
            <w:shd w:val="clear" w:color="auto" w:fill="D9D9D9"/>
            <w:vAlign w:val="center"/>
          </w:tcPr>
          <w:p w14:paraId="2F55BEE1" w14:textId="77777777" w:rsidR="002064E6" w:rsidRPr="00FE6245" w:rsidRDefault="002064E6" w:rsidP="003A2122">
            <w:pPr>
              <w:autoSpaceDE w:val="0"/>
              <w:autoSpaceDN w:val="0"/>
              <w:adjustRightInd w:val="0"/>
              <w:spacing w:before="0"/>
              <w:ind w:hanging="270"/>
              <w:jc w:val="center"/>
              <w:rPr>
                <w:rFonts w:ascii="Calibri" w:hAnsi="Calibri"/>
                <w:b/>
                <w:color w:val="000000"/>
                <w:szCs w:val="22"/>
              </w:rPr>
            </w:pPr>
            <w:r w:rsidRPr="00FE6245">
              <w:rPr>
                <w:rFonts w:ascii="Calibri" w:hAnsi="Calibri"/>
                <w:b/>
                <w:color w:val="000000"/>
                <w:szCs w:val="22"/>
              </w:rPr>
              <w:t>Parameter</w:t>
            </w:r>
          </w:p>
        </w:tc>
        <w:tc>
          <w:tcPr>
            <w:tcW w:w="2790" w:type="dxa"/>
            <w:tcBorders>
              <w:top w:val="single" w:sz="2" w:space="0" w:color="000000"/>
              <w:bottom w:val="double" w:sz="4" w:space="0" w:color="auto"/>
            </w:tcBorders>
            <w:shd w:val="clear" w:color="auto" w:fill="D9D9D9"/>
            <w:vAlign w:val="center"/>
          </w:tcPr>
          <w:p w14:paraId="078897BB" w14:textId="77777777" w:rsidR="002064E6" w:rsidRPr="00FE6245" w:rsidRDefault="002064E6" w:rsidP="003A2122">
            <w:pPr>
              <w:autoSpaceDE w:val="0"/>
              <w:autoSpaceDN w:val="0"/>
              <w:adjustRightInd w:val="0"/>
              <w:spacing w:before="0"/>
              <w:ind w:hanging="270"/>
              <w:jc w:val="center"/>
              <w:rPr>
                <w:rFonts w:ascii="Calibri" w:hAnsi="Calibri"/>
                <w:b/>
                <w:color w:val="000000"/>
                <w:szCs w:val="22"/>
              </w:rPr>
            </w:pPr>
            <w:r w:rsidRPr="00FE6245">
              <w:rPr>
                <w:rFonts w:ascii="Calibri" w:hAnsi="Calibri"/>
                <w:b/>
                <w:color w:val="000000"/>
                <w:szCs w:val="22"/>
              </w:rPr>
              <w:t>Limitation</w:t>
            </w:r>
          </w:p>
        </w:tc>
        <w:tc>
          <w:tcPr>
            <w:tcW w:w="1530" w:type="dxa"/>
            <w:tcBorders>
              <w:top w:val="single" w:sz="2" w:space="0" w:color="000000"/>
              <w:bottom w:val="double" w:sz="4" w:space="0" w:color="auto"/>
            </w:tcBorders>
            <w:shd w:val="clear" w:color="auto" w:fill="D9D9D9"/>
            <w:vAlign w:val="center"/>
          </w:tcPr>
          <w:p w14:paraId="1E319A2E" w14:textId="77777777" w:rsidR="002064E6" w:rsidRPr="00FE6245" w:rsidRDefault="002064E6" w:rsidP="003A2122">
            <w:pPr>
              <w:autoSpaceDE w:val="0"/>
              <w:autoSpaceDN w:val="0"/>
              <w:adjustRightInd w:val="0"/>
              <w:spacing w:before="0"/>
              <w:ind w:left="0" w:hanging="18"/>
              <w:jc w:val="center"/>
              <w:rPr>
                <w:rFonts w:ascii="Calibri" w:hAnsi="Calibri"/>
                <w:b/>
                <w:color w:val="000000"/>
                <w:szCs w:val="22"/>
              </w:rPr>
            </w:pPr>
            <w:r w:rsidRPr="00FE6245">
              <w:rPr>
                <w:rFonts w:ascii="Calibri" w:hAnsi="Calibri"/>
                <w:b/>
                <w:color w:val="000000"/>
                <w:szCs w:val="22"/>
              </w:rPr>
              <w:t>Monitoring Frequency</w:t>
            </w:r>
          </w:p>
        </w:tc>
        <w:tc>
          <w:tcPr>
            <w:tcW w:w="1530" w:type="dxa"/>
            <w:tcBorders>
              <w:top w:val="single" w:sz="2" w:space="0" w:color="000000"/>
              <w:bottom w:val="double" w:sz="4" w:space="0" w:color="auto"/>
            </w:tcBorders>
            <w:shd w:val="clear" w:color="auto" w:fill="D9D9D9"/>
            <w:vAlign w:val="center"/>
          </w:tcPr>
          <w:p w14:paraId="6FF4A7DB" w14:textId="77777777" w:rsidR="002064E6" w:rsidRPr="00FE6245" w:rsidRDefault="002064E6" w:rsidP="003A2122">
            <w:pPr>
              <w:autoSpaceDE w:val="0"/>
              <w:autoSpaceDN w:val="0"/>
              <w:adjustRightInd w:val="0"/>
              <w:spacing w:before="0"/>
              <w:ind w:left="-18" w:firstLine="0"/>
              <w:jc w:val="center"/>
              <w:rPr>
                <w:rFonts w:ascii="Calibri" w:hAnsi="Calibri"/>
                <w:b/>
                <w:color w:val="000000"/>
                <w:szCs w:val="22"/>
              </w:rPr>
            </w:pPr>
            <w:r w:rsidRPr="00FE6245">
              <w:rPr>
                <w:rFonts w:ascii="Calibri" w:hAnsi="Calibri"/>
                <w:b/>
                <w:color w:val="000000"/>
                <w:szCs w:val="22"/>
              </w:rPr>
              <w:t>Sample Type</w:t>
            </w:r>
          </w:p>
        </w:tc>
      </w:tr>
      <w:tr w:rsidR="002064E6" w:rsidRPr="00FE6245" w14:paraId="74B056B4" w14:textId="77777777" w:rsidTr="003A2122">
        <w:trPr>
          <w:trHeight w:val="432"/>
        </w:trPr>
        <w:tc>
          <w:tcPr>
            <w:tcW w:w="2970" w:type="dxa"/>
            <w:tcBorders>
              <w:top w:val="double" w:sz="4" w:space="0" w:color="auto"/>
            </w:tcBorders>
            <w:vAlign w:val="center"/>
          </w:tcPr>
          <w:p w14:paraId="65964969" w14:textId="77777777" w:rsidR="002064E6" w:rsidRPr="00FE6245" w:rsidRDefault="002064E6" w:rsidP="003A2122">
            <w:pPr>
              <w:autoSpaceDE w:val="0"/>
              <w:autoSpaceDN w:val="0"/>
              <w:adjustRightInd w:val="0"/>
              <w:spacing w:before="120"/>
              <w:ind w:left="158" w:firstLine="0"/>
              <w:rPr>
                <w:rFonts w:ascii="Calibri" w:hAnsi="Calibri"/>
                <w:color w:val="000000"/>
                <w:szCs w:val="22"/>
              </w:rPr>
            </w:pPr>
            <w:r w:rsidRPr="00FE6245">
              <w:rPr>
                <w:rFonts w:ascii="Calibri" w:hAnsi="Calibri"/>
                <w:color w:val="000000"/>
                <w:szCs w:val="22"/>
              </w:rPr>
              <w:t>Total Suspended Solids</w:t>
            </w:r>
          </w:p>
        </w:tc>
        <w:tc>
          <w:tcPr>
            <w:tcW w:w="2790" w:type="dxa"/>
            <w:tcBorders>
              <w:top w:val="double" w:sz="4" w:space="0" w:color="auto"/>
            </w:tcBorders>
            <w:vAlign w:val="center"/>
          </w:tcPr>
          <w:p w14:paraId="518B3E93"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23 mg/L</w:t>
            </w:r>
            <w:r w:rsidRPr="00FE6245">
              <w:rPr>
                <w:rFonts w:ascii="Calibri" w:hAnsi="Calibri"/>
                <w:color w:val="000000"/>
                <w:szCs w:val="22"/>
              </w:rPr>
              <w:t>, daily max.</w:t>
            </w:r>
          </w:p>
          <w:p w14:paraId="65EC69C9" w14:textId="23F6636F"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15 mg/L</w:t>
            </w:r>
            <w:r w:rsidRPr="00FE6245">
              <w:rPr>
                <w:rFonts w:ascii="Calibri" w:hAnsi="Calibri"/>
                <w:color w:val="000000"/>
                <w:szCs w:val="22"/>
              </w:rPr>
              <w:t xml:space="preserve">, </w:t>
            </w:r>
            <w:r w:rsidR="00052496">
              <w:rPr>
                <w:rFonts w:ascii="Calibri" w:hAnsi="Calibri"/>
                <w:color w:val="000000"/>
                <w:szCs w:val="22"/>
              </w:rPr>
              <w:t>m</w:t>
            </w:r>
            <w:r w:rsidR="0054066D">
              <w:rPr>
                <w:rFonts w:ascii="Calibri" w:hAnsi="Calibri"/>
                <w:color w:val="000000"/>
                <w:szCs w:val="22"/>
              </w:rPr>
              <w:t>onthly</w:t>
            </w:r>
            <w:r w:rsidRPr="00FE6245">
              <w:rPr>
                <w:rFonts w:ascii="Calibri" w:hAnsi="Calibri"/>
                <w:color w:val="000000"/>
                <w:szCs w:val="22"/>
              </w:rPr>
              <w:t xml:space="preserve"> avg.</w:t>
            </w:r>
          </w:p>
        </w:tc>
        <w:tc>
          <w:tcPr>
            <w:tcW w:w="1530" w:type="dxa"/>
            <w:tcBorders>
              <w:top w:val="double" w:sz="4" w:space="0" w:color="auto"/>
            </w:tcBorders>
            <w:vAlign w:val="center"/>
          </w:tcPr>
          <w:p w14:paraId="39A342CD"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1/year</w:t>
            </w:r>
          </w:p>
        </w:tc>
        <w:tc>
          <w:tcPr>
            <w:tcW w:w="1530" w:type="dxa"/>
            <w:tcBorders>
              <w:top w:val="double" w:sz="4" w:space="0" w:color="auto"/>
            </w:tcBorders>
            <w:vAlign w:val="center"/>
          </w:tcPr>
          <w:p w14:paraId="474672D6"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Grab</w:t>
            </w:r>
          </w:p>
        </w:tc>
      </w:tr>
      <w:tr w:rsidR="002064E6" w:rsidRPr="00FE6245" w14:paraId="45D58D7B" w14:textId="77777777" w:rsidTr="003A2122">
        <w:trPr>
          <w:trHeight w:val="432"/>
        </w:trPr>
        <w:tc>
          <w:tcPr>
            <w:tcW w:w="2970" w:type="dxa"/>
            <w:tcBorders>
              <w:bottom w:val="single" w:sz="2" w:space="0" w:color="000000"/>
            </w:tcBorders>
            <w:vAlign w:val="center"/>
          </w:tcPr>
          <w:p w14:paraId="2BFB24DD" w14:textId="77777777" w:rsidR="002064E6" w:rsidRPr="00FE6245" w:rsidRDefault="002064E6" w:rsidP="003A2122">
            <w:pPr>
              <w:autoSpaceDE w:val="0"/>
              <w:autoSpaceDN w:val="0"/>
              <w:adjustRightInd w:val="0"/>
              <w:spacing w:before="120"/>
              <w:ind w:left="158" w:firstLine="0"/>
              <w:rPr>
                <w:rFonts w:ascii="Calibri" w:hAnsi="Calibri"/>
                <w:color w:val="000000"/>
                <w:szCs w:val="22"/>
              </w:rPr>
            </w:pPr>
            <w:r w:rsidRPr="00FE6245">
              <w:rPr>
                <w:rFonts w:ascii="Calibri" w:hAnsi="Calibri"/>
                <w:color w:val="000000"/>
                <w:szCs w:val="22"/>
              </w:rPr>
              <w:t>Oil and Grease</w:t>
            </w:r>
          </w:p>
        </w:tc>
        <w:tc>
          <w:tcPr>
            <w:tcW w:w="2790" w:type="dxa"/>
            <w:tcBorders>
              <w:bottom w:val="single" w:sz="2" w:space="0" w:color="000000"/>
            </w:tcBorders>
            <w:vAlign w:val="center"/>
          </w:tcPr>
          <w:p w14:paraId="5CC1F44C"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15 mg/L</w:t>
            </w:r>
            <w:r w:rsidRPr="00FE6245">
              <w:rPr>
                <w:rFonts w:ascii="Calibri" w:hAnsi="Calibri"/>
                <w:color w:val="000000"/>
                <w:szCs w:val="22"/>
              </w:rPr>
              <w:t>, daily max.</w:t>
            </w:r>
          </w:p>
          <w:p w14:paraId="17C5E26D" w14:textId="3E51672D"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10 mg/L</w:t>
            </w:r>
            <w:r w:rsidRPr="00FE6245">
              <w:rPr>
                <w:rFonts w:ascii="Calibri" w:hAnsi="Calibri"/>
                <w:color w:val="000000"/>
                <w:szCs w:val="22"/>
              </w:rPr>
              <w:t xml:space="preserve">, </w:t>
            </w:r>
            <w:r w:rsidR="0054066D">
              <w:rPr>
                <w:rFonts w:ascii="Calibri" w:hAnsi="Calibri"/>
                <w:color w:val="000000"/>
                <w:szCs w:val="22"/>
              </w:rPr>
              <w:t>monthly</w:t>
            </w:r>
            <w:r w:rsidRPr="00FE6245">
              <w:rPr>
                <w:rFonts w:ascii="Calibri" w:hAnsi="Calibri"/>
                <w:color w:val="000000"/>
                <w:szCs w:val="22"/>
              </w:rPr>
              <w:t xml:space="preserve"> avg.</w:t>
            </w:r>
          </w:p>
        </w:tc>
        <w:tc>
          <w:tcPr>
            <w:tcW w:w="1530" w:type="dxa"/>
            <w:tcBorders>
              <w:bottom w:val="single" w:sz="2" w:space="0" w:color="000000"/>
            </w:tcBorders>
            <w:vAlign w:val="center"/>
          </w:tcPr>
          <w:p w14:paraId="1D8C28C5"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1/year</w:t>
            </w:r>
          </w:p>
        </w:tc>
        <w:tc>
          <w:tcPr>
            <w:tcW w:w="1530" w:type="dxa"/>
            <w:tcBorders>
              <w:bottom w:val="single" w:sz="2" w:space="0" w:color="000000"/>
            </w:tcBorders>
            <w:vAlign w:val="center"/>
          </w:tcPr>
          <w:p w14:paraId="2504D7BF"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Grab</w:t>
            </w:r>
          </w:p>
        </w:tc>
      </w:tr>
      <w:tr w:rsidR="002064E6" w:rsidRPr="00FE6245" w14:paraId="6269411E" w14:textId="77777777" w:rsidTr="003A2122">
        <w:trPr>
          <w:trHeight w:val="432"/>
        </w:trPr>
        <w:tc>
          <w:tcPr>
            <w:tcW w:w="2970" w:type="dxa"/>
            <w:tcBorders>
              <w:top w:val="single" w:sz="2" w:space="0" w:color="000000"/>
              <w:bottom w:val="single" w:sz="2" w:space="0" w:color="000000"/>
            </w:tcBorders>
            <w:vAlign w:val="center"/>
          </w:tcPr>
          <w:p w14:paraId="2CA19262" w14:textId="77777777" w:rsidR="002064E6" w:rsidRPr="00FE6245" w:rsidRDefault="002064E6" w:rsidP="003A2122">
            <w:pPr>
              <w:autoSpaceDE w:val="0"/>
              <w:autoSpaceDN w:val="0"/>
              <w:adjustRightInd w:val="0"/>
              <w:spacing w:before="120"/>
              <w:ind w:left="158" w:firstLine="0"/>
              <w:rPr>
                <w:rFonts w:ascii="Calibri" w:hAnsi="Calibri"/>
                <w:color w:val="000000"/>
                <w:szCs w:val="22"/>
              </w:rPr>
            </w:pPr>
            <w:r w:rsidRPr="00FE6245">
              <w:rPr>
                <w:rFonts w:ascii="Calibri" w:hAnsi="Calibri"/>
                <w:color w:val="000000"/>
                <w:szCs w:val="22"/>
              </w:rPr>
              <w:t>pH</w:t>
            </w:r>
          </w:p>
        </w:tc>
        <w:tc>
          <w:tcPr>
            <w:tcW w:w="2790" w:type="dxa"/>
            <w:tcBorders>
              <w:top w:val="single" w:sz="2" w:space="0" w:color="000000"/>
              <w:bottom w:val="single" w:sz="2" w:space="0" w:color="000000"/>
            </w:tcBorders>
            <w:vAlign w:val="center"/>
          </w:tcPr>
          <w:p w14:paraId="4D798641"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6.5</w:t>
            </w:r>
            <w:r>
              <w:rPr>
                <w:rFonts w:ascii="Calibri" w:hAnsi="Calibri"/>
                <w:color w:val="000000"/>
                <w:szCs w:val="22"/>
              </w:rPr>
              <w:t xml:space="preserve"> </w:t>
            </w:r>
            <w:r w:rsidRPr="00FE6245">
              <w:rPr>
                <w:rFonts w:ascii="Calibri" w:hAnsi="Calibri"/>
                <w:color w:val="000000"/>
                <w:szCs w:val="22"/>
              </w:rPr>
              <w:t>-</w:t>
            </w:r>
            <w:r>
              <w:rPr>
                <w:rFonts w:ascii="Calibri" w:hAnsi="Calibri"/>
                <w:color w:val="000000"/>
                <w:szCs w:val="22"/>
              </w:rPr>
              <w:t xml:space="preserve"> </w:t>
            </w:r>
            <w:r w:rsidRPr="00FE6245">
              <w:rPr>
                <w:rFonts w:ascii="Calibri" w:hAnsi="Calibri"/>
                <w:color w:val="000000"/>
                <w:szCs w:val="22"/>
              </w:rPr>
              <w:t>9.0, min. and max.</w:t>
            </w:r>
          </w:p>
        </w:tc>
        <w:tc>
          <w:tcPr>
            <w:tcW w:w="1530" w:type="dxa"/>
            <w:tcBorders>
              <w:top w:val="single" w:sz="2" w:space="0" w:color="000000"/>
              <w:bottom w:val="single" w:sz="2" w:space="0" w:color="000000"/>
            </w:tcBorders>
            <w:vAlign w:val="center"/>
          </w:tcPr>
          <w:p w14:paraId="4A203E7C"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1/year</w:t>
            </w:r>
          </w:p>
        </w:tc>
        <w:tc>
          <w:tcPr>
            <w:tcW w:w="1530" w:type="dxa"/>
            <w:tcBorders>
              <w:top w:val="single" w:sz="2" w:space="0" w:color="000000"/>
              <w:bottom w:val="single" w:sz="2" w:space="0" w:color="000000"/>
            </w:tcBorders>
            <w:vAlign w:val="center"/>
          </w:tcPr>
          <w:p w14:paraId="5209F0D7" w14:textId="77777777"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Grab</w:t>
            </w:r>
          </w:p>
        </w:tc>
      </w:tr>
    </w:tbl>
    <w:p w14:paraId="7AF41401" w14:textId="77777777" w:rsidR="002064E6" w:rsidRPr="00FE6245" w:rsidRDefault="002064E6" w:rsidP="002064E6">
      <w:pPr>
        <w:pStyle w:val="ListParagraph"/>
        <w:spacing w:before="120"/>
        <w:ind w:hanging="274"/>
        <w:rPr>
          <w:rFonts w:ascii="Calibri" w:hAnsi="Calibri" w:cs="Calibri"/>
          <w:sz w:val="22"/>
          <w:szCs w:val="22"/>
        </w:rPr>
      </w:pPr>
    </w:p>
    <w:p w14:paraId="00B07117" w14:textId="77777777"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Annual monitoring period is from </w:t>
      </w:r>
      <w:r w:rsidRPr="00296012">
        <w:rPr>
          <w:rFonts w:ascii="Calibri" w:hAnsi="Calibri" w:cs="Calibri"/>
          <w:b/>
          <w:sz w:val="22"/>
          <w:szCs w:val="22"/>
        </w:rPr>
        <w:t>January 1</w:t>
      </w:r>
      <w:r w:rsidR="00296012" w:rsidRPr="00296012">
        <w:rPr>
          <w:rFonts w:ascii="Calibri" w:hAnsi="Calibri" w:cs="Calibri"/>
          <w:b/>
          <w:sz w:val="22"/>
          <w:szCs w:val="22"/>
          <w:vertAlign w:val="superscript"/>
        </w:rPr>
        <w:t xml:space="preserve"> </w:t>
      </w:r>
      <w:r w:rsidRPr="00296012">
        <w:rPr>
          <w:rFonts w:ascii="Calibri" w:hAnsi="Calibri" w:cs="Calibri"/>
          <w:b/>
          <w:sz w:val="22"/>
          <w:szCs w:val="22"/>
        </w:rPr>
        <w:t>to December 31</w:t>
      </w:r>
      <w:r w:rsidRPr="002064E6">
        <w:rPr>
          <w:rFonts w:ascii="Calibri" w:hAnsi="Calibri" w:cs="Calibri"/>
          <w:sz w:val="22"/>
          <w:szCs w:val="22"/>
        </w:rPr>
        <w:t xml:space="preserve">.  If the project is less than one year, at least </w:t>
      </w:r>
      <w:r w:rsidRPr="00C24F8C">
        <w:rPr>
          <w:rFonts w:ascii="Calibri" w:hAnsi="Calibri" w:cs="Calibri"/>
          <w:sz w:val="22"/>
          <w:szCs w:val="22"/>
          <w:u w:val="single"/>
        </w:rPr>
        <w:t xml:space="preserve">one sample </w:t>
      </w:r>
      <w:r w:rsidR="004E7A01" w:rsidRPr="00C24F8C">
        <w:rPr>
          <w:rFonts w:ascii="Calibri" w:hAnsi="Calibri" w:cs="Calibri"/>
          <w:sz w:val="22"/>
          <w:szCs w:val="22"/>
          <w:u w:val="single"/>
        </w:rPr>
        <w:t>must</w:t>
      </w:r>
      <w:r w:rsidRPr="00C24F8C">
        <w:rPr>
          <w:rFonts w:ascii="Calibri" w:hAnsi="Calibri" w:cs="Calibri"/>
          <w:sz w:val="22"/>
          <w:szCs w:val="22"/>
          <w:u w:val="single"/>
        </w:rPr>
        <w:t xml:space="preserve"> be collected</w:t>
      </w:r>
      <w:r w:rsidRPr="002064E6">
        <w:rPr>
          <w:rFonts w:ascii="Calibri" w:hAnsi="Calibri" w:cs="Calibri"/>
          <w:sz w:val="22"/>
          <w:szCs w:val="22"/>
        </w:rPr>
        <w:t>.</w:t>
      </w:r>
    </w:p>
    <w:p w14:paraId="0BEF2340" w14:textId="77777777" w:rsidR="00F2202D" w:rsidRDefault="00F2202D" w:rsidP="00F2202D">
      <w:pPr>
        <w:pStyle w:val="ListParagraph"/>
        <w:widowControl/>
        <w:spacing w:before="0"/>
        <w:ind w:left="1440" w:firstLine="0"/>
        <w:contextualSpacing/>
        <w:rPr>
          <w:rFonts w:ascii="Calibri" w:hAnsi="Calibri" w:cs="Calibri"/>
          <w:sz w:val="22"/>
          <w:szCs w:val="22"/>
        </w:rPr>
      </w:pPr>
    </w:p>
    <w:p w14:paraId="702801F3" w14:textId="77777777"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Laboratory analyses for the parameters specified above must be performed by a laboratory certified by </w:t>
      </w:r>
      <w:r w:rsidR="00296012">
        <w:rPr>
          <w:rFonts w:ascii="Calibri" w:hAnsi="Calibri" w:cs="Calibri"/>
          <w:sz w:val="22"/>
          <w:szCs w:val="22"/>
        </w:rPr>
        <w:t>DEQ</w:t>
      </w:r>
      <w:r>
        <w:rPr>
          <w:rFonts w:ascii="Calibri" w:hAnsi="Calibri" w:cs="Calibri"/>
          <w:sz w:val="22"/>
          <w:szCs w:val="22"/>
        </w:rPr>
        <w:t xml:space="preserve"> for those parameters.</w:t>
      </w:r>
    </w:p>
    <w:p w14:paraId="49DFB95B" w14:textId="77777777" w:rsidR="00F2202D" w:rsidRPr="00F2202D" w:rsidRDefault="00F2202D" w:rsidP="00F2202D">
      <w:pPr>
        <w:spacing w:before="0"/>
        <w:ind w:left="0" w:firstLine="0"/>
        <w:contextualSpacing/>
        <w:rPr>
          <w:rFonts w:ascii="Calibri" w:hAnsi="Calibri"/>
          <w:szCs w:val="22"/>
        </w:rPr>
      </w:pPr>
    </w:p>
    <w:p w14:paraId="26D6B3D9" w14:textId="77777777"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Monitoring will be performed on a storm event that results in an actual discharge from </w:t>
      </w:r>
      <w:r w:rsidR="00100349">
        <w:rPr>
          <w:rFonts w:ascii="Calibri" w:hAnsi="Calibri" w:cs="Calibri"/>
          <w:sz w:val="22"/>
          <w:szCs w:val="22"/>
        </w:rPr>
        <w:t xml:space="preserve">the construction </w:t>
      </w:r>
      <w:r w:rsidRPr="002064E6">
        <w:rPr>
          <w:rFonts w:ascii="Calibri" w:hAnsi="Calibri" w:cs="Calibri"/>
          <w:sz w:val="22"/>
          <w:szCs w:val="22"/>
        </w:rPr>
        <w:t xml:space="preserve">site (at least </w:t>
      </w:r>
      <w:r w:rsidRPr="00296012">
        <w:rPr>
          <w:rFonts w:ascii="Calibri" w:hAnsi="Calibri" w:cs="Calibri"/>
          <w:b/>
          <w:sz w:val="22"/>
          <w:szCs w:val="22"/>
        </w:rPr>
        <w:t>0.1 inch</w:t>
      </w:r>
      <w:r w:rsidRPr="002064E6">
        <w:rPr>
          <w:rFonts w:ascii="Calibri" w:hAnsi="Calibri" w:cs="Calibri"/>
          <w:sz w:val="22"/>
          <w:szCs w:val="22"/>
        </w:rPr>
        <w:t xml:space="preserve"> of </w:t>
      </w:r>
      <w:r w:rsidR="00296012">
        <w:rPr>
          <w:rFonts w:ascii="Calibri" w:hAnsi="Calibri" w:cs="Calibri"/>
          <w:sz w:val="22"/>
          <w:szCs w:val="22"/>
        </w:rPr>
        <w:t xml:space="preserve">stormwater event defined as a </w:t>
      </w:r>
      <w:r w:rsidR="00296012" w:rsidRPr="00296012">
        <w:rPr>
          <w:rFonts w:ascii="Calibri" w:hAnsi="Calibri" w:cs="Calibri"/>
          <w:b/>
          <w:sz w:val="22"/>
          <w:szCs w:val="22"/>
        </w:rPr>
        <w:t>measurable storm event</w:t>
      </w:r>
      <w:r w:rsidRPr="002064E6">
        <w:rPr>
          <w:rFonts w:ascii="Calibri" w:hAnsi="Calibri" w:cs="Calibri"/>
          <w:sz w:val="22"/>
          <w:szCs w:val="22"/>
        </w:rPr>
        <w:t>) that follows the preceding measurable storm event by at least 72 hours (3 days).</w:t>
      </w:r>
    </w:p>
    <w:p w14:paraId="15BE52DE" w14:textId="77777777" w:rsidR="00F2202D" w:rsidRPr="00F2202D" w:rsidRDefault="00F2202D" w:rsidP="00F2202D">
      <w:pPr>
        <w:spacing w:before="0"/>
        <w:ind w:left="0" w:firstLine="0"/>
        <w:contextualSpacing/>
        <w:rPr>
          <w:rFonts w:ascii="Calibri" w:hAnsi="Calibri"/>
          <w:szCs w:val="22"/>
        </w:rPr>
      </w:pPr>
    </w:p>
    <w:p w14:paraId="417DC99E" w14:textId="77777777"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A minimum of one grab sample will be </w:t>
      </w:r>
      <w:r w:rsidR="004E7A01">
        <w:rPr>
          <w:rFonts w:ascii="Calibri" w:hAnsi="Calibri" w:cs="Calibri"/>
          <w:sz w:val="22"/>
          <w:szCs w:val="22"/>
        </w:rPr>
        <w:t xml:space="preserve">collected </w:t>
      </w:r>
      <w:r w:rsidRPr="002064E6">
        <w:rPr>
          <w:rFonts w:ascii="Calibri" w:hAnsi="Calibri" w:cs="Calibri"/>
          <w:sz w:val="22"/>
          <w:szCs w:val="22"/>
        </w:rPr>
        <w:t>within the first 30 minutes of the discharge resulting from a measurable storm event. If it is not practicable to take the sample during the first 30 minutes, the sample must be collected as soon as practicable after the first 30 minutes and document why it was not possible to</w:t>
      </w:r>
      <w:r w:rsidR="00F2202D">
        <w:rPr>
          <w:rFonts w:ascii="Calibri" w:hAnsi="Calibri" w:cs="Calibri"/>
          <w:sz w:val="22"/>
          <w:szCs w:val="22"/>
        </w:rPr>
        <w:t xml:space="preserve"> take samples within 30 minutes.</w:t>
      </w:r>
    </w:p>
    <w:p w14:paraId="11AC8A5E" w14:textId="77777777" w:rsidR="00F2202D" w:rsidRPr="00F2202D" w:rsidRDefault="00F2202D" w:rsidP="00F2202D">
      <w:pPr>
        <w:spacing w:before="0"/>
        <w:ind w:left="0" w:firstLine="0"/>
        <w:contextualSpacing/>
        <w:rPr>
          <w:rFonts w:ascii="Calibri" w:hAnsi="Calibri"/>
          <w:szCs w:val="22"/>
        </w:rPr>
      </w:pPr>
    </w:p>
    <w:p w14:paraId="2344F511" w14:textId="77777777"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Monitoring information will be submitted on a discharge monitoring report (DMR) fo</w:t>
      </w:r>
      <w:r w:rsidR="00296012">
        <w:rPr>
          <w:rFonts w:ascii="Calibri" w:hAnsi="Calibri" w:cs="Calibri"/>
          <w:sz w:val="22"/>
          <w:szCs w:val="22"/>
        </w:rPr>
        <w:t xml:space="preserve">rm (see </w:t>
      </w:r>
      <w:r w:rsidR="00296012" w:rsidRPr="00DE1F68">
        <w:rPr>
          <w:rFonts w:ascii="Calibri" w:hAnsi="Calibri" w:cs="Calibri"/>
          <w:b/>
          <w:color w:val="0000FF"/>
          <w:sz w:val="22"/>
          <w:szCs w:val="22"/>
        </w:rPr>
        <w:t>A</w:t>
      </w:r>
      <w:r w:rsidR="00F718A9">
        <w:rPr>
          <w:rFonts w:ascii="Calibri" w:hAnsi="Calibri" w:cs="Calibri"/>
          <w:b/>
          <w:color w:val="0000FF"/>
          <w:sz w:val="22"/>
          <w:szCs w:val="22"/>
        </w:rPr>
        <w:t>ttachment</w:t>
      </w:r>
      <w:r w:rsidR="00296012" w:rsidRPr="00DE1F68">
        <w:rPr>
          <w:rFonts w:ascii="Calibri" w:hAnsi="Calibri" w:cs="Calibri"/>
          <w:b/>
          <w:color w:val="0000FF"/>
          <w:sz w:val="22"/>
          <w:szCs w:val="22"/>
        </w:rPr>
        <w:t xml:space="preserve"> </w:t>
      </w:r>
      <w:r w:rsidR="00DE1F68" w:rsidRPr="00DE1F68">
        <w:rPr>
          <w:rFonts w:ascii="Calibri" w:hAnsi="Calibri" w:cs="Calibri"/>
          <w:b/>
          <w:color w:val="0000FF"/>
          <w:sz w:val="22"/>
          <w:szCs w:val="22"/>
        </w:rPr>
        <w:t>L</w:t>
      </w:r>
      <w:r w:rsidR="00296012">
        <w:rPr>
          <w:rFonts w:ascii="Calibri" w:hAnsi="Calibri" w:cs="Calibri"/>
          <w:sz w:val="22"/>
          <w:szCs w:val="22"/>
        </w:rPr>
        <w:t xml:space="preserve">) by </w:t>
      </w:r>
      <w:r w:rsidR="00296012" w:rsidRPr="00296012">
        <w:rPr>
          <w:rFonts w:ascii="Calibri" w:hAnsi="Calibri" w:cs="Calibri"/>
          <w:b/>
          <w:sz w:val="22"/>
          <w:szCs w:val="22"/>
        </w:rPr>
        <w:t>March 1</w:t>
      </w:r>
      <w:r w:rsidRPr="002064E6">
        <w:rPr>
          <w:rFonts w:ascii="Calibri" w:hAnsi="Calibri" w:cs="Calibri"/>
          <w:sz w:val="22"/>
          <w:szCs w:val="22"/>
        </w:rPr>
        <w:t xml:space="preserve"> of the year following the monitoring period.</w:t>
      </w:r>
    </w:p>
    <w:p w14:paraId="277A5A81" w14:textId="77777777" w:rsidR="00F2202D" w:rsidRPr="00F2202D" w:rsidRDefault="00F2202D" w:rsidP="00F2202D">
      <w:pPr>
        <w:spacing w:before="0"/>
        <w:ind w:left="0" w:firstLine="0"/>
        <w:contextualSpacing/>
        <w:rPr>
          <w:rFonts w:ascii="Calibri" w:hAnsi="Calibri"/>
          <w:szCs w:val="22"/>
        </w:rPr>
      </w:pPr>
    </w:p>
    <w:p w14:paraId="330A4F46" w14:textId="53EFF89F" w:rsidR="00855C7D" w:rsidRPr="00C24F8C" w:rsidRDefault="002064E6" w:rsidP="00C24F8C">
      <w:pPr>
        <w:pStyle w:val="ListParagraph"/>
        <w:widowControl/>
        <w:numPr>
          <w:ilvl w:val="0"/>
          <w:numId w:val="29"/>
        </w:numPr>
        <w:spacing w:before="0"/>
        <w:ind w:left="1440" w:hanging="360"/>
        <w:contextualSpacing/>
        <w:rPr>
          <w:rFonts w:ascii="Calibri" w:hAnsi="Calibri"/>
          <w:b/>
          <w:szCs w:val="22"/>
        </w:rPr>
      </w:pPr>
      <w:r w:rsidRPr="002064E6">
        <w:rPr>
          <w:rFonts w:ascii="Calibri" w:hAnsi="Calibri" w:cs="Calibri"/>
          <w:sz w:val="22"/>
          <w:szCs w:val="22"/>
        </w:rPr>
        <w:t>If an exceedance of a numeric effluent limit occurs, follow-up monitoring will be conducted within 30 calendar days, or during the next qualifying storm event, of implementing corrective actions.</w:t>
      </w:r>
      <w:r w:rsidR="00A90378" w:rsidRPr="002064E6">
        <w:rPr>
          <w:rFonts w:ascii="Calibri" w:hAnsi="Calibri" w:cs="Calibri"/>
          <w:sz w:val="22"/>
          <w:szCs w:val="22"/>
        </w:rPr>
        <w:t xml:space="preserve">   </w:t>
      </w:r>
    </w:p>
    <w:p w14:paraId="2D900CD1" w14:textId="77777777" w:rsidR="00A26FDE" w:rsidRPr="002064E6" w:rsidRDefault="00A26FDE" w:rsidP="002064E6">
      <w:pPr>
        <w:spacing w:before="120" w:after="120"/>
        <w:ind w:left="1080" w:firstLine="0"/>
        <w:rPr>
          <w:rFonts w:ascii="Calibri" w:eastAsia="Times New Roman" w:hAnsi="Calibri" w:cs="Times New Roman"/>
          <w:szCs w:val="22"/>
        </w:rPr>
      </w:pPr>
      <w:r w:rsidRPr="002064E6">
        <w:rPr>
          <w:rFonts w:ascii="Calibri" w:eastAsia="Times New Roman" w:hAnsi="Calibri" w:cs="Times New Roman"/>
          <w:b/>
          <w:szCs w:val="22"/>
        </w:rPr>
        <w:t xml:space="preserve">Person(s) and positions of person(s) responsible for monitoring: </w:t>
      </w:r>
      <w:sdt>
        <w:sdtPr>
          <w:rPr>
            <w:rFonts w:ascii="Calibri" w:eastAsia="Times New Roman" w:hAnsi="Calibri" w:cs="Times New Roman"/>
            <w:b/>
            <w:color w:val="0202BE"/>
            <w:szCs w:val="22"/>
          </w:rPr>
          <w:id w:val="1600677037"/>
          <w:showingPlcHdr/>
        </w:sdtPr>
        <w:sdtEndPr>
          <w:rPr>
            <w:color w:val="000000" w:themeColor="text1"/>
          </w:rPr>
        </w:sdtEndPr>
        <w:sdtContent>
          <w:r w:rsidRPr="004C4E3E">
            <w:rPr>
              <w:rStyle w:val="PlaceholderText"/>
              <w:rFonts w:ascii="Calibri" w:hAnsi="Calibri"/>
              <w:color w:val="0000FF"/>
              <w:szCs w:val="22"/>
            </w:rPr>
            <w:t>Click here to enter text.</w:t>
          </w:r>
        </w:sdtContent>
      </w:sdt>
    </w:p>
    <w:p w14:paraId="0A488658" w14:textId="77777777" w:rsidR="00A26FDE" w:rsidRPr="002064E6" w:rsidRDefault="00A26FDE" w:rsidP="002064E6">
      <w:pPr>
        <w:spacing w:before="120" w:after="120"/>
        <w:ind w:left="1080" w:firstLine="0"/>
        <w:rPr>
          <w:rFonts w:ascii="Calibri" w:eastAsia="Times New Roman" w:hAnsi="Calibri" w:cs="Times New Roman"/>
          <w:szCs w:val="22"/>
        </w:rPr>
      </w:pPr>
      <w:r w:rsidRPr="002064E6">
        <w:rPr>
          <w:rFonts w:ascii="Calibri" w:eastAsia="Times New Roman" w:hAnsi="Calibri" w:cs="Times New Roman"/>
          <w:szCs w:val="22"/>
        </w:rPr>
        <w:t xml:space="preserve"> </w:t>
      </w:r>
    </w:p>
    <w:p w14:paraId="1B569E56" w14:textId="77777777" w:rsidR="00A26FDE" w:rsidRPr="002064E6" w:rsidRDefault="00A26FDE" w:rsidP="002064E6">
      <w:pPr>
        <w:spacing w:before="120" w:after="120"/>
        <w:ind w:left="1080" w:firstLine="0"/>
        <w:rPr>
          <w:rFonts w:ascii="Calibri" w:hAnsi="Calibri"/>
          <w:szCs w:val="22"/>
        </w:rPr>
      </w:pPr>
      <w:r w:rsidRPr="002064E6">
        <w:rPr>
          <w:rFonts w:ascii="Calibri" w:hAnsi="Calibri"/>
          <w:b/>
          <w:szCs w:val="22"/>
        </w:rPr>
        <w:t xml:space="preserve">Sample location(s): </w:t>
      </w:r>
      <w:sdt>
        <w:sdtPr>
          <w:rPr>
            <w:rFonts w:ascii="Calibri" w:hAnsi="Calibri"/>
            <w:b/>
          </w:rPr>
          <w:id w:val="-1470442319"/>
          <w:showingPlcHdr/>
        </w:sdtPr>
        <w:sdtEndPr/>
        <w:sdtContent>
          <w:r w:rsidRPr="004C4E3E">
            <w:rPr>
              <w:rStyle w:val="PlaceholderText"/>
              <w:rFonts w:ascii="Calibri" w:hAnsi="Calibri"/>
              <w:color w:val="0000FF"/>
              <w:szCs w:val="22"/>
            </w:rPr>
            <w:t>Click here to enter text.</w:t>
          </w:r>
        </w:sdtContent>
      </w:sdt>
      <w:r w:rsidRPr="002064E6">
        <w:rPr>
          <w:rFonts w:ascii="Calibri" w:hAnsi="Calibri"/>
          <w:b/>
          <w:szCs w:val="22"/>
        </w:rPr>
        <w:t xml:space="preserve"> </w:t>
      </w:r>
    </w:p>
    <w:p w14:paraId="0B8B0E94" w14:textId="77777777" w:rsidR="00A26FDE" w:rsidRPr="002064E6" w:rsidRDefault="00A26FDE" w:rsidP="002064E6">
      <w:pPr>
        <w:spacing w:before="120" w:after="120"/>
        <w:ind w:left="1080" w:firstLine="0"/>
        <w:rPr>
          <w:rFonts w:ascii="Calibri" w:hAnsi="Calibri"/>
          <w:szCs w:val="22"/>
        </w:rPr>
      </w:pPr>
      <w:r w:rsidRPr="002064E6">
        <w:rPr>
          <w:rFonts w:ascii="Calibri" w:hAnsi="Calibri"/>
          <w:b/>
          <w:color w:val="000000"/>
          <w:szCs w:val="22"/>
        </w:rPr>
        <w:t>Monitoring Schedules:</w:t>
      </w:r>
      <w:r w:rsidRPr="002064E6">
        <w:rPr>
          <w:rFonts w:ascii="Calibri" w:hAnsi="Calibri"/>
          <w:color w:val="000000"/>
          <w:szCs w:val="22"/>
        </w:rPr>
        <w:t xml:space="preserve"> </w:t>
      </w:r>
      <w:sdt>
        <w:sdtPr>
          <w:rPr>
            <w:rFonts w:ascii="Calibri" w:hAnsi="Calibri"/>
            <w:color w:val="000000"/>
          </w:rPr>
          <w:id w:val="1449743343"/>
          <w:showingPlcHdr/>
        </w:sdtPr>
        <w:sdtEndPr/>
        <w:sdtContent>
          <w:r w:rsidRPr="004C4E3E">
            <w:rPr>
              <w:rStyle w:val="PlaceholderText"/>
              <w:rFonts w:ascii="Calibri" w:hAnsi="Calibri"/>
              <w:color w:val="0000FF"/>
              <w:szCs w:val="22"/>
            </w:rPr>
            <w:t>Click here to enter text.</w:t>
          </w:r>
        </w:sdtContent>
      </w:sdt>
    </w:p>
    <w:p w14:paraId="31814787" w14:textId="77777777" w:rsidR="002064E6" w:rsidRDefault="002064E6" w:rsidP="00575B37">
      <w:pPr>
        <w:pStyle w:val="Heading2"/>
      </w:pPr>
      <w:bookmarkStart w:id="456" w:name="_Toc497382921"/>
      <w:bookmarkStart w:id="457" w:name="_Toc219629123"/>
      <w:r>
        <w:t xml:space="preserve">Additional </w:t>
      </w:r>
      <w:r w:rsidR="00855C7D">
        <w:t>Procedures</w:t>
      </w:r>
      <w:r>
        <w:t xml:space="preserve"> for Concrete Batch Plant</w:t>
      </w:r>
      <w:bookmarkEnd w:id="456"/>
    </w:p>
    <w:p w14:paraId="47A1D6D1" w14:textId="77777777" w:rsidR="002064E6" w:rsidRPr="00F2202D" w:rsidRDefault="002064E6" w:rsidP="00F2202D">
      <w:pPr>
        <w:spacing w:before="120" w:after="120"/>
        <w:ind w:firstLine="360"/>
        <w:jc w:val="both"/>
        <w:rPr>
          <w:rFonts w:ascii="Calibri" w:eastAsia="Calibri" w:hAnsi="Calibri"/>
          <w:color w:val="auto"/>
        </w:rPr>
      </w:pPr>
      <w:r w:rsidRPr="00F2202D">
        <w:rPr>
          <w:rFonts w:ascii="Calibri" w:eastAsia="Calibri" w:hAnsi="Calibri"/>
          <w:color w:val="auto"/>
        </w:rPr>
        <w:t xml:space="preserve">Is there a mobile batch plant associated with this </w:t>
      </w:r>
      <w:r w:rsidR="004E7A01">
        <w:rPr>
          <w:rFonts w:ascii="Calibri" w:eastAsia="Calibri" w:hAnsi="Calibri"/>
          <w:color w:val="auto"/>
        </w:rPr>
        <w:t xml:space="preserve">construction </w:t>
      </w:r>
      <w:r w:rsidR="00686F84" w:rsidRPr="00F2202D">
        <w:rPr>
          <w:rFonts w:ascii="Calibri" w:eastAsia="Calibri" w:hAnsi="Calibri"/>
          <w:color w:val="auto"/>
        </w:rPr>
        <w:t>project/</w:t>
      </w:r>
      <w:r w:rsidRPr="00F2202D">
        <w:rPr>
          <w:rFonts w:ascii="Calibri" w:eastAsia="Calibri" w:hAnsi="Calibri"/>
          <w:color w:val="auto"/>
        </w:rPr>
        <w:t>site?</w:t>
      </w:r>
      <w:r w:rsidRPr="00F2202D">
        <w:rPr>
          <w:rFonts w:ascii="Calibri" w:eastAsia="Calibri" w:hAnsi="Calibri"/>
          <w:color w:val="auto"/>
        </w:rPr>
        <w:tab/>
      </w:r>
    </w:p>
    <w:p w14:paraId="26BAE26C" w14:textId="77777777" w:rsidR="002064E6" w:rsidRPr="002064E6" w:rsidRDefault="005255F3" w:rsidP="002064E6">
      <w:pPr>
        <w:autoSpaceDE w:val="0"/>
        <w:autoSpaceDN w:val="0"/>
        <w:adjustRightInd w:val="0"/>
        <w:spacing w:before="120" w:after="120"/>
        <w:ind w:left="1440" w:firstLine="0"/>
        <w:contextualSpacing/>
        <w:jc w:val="both"/>
        <w:rPr>
          <w:rFonts w:ascii="Calibri" w:eastAsia="Calibri" w:hAnsi="Calibri" w:cs="Times New Roman"/>
          <w:color w:val="auto"/>
        </w:rPr>
      </w:pPr>
      <w:sdt>
        <w:sdtPr>
          <w:rPr>
            <w:rFonts w:ascii="Calibri" w:eastAsia="Calibri" w:hAnsi="Calibri" w:cs="Times New Roman"/>
            <w:b/>
            <w:color w:val="0000FF"/>
            <w:sz w:val="28"/>
          </w:rPr>
          <w:id w:val="1122195898"/>
          <w14:checkbox>
            <w14:checked w14:val="0"/>
            <w14:checkedState w14:val="2612" w14:font="MS Gothic"/>
            <w14:uncheckedState w14:val="2610" w14:font="MS Gothic"/>
          </w14:checkbox>
        </w:sdtPr>
        <w:sdtEndPr/>
        <w:sdtContent>
          <w:r w:rsidR="00686F84" w:rsidRPr="00296012">
            <w:rPr>
              <w:rFonts w:ascii="MS Gothic" w:eastAsia="MS Gothic" w:hAnsi="MS Gothic" w:cs="Times New Roman" w:hint="eastAsia"/>
              <w:b/>
              <w:color w:val="0000FF"/>
              <w:sz w:val="28"/>
            </w:rPr>
            <w:t>☐</w:t>
          </w:r>
        </w:sdtContent>
      </w:sdt>
      <w:r w:rsidR="002064E6" w:rsidRPr="00296012">
        <w:rPr>
          <w:rFonts w:ascii="Calibri" w:eastAsia="Calibri" w:hAnsi="Calibri" w:cs="Times New Roman"/>
          <w:color w:val="0000FF"/>
          <w:sz w:val="28"/>
        </w:rPr>
        <w:t xml:space="preserve">  </w:t>
      </w:r>
      <w:r w:rsidR="002064E6" w:rsidRPr="002064E6">
        <w:rPr>
          <w:rFonts w:ascii="Calibri" w:eastAsia="Calibri" w:hAnsi="Calibri" w:cs="Times New Roman"/>
          <w:color w:val="auto"/>
        </w:rPr>
        <w:t>No</w:t>
      </w:r>
      <w:r w:rsidR="002064E6" w:rsidRPr="002064E6">
        <w:rPr>
          <w:rFonts w:ascii="Calibri" w:eastAsia="Calibri" w:hAnsi="Calibri" w:cs="Times New Roman"/>
          <w:color w:val="auto"/>
        </w:rPr>
        <w:tab/>
      </w:r>
      <w:r w:rsidR="002064E6" w:rsidRPr="002064E6">
        <w:rPr>
          <w:rFonts w:ascii="Calibri" w:eastAsia="Calibri" w:hAnsi="Calibri" w:cs="Times New Roman"/>
          <w:color w:val="auto"/>
        </w:rPr>
        <w:tab/>
      </w:r>
      <w:sdt>
        <w:sdtPr>
          <w:rPr>
            <w:rFonts w:ascii="Calibri" w:eastAsia="Calibri" w:hAnsi="Calibri" w:cs="Times New Roman"/>
            <w:b/>
            <w:color w:val="0000FF"/>
            <w:sz w:val="28"/>
          </w:rPr>
          <w:id w:val="-524248494"/>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064E6">
        <w:rPr>
          <w:rFonts w:ascii="Calibri" w:eastAsia="Calibri" w:hAnsi="Calibri" w:cs="Times New Roman"/>
          <w:color w:val="auto"/>
          <w:sz w:val="28"/>
        </w:rPr>
        <w:t xml:space="preserve">  </w:t>
      </w:r>
      <w:r w:rsidR="002064E6" w:rsidRPr="002064E6">
        <w:rPr>
          <w:rFonts w:ascii="Calibri" w:eastAsia="Calibri" w:hAnsi="Calibri" w:cs="Times New Roman"/>
          <w:color w:val="auto"/>
        </w:rPr>
        <w:t>Yes,</w:t>
      </w:r>
      <w:r w:rsidR="00686F84">
        <w:rPr>
          <w:rFonts w:ascii="Calibri" w:eastAsia="Calibri" w:hAnsi="Calibri" w:cs="Times New Roman"/>
          <w:color w:val="auto"/>
        </w:rPr>
        <w:tab/>
      </w:r>
      <w:proofErr w:type="gramStart"/>
      <w:r w:rsidR="00686F84">
        <w:rPr>
          <w:rFonts w:ascii="Calibri" w:eastAsia="Calibri" w:hAnsi="Calibri" w:cs="Times New Roman"/>
          <w:color w:val="auto"/>
        </w:rPr>
        <w:t>If</w:t>
      </w:r>
      <w:proofErr w:type="gramEnd"/>
      <w:r w:rsidR="00686F84">
        <w:rPr>
          <w:rFonts w:ascii="Calibri" w:eastAsia="Calibri" w:hAnsi="Calibri" w:cs="Times New Roman"/>
          <w:color w:val="auto"/>
        </w:rPr>
        <w:t xml:space="preserve"> yes, </w:t>
      </w:r>
      <w:r w:rsidR="002064E6" w:rsidRPr="002064E6">
        <w:rPr>
          <w:rFonts w:ascii="Calibri" w:eastAsia="Calibri" w:hAnsi="Calibri" w:cs="Times New Roman"/>
          <w:color w:val="auto"/>
        </w:rPr>
        <w:t>permit number:  OKG11</w:t>
      </w:r>
      <w:r w:rsidR="002064E6" w:rsidRPr="00296012">
        <w:rPr>
          <w:rFonts w:ascii="Calibri" w:eastAsia="Calibri" w:hAnsi="Calibri" w:cs="Times New Roman"/>
          <w:color w:val="0000FF"/>
          <w:u w:val="single"/>
        </w:rPr>
        <w:tab/>
      </w:r>
      <w:r w:rsidR="002064E6" w:rsidRPr="00296012">
        <w:rPr>
          <w:rFonts w:ascii="Calibri" w:eastAsia="Calibri" w:hAnsi="Calibri" w:cs="Times New Roman"/>
          <w:color w:val="0000FF"/>
          <w:u w:val="single"/>
        </w:rPr>
        <w:tab/>
      </w:r>
      <w:r w:rsidR="002064E6" w:rsidRPr="00296012">
        <w:rPr>
          <w:rFonts w:ascii="Calibri" w:eastAsia="Calibri" w:hAnsi="Calibri" w:cs="Times New Roman"/>
          <w:color w:val="0000FF"/>
          <w:u w:val="single"/>
        </w:rPr>
        <w:tab/>
      </w:r>
    </w:p>
    <w:p w14:paraId="6A8D228C" w14:textId="77777777" w:rsidR="00F2202D" w:rsidRDefault="00F2202D" w:rsidP="00F2202D">
      <w:pPr>
        <w:spacing w:before="120" w:after="120"/>
        <w:ind w:firstLine="360"/>
        <w:contextualSpacing/>
        <w:jc w:val="both"/>
        <w:rPr>
          <w:rFonts w:ascii="Calibri" w:eastAsia="Calibri" w:hAnsi="Calibri"/>
          <w:color w:val="auto"/>
        </w:rPr>
      </w:pPr>
    </w:p>
    <w:p w14:paraId="4373427B" w14:textId="77777777" w:rsidR="002064E6" w:rsidRPr="00F2202D" w:rsidRDefault="002064E6" w:rsidP="00F2202D">
      <w:pPr>
        <w:spacing w:before="120" w:after="120"/>
        <w:ind w:firstLine="360"/>
        <w:contextualSpacing/>
        <w:jc w:val="both"/>
        <w:rPr>
          <w:rFonts w:ascii="Calibri" w:eastAsia="Calibri" w:hAnsi="Calibri"/>
          <w:color w:val="auto"/>
        </w:rPr>
      </w:pPr>
      <w:r w:rsidRPr="00F2202D">
        <w:rPr>
          <w:rFonts w:ascii="Calibri" w:eastAsia="Calibri" w:hAnsi="Calibri"/>
          <w:color w:val="auto"/>
        </w:rPr>
        <w:t>How long will the batch plant be utilized?</w:t>
      </w:r>
    </w:p>
    <w:p w14:paraId="37CA388F" w14:textId="77777777" w:rsidR="002064E6" w:rsidRPr="002064E6" w:rsidRDefault="005255F3" w:rsidP="002064E6">
      <w:pPr>
        <w:autoSpaceDE w:val="0"/>
        <w:autoSpaceDN w:val="0"/>
        <w:adjustRightInd w:val="0"/>
        <w:spacing w:before="120" w:after="120"/>
        <w:ind w:left="1440" w:firstLine="0"/>
        <w:contextualSpacing/>
        <w:jc w:val="both"/>
        <w:rPr>
          <w:rFonts w:ascii="Calibri" w:eastAsia="Calibri" w:hAnsi="Calibri" w:cs="Times New Roman"/>
          <w:color w:val="auto"/>
        </w:rPr>
      </w:pPr>
      <w:sdt>
        <w:sdtPr>
          <w:rPr>
            <w:rFonts w:ascii="Calibri" w:eastAsia="Calibri" w:hAnsi="Calibri" w:cs="Times New Roman"/>
            <w:b/>
            <w:color w:val="0000FF"/>
            <w:sz w:val="28"/>
          </w:rPr>
          <w:id w:val="-280489899"/>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s="Times New Roman"/>
          <w:color w:val="0000FF"/>
          <w:sz w:val="28"/>
        </w:rPr>
        <w:t xml:space="preserve">  </w:t>
      </w:r>
      <w:r w:rsidR="002064E6" w:rsidRPr="002064E6">
        <w:rPr>
          <w:rFonts w:ascii="Calibri" w:eastAsia="Calibri" w:hAnsi="Calibri" w:cs="Times New Roman"/>
          <w:color w:val="auto"/>
        </w:rPr>
        <w:t>Less than 180 days</w:t>
      </w:r>
    </w:p>
    <w:p w14:paraId="63E8918D" w14:textId="77777777" w:rsidR="002064E6" w:rsidRPr="002064E6" w:rsidRDefault="005255F3" w:rsidP="002064E6">
      <w:pPr>
        <w:autoSpaceDE w:val="0"/>
        <w:autoSpaceDN w:val="0"/>
        <w:adjustRightInd w:val="0"/>
        <w:spacing w:before="120" w:after="120"/>
        <w:ind w:left="1440" w:firstLine="0"/>
        <w:contextualSpacing/>
        <w:jc w:val="both"/>
        <w:rPr>
          <w:rFonts w:ascii="Calibri" w:eastAsia="Calibri" w:hAnsi="Calibri" w:cs="Times New Roman"/>
          <w:color w:val="auto"/>
        </w:rPr>
      </w:pPr>
      <w:sdt>
        <w:sdtPr>
          <w:rPr>
            <w:rFonts w:ascii="Calibri" w:eastAsia="Calibri" w:hAnsi="Calibri" w:cs="Times New Roman"/>
            <w:b/>
            <w:color w:val="0000FF"/>
            <w:sz w:val="28"/>
          </w:rPr>
          <w:id w:val="-586074205"/>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s="Times New Roman"/>
          <w:color w:val="0000FF"/>
          <w:sz w:val="28"/>
        </w:rPr>
        <w:t xml:space="preserve">  </w:t>
      </w:r>
      <w:r w:rsidR="002064E6" w:rsidRPr="002064E6">
        <w:rPr>
          <w:rFonts w:ascii="Calibri" w:eastAsia="Calibri" w:hAnsi="Calibri" w:cs="Times New Roman"/>
          <w:color w:val="auto"/>
        </w:rPr>
        <w:t>Greater than 180 days</w:t>
      </w:r>
    </w:p>
    <w:p w14:paraId="6C24B2A0" w14:textId="77777777" w:rsidR="00F2202D" w:rsidRDefault="00F2202D" w:rsidP="00F2202D">
      <w:pPr>
        <w:spacing w:before="120" w:after="120"/>
        <w:ind w:firstLine="360"/>
        <w:contextualSpacing/>
        <w:jc w:val="both"/>
        <w:rPr>
          <w:rFonts w:ascii="Calibri" w:eastAsia="Calibri" w:hAnsi="Calibri"/>
          <w:color w:val="auto"/>
        </w:rPr>
      </w:pPr>
    </w:p>
    <w:p w14:paraId="56E58D40" w14:textId="77777777" w:rsidR="002064E6" w:rsidRPr="00F2202D" w:rsidRDefault="002064E6" w:rsidP="00F2202D">
      <w:pPr>
        <w:spacing w:before="120" w:after="120"/>
        <w:ind w:firstLine="360"/>
        <w:contextualSpacing/>
        <w:jc w:val="both"/>
        <w:rPr>
          <w:rFonts w:ascii="Calibri" w:eastAsia="Calibri" w:hAnsi="Calibri"/>
          <w:color w:val="auto"/>
        </w:rPr>
      </w:pPr>
      <w:r w:rsidRPr="00F2202D">
        <w:rPr>
          <w:rFonts w:ascii="Calibri" w:eastAsia="Calibri" w:hAnsi="Calibri"/>
          <w:color w:val="auto"/>
        </w:rPr>
        <w:t>Will wastewater be used for dust suppression?</w:t>
      </w:r>
    </w:p>
    <w:p w14:paraId="3F68A418" w14:textId="77777777" w:rsidR="002064E6" w:rsidRPr="002064E6" w:rsidRDefault="005255F3" w:rsidP="002064E6">
      <w:pPr>
        <w:autoSpaceDE w:val="0"/>
        <w:autoSpaceDN w:val="0"/>
        <w:adjustRightInd w:val="0"/>
        <w:spacing w:before="120" w:after="120"/>
        <w:ind w:left="1440" w:firstLine="0"/>
        <w:contextualSpacing/>
        <w:jc w:val="both"/>
        <w:rPr>
          <w:rFonts w:ascii="Calibri" w:eastAsia="Calibri" w:hAnsi="Calibri"/>
          <w:color w:val="auto"/>
        </w:rPr>
      </w:pPr>
      <w:sdt>
        <w:sdtPr>
          <w:rPr>
            <w:rFonts w:ascii="Calibri" w:eastAsia="Calibri" w:hAnsi="Calibri"/>
            <w:b/>
            <w:color w:val="0000FF"/>
            <w:sz w:val="28"/>
          </w:rPr>
          <w:id w:val="-756594238"/>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064E6">
        <w:rPr>
          <w:rFonts w:ascii="Calibri" w:eastAsia="Calibri" w:hAnsi="Calibri"/>
          <w:color w:val="auto"/>
          <w:sz w:val="28"/>
        </w:rPr>
        <w:t xml:space="preserve">  </w:t>
      </w:r>
      <w:r w:rsidR="002064E6" w:rsidRPr="002064E6">
        <w:rPr>
          <w:rFonts w:ascii="Calibri" w:eastAsia="Calibri" w:hAnsi="Calibri"/>
          <w:color w:val="auto"/>
        </w:rPr>
        <w:t>No</w:t>
      </w:r>
      <w:r w:rsidR="002064E6" w:rsidRPr="002064E6">
        <w:rPr>
          <w:rFonts w:ascii="Calibri" w:eastAsia="Calibri" w:hAnsi="Calibri"/>
          <w:color w:val="auto"/>
        </w:rPr>
        <w:tab/>
      </w:r>
      <w:r w:rsidR="002064E6" w:rsidRPr="002064E6">
        <w:rPr>
          <w:rFonts w:ascii="Calibri" w:eastAsia="Calibri" w:hAnsi="Calibri"/>
          <w:color w:val="auto"/>
        </w:rPr>
        <w:tab/>
      </w:r>
      <w:sdt>
        <w:sdtPr>
          <w:rPr>
            <w:rFonts w:ascii="Calibri" w:eastAsia="Calibri" w:hAnsi="Calibri"/>
            <w:b/>
            <w:color w:val="0000FF"/>
            <w:sz w:val="28"/>
          </w:rPr>
          <w:id w:val="-319426599"/>
          <w14:checkbox>
            <w14:checked w14:val="0"/>
            <w14:checkedState w14:val="2612" w14:font="MS Gothic"/>
            <w14:uncheckedState w14:val="2610" w14:font="MS Gothic"/>
          </w14:checkbox>
        </w:sdtPr>
        <w:sdtEndPr/>
        <w:sdtContent>
          <w:r w:rsidR="00296012" w:rsidRPr="00296012">
            <w:rPr>
              <w:rFonts w:ascii="MS Gothic" w:eastAsia="MS Gothic" w:hAnsi="MS Gothic" w:hint="eastAsia"/>
              <w:b/>
              <w:color w:val="0000FF"/>
              <w:sz w:val="28"/>
            </w:rPr>
            <w:t>☐</w:t>
          </w:r>
        </w:sdtContent>
      </w:sdt>
      <w:r w:rsidR="002064E6" w:rsidRPr="00296012">
        <w:rPr>
          <w:rFonts w:ascii="Calibri" w:eastAsia="Calibri" w:hAnsi="Calibri"/>
          <w:color w:val="0000FF"/>
          <w:sz w:val="28"/>
        </w:rPr>
        <w:t xml:space="preserve">  </w:t>
      </w:r>
      <w:r w:rsidR="00F05A26">
        <w:rPr>
          <w:rFonts w:ascii="Calibri" w:eastAsia="Calibri" w:hAnsi="Calibri"/>
          <w:color w:val="auto"/>
        </w:rPr>
        <w:t>Yes,</w:t>
      </w:r>
      <w:r w:rsidR="00F05A26">
        <w:rPr>
          <w:rFonts w:ascii="Calibri" w:eastAsia="Calibri" w:hAnsi="Calibri"/>
          <w:color w:val="auto"/>
        </w:rPr>
        <w:tab/>
      </w:r>
      <w:proofErr w:type="gramStart"/>
      <w:r w:rsidR="00686F84">
        <w:rPr>
          <w:rFonts w:ascii="Calibri" w:eastAsia="Calibri" w:hAnsi="Calibri"/>
          <w:color w:val="auto"/>
        </w:rPr>
        <w:t>If</w:t>
      </w:r>
      <w:proofErr w:type="gramEnd"/>
      <w:r w:rsidR="00686F84">
        <w:rPr>
          <w:rFonts w:ascii="Calibri" w:eastAsia="Calibri" w:hAnsi="Calibri"/>
          <w:color w:val="auto"/>
        </w:rPr>
        <w:t xml:space="preserve"> yes, </w:t>
      </w:r>
      <w:r w:rsidR="002064E6" w:rsidRPr="002064E6">
        <w:rPr>
          <w:rFonts w:ascii="Calibri" w:eastAsia="Calibri" w:hAnsi="Calibri"/>
          <w:color w:val="auto"/>
        </w:rPr>
        <w:t>the following requirements must be met:</w:t>
      </w:r>
    </w:p>
    <w:p w14:paraId="2C6C1060" w14:textId="77777777"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 xml:space="preserve">The wastewater to be land applied shall be free from visible sheen of oil or globules of oil or grease and shall </w:t>
      </w:r>
      <w:r w:rsidR="00F05A26">
        <w:rPr>
          <w:rFonts w:ascii="Calibri" w:eastAsia="Calibri" w:hAnsi="Calibri"/>
          <w:color w:val="auto"/>
          <w:sz w:val="22"/>
        </w:rPr>
        <w:t xml:space="preserve">have a pH of between 6.5 </w:t>
      </w:r>
      <w:r w:rsidRPr="002064E6">
        <w:rPr>
          <w:rFonts w:ascii="Calibri" w:eastAsia="Calibri" w:hAnsi="Calibri"/>
          <w:color w:val="auto"/>
          <w:sz w:val="22"/>
        </w:rPr>
        <w:t>s.u. and 9.0 s.u.</w:t>
      </w:r>
    </w:p>
    <w:p w14:paraId="48BCFCAE" w14:textId="77777777"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The wastewater to be land applied for dust suppression shall be visually inspected prior to land application. An inspection log shall be maintained at the site and made available to DEQ personnel upon request.</w:t>
      </w:r>
    </w:p>
    <w:p w14:paraId="153675D5" w14:textId="77777777"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 xml:space="preserve">There shall be no land application of wastewater in areas where the depth to maximum seasonal groundwater level is less than </w:t>
      </w:r>
      <w:r w:rsidR="00686F84">
        <w:rPr>
          <w:rFonts w:ascii="Calibri" w:eastAsia="Calibri" w:hAnsi="Calibri"/>
          <w:color w:val="auto"/>
          <w:sz w:val="22"/>
        </w:rPr>
        <w:t>2</w:t>
      </w:r>
      <w:r w:rsidRPr="002064E6">
        <w:rPr>
          <w:rFonts w:ascii="Calibri" w:eastAsia="Calibri" w:hAnsi="Calibri"/>
          <w:color w:val="auto"/>
          <w:sz w:val="22"/>
        </w:rPr>
        <w:t xml:space="preserve"> feet in accordance with OAC 252:616-5-1(b)(2)(E).</w:t>
      </w:r>
    </w:p>
    <w:p w14:paraId="65531EF4" w14:textId="77777777"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There shall be no land application of wastewater during periods of precipitation or when soil is saturated or frozen.</w:t>
      </w:r>
    </w:p>
    <w:p w14:paraId="40D767C8" w14:textId="77777777" w:rsid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There shall be no runoff of wastewater from the land application site(s).</w:t>
      </w:r>
    </w:p>
    <w:p w14:paraId="22B54823" w14:textId="77777777" w:rsid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Pr>
          <w:rFonts w:ascii="Calibri" w:eastAsia="Calibri" w:hAnsi="Calibri"/>
          <w:color w:val="auto"/>
          <w:sz w:val="22"/>
        </w:rPr>
        <w:t>T</w:t>
      </w:r>
      <w:r w:rsidRPr="002064E6">
        <w:rPr>
          <w:rFonts w:ascii="Calibri" w:eastAsia="Calibri" w:hAnsi="Calibri"/>
          <w:color w:val="auto"/>
          <w:sz w:val="22"/>
        </w:rPr>
        <w:t>he permittee shall keep a logbook which records the time and date, the source and the volume of wastewater used, and the area to which the wastewater</w:t>
      </w:r>
      <w:r w:rsidRPr="002064E6">
        <w:rPr>
          <w:rFonts w:ascii="Calibri" w:eastAsia="Calibri" w:hAnsi="Calibri"/>
          <w:color w:val="auto"/>
          <w:sz w:val="22"/>
        </w:rPr>
        <w:tab/>
      </w:r>
      <w:r w:rsidR="00686F84">
        <w:rPr>
          <w:rFonts w:ascii="Calibri" w:eastAsia="Calibri" w:hAnsi="Calibri"/>
          <w:color w:val="auto"/>
          <w:sz w:val="22"/>
        </w:rPr>
        <w:t>.</w:t>
      </w:r>
    </w:p>
    <w:p w14:paraId="1F9D3072" w14:textId="77777777" w:rsidR="00206029" w:rsidRDefault="00206029" w:rsidP="00F2202D">
      <w:pPr>
        <w:spacing w:before="120" w:after="120"/>
        <w:ind w:left="1080" w:firstLine="0"/>
        <w:contextualSpacing/>
        <w:jc w:val="both"/>
        <w:rPr>
          <w:rFonts w:ascii="Calibri" w:eastAsia="Calibri" w:hAnsi="Calibri"/>
          <w:color w:val="auto"/>
        </w:rPr>
      </w:pPr>
    </w:p>
    <w:p w14:paraId="6C58550F" w14:textId="77777777" w:rsidR="00686F84" w:rsidRPr="00F2202D" w:rsidRDefault="002064E6" w:rsidP="00F2202D">
      <w:pPr>
        <w:spacing w:before="120" w:after="120"/>
        <w:ind w:left="1080" w:firstLine="0"/>
        <w:contextualSpacing/>
        <w:jc w:val="both"/>
        <w:rPr>
          <w:rFonts w:ascii="Calibri" w:eastAsia="Calibri" w:hAnsi="Calibri"/>
          <w:color w:val="auto"/>
        </w:rPr>
      </w:pPr>
      <w:r w:rsidRPr="00F2202D">
        <w:rPr>
          <w:rFonts w:ascii="Calibri" w:eastAsia="Calibri" w:hAnsi="Calibri"/>
          <w:color w:val="auto"/>
        </w:rPr>
        <w:t xml:space="preserve">Describe the liner used for any surface impoundments:  </w:t>
      </w:r>
      <w:sdt>
        <w:sdtPr>
          <w:rPr>
            <w:color w:val="0000FF"/>
          </w:rPr>
          <w:id w:val="-606579710"/>
          <w:showingPlcHdr/>
        </w:sdtPr>
        <w:sdtEndPr/>
        <w:sdtContent>
          <w:r w:rsidR="00686F84" w:rsidRPr="004C4E3E">
            <w:rPr>
              <w:rStyle w:val="PlaceholderText"/>
              <w:color w:val="0000FF"/>
            </w:rPr>
            <w:t>Click here to enter text.</w:t>
          </w:r>
        </w:sdtContent>
      </w:sdt>
    </w:p>
    <w:p w14:paraId="13C423E0" w14:textId="77777777" w:rsidR="00686F84" w:rsidRPr="00686F84" w:rsidRDefault="00686F84" w:rsidP="00686F84">
      <w:pPr>
        <w:pStyle w:val="ListParagraph"/>
        <w:spacing w:before="120" w:after="120"/>
        <w:ind w:left="1350" w:firstLine="0"/>
        <w:contextualSpacing/>
        <w:jc w:val="both"/>
        <w:rPr>
          <w:rFonts w:ascii="Calibri" w:eastAsia="Calibri" w:hAnsi="Calibri"/>
          <w:color w:val="auto"/>
          <w:sz w:val="22"/>
        </w:rPr>
      </w:pPr>
    </w:p>
    <w:p w14:paraId="66A112ED" w14:textId="77777777" w:rsidR="00686F84" w:rsidRPr="00686F84" w:rsidRDefault="00686F84" w:rsidP="00686F84">
      <w:pPr>
        <w:pStyle w:val="ListParagraph"/>
        <w:spacing w:before="120" w:after="120"/>
        <w:ind w:left="1350" w:firstLine="0"/>
        <w:contextualSpacing/>
        <w:jc w:val="both"/>
        <w:rPr>
          <w:rFonts w:ascii="Calibri" w:eastAsia="Calibri" w:hAnsi="Calibri"/>
          <w:color w:val="auto"/>
          <w:sz w:val="22"/>
        </w:rPr>
      </w:pPr>
    </w:p>
    <w:p w14:paraId="4C600409" w14:textId="77777777" w:rsidR="002064E6" w:rsidRPr="00F2202D" w:rsidRDefault="002064E6" w:rsidP="00F2202D">
      <w:pPr>
        <w:spacing w:before="120" w:after="120"/>
        <w:ind w:left="1080" w:firstLine="0"/>
        <w:contextualSpacing/>
        <w:jc w:val="both"/>
        <w:rPr>
          <w:rFonts w:ascii="Calibri" w:eastAsia="Calibri" w:hAnsi="Calibri"/>
          <w:color w:val="auto"/>
        </w:rPr>
      </w:pPr>
      <w:r w:rsidRPr="00F2202D">
        <w:rPr>
          <w:rFonts w:ascii="Calibri" w:eastAsia="Calibri" w:hAnsi="Calibri"/>
          <w:color w:val="000000"/>
        </w:rPr>
        <w:t>Is the bottom of all surface impoundments at least 15 feet above groundwater levels?</w:t>
      </w:r>
    </w:p>
    <w:p w14:paraId="1A87A35D" w14:textId="77777777" w:rsidR="002064E6" w:rsidRPr="002064E6" w:rsidRDefault="005255F3" w:rsidP="002064E6">
      <w:pPr>
        <w:autoSpaceDE w:val="0"/>
        <w:autoSpaceDN w:val="0"/>
        <w:adjustRightInd w:val="0"/>
        <w:spacing w:before="120" w:after="120"/>
        <w:ind w:left="1440" w:firstLine="0"/>
        <w:contextualSpacing/>
        <w:jc w:val="both"/>
        <w:rPr>
          <w:rFonts w:ascii="Calibri" w:eastAsia="Calibri" w:hAnsi="Calibri"/>
          <w:color w:val="000000"/>
        </w:rPr>
      </w:pPr>
      <w:sdt>
        <w:sdtPr>
          <w:rPr>
            <w:rFonts w:ascii="Calibri" w:eastAsia="Calibri" w:hAnsi="Calibri"/>
            <w:b/>
            <w:color w:val="0000FF"/>
            <w:sz w:val="28"/>
          </w:rPr>
          <w:id w:val="-1906914591"/>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olor w:val="0000FF"/>
        </w:rPr>
        <w:t xml:space="preserve">  </w:t>
      </w:r>
      <w:r w:rsidR="002064E6" w:rsidRPr="002064E6">
        <w:rPr>
          <w:rFonts w:ascii="Calibri" w:eastAsia="Calibri" w:hAnsi="Calibri"/>
          <w:color w:val="000000"/>
        </w:rPr>
        <w:t>No</w:t>
      </w:r>
      <w:r w:rsidR="002064E6" w:rsidRPr="002064E6">
        <w:rPr>
          <w:rFonts w:ascii="Calibri" w:eastAsia="Calibri" w:hAnsi="Calibri"/>
          <w:color w:val="000000"/>
        </w:rPr>
        <w:tab/>
      </w:r>
      <w:r w:rsidR="002064E6" w:rsidRPr="002064E6">
        <w:rPr>
          <w:rFonts w:ascii="Calibri" w:eastAsia="Calibri" w:hAnsi="Calibri"/>
          <w:color w:val="000000"/>
        </w:rPr>
        <w:tab/>
      </w:r>
      <w:sdt>
        <w:sdtPr>
          <w:rPr>
            <w:rFonts w:ascii="Calibri" w:eastAsia="Calibri" w:hAnsi="Calibri"/>
            <w:b/>
            <w:color w:val="0000FF"/>
            <w:sz w:val="28"/>
          </w:rPr>
          <w:id w:val="-2066025480"/>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olor w:val="0000FF"/>
          <w:sz w:val="28"/>
        </w:rPr>
        <w:t xml:space="preserve">  </w:t>
      </w:r>
      <w:r w:rsidR="002064E6" w:rsidRPr="002064E6">
        <w:rPr>
          <w:rFonts w:ascii="Calibri" w:eastAsia="Calibri" w:hAnsi="Calibri"/>
          <w:color w:val="000000"/>
        </w:rPr>
        <w:t>Yes</w:t>
      </w:r>
    </w:p>
    <w:p w14:paraId="6092F54F" w14:textId="77777777" w:rsidR="00F2202D" w:rsidRDefault="00F2202D" w:rsidP="00F2202D">
      <w:pPr>
        <w:spacing w:before="120" w:after="120"/>
        <w:ind w:firstLine="360"/>
        <w:jc w:val="both"/>
        <w:rPr>
          <w:rFonts w:ascii="Calibri" w:eastAsia="Calibri" w:hAnsi="Calibri"/>
          <w:color w:val="000000"/>
        </w:rPr>
      </w:pPr>
    </w:p>
    <w:p w14:paraId="00D9BF54" w14:textId="77777777" w:rsidR="002064E6" w:rsidRPr="00F2202D" w:rsidRDefault="002064E6" w:rsidP="00F2202D">
      <w:pPr>
        <w:spacing w:before="120" w:after="120"/>
        <w:ind w:firstLine="360"/>
        <w:jc w:val="both"/>
        <w:rPr>
          <w:rFonts w:ascii="Calibri" w:eastAsia="Calibri" w:hAnsi="Calibri"/>
          <w:color w:val="000000"/>
        </w:rPr>
      </w:pPr>
      <w:r w:rsidRPr="00F2202D">
        <w:rPr>
          <w:rFonts w:ascii="Calibri" w:eastAsia="Calibri" w:hAnsi="Calibri"/>
          <w:color w:val="000000"/>
        </w:rPr>
        <w:t>The following berm/dike slope requirement will be followed:</w:t>
      </w:r>
    </w:p>
    <w:p w14:paraId="3C8DB502" w14:textId="77777777" w:rsidR="002064E6" w:rsidRPr="002064E6" w:rsidRDefault="002064E6" w:rsidP="002064E6">
      <w:pPr>
        <w:autoSpaceDE w:val="0"/>
        <w:autoSpaceDN w:val="0"/>
        <w:adjustRightInd w:val="0"/>
        <w:spacing w:before="120" w:after="120"/>
        <w:ind w:left="1440" w:hanging="360"/>
        <w:jc w:val="both"/>
        <w:rPr>
          <w:rFonts w:ascii="Calibri" w:eastAsia="Calibri" w:hAnsi="Calibri" w:cs="Times New Roman"/>
          <w:color w:val="000000"/>
        </w:rPr>
      </w:pPr>
      <w:r w:rsidRPr="002064E6">
        <w:rPr>
          <w:rFonts w:ascii="Calibri" w:eastAsia="Calibri" w:hAnsi="Calibri" w:cs="Times New Roman"/>
          <w:color w:val="000000"/>
        </w:rPr>
        <w:tab/>
      </w:r>
      <w:sdt>
        <w:sdtPr>
          <w:rPr>
            <w:rFonts w:ascii="Calibri" w:eastAsia="Calibri" w:hAnsi="Calibri" w:cs="Times New Roman"/>
            <w:b/>
            <w:color w:val="0000FF"/>
            <w:sz w:val="28"/>
          </w:rPr>
          <w:id w:val="-1470512236"/>
          <w14:checkbox>
            <w14:checked w14:val="0"/>
            <w14:checkedState w14:val="2612" w14:font="MS Gothic"/>
            <w14:uncheckedState w14:val="2610" w14:font="MS Gothic"/>
          </w14:checkbox>
        </w:sdtPr>
        <w:sdtEndPr/>
        <w:sdtContent>
          <w:r w:rsidRPr="00296012">
            <w:rPr>
              <w:rFonts w:ascii="MS Gothic" w:eastAsia="MS Gothic" w:hAnsi="MS Gothic" w:cs="MS Gothic" w:hint="eastAsia"/>
              <w:b/>
              <w:color w:val="0000FF"/>
              <w:sz w:val="28"/>
            </w:rPr>
            <w:t>☐</w:t>
          </w:r>
        </w:sdtContent>
      </w:sdt>
      <w:r w:rsidRPr="00296012">
        <w:rPr>
          <w:rFonts w:ascii="Calibri" w:eastAsia="Calibri" w:hAnsi="Calibri" w:cs="Times New Roman"/>
          <w:color w:val="0000FF"/>
        </w:rPr>
        <w:t xml:space="preserve"> </w:t>
      </w:r>
      <w:r w:rsidRPr="002064E6">
        <w:rPr>
          <w:rFonts w:ascii="Calibri" w:eastAsia="Calibri" w:hAnsi="Calibri" w:cs="Times New Roman"/>
          <w:color w:val="000000"/>
        </w:rPr>
        <w:t>For sites utilized less than 180 days, a 1:2 (1 vertical to 2 horizontal) slope</w:t>
      </w:r>
    </w:p>
    <w:p w14:paraId="2365F01C" w14:textId="77777777" w:rsidR="002064E6" w:rsidRPr="002064E6" w:rsidRDefault="002064E6" w:rsidP="002064E6">
      <w:pPr>
        <w:autoSpaceDE w:val="0"/>
        <w:autoSpaceDN w:val="0"/>
        <w:adjustRightInd w:val="0"/>
        <w:spacing w:before="120" w:after="120"/>
        <w:ind w:left="1440" w:hanging="360"/>
        <w:jc w:val="both"/>
        <w:rPr>
          <w:rFonts w:ascii="Calibri" w:eastAsia="Calibri" w:hAnsi="Calibri" w:cs="Times New Roman"/>
          <w:color w:val="000000"/>
        </w:rPr>
      </w:pPr>
      <w:r w:rsidRPr="002064E6">
        <w:rPr>
          <w:rFonts w:ascii="Calibri" w:eastAsia="Calibri" w:hAnsi="Calibri" w:cs="Times New Roman"/>
          <w:color w:val="000000"/>
        </w:rPr>
        <w:tab/>
      </w:r>
      <w:sdt>
        <w:sdtPr>
          <w:rPr>
            <w:rFonts w:ascii="Calibri" w:eastAsia="Calibri" w:hAnsi="Calibri" w:cs="Times New Roman"/>
            <w:b/>
            <w:color w:val="0000FF"/>
            <w:sz w:val="28"/>
          </w:rPr>
          <w:id w:val="-312413017"/>
          <w14:checkbox>
            <w14:checked w14:val="0"/>
            <w14:checkedState w14:val="2612" w14:font="MS Gothic"/>
            <w14:uncheckedState w14:val="2610" w14:font="MS Gothic"/>
          </w14:checkbox>
        </w:sdtPr>
        <w:sdtEndPr/>
        <w:sdtContent>
          <w:r w:rsidRPr="00296012">
            <w:rPr>
              <w:rFonts w:ascii="MS Gothic" w:eastAsia="MS Gothic" w:hAnsi="MS Gothic" w:cs="MS Gothic" w:hint="eastAsia"/>
              <w:b/>
              <w:color w:val="0000FF"/>
              <w:sz w:val="28"/>
            </w:rPr>
            <w:t>☐</w:t>
          </w:r>
        </w:sdtContent>
      </w:sdt>
      <w:r w:rsidRPr="00296012">
        <w:rPr>
          <w:rFonts w:ascii="Calibri" w:eastAsia="Calibri" w:hAnsi="Calibri" w:cs="Times New Roman"/>
          <w:color w:val="0000FF"/>
          <w:sz w:val="28"/>
        </w:rPr>
        <w:t xml:space="preserve"> </w:t>
      </w:r>
      <w:r w:rsidRPr="002064E6">
        <w:rPr>
          <w:rFonts w:ascii="Calibri" w:eastAsia="Calibri" w:hAnsi="Calibri" w:cs="Times New Roman"/>
          <w:color w:val="000000"/>
        </w:rPr>
        <w:t>For sites utilized more than 180 days, a 1:3 (1 vertical to 3 horizontal) slope</w:t>
      </w:r>
    </w:p>
    <w:p w14:paraId="18B93412" w14:textId="77777777" w:rsidR="00F05A26" w:rsidRDefault="00F05A26" w:rsidP="002064E6">
      <w:pPr>
        <w:spacing w:before="120" w:after="240"/>
        <w:ind w:left="0" w:firstLine="0"/>
      </w:pPr>
    </w:p>
    <w:p w14:paraId="140F5E79" w14:textId="77777777" w:rsidR="00F05A26" w:rsidRDefault="00F05A26" w:rsidP="002064E6">
      <w:pPr>
        <w:spacing w:before="120" w:after="240"/>
        <w:ind w:left="0" w:firstLine="0"/>
        <w:sectPr w:rsidR="00F05A26" w:rsidSect="006666DE">
          <w:pgSz w:w="12240" w:h="15840"/>
          <w:pgMar w:top="1080" w:right="1080" w:bottom="1080" w:left="1080" w:header="720" w:footer="720" w:gutter="0"/>
          <w:pgNumType w:start="1" w:chapStyle="1"/>
          <w:cols w:space="720"/>
          <w:docGrid w:linePitch="360"/>
        </w:sectPr>
      </w:pPr>
    </w:p>
    <w:p w14:paraId="2CA809D2" w14:textId="77777777" w:rsidR="009454E9" w:rsidRPr="009454E9" w:rsidRDefault="0066681C" w:rsidP="00F07F61">
      <w:pPr>
        <w:pStyle w:val="Heading1"/>
      </w:pPr>
      <w:bookmarkStart w:id="458" w:name="_Toc219629130"/>
      <w:bookmarkStart w:id="459" w:name="_Toc460503445"/>
      <w:bookmarkStart w:id="460" w:name="_Toc497382922"/>
      <w:bookmarkStart w:id="461" w:name="_Toc158630013"/>
      <w:bookmarkEnd w:id="457"/>
      <w:r w:rsidRPr="009454E9">
        <w:t>S</w:t>
      </w:r>
      <w:r>
        <w:t>WP3</w:t>
      </w:r>
      <w:r w:rsidRPr="009454E9">
        <w:t xml:space="preserve"> Certification</w:t>
      </w:r>
      <w:bookmarkEnd w:id="458"/>
      <w:bookmarkEnd w:id="459"/>
      <w:bookmarkEnd w:id="460"/>
    </w:p>
    <w:p w14:paraId="458D8A2A" w14:textId="77777777" w:rsidR="009454E9" w:rsidRPr="00855C7D" w:rsidRDefault="009454E9" w:rsidP="00855C7D">
      <w:pPr>
        <w:spacing w:after="240"/>
        <w:ind w:left="360" w:firstLine="0"/>
        <w:jc w:val="both"/>
        <w:rPr>
          <w:rFonts w:ascii="Calibri" w:eastAsia="Times New Roman" w:hAnsi="Calibri" w:cs="Times New Roman"/>
        </w:rPr>
      </w:pPr>
      <w:r w:rsidRPr="00855C7D">
        <w:rPr>
          <w:rFonts w:ascii="Calibri" w:eastAsia="Times New Roman" w:hAnsi="Calibri" w:cs="Times New Roman"/>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783" w:type="dxa"/>
        <w:jc w:val="right"/>
        <w:tblLayout w:type="fixed"/>
        <w:tblCellMar>
          <w:left w:w="29" w:type="dxa"/>
          <w:right w:w="29" w:type="dxa"/>
        </w:tblCellMar>
        <w:tblLook w:val="01E0" w:firstRow="1" w:lastRow="1" w:firstColumn="1" w:lastColumn="1" w:noHBand="0" w:noVBand="0"/>
      </w:tblPr>
      <w:tblGrid>
        <w:gridCol w:w="1445"/>
        <w:gridCol w:w="3775"/>
        <w:gridCol w:w="907"/>
        <w:gridCol w:w="355"/>
        <w:gridCol w:w="810"/>
        <w:gridCol w:w="2491"/>
      </w:tblGrid>
      <w:tr w:rsidR="009454E9" w:rsidRPr="009454E9" w14:paraId="68BFE3BD" w14:textId="77777777" w:rsidTr="00855C7D">
        <w:trPr>
          <w:trHeight w:val="485"/>
          <w:jc w:val="right"/>
        </w:trPr>
        <w:tc>
          <w:tcPr>
            <w:tcW w:w="1445" w:type="dxa"/>
            <w:vAlign w:val="bottom"/>
          </w:tcPr>
          <w:p w14:paraId="61FA5508" w14:textId="77777777" w:rsidR="009454E9" w:rsidRPr="00855C7D" w:rsidRDefault="009454E9" w:rsidP="00A94475">
            <w:pPr>
              <w:spacing w:after="0"/>
              <w:rPr>
                <w:rFonts w:ascii="Arial" w:eastAsia="Times New Roman" w:hAnsi="Arial" w:cs="Arial"/>
                <w:b/>
                <w:sz w:val="24"/>
              </w:rPr>
            </w:pPr>
            <w:r w:rsidRPr="00855C7D">
              <w:rPr>
                <w:rFonts w:ascii="Arial" w:eastAsia="Times New Roman" w:hAnsi="Arial" w:cs="Arial"/>
                <w:b/>
                <w:sz w:val="24"/>
              </w:rPr>
              <w:t>Name:</w:t>
            </w:r>
          </w:p>
        </w:tc>
        <w:tc>
          <w:tcPr>
            <w:tcW w:w="3775" w:type="dxa"/>
            <w:tcBorders>
              <w:bottom w:val="single" w:sz="4" w:space="0" w:color="0202BE"/>
            </w:tcBorders>
            <w:vAlign w:val="bottom"/>
          </w:tcPr>
          <w:p w14:paraId="5B9D03B3" w14:textId="77777777" w:rsidR="009454E9" w:rsidRPr="009454E9" w:rsidRDefault="009454E9">
            <w:pPr>
              <w:spacing w:before="40" w:after="20"/>
              <w:rPr>
                <w:rFonts w:eastAsia="Times New Roman" w:cs="Times New Roman"/>
                <w:sz w:val="24"/>
              </w:rPr>
            </w:pPr>
          </w:p>
        </w:tc>
        <w:tc>
          <w:tcPr>
            <w:tcW w:w="907" w:type="dxa"/>
            <w:vAlign w:val="bottom"/>
          </w:tcPr>
          <w:p w14:paraId="31A3C42B" w14:textId="77777777" w:rsidR="009454E9" w:rsidRPr="00855C7D" w:rsidRDefault="009454E9" w:rsidP="00A94475">
            <w:pPr>
              <w:spacing w:after="0"/>
              <w:rPr>
                <w:rFonts w:ascii="Arial" w:eastAsia="Times New Roman" w:hAnsi="Arial" w:cs="Arial"/>
                <w:b/>
                <w:sz w:val="24"/>
              </w:rPr>
            </w:pPr>
            <w:r w:rsidRPr="009454E9">
              <w:rPr>
                <w:rFonts w:eastAsia="Times New Roman" w:cs="Times New Roman"/>
                <w:sz w:val="24"/>
              </w:rPr>
              <w:t xml:space="preserve">  </w:t>
            </w:r>
            <w:r w:rsidRPr="00855C7D">
              <w:rPr>
                <w:rFonts w:ascii="Arial" w:eastAsia="Times New Roman" w:hAnsi="Arial" w:cs="Arial"/>
                <w:b/>
                <w:sz w:val="24"/>
              </w:rPr>
              <w:t>Title:</w:t>
            </w:r>
          </w:p>
        </w:tc>
        <w:tc>
          <w:tcPr>
            <w:tcW w:w="3656" w:type="dxa"/>
            <w:gridSpan w:val="3"/>
            <w:tcBorders>
              <w:bottom w:val="single" w:sz="4" w:space="0" w:color="0202BE"/>
            </w:tcBorders>
            <w:vAlign w:val="bottom"/>
          </w:tcPr>
          <w:p w14:paraId="72A96CCD" w14:textId="77777777" w:rsidR="009454E9" w:rsidRPr="009454E9" w:rsidRDefault="009454E9">
            <w:pPr>
              <w:spacing w:before="40" w:after="20"/>
              <w:rPr>
                <w:rFonts w:eastAsia="Times New Roman" w:cs="Times New Roman"/>
                <w:sz w:val="24"/>
              </w:rPr>
            </w:pPr>
          </w:p>
        </w:tc>
      </w:tr>
      <w:tr w:rsidR="009454E9" w:rsidRPr="009454E9" w14:paraId="25B04BAE" w14:textId="77777777" w:rsidTr="00855C7D">
        <w:trPr>
          <w:trHeight w:val="1008"/>
          <w:jc w:val="right"/>
        </w:trPr>
        <w:tc>
          <w:tcPr>
            <w:tcW w:w="1445" w:type="dxa"/>
            <w:vAlign w:val="bottom"/>
          </w:tcPr>
          <w:p w14:paraId="2490BFD3" w14:textId="77777777" w:rsidR="009454E9" w:rsidRPr="00855C7D" w:rsidRDefault="009454E9" w:rsidP="00855C7D">
            <w:pPr>
              <w:tabs>
                <w:tab w:val="left" w:pos="1236"/>
              </w:tabs>
              <w:spacing w:before="480" w:after="0"/>
              <w:rPr>
                <w:rFonts w:ascii="Arial" w:eastAsia="Times New Roman" w:hAnsi="Arial" w:cs="Arial"/>
                <w:b/>
                <w:sz w:val="24"/>
              </w:rPr>
            </w:pPr>
            <w:r w:rsidRPr="00855C7D">
              <w:rPr>
                <w:rFonts w:ascii="Arial" w:eastAsia="Times New Roman" w:hAnsi="Arial" w:cs="Arial"/>
                <w:b/>
                <w:sz w:val="24"/>
              </w:rPr>
              <w:t>Signature:</w:t>
            </w:r>
          </w:p>
        </w:tc>
        <w:tc>
          <w:tcPr>
            <w:tcW w:w="5037" w:type="dxa"/>
            <w:gridSpan w:val="3"/>
            <w:tcBorders>
              <w:bottom w:val="single" w:sz="4" w:space="0" w:color="0202BE"/>
            </w:tcBorders>
            <w:vAlign w:val="bottom"/>
          </w:tcPr>
          <w:p w14:paraId="601BC649" w14:textId="77777777" w:rsidR="009454E9" w:rsidRPr="009454E9" w:rsidRDefault="009454E9" w:rsidP="00A94475">
            <w:pPr>
              <w:spacing w:before="480" w:after="0"/>
              <w:rPr>
                <w:rFonts w:eastAsia="Times New Roman" w:cs="Times New Roman"/>
                <w:sz w:val="24"/>
              </w:rPr>
            </w:pPr>
          </w:p>
        </w:tc>
        <w:tc>
          <w:tcPr>
            <w:tcW w:w="810" w:type="dxa"/>
            <w:vAlign w:val="bottom"/>
          </w:tcPr>
          <w:p w14:paraId="2492C70C" w14:textId="77777777" w:rsidR="009454E9" w:rsidRPr="00855C7D" w:rsidRDefault="009454E9" w:rsidP="00A94475">
            <w:pPr>
              <w:spacing w:before="480" w:after="0"/>
              <w:rPr>
                <w:rFonts w:ascii="Arial" w:eastAsia="Times New Roman" w:hAnsi="Arial" w:cs="Arial"/>
                <w:b/>
                <w:sz w:val="24"/>
              </w:rPr>
            </w:pPr>
            <w:r w:rsidRPr="009454E9">
              <w:rPr>
                <w:rFonts w:eastAsia="Times New Roman" w:cs="Times New Roman"/>
                <w:sz w:val="24"/>
              </w:rPr>
              <w:t xml:space="preserve">  </w:t>
            </w:r>
            <w:r w:rsidRPr="00855C7D">
              <w:rPr>
                <w:rFonts w:ascii="Arial" w:eastAsia="Times New Roman" w:hAnsi="Arial" w:cs="Arial"/>
                <w:b/>
                <w:sz w:val="24"/>
              </w:rPr>
              <w:t>Date:</w:t>
            </w:r>
          </w:p>
        </w:tc>
        <w:tc>
          <w:tcPr>
            <w:tcW w:w="2491" w:type="dxa"/>
            <w:tcBorders>
              <w:bottom w:val="single" w:sz="4" w:space="0" w:color="0202BE"/>
            </w:tcBorders>
            <w:vAlign w:val="bottom"/>
          </w:tcPr>
          <w:p w14:paraId="2DEAD9BF" w14:textId="77777777" w:rsidR="009454E9" w:rsidRPr="009454E9" w:rsidRDefault="009454E9" w:rsidP="00A94475">
            <w:pPr>
              <w:spacing w:before="480" w:after="0"/>
              <w:rPr>
                <w:rFonts w:eastAsia="Times New Roman" w:cs="Times New Roman"/>
                <w:sz w:val="24"/>
              </w:rPr>
            </w:pPr>
          </w:p>
        </w:tc>
      </w:tr>
    </w:tbl>
    <w:p w14:paraId="77541D23" w14:textId="77777777" w:rsidR="009454E9" w:rsidRDefault="009454E9" w:rsidP="009454E9">
      <w:pPr>
        <w:spacing w:after="0"/>
        <w:rPr>
          <w:rFonts w:eastAsia="Times New Roman" w:cs="Times New Roman"/>
          <w:sz w:val="24"/>
        </w:rPr>
      </w:pPr>
    </w:p>
    <w:p w14:paraId="70EEBA21" w14:textId="77777777" w:rsidR="00E52FCA" w:rsidRPr="009454E9" w:rsidRDefault="00E52FCA" w:rsidP="009454E9">
      <w:pPr>
        <w:spacing w:after="0"/>
        <w:rPr>
          <w:rFonts w:eastAsia="Times New Roman" w:cs="Times New Roman"/>
          <w:sz w:val="24"/>
        </w:rPr>
      </w:pPr>
    </w:p>
    <w:p w14:paraId="11676BEB" w14:textId="77777777" w:rsidR="00E52FCA" w:rsidRDefault="00E52FCA" w:rsidP="00F07F61">
      <w:pPr>
        <w:pStyle w:val="Heading1"/>
        <w:sectPr w:rsidR="00E52FCA" w:rsidSect="006666DE">
          <w:pgSz w:w="12240" w:h="15840"/>
          <w:pgMar w:top="1080" w:right="1080" w:bottom="1080" w:left="1080" w:header="720" w:footer="720" w:gutter="0"/>
          <w:pgNumType w:start="1" w:chapStyle="1"/>
          <w:cols w:space="720"/>
          <w:docGrid w:linePitch="360"/>
        </w:sectPr>
      </w:pPr>
      <w:bookmarkStart w:id="462" w:name="_Toc219629131"/>
    </w:p>
    <w:p w14:paraId="47A3C773" w14:textId="77777777" w:rsidR="009454E9" w:rsidRPr="00E84312" w:rsidRDefault="0066681C" w:rsidP="00F07F61">
      <w:pPr>
        <w:pStyle w:val="Heading1"/>
      </w:pPr>
      <w:bookmarkStart w:id="463" w:name="_Toc460503446"/>
      <w:bookmarkStart w:id="464" w:name="_Toc497382923"/>
      <w:r w:rsidRPr="009454E9">
        <w:t>S</w:t>
      </w:r>
      <w:r>
        <w:t>WP3</w:t>
      </w:r>
      <w:r w:rsidRPr="009454E9">
        <w:t xml:space="preserve"> Modifications</w:t>
      </w:r>
      <w:bookmarkEnd w:id="462"/>
      <w:bookmarkEnd w:id="463"/>
      <w:bookmarkEnd w:id="464"/>
    </w:p>
    <w:p w14:paraId="71275FA4" w14:textId="57EBE7F4" w:rsidR="009454E9" w:rsidRPr="00E401A0" w:rsidRDefault="00F429B7" w:rsidP="00A94475">
      <w:pPr>
        <w:spacing w:before="120"/>
        <w:ind w:firstLine="0"/>
        <w:rPr>
          <w:rFonts w:ascii="Calibri" w:hAnsi="Calibri"/>
          <w:szCs w:val="22"/>
        </w:rPr>
      </w:pPr>
      <w:r w:rsidRPr="00E401A0">
        <w:rPr>
          <w:rFonts w:ascii="Calibri" w:eastAsia="Calibri" w:hAnsi="Calibri" w:cs="Times New Roman"/>
          <w:color w:val="000000"/>
          <w:szCs w:val="22"/>
        </w:rPr>
        <w:t>I shall maintain records of modifications</w:t>
      </w:r>
      <w:r w:rsidR="00485B66" w:rsidRPr="00E401A0">
        <w:rPr>
          <w:rFonts w:ascii="Calibri" w:eastAsia="Calibri" w:hAnsi="Calibri" w:cs="Times New Roman"/>
          <w:color w:val="000000"/>
          <w:szCs w:val="22"/>
        </w:rPr>
        <w:t xml:space="preserve"> </w:t>
      </w:r>
      <w:r w:rsidRPr="00E401A0">
        <w:rPr>
          <w:rFonts w:ascii="Calibri" w:eastAsia="Calibri" w:hAnsi="Calibri" w:cs="Times New Roman"/>
          <w:color w:val="000000"/>
          <w:szCs w:val="22"/>
        </w:rPr>
        <w:t xml:space="preserve">that will be made </w:t>
      </w:r>
      <w:r w:rsidR="00CE0F88" w:rsidRPr="00E401A0">
        <w:rPr>
          <w:rFonts w:ascii="Calibri" w:eastAsia="Calibri" w:hAnsi="Calibri" w:cs="Times New Roman"/>
          <w:color w:val="000000"/>
          <w:szCs w:val="22"/>
        </w:rPr>
        <w:t xml:space="preserve">per Part </w:t>
      </w:r>
      <w:r w:rsidR="00052496">
        <w:rPr>
          <w:rFonts w:ascii="Calibri" w:eastAsia="Calibri" w:hAnsi="Calibri" w:cs="Times New Roman"/>
          <w:color w:val="000000"/>
          <w:szCs w:val="22"/>
        </w:rPr>
        <w:t>5.3.S</w:t>
      </w:r>
      <w:r w:rsidR="00CE0F88" w:rsidRPr="00E401A0">
        <w:rPr>
          <w:rFonts w:ascii="Calibri" w:eastAsia="Calibri" w:hAnsi="Calibri" w:cs="Times New Roman"/>
          <w:color w:val="000000"/>
          <w:szCs w:val="22"/>
        </w:rPr>
        <w:t xml:space="preserve"> of OKR</w:t>
      </w:r>
      <w:r w:rsidRPr="00E401A0">
        <w:rPr>
          <w:rFonts w:ascii="Calibri" w:eastAsia="Calibri" w:hAnsi="Calibri" w:cs="Times New Roman"/>
          <w:color w:val="000000"/>
          <w:szCs w:val="22"/>
        </w:rPr>
        <w:t>1</w:t>
      </w:r>
      <w:r w:rsidR="00CE0F88" w:rsidRPr="00E401A0">
        <w:rPr>
          <w:rFonts w:ascii="Calibri" w:eastAsia="Calibri" w:hAnsi="Calibri" w:cs="Times New Roman"/>
          <w:color w:val="000000"/>
          <w:szCs w:val="22"/>
        </w:rPr>
        <w:t>0</w:t>
      </w:r>
      <w:r w:rsidR="00711488">
        <w:rPr>
          <w:rFonts w:ascii="Calibri" w:eastAsia="Calibri" w:hAnsi="Calibri" w:cs="Times New Roman"/>
          <w:color w:val="000000"/>
          <w:szCs w:val="22"/>
        </w:rPr>
        <w:t xml:space="preserve"> p</w:t>
      </w:r>
      <w:r w:rsidRPr="00E401A0">
        <w:rPr>
          <w:rFonts w:ascii="Calibri" w:eastAsia="Calibri" w:hAnsi="Calibri" w:cs="Times New Roman"/>
          <w:color w:val="000000"/>
          <w:szCs w:val="22"/>
        </w:rPr>
        <w:t>ermit, and other reasons</w:t>
      </w:r>
      <w:r w:rsidR="00485B66" w:rsidRPr="00E401A0">
        <w:rPr>
          <w:rFonts w:ascii="Calibri" w:eastAsia="Calibri" w:hAnsi="Calibri" w:cs="Times New Roman"/>
          <w:color w:val="000000"/>
          <w:szCs w:val="22"/>
        </w:rPr>
        <w:t xml:space="preserve"> in </w:t>
      </w:r>
      <w:r w:rsidR="00485B66" w:rsidRPr="00E401A0">
        <w:rPr>
          <w:rFonts w:ascii="Calibri" w:eastAsia="Calibri" w:hAnsi="Calibri" w:cs="Times New Roman"/>
          <w:b/>
          <w:color w:val="0000FF"/>
          <w:szCs w:val="22"/>
        </w:rPr>
        <w:t>A</w:t>
      </w:r>
      <w:r w:rsidR="00F718A9" w:rsidRPr="00E401A0">
        <w:rPr>
          <w:rFonts w:ascii="Calibri" w:eastAsia="Calibri" w:hAnsi="Calibri" w:cs="Times New Roman"/>
          <w:b/>
          <w:color w:val="0000FF"/>
          <w:szCs w:val="22"/>
        </w:rPr>
        <w:t>ttachment</w:t>
      </w:r>
      <w:r w:rsidR="00485B66" w:rsidRPr="00E401A0">
        <w:rPr>
          <w:rFonts w:ascii="Calibri" w:eastAsia="Calibri" w:hAnsi="Calibri" w:cs="Times New Roman"/>
          <w:b/>
          <w:color w:val="0000FF"/>
          <w:szCs w:val="22"/>
        </w:rPr>
        <w:t xml:space="preserve"> H</w:t>
      </w:r>
      <w:r w:rsidR="00873C35">
        <w:rPr>
          <w:rFonts w:ascii="Calibri" w:eastAsia="Calibri" w:hAnsi="Calibri" w:cs="Times New Roman"/>
          <w:b/>
          <w:color w:val="0000FF"/>
          <w:szCs w:val="22"/>
        </w:rPr>
        <w:t xml:space="preserve"> </w:t>
      </w:r>
      <w:r w:rsidR="00873C35" w:rsidRPr="00873C35">
        <w:rPr>
          <w:rFonts w:ascii="Calibri" w:eastAsia="Calibri" w:hAnsi="Calibri" w:cs="Times New Roman"/>
          <w:color w:val="auto"/>
          <w:szCs w:val="22"/>
        </w:rPr>
        <w:t>of this SWP3</w:t>
      </w:r>
      <w:r w:rsidR="00CE0F88" w:rsidRPr="00E401A0">
        <w:rPr>
          <w:rFonts w:ascii="Calibri" w:eastAsia="Calibri" w:hAnsi="Calibri" w:cs="Times New Roman"/>
          <w:color w:val="000000"/>
          <w:szCs w:val="22"/>
        </w:rPr>
        <w:t xml:space="preserve">: </w:t>
      </w:r>
    </w:p>
    <w:p w14:paraId="0E8D00C1" w14:textId="77777777" w:rsidR="00F325B9" w:rsidRPr="00E401A0" w:rsidRDefault="005255F3" w:rsidP="00F429B7">
      <w:pPr>
        <w:spacing w:after="120"/>
        <w:ind w:left="1440"/>
        <w:rPr>
          <w:rFonts w:ascii="Calibri" w:hAnsi="Calibri" w:cs="Arial"/>
          <w:bCs/>
          <w:color w:val="0000FF"/>
          <w:kern w:val="32"/>
          <w:szCs w:val="22"/>
        </w:rPr>
      </w:pPr>
      <w:sdt>
        <w:sdtPr>
          <w:rPr>
            <w:rFonts w:ascii="Calibri" w:eastAsia="Times New Roman" w:hAnsi="Calibri" w:cs="Times New Roman"/>
            <w:color w:val="0000FF"/>
            <w:szCs w:val="22"/>
          </w:rPr>
          <w:alias w:val="Insert text here on SWP3 modifications or keep documentation "/>
          <w:tag w:val="Insert text here on SWP3 modifications or keep documentation "/>
          <w:id w:val="2053033569"/>
          <w:showingPlcHdr/>
        </w:sdtPr>
        <w:sdtEndPr/>
        <w:sdtContent>
          <w:r w:rsidR="003A663D" w:rsidRPr="00E401A0">
            <w:rPr>
              <w:rStyle w:val="PlaceholderText"/>
              <w:rFonts w:ascii="Calibri" w:hAnsi="Calibri"/>
              <w:color w:val="0000FF"/>
              <w:szCs w:val="22"/>
            </w:rPr>
            <w:t>Click here to enter text.</w:t>
          </w:r>
        </w:sdtContent>
      </w:sdt>
      <w:r w:rsidR="003A663D" w:rsidRPr="00E401A0">
        <w:rPr>
          <w:rFonts w:ascii="Calibri" w:eastAsia="Times New Roman" w:hAnsi="Calibri" w:cs="Times New Roman"/>
          <w:color w:val="0000FF"/>
          <w:szCs w:val="22"/>
        </w:rPr>
        <w:t xml:space="preserve"> </w:t>
      </w:r>
      <w:bookmarkStart w:id="465" w:name="_Toc158630014"/>
      <w:bookmarkStart w:id="466" w:name="_Toc219629132"/>
      <w:bookmarkEnd w:id="461"/>
    </w:p>
    <w:p w14:paraId="5262AE6D" w14:textId="77777777" w:rsidR="00F325B9" w:rsidRPr="00F429B7" w:rsidRDefault="00F325B9" w:rsidP="00A92CBD">
      <w:pPr>
        <w:rPr>
          <w:rFonts w:ascii="Calibri" w:hAnsi="Calibri" w:cs="Arial"/>
          <w:bCs/>
          <w:kern w:val="32"/>
          <w:sz w:val="36"/>
          <w:szCs w:val="36"/>
        </w:rPr>
      </w:pPr>
    </w:p>
    <w:p w14:paraId="2ECA5BEC" w14:textId="77777777" w:rsidR="00A92CBD" w:rsidRPr="00F429B7" w:rsidRDefault="00A92CBD" w:rsidP="00A92CBD">
      <w:pPr>
        <w:rPr>
          <w:rFonts w:ascii="Calibri" w:hAnsi="Calibri" w:cs="Arial"/>
          <w:bCs/>
          <w:kern w:val="32"/>
          <w:sz w:val="36"/>
          <w:szCs w:val="36"/>
        </w:rPr>
      </w:pPr>
    </w:p>
    <w:p w14:paraId="24353BC9" w14:textId="77777777" w:rsidR="00A92CBD" w:rsidRPr="00F429B7" w:rsidRDefault="00A92CBD" w:rsidP="00A92CBD">
      <w:pPr>
        <w:rPr>
          <w:rFonts w:ascii="Calibri" w:hAnsi="Calibri" w:cs="Arial"/>
          <w:bCs/>
          <w:kern w:val="32"/>
          <w:sz w:val="36"/>
          <w:szCs w:val="36"/>
        </w:rPr>
      </w:pPr>
    </w:p>
    <w:p w14:paraId="294359B3" w14:textId="77777777" w:rsidR="00A92CBD" w:rsidRPr="00F429B7" w:rsidRDefault="00A92CBD" w:rsidP="00A92CBD">
      <w:pPr>
        <w:rPr>
          <w:rFonts w:ascii="Calibri" w:hAnsi="Calibri" w:cs="Arial"/>
          <w:bCs/>
          <w:kern w:val="32"/>
          <w:sz w:val="36"/>
          <w:szCs w:val="36"/>
        </w:rPr>
      </w:pPr>
    </w:p>
    <w:p w14:paraId="17D4ED0A" w14:textId="77777777" w:rsidR="00A92CBD" w:rsidRPr="00F429B7" w:rsidRDefault="00A92CBD" w:rsidP="00A92CBD">
      <w:pPr>
        <w:rPr>
          <w:rFonts w:ascii="Calibri" w:hAnsi="Calibri" w:cs="Arial"/>
          <w:bCs/>
          <w:kern w:val="32"/>
          <w:sz w:val="36"/>
          <w:szCs w:val="36"/>
        </w:rPr>
      </w:pPr>
    </w:p>
    <w:p w14:paraId="5E965745" w14:textId="77777777" w:rsidR="00A92CBD" w:rsidRPr="00F429B7" w:rsidRDefault="00A92CBD" w:rsidP="00A92CBD">
      <w:pPr>
        <w:rPr>
          <w:rFonts w:ascii="Calibri" w:hAnsi="Calibri" w:cs="Arial"/>
          <w:bCs/>
          <w:kern w:val="32"/>
          <w:sz w:val="36"/>
          <w:szCs w:val="36"/>
        </w:rPr>
      </w:pPr>
    </w:p>
    <w:p w14:paraId="489EEC93" w14:textId="77777777" w:rsidR="00A92CBD" w:rsidRPr="00F429B7" w:rsidRDefault="00A92CBD" w:rsidP="00A92CBD">
      <w:pPr>
        <w:rPr>
          <w:rFonts w:ascii="Calibri" w:hAnsi="Calibri" w:cs="Arial"/>
          <w:bCs/>
          <w:kern w:val="32"/>
          <w:sz w:val="36"/>
          <w:szCs w:val="36"/>
        </w:rPr>
      </w:pPr>
    </w:p>
    <w:p w14:paraId="13E69C92" w14:textId="77777777" w:rsidR="00A92CBD" w:rsidRPr="00F429B7" w:rsidRDefault="00A92CBD" w:rsidP="00A92CBD">
      <w:pPr>
        <w:rPr>
          <w:rFonts w:ascii="Calibri" w:hAnsi="Calibri" w:cs="Arial"/>
          <w:bCs/>
          <w:kern w:val="32"/>
          <w:sz w:val="36"/>
          <w:szCs w:val="36"/>
        </w:rPr>
      </w:pPr>
    </w:p>
    <w:p w14:paraId="1111465D" w14:textId="77777777" w:rsidR="00A92CBD" w:rsidRPr="00F429B7" w:rsidRDefault="00164E67" w:rsidP="00164E67">
      <w:pPr>
        <w:tabs>
          <w:tab w:val="left" w:pos="4390"/>
        </w:tabs>
        <w:rPr>
          <w:rFonts w:ascii="Calibri" w:hAnsi="Calibri" w:cs="Arial"/>
          <w:bCs/>
          <w:kern w:val="32"/>
          <w:sz w:val="36"/>
          <w:szCs w:val="36"/>
        </w:rPr>
      </w:pPr>
      <w:r w:rsidRPr="00F429B7">
        <w:rPr>
          <w:rFonts w:ascii="Calibri" w:hAnsi="Calibri" w:cs="Arial"/>
          <w:bCs/>
          <w:kern w:val="32"/>
          <w:sz w:val="36"/>
          <w:szCs w:val="36"/>
        </w:rPr>
        <w:tab/>
      </w:r>
      <w:r w:rsidRPr="00F429B7">
        <w:rPr>
          <w:rFonts w:ascii="Calibri" w:hAnsi="Calibri" w:cs="Arial"/>
          <w:bCs/>
          <w:kern w:val="32"/>
          <w:sz w:val="36"/>
          <w:szCs w:val="36"/>
        </w:rPr>
        <w:tab/>
      </w:r>
    </w:p>
    <w:p w14:paraId="5EC50F89" w14:textId="77777777" w:rsidR="00A92CBD" w:rsidRPr="00F429B7" w:rsidRDefault="00A92CBD" w:rsidP="00A92CBD">
      <w:pPr>
        <w:rPr>
          <w:rFonts w:ascii="Calibri" w:hAnsi="Calibri" w:cs="Arial"/>
          <w:bCs/>
          <w:kern w:val="32"/>
          <w:sz w:val="36"/>
          <w:szCs w:val="36"/>
        </w:rPr>
      </w:pPr>
    </w:p>
    <w:p w14:paraId="48F1EBFC" w14:textId="77777777" w:rsidR="00A92CBD" w:rsidRPr="00F429B7" w:rsidRDefault="00A92CBD" w:rsidP="00A92CBD">
      <w:pPr>
        <w:rPr>
          <w:rFonts w:ascii="Calibri" w:hAnsi="Calibri" w:cs="Arial"/>
          <w:bCs/>
          <w:kern w:val="32"/>
          <w:sz w:val="36"/>
          <w:szCs w:val="36"/>
        </w:rPr>
      </w:pPr>
    </w:p>
    <w:p w14:paraId="03F70DFF" w14:textId="77777777" w:rsidR="00A92CBD" w:rsidRPr="00F429B7" w:rsidRDefault="00A92CBD" w:rsidP="00A92CBD">
      <w:pPr>
        <w:rPr>
          <w:rFonts w:ascii="Calibri" w:hAnsi="Calibri" w:cs="Arial"/>
          <w:bCs/>
          <w:kern w:val="32"/>
          <w:sz w:val="36"/>
          <w:szCs w:val="36"/>
        </w:rPr>
      </w:pPr>
    </w:p>
    <w:p w14:paraId="37E0B53F" w14:textId="77777777" w:rsidR="00A92CBD" w:rsidRPr="00F429B7" w:rsidRDefault="00A92CBD" w:rsidP="00A92CBD">
      <w:pPr>
        <w:rPr>
          <w:rFonts w:ascii="Calibri" w:hAnsi="Calibri" w:cs="Arial"/>
          <w:bCs/>
          <w:kern w:val="32"/>
          <w:sz w:val="36"/>
          <w:szCs w:val="36"/>
        </w:rPr>
      </w:pPr>
    </w:p>
    <w:p w14:paraId="429601E9" w14:textId="77777777" w:rsidR="00E52FCA" w:rsidRDefault="00E52FCA" w:rsidP="00F07F61">
      <w:pPr>
        <w:pStyle w:val="Heading1"/>
        <w:sectPr w:rsidR="00E52FCA" w:rsidSect="006666DE">
          <w:pgSz w:w="12240" w:h="15840"/>
          <w:pgMar w:top="1080" w:right="1080" w:bottom="1080" w:left="1080" w:header="720" w:footer="720" w:gutter="0"/>
          <w:pgNumType w:start="1" w:chapStyle="1"/>
          <w:cols w:space="720"/>
          <w:docGrid w:linePitch="360"/>
        </w:sectPr>
      </w:pPr>
    </w:p>
    <w:p w14:paraId="0FD42130" w14:textId="77777777" w:rsidR="009454E9" w:rsidRPr="009454E9" w:rsidRDefault="009454E9" w:rsidP="00F07F61">
      <w:pPr>
        <w:pStyle w:val="Heading1"/>
      </w:pPr>
      <w:bookmarkStart w:id="467" w:name="_Toc460503447"/>
      <w:bookmarkStart w:id="468" w:name="_Toc497382924"/>
      <w:r w:rsidRPr="009454E9">
        <w:t>SWP</w:t>
      </w:r>
      <w:r w:rsidR="0066681C">
        <w:t>3</w:t>
      </w:r>
      <w:r w:rsidRPr="009454E9">
        <w:t xml:space="preserve"> </w:t>
      </w:r>
      <w:bookmarkEnd w:id="465"/>
      <w:r w:rsidR="0066681C" w:rsidRPr="009454E9">
        <w:t>Attachments</w:t>
      </w:r>
      <w:bookmarkEnd w:id="466"/>
      <w:bookmarkEnd w:id="467"/>
      <w:r w:rsidR="00F718A9" w:rsidRPr="00F718A9">
        <w:t xml:space="preserve"> </w:t>
      </w:r>
      <w:r w:rsidR="00F718A9">
        <w:t>&amp; Additional Documentation</w:t>
      </w:r>
      <w:bookmarkEnd w:id="468"/>
    </w:p>
    <w:p w14:paraId="5809E43C" w14:textId="77777777" w:rsidR="009454E9" w:rsidRPr="00E401A0" w:rsidRDefault="00090FB7" w:rsidP="00A94475">
      <w:pPr>
        <w:spacing w:before="120" w:after="120"/>
        <w:ind w:left="2520"/>
        <w:rPr>
          <w:rFonts w:ascii="Calibri" w:eastAsia="Times New Roman" w:hAnsi="Calibri" w:cs="Times New Roman"/>
        </w:rPr>
      </w:pPr>
      <w:r w:rsidRPr="00E401A0">
        <w:rPr>
          <w:rFonts w:ascii="Calibri" w:eastAsia="Times New Roman" w:hAnsi="Calibri" w:cs="Times New Roman"/>
        </w:rPr>
        <w:t xml:space="preserve">The </w:t>
      </w:r>
      <w:r w:rsidR="009454E9" w:rsidRPr="00E401A0">
        <w:rPr>
          <w:rFonts w:ascii="Calibri" w:eastAsia="Times New Roman" w:hAnsi="Calibri" w:cs="Times New Roman"/>
        </w:rPr>
        <w:t>following documentation</w:t>
      </w:r>
      <w:r w:rsidRPr="00E401A0">
        <w:rPr>
          <w:rFonts w:ascii="Calibri" w:eastAsia="Times New Roman" w:hAnsi="Calibri" w:cs="Times New Roman"/>
        </w:rPr>
        <w:t>s are attached to</w:t>
      </w:r>
      <w:r w:rsidR="009454E9" w:rsidRPr="00E401A0">
        <w:rPr>
          <w:rFonts w:ascii="Calibri" w:eastAsia="Times New Roman" w:hAnsi="Calibri" w:cs="Times New Roman"/>
        </w:rPr>
        <w:t xml:space="preserve"> the SWP</w:t>
      </w:r>
      <w:r w:rsidR="0066681C" w:rsidRPr="00E401A0">
        <w:rPr>
          <w:rFonts w:ascii="Calibri" w:eastAsia="Times New Roman" w:hAnsi="Calibri" w:cs="Times New Roman"/>
        </w:rPr>
        <w:t>3</w:t>
      </w:r>
      <w:r w:rsidR="009454E9" w:rsidRPr="00E401A0">
        <w:rPr>
          <w:rFonts w:ascii="Calibri" w:eastAsia="Times New Roman" w:hAnsi="Calibri" w:cs="Times New Roman"/>
        </w:rPr>
        <w:t>:</w:t>
      </w:r>
    </w:p>
    <w:p w14:paraId="0E85BBAD" w14:textId="77777777" w:rsidR="009454E9" w:rsidRPr="00A94475" w:rsidRDefault="009454E9" w:rsidP="005315B6">
      <w:pPr>
        <w:spacing w:before="120" w:after="120"/>
        <w:ind w:left="2520"/>
        <w:rPr>
          <w:rFonts w:eastAsia="Times New Roman" w:cs="Arial"/>
          <w:b/>
          <w:sz w:val="24"/>
        </w:rPr>
      </w:pPr>
      <w:bookmarkStart w:id="469" w:name="_Toc158630015"/>
      <w:r w:rsidRPr="00A94475">
        <w:rPr>
          <w:rFonts w:eastAsia="Times New Roman" w:cs="Arial"/>
          <w:b/>
          <w:sz w:val="24"/>
        </w:rPr>
        <w:t xml:space="preserve">Attachment </w:t>
      </w:r>
      <w:proofErr w:type="gramStart"/>
      <w:r w:rsidRPr="00A94475">
        <w:rPr>
          <w:rFonts w:eastAsia="Times New Roman" w:cs="Arial"/>
          <w:b/>
          <w:sz w:val="24"/>
        </w:rPr>
        <w:t>A</w:t>
      </w:r>
      <w:proofErr w:type="gramEnd"/>
      <w:r w:rsidRPr="00A94475">
        <w:rPr>
          <w:rFonts w:eastAsia="Times New Roman" w:cs="Arial"/>
          <w:b/>
          <w:sz w:val="24"/>
        </w:rPr>
        <w:t xml:space="preserve"> – General Location Map</w:t>
      </w:r>
      <w:bookmarkEnd w:id="469"/>
    </w:p>
    <w:p w14:paraId="3B7D8236" w14:textId="77777777" w:rsidR="009454E9" w:rsidRPr="001355F3" w:rsidRDefault="00A20FA0" w:rsidP="005315B6">
      <w:pPr>
        <w:spacing w:before="120" w:after="120"/>
        <w:ind w:left="2880"/>
        <w:rPr>
          <w:rFonts w:eastAsia="Times New Roman" w:cs="Arial"/>
          <w:color w:val="0000FF"/>
        </w:rPr>
      </w:pPr>
      <w:r w:rsidRPr="001355F3">
        <w:rPr>
          <w:rFonts w:eastAsia="Times New Roman" w:cs="Arial"/>
          <w:color w:val="0000FF"/>
        </w:rPr>
        <w:t xml:space="preserve">A copy of </w:t>
      </w:r>
      <w:r w:rsidR="009454E9" w:rsidRPr="001355F3">
        <w:rPr>
          <w:rFonts w:eastAsia="Times New Roman" w:cs="Arial"/>
          <w:color w:val="0000FF"/>
        </w:rPr>
        <w:t>genera</w:t>
      </w:r>
      <w:r w:rsidR="00E019D7" w:rsidRPr="001355F3">
        <w:rPr>
          <w:rFonts w:eastAsia="Times New Roman" w:cs="Arial"/>
          <w:color w:val="0000FF"/>
        </w:rPr>
        <w:t xml:space="preserve">l location map </w:t>
      </w:r>
      <w:r w:rsidR="00424259" w:rsidRPr="001355F3">
        <w:rPr>
          <w:rFonts w:eastAsia="Times New Roman" w:cs="Arial"/>
          <w:color w:val="0000FF"/>
        </w:rPr>
        <w:t xml:space="preserve">is included </w:t>
      </w:r>
      <w:r w:rsidR="00E019D7" w:rsidRPr="001355F3">
        <w:rPr>
          <w:rFonts w:eastAsia="Times New Roman" w:cs="Arial"/>
          <w:color w:val="0000FF"/>
        </w:rPr>
        <w:t>in Attachment A.</w:t>
      </w:r>
    </w:p>
    <w:p w14:paraId="58F92B74" w14:textId="77777777" w:rsidR="009454E9" w:rsidRPr="00A94475" w:rsidRDefault="009454E9" w:rsidP="005315B6">
      <w:pPr>
        <w:spacing w:before="120" w:after="120"/>
        <w:ind w:left="2520"/>
        <w:rPr>
          <w:rFonts w:eastAsia="Times New Roman" w:cs="Arial"/>
          <w:b/>
          <w:sz w:val="24"/>
        </w:rPr>
      </w:pPr>
      <w:bookmarkStart w:id="470" w:name="_Toc158630016"/>
      <w:r w:rsidRPr="00A94475">
        <w:rPr>
          <w:rFonts w:eastAsia="Times New Roman" w:cs="Arial"/>
          <w:b/>
          <w:sz w:val="24"/>
        </w:rPr>
        <w:t>Attachment B – Site Map</w:t>
      </w:r>
      <w:bookmarkEnd w:id="470"/>
      <w:r w:rsidR="00A92CBD" w:rsidRPr="00A94475">
        <w:rPr>
          <w:rFonts w:eastAsia="Times New Roman" w:cs="Arial"/>
          <w:b/>
          <w:sz w:val="24"/>
        </w:rPr>
        <w:t>(s)</w:t>
      </w:r>
    </w:p>
    <w:p w14:paraId="6A04F92C" w14:textId="77777777" w:rsidR="009454E9" w:rsidRPr="001355F3" w:rsidRDefault="00A20FA0" w:rsidP="005315B6">
      <w:pPr>
        <w:spacing w:before="120" w:after="120"/>
        <w:ind w:left="2880"/>
        <w:rPr>
          <w:rFonts w:eastAsia="Times New Roman" w:cs="Times New Roman"/>
          <w:color w:val="0000FF"/>
        </w:rPr>
      </w:pPr>
      <w:r w:rsidRPr="001355F3">
        <w:rPr>
          <w:rFonts w:eastAsia="Times New Roman" w:cs="Times New Roman"/>
          <w:color w:val="0000FF"/>
        </w:rPr>
        <w:t>Copy of the</w:t>
      </w:r>
      <w:r w:rsidR="009454E9" w:rsidRPr="001355F3">
        <w:rPr>
          <w:rFonts w:eastAsia="Times New Roman" w:cs="Times New Roman"/>
          <w:color w:val="0000FF"/>
        </w:rPr>
        <w:t xml:space="preserve"> site map(s) </w:t>
      </w:r>
      <w:r w:rsidR="00424259" w:rsidRPr="001355F3">
        <w:rPr>
          <w:rFonts w:eastAsia="Times New Roman" w:cs="Arial"/>
          <w:color w:val="0000FF"/>
        </w:rPr>
        <w:t xml:space="preserve">is/are included </w:t>
      </w:r>
      <w:r w:rsidR="009454E9" w:rsidRPr="001355F3">
        <w:rPr>
          <w:rFonts w:eastAsia="Times New Roman" w:cs="Times New Roman"/>
          <w:color w:val="0000FF"/>
        </w:rPr>
        <w:t>in Attachment B.</w:t>
      </w:r>
    </w:p>
    <w:p w14:paraId="5BD80CBC" w14:textId="75A66026" w:rsidR="009454E9" w:rsidRPr="00A94475" w:rsidRDefault="009454E9" w:rsidP="005315B6">
      <w:pPr>
        <w:spacing w:before="120" w:after="120"/>
        <w:ind w:left="2520"/>
        <w:rPr>
          <w:rFonts w:eastAsia="Times New Roman" w:cs="Arial"/>
          <w:b/>
          <w:sz w:val="24"/>
        </w:rPr>
      </w:pPr>
      <w:r w:rsidRPr="00A94475">
        <w:rPr>
          <w:rFonts w:eastAsia="Times New Roman" w:cs="Arial"/>
          <w:b/>
          <w:sz w:val="24"/>
        </w:rPr>
        <w:t>Attachment C –</w:t>
      </w:r>
      <w:r w:rsidR="00547B8E">
        <w:rPr>
          <w:rFonts w:eastAsia="Times New Roman" w:cs="Arial"/>
          <w:b/>
          <w:sz w:val="24"/>
        </w:rPr>
        <w:t xml:space="preserve"> </w:t>
      </w:r>
      <w:r w:rsidR="00341BCC">
        <w:rPr>
          <w:rFonts w:eastAsia="Times New Roman" w:cs="Arial"/>
          <w:b/>
          <w:sz w:val="24"/>
        </w:rPr>
        <w:t>2022</w:t>
      </w:r>
      <w:r w:rsidRPr="00A94475">
        <w:rPr>
          <w:rFonts w:eastAsia="Times New Roman" w:cs="Arial"/>
          <w:b/>
          <w:sz w:val="24"/>
        </w:rPr>
        <w:t xml:space="preserve"> </w:t>
      </w:r>
      <w:r w:rsidR="0066681C" w:rsidRPr="00A94475">
        <w:rPr>
          <w:rFonts w:eastAsia="Times New Roman" w:cs="Arial"/>
          <w:b/>
          <w:sz w:val="24"/>
        </w:rPr>
        <w:t>OKR</w:t>
      </w:r>
      <w:r w:rsidR="00A26FDE">
        <w:rPr>
          <w:rFonts w:eastAsia="Times New Roman" w:cs="Arial"/>
          <w:b/>
          <w:sz w:val="24"/>
        </w:rPr>
        <w:t>10</w:t>
      </w:r>
    </w:p>
    <w:p w14:paraId="0A6D7CE4" w14:textId="07FF53EE" w:rsidR="000906C0" w:rsidRPr="001355F3" w:rsidRDefault="00E019D7" w:rsidP="005315B6">
      <w:pPr>
        <w:spacing w:before="120" w:after="120"/>
        <w:ind w:left="2160" w:firstLine="0"/>
        <w:rPr>
          <w:rFonts w:eastAsia="Times New Roman" w:cs="Arial"/>
          <w:color w:val="0000FF"/>
        </w:rPr>
      </w:pPr>
      <w:r w:rsidRPr="00C24F8C">
        <w:rPr>
          <w:rFonts w:eastAsia="Times New Roman" w:cs="Arial"/>
          <w:b/>
          <w:bCs/>
          <w:color w:val="0000FF"/>
        </w:rPr>
        <w:t>Note:</w:t>
      </w:r>
      <w:r w:rsidRPr="001355F3">
        <w:rPr>
          <w:rFonts w:eastAsia="Times New Roman" w:cs="Arial"/>
          <w:color w:val="0000FF"/>
        </w:rPr>
        <w:t xml:space="preserve"> i</w:t>
      </w:r>
      <w:r w:rsidR="009454E9" w:rsidRPr="001355F3">
        <w:rPr>
          <w:rFonts w:eastAsia="Times New Roman" w:cs="Arial"/>
          <w:color w:val="0000FF"/>
        </w:rPr>
        <w:t xml:space="preserve">t is helpful to keep a printed-out copy of the </w:t>
      </w:r>
      <w:r w:rsidR="00341BCC">
        <w:rPr>
          <w:rFonts w:eastAsia="Times New Roman" w:cs="Arial"/>
          <w:color w:val="0000FF"/>
        </w:rPr>
        <w:t>2022</w:t>
      </w:r>
      <w:r w:rsidR="00547B8E">
        <w:rPr>
          <w:rFonts w:eastAsia="Times New Roman" w:cs="Arial"/>
          <w:color w:val="0000FF"/>
        </w:rPr>
        <w:t xml:space="preserve"> OKR10</w:t>
      </w:r>
      <w:r w:rsidR="009454E9" w:rsidRPr="001355F3">
        <w:rPr>
          <w:rFonts w:eastAsia="Times New Roman" w:cs="Arial"/>
          <w:color w:val="0000FF"/>
        </w:rPr>
        <w:t xml:space="preserve"> so that it is accessi</w:t>
      </w:r>
      <w:r w:rsidRPr="001355F3">
        <w:rPr>
          <w:rFonts w:eastAsia="Times New Roman" w:cs="Arial"/>
          <w:color w:val="0000FF"/>
        </w:rPr>
        <w:t xml:space="preserve">ble to you for easy reference. </w:t>
      </w:r>
      <w:r w:rsidR="009454E9" w:rsidRPr="001355F3">
        <w:rPr>
          <w:rFonts w:eastAsia="Times New Roman" w:cs="Arial"/>
          <w:color w:val="0000FF"/>
        </w:rPr>
        <w:t xml:space="preserve">However, you do not need to formally incorporate the entire </w:t>
      </w:r>
      <w:r w:rsidR="00341BCC">
        <w:rPr>
          <w:rFonts w:eastAsia="Times New Roman" w:cs="Arial"/>
          <w:color w:val="0000FF"/>
        </w:rPr>
        <w:t>2022</w:t>
      </w:r>
      <w:r w:rsidRPr="001355F3">
        <w:rPr>
          <w:rFonts w:eastAsia="Times New Roman" w:cs="Arial"/>
          <w:color w:val="0000FF"/>
        </w:rPr>
        <w:t xml:space="preserve"> </w:t>
      </w:r>
      <w:r w:rsidR="00547B8E">
        <w:rPr>
          <w:rFonts w:eastAsia="Times New Roman" w:cs="Arial"/>
          <w:color w:val="0000FF"/>
        </w:rPr>
        <w:t>OKR10</w:t>
      </w:r>
      <w:r w:rsidRPr="001355F3">
        <w:rPr>
          <w:rFonts w:eastAsia="Times New Roman" w:cs="Arial"/>
          <w:color w:val="0000FF"/>
        </w:rPr>
        <w:t xml:space="preserve"> into your SWP</w:t>
      </w:r>
      <w:r w:rsidR="0066681C" w:rsidRPr="001355F3">
        <w:rPr>
          <w:rFonts w:eastAsia="Times New Roman" w:cs="Arial"/>
          <w:color w:val="0000FF"/>
        </w:rPr>
        <w:t>3</w:t>
      </w:r>
      <w:r w:rsidRPr="001355F3">
        <w:rPr>
          <w:rFonts w:eastAsia="Times New Roman" w:cs="Arial"/>
          <w:color w:val="0000FF"/>
        </w:rPr>
        <w:t xml:space="preserve">. </w:t>
      </w:r>
      <w:r w:rsidR="009454E9" w:rsidRPr="001355F3">
        <w:rPr>
          <w:rFonts w:eastAsia="Times New Roman" w:cs="Arial"/>
          <w:color w:val="0000FF"/>
        </w:rPr>
        <w:t>As an alternative, you can include a reference to the permit and</w:t>
      </w:r>
      <w:r w:rsidRPr="001355F3">
        <w:rPr>
          <w:rFonts w:eastAsia="Times New Roman" w:cs="Arial"/>
          <w:color w:val="0000FF"/>
        </w:rPr>
        <w:t xml:space="preserve"> where it is kept at the site.</w:t>
      </w:r>
    </w:p>
    <w:p w14:paraId="255CDC38" w14:textId="77777777" w:rsidR="00A92CBD" w:rsidRPr="00CD7439" w:rsidRDefault="00A92CBD" w:rsidP="005315B6">
      <w:pPr>
        <w:spacing w:before="120" w:after="120"/>
        <w:ind w:left="2520"/>
        <w:rPr>
          <w:rFonts w:eastAsia="Times New Roman" w:cs="Arial"/>
          <w:b/>
          <w:color w:val="0202BE"/>
          <w:sz w:val="24"/>
        </w:rPr>
      </w:pPr>
      <w:r w:rsidRPr="00CD7439">
        <w:rPr>
          <w:rFonts w:eastAsia="Times New Roman" w:cs="Arial"/>
          <w:b/>
          <w:sz w:val="24"/>
        </w:rPr>
        <w:t>Attachment D – Notice of Intent</w:t>
      </w:r>
      <w:r w:rsidR="00090FB7" w:rsidRPr="00CD7439">
        <w:rPr>
          <w:rFonts w:eastAsia="Times New Roman" w:cs="Arial"/>
          <w:b/>
          <w:sz w:val="24"/>
        </w:rPr>
        <w:t xml:space="preserve"> (NOI)</w:t>
      </w:r>
    </w:p>
    <w:p w14:paraId="76791C51" w14:textId="77777777" w:rsidR="00A92CBD" w:rsidRPr="001355F3" w:rsidRDefault="00A20FA0"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your NOI </w:t>
      </w:r>
      <w:r w:rsidR="00424259" w:rsidRPr="001355F3">
        <w:rPr>
          <w:rFonts w:eastAsia="Times New Roman" w:cs="Arial"/>
          <w:color w:val="0000FF"/>
        </w:rPr>
        <w:t xml:space="preserve">is included </w:t>
      </w:r>
      <w:r w:rsidR="00A92CBD" w:rsidRPr="001355F3">
        <w:rPr>
          <w:rFonts w:eastAsia="Times New Roman" w:cs="Arial"/>
          <w:color w:val="0000FF"/>
        </w:rPr>
        <w:t>in Attachment D.</w:t>
      </w:r>
    </w:p>
    <w:p w14:paraId="1F4056AC" w14:textId="77777777" w:rsidR="00A92CBD" w:rsidRPr="00A94475" w:rsidRDefault="00A92CBD" w:rsidP="005315B6">
      <w:pPr>
        <w:spacing w:before="120" w:after="120"/>
        <w:ind w:left="2520"/>
        <w:rPr>
          <w:rFonts w:eastAsia="Times New Roman" w:cs="Arial"/>
          <w:b/>
          <w:sz w:val="24"/>
        </w:rPr>
      </w:pPr>
      <w:r w:rsidRPr="00A94475">
        <w:rPr>
          <w:rFonts w:eastAsia="Times New Roman" w:cs="Arial"/>
          <w:b/>
          <w:sz w:val="24"/>
        </w:rPr>
        <w:t>Attachment E –</w:t>
      </w:r>
      <w:r w:rsidR="00547B8E">
        <w:rPr>
          <w:rFonts w:eastAsia="Times New Roman" w:cs="Arial"/>
          <w:b/>
          <w:sz w:val="24"/>
        </w:rPr>
        <w:t xml:space="preserve"> </w:t>
      </w:r>
      <w:r w:rsidR="00BD46BE" w:rsidRPr="00A94475">
        <w:rPr>
          <w:rFonts w:eastAsia="Times New Roman" w:cs="Arial"/>
          <w:b/>
          <w:sz w:val="24"/>
        </w:rPr>
        <w:t>Inspection Report</w:t>
      </w:r>
    </w:p>
    <w:p w14:paraId="0249D915" w14:textId="77777777" w:rsidR="00A92CBD" w:rsidRPr="001355F3" w:rsidRDefault="00A20FA0"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w:t>
      </w:r>
      <w:r w:rsidR="00166FBE" w:rsidRPr="001355F3">
        <w:rPr>
          <w:rFonts w:eastAsia="Times New Roman" w:cs="Arial"/>
          <w:color w:val="0000FF"/>
        </w:rPr>
        <w:t xml:space="preserve">the Routine </w:t>
      </w:r>
      <w:r w:rsidRPr="001355F3">
        <w:rPr>
          <w:rFonts w:eastAsia="Times New Roman" w:cs="Arial"/>
          <w:color w:val="0000FF"/>
        </w:rPr>
        <w:t xml:space="preserve">Facility </w:t>
      </w:r>
      <w:r w:rsidR="00166FBE" w:rsidRPr="001355F3">
        <w:rPr>
          <w:rFonts w:eastAsia="Times New Roman" w:cs="Arial"/>
          <w:color w:val="0000FF"/>
        </w:rPr>
        <w:t>Inspection Report</w:t>
      </w:r>
      <w:r w:rsidR="00A92CBD" w:rsidRPr="001355F3">
        <w:rPr>
          <w:rFonts w:eastAsia="Times New Roman" w:cs="Arial"/>
          <w:color w:val="0000FF"/>
        </w:rPr>
        <w:t xml:space="preserve"> </w:t>
      </w:r>
      <w:r w:rsidRPr="001355F3">
        <w:rPr>
          <w:rFonts w:eastAsia="Times New Roman" w:cs="Arial"/>
          <w:color w:val="0000FF"/>
        </w:rPr>
        <w:t xml:space="preserve">Form </w:t>
      </w:r>
      <w:r w:rsidR="00424259" w:rsidRPr="001355F3">
        <w:rPr>
          <w:rFonts w:eastAsia="Times New Roman" w:cs="Arial"/>
          <w:color w:val="0000FF"/>
        </w:rPr>
        <w:t xml:space="preserve">is included </w:t>
      </w:r>
      <w:r w:rsidR="00A92CBD" w:rsidRPr="001355F3">
        <w:rPr>
          <w:rFonts w:eastAsia="Times New Roman" w:cs="Arial"/>
          <w:color w:val="0000FF"/>
        </w:rPr>
        <w:t xml:space="preserve">in Attachment </w:t>
      </w:r>
      <w:r w:rsidR="00166FBE" w:rsidRPr="001355F3">
        <w:rPr>
          <w:rFonts w:eastAsia="Times New Roman" w:cs="Arial"/>
          <w:color w:val="0000FF"/>
        </w:rPr>
        <w:t>E</w:t>
      </w:r>
      <w:r w:rsidR="00A92CBD" w:rsidRPr="001355F3">
        <w:rPr>
          <w:rFonts w:eastAsia="Times New Roman" w:cs="Arial"/>
          <w:color w:val="0000FF"/>
        </w:rPr>
        <w:t>.</w:t>
      </w:r>
    </w:p>
    <w:p w14:paraId="6619B0E0" w14:textId="77777777" w:rsidR="00BD46BE" w:rsidRPr="00A94475" w:rsidRDefault="00A92CBD" w:rsidP="005315B6">
      <w:pPr>
        <w:spacing w:before="120" w:after="120"/>
        <w:ind w:left="2520"/>
        <w:rPr>
          <w:rFonts w:eastAsia="Times New Roman" w:cs="Arial"/>
          <w:b/>
          <w:sz w:val="24"/>
        </w:rPr>
      </w:pPr>
      <w:r w:rsidRPr="00A94475">
        <w:rPr>
          <w:rFonts w:eastAsia="Times New Roman" w:cs="Arial"/>
          <w:b/>
          <w:sz w:val="24"/>
        </w:rPr>
        <w:t xml:space="preserve">Attachment F – </w:t>
      </w:r>
      <w:r w:rsidR="00BD46BE" w:rsidRPr="00A94475">
        <w:rPr>
          <w:rFonts w:eastAsia="Times New Roman" w:cs="Arial"/>
          <w:b/>
          <w:sz w:val="24"/>
        </w:rPr>
        <w:t>Corrective Action Report</w:t>
      </w:r>
    </w:p>
    <w:p w14:paraId="02A36EB4" w14:textId="77777777" w:rsidR="00A92CBD" w:rsidRPr="001355F3" w:rsidRDefault="00A20FA0"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w:t>
      </w:r>
      <w:r w:rsidRPr="001355F3">
        <w:rPr>
          <w:rFonts w:eastAsia="Times New Roman" w:cs="Arial"/>
          <w:color w:val="0000FF"/>
        </w:rPr>
        <w:t xml:space="preserve">Corrective Action Report Form </w:t>
      </w:r>
      <w:r w:rsidR="00424259" w:rsidRPr="001355F3">
        <w:rPr>
          <w:rFonts w:eastAsia="Times New Roman" w:cs="Arial"/>
          <w:color w:val="0000FF"/>
        </w:rPr>
        <w:t xml:space="preserve">is included </w:t>
      </w:r>
      <w:r w:rsidRPr="001355F3">
        <w:rPr>
          <w:rFonts w:eastAsia="Times New Roman" w:cs="Arial"/>
          <w:color w:val="0000FF"/>
        </w:rPr>
        <w:t>in Attachment F</w:t>
      </w:r>
      <w:r w:rsidR="00A92CBD" w:rsidRPr="001355F3">
        <w:rPr>
          <w:rFonts w:eastAsia="Times New Roman" w:cs="Arial"/>
          <w:color w:val="0000FF"/>
        </w:rPr>
        <w:t>.</w:t>
      </w:r>
    </w:p>
    <w:p w14:paraId="52DA9408" w14:textId="77777777" w:rsidR="00A26FDE" w:rsidRPr="00A94475" w:rsidRDefault="00A26FDE" w:rsidP="00A26FDE">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G</w:t>
      </w:r>
      <w:r w:rsidRPr="00A94475">
        <w:rPr>
          <w:rFonts w:eastAsia="Times New Roman" w:cs="Arial"/>
          <w:b/>
          <w:sz w:val="24"/>
        </w:rPr>
        <w:t xml:space="preserve"> – Employee Training Report</w:t>
      </w:r>
    </w:p>
    <w:p w14:paraId="266DC9EE" w14:textId="77777777" w:rsidR="00A26FDE" w:rsidRPr="001355F3" w:rsidRDefault="00A26FDE" w:rsidP="00A26FDE">
      <w:pPr>
        <w:spacing w:before="120" w:after="120"/>
        <w:ind w:left="2880"/>
        <w:rPr>
          <w:rFonts w:eastAsia="Times New Roman" w:cs="Arial"/>
          <w:color w:val="0000FF"/>
        </w:rPr>
      </w:pPr>
      <w:r w:rsidRPr="001355F3">
        <w:rPr>
          <w:rFonts w:eastAsia="Times New Roman" w:cs="Arial"/>
          <w:color w:val="0000FF"/>
        </w:rPr>
        <w:t>A copy of Employee Training</w:t>
      </w:r>
      <w:r w:rsidR="00A00C74">
        <w:rPr>
          <w:rFonts w:eastAsia="Times New Roman" w:cs="Arial"/>
          <w:color w:val="0000FF"/>
        </w:rPr>
        <w:t xml:space="preserve"> Log is included in Attachment G</w:t>
      </w:r>
      <w:r w:rsidRPr="001355F3">
        <w:rPr>
          <w:rFonts w:eastAsia="Times New Roman" w:cs="Arial"/>
          <w:color w:val="0000FF"/>
        </w:rPr>
        <w:t>.</w:t>
      </w:r>
    </w:p>
    <w:p w14:paraId="5CE883D4" w14:textId="77777777" w:rsidR="00A26FDE" w:rsidRPr="00A94475" w:rsidRDefault="00A26FDE" w:rsidP="00A26FDE">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H</w:t>
      </w:r>
      <w:r w:rsidRPr="00A94475">
        <w:rPr>
          <w:rFonts w:eastAsia="Times New Roman" w:cs="Arial"/>
          <w:b/>
          <w:sz w:val="24"/>
        </w:rPr>
        <w:t xml:space="preserve"> – </w:t>
      </w:r>
      <w:r>
        <w:rPr>
          <w:rFonts w:eastAsia="Times New Roman" w:cs="Arial"/>
          <w:b/>
          <w:sz w:val="24"/>
        </w:rPr>
        <w:t>SWP3 Modifications Log</w:t>
      </w:r>
    </w:p>
    <w:p w14:paraId="5F164A15" w14:textId="77777777" w:rsidR="00A26FDE" w:rsidRPr="001355F3" w:rsidRDefault="00A26FDE" w:rsidP="00A26FDE">
      <w:pPr>
        <w:spacing w:before="120" w:after="120"/>
        <w:ind w:left="2880"/>
        <w:rPr>
          <w:rFonts w:eastAsia="Times New Roman" w:cs="Arial"/>
          <w:color w:val="0000FF"/>
        </w:rPr>
      </w:pPr>
      <w:r w:rsidRPr="001355F3">
        <w:rPr>
          <w:rFonts w:eastAsia="Times New Roman" w:cs="Arial"/>
          <w:color w:val="0000FF"/>
        </w:rPr>
        <w:t xml:space="preserve">A copy of Report on </w:t>
      </w:r>
      <w:r w:rsidR="00A00C74" w:rsidRPr="00A00C74">
        <w:rPr>
          <w:rFonts w:eastAsia="Times New Roman" w:cs="Arial"/>
          <w:color w:val="0000FF"/>
        </w:rPr>
        <w:t>SWP3 Modifications/Amendments Log</w:t>
      </w:r>
      <w:r w:rsidR="00A00C74">
        <w:rPr>
          <w:rFonts w:eastAsia="Times New Roman" w:cs="Arial"/>
          <w:color w:val="0000FF"/>
        </w:rPr>
        <w:t xml:space="preserve"> is included in Attachment H</w:t>
      </w:r>
      <w:r w:rsidRPr="001355F3">
        <w:rPr>
          <w:rFonts w:eastAsia="Times New Roman" w:cs="Arial"/>
          <w:color w:val="0000FF"/>
        </w:rPr>
        <w:t>.</w:t>
      </w:r>
    </w:p>
    <w:p w14:paraId="7525014F" w14:textId="77777777" w:rsidR="00A26FDE" w:rsidRPr="00A94475" w:rsidRDefault="00A26FDE" w:rsidP="00A26FDE">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I</w:t>
      </w:r>
      <w:r w:rsidRPr="00A94475">
        <w:rPr>
          <w:rFonts w:eastAsia="Times New Roman" w:cs="Arial"/>
          <w:b/>
          <w:sz w:val="24"/>
        </w:rPr>
        <w:t xml:space="preserve"> – </w:t>
      </w:r>
      <w:r>
        <w:rPr>
          <w:rFonts w:eastAsia="Times New Roman" w:cs="Arial"/>
          <w:b/>
          <w:sz w:val="24"/>
        </w:rPr>
        <w:t>Site Stabilization Log</w:t>
      </w:r>
    </w:p>
    <w:p w14:paraId="27B0334E" w14:textId="77777777" w:rsidR="00A26FDE" w:rsidRPr="001355F3" w:rsidRDefault="00A26FDE" w:rsidP="00A26FDE">
      <w:pPr>
        <w:spacing w:before="120" w:after="120"/>
        <w:ind w:left="2880"/>
        <w:rPr>
          <w:rFonts w:eastAsia="Times New Roman" w:cs="Arial"/>
          <w:color w:val="0000FF"/>
        </w:rPr>
      </w:pPr>
      <w:r w:rsidRPr="001355F3">
        <w:rPr>
          <w:rFonts w:eastAsia="Times New Roman" w:cs="Arial"/>
          <w:color w:val="0000FF"/>
        </w:rPr>
        <w:t xml:space="preserve">A copy of </w:t>
      </w:r>
      <w:r w:rsidR="00A00C74" w:rsidRPr="00A00C74">
        <w:rPr>
          <w:rFonts w:eastAsia="Times New Roman" w:cs="Arial"/>
          <w:color w:val="0000FF"/>
        </w:rPr>
        <w:t>Site Stabilization Log</w:t>
      </w:r>
      <w:r w:rsidR="00A00C74">
        <w:rPr>
          <w:rFonts w:eastAsia="Times New Roman" w:cs="Arial"/>
          <w:color w:val="0000FF"/>
        </w:rPr>
        <w:t xml:space="preserve"> is included in Attachment I</w:t>
      </w:r>
      <w:r w:rsidRPr="001355F3">
        <w:rPr>
          <w:rFonts w:eastAsia="Times New Roman" w:cs="Arial"/>
          <w:color w:val="0000FF"/>
        </w:rPr>
        <w:t>.</w:t>
      </w:r>
    </w:p>
    <w:p w14:paraId="2DACF7B3" w14:textId="77777777" w:rsidR="00A92CBD" w:rsidRPr="00A94475" w:rsidRDefault="00A92CBD" w:rsidP="005315B6">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J</w:t>
      </w:r>
      <w:r w:rsidRPr="00A94475">
        <w:rPr>
          <w:rFonts w:eastAsia="Times New Roman" w:cs="Arial"/>
          <w:b/>
          <w:sz w:val="24"/>
        </w:rPr>
        <w:t xml:space="preserve"> – </w:t>
      </w:r>
      <w:r w:rsidR="00BD46BE" w:rsidRPr="00A94475">
        <w:rPr>
          <w:rFonts w:eastAsia="Times New Roman" w:cs="Arial"/>
          <w:b/>
          <w:sz w:val="24"/>
        </w:rPr>
        <w:t>Quarterly Visual Monitoring Report</w:t>
      </w:r>
    </w:p>
    <w:p w14:paraId="5FA768FD" w14:textId="77777777" w:rsidR="00A92CBD" w:rsidRPr="001355F3" w:rsidRDefault="00424259"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w:t>
      </w:r>
      <w:r w:rsidR="00A20FA0" w:rsidRPr="001355F3">
        <w:rPr>
          <w:rFonts w:eastAsia="Times New Roman" w:cs="Arial"/>
          <w:color w:val="0000FF"/>
        </w:rPr>
        <w:t>Quarterly Visual Monitoring Report F</w:t>
      </w:r>
      <w:r w:rsidRPr="001355F3">
        <w:rPr>
          <w:rFonts w:eastAsia="Times New Roman" w:cs="Arial"/>
          <w:color w:val="0000FF"/>
        </w:rPr>
        <w:t xml:space="preserve">orm is included </w:t>
      </w:r>
      <w:r w:rsidR="00A00C74">
        <w:rPr>
          <w:rFonts w:eastAsia="Times New Roman" w:cs="Arial"/>
          <w:color w:val="0000FF"/>
        </w:rPr>
        <w:t>in Attachment J</w:t>
      </w:r>
      <w:r w:rsidR="00A92CBD" w:rsidRPr="001355F3">
        <w:rPr>
          <w:rFonts w:eastAsia="Times New Roman" w:cs="Arial"/>
          <w:color w:val="0000FF"/>
        </w:rPr>
        <w:t>.</w:t>
      </w:r>
    </w:p>
    <w:p w14:paraId="34739F62" w14:textId="77777777" w:rsidR="00A92CBD" w:rsidRPr="00A94475" w:rsidRDefault="00A92CBD" w:rsidP="005315B6">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K</w:t>
      </w:r>
      <w:r w:rsidRPr="00A94475">
        <w:rPr>
          <w:rFonts w:eastAsia="Times New Roman" w:cs="Arial"/>
          <w:b/>
          <w:sz w:val="24"/>
        </w:rPr>
        <w:t xml:space="preserve"> – </w:t>
      </w:r>
      <w:r w:rsidR="00BD46BE" w:rsidRPr="00A94475">
        <w:rPr>
          <w:rFonts w:eastAsia="Times New Roman" w:cs="Arial"/>
          <w:b/>
          <w:sz w:val="24"/>
        </w:rPr>
        <w:t>Annual Site Evaluation Report</w:t>
      </w:r>
    </w:p>
    <w:p w14:paraId="52B6348A" w14:textId="77777777" w:rsidR="00A92CBD" w:rsidRPr="00A00C74" w:rsidRDefault="00424259" w:rsidP="00A00C74">
      <w:pPr>
        <w:spacing w:before="120" w:after="120"/>
        <w:ind w:left="2160" w:firstLine="0"/>
        <w:rPr>
          <w:rFonts w:eastAsia="Times New Roman" w:cs="Arial"/>
          <w:color w:val="0000FF"/>
        </w:rPr>
      </w:pPr>
      <w:r w:rsidRPr="00A00C74">
        <w:rPr>
          <w:rFonts w:eastAsia="Times New Roman" w:cs="Arial"/>
          <w:color w:val="0000FF"/>
        </w:rPr>
        <w:t>A</w:t>
      </w:r>
      <w:r w:rsidR="00A92CBD" w:rsidRPr="00A00C74">
        <w:rPr>
          <w:rFonts w:eastAsia="Times New Roman" w:cs="Arial"/>
          <w:color w:val="0000FF"/>
        </w:rPr>
        <w:t xml:space="preserve"> copy of </w:t>
      </w:r>
      <w:r w:rsidR="00A20FA0" w:rsidRPr="00A00C74">
        <w:rPr>
          <w:rFonts w:eastAsia="Times New Roman" w:cs="Arial"/>
          <w:color w:val="0000FF"/>
        </w:rPr>
        <w:t xml:space="preserve">Annual </w:t>
      </w:r>
      <w:r w:rsidR="005315B6" w:rsidRPr="00A00C74">
        <w:rPr>
          <w:rFonts w:eastAsia="Times New Roman" w:cs="Arial"/>
          <w:color w:val="0000FF"/>
        </w:rPr>
        <w:t xml:space="preserve">Comprehensive </w:t>
      </w:r>
      <w:r w:rsidR="00A20FA0" w:rsidRPr="00A00C74">
        <w:rPr>
          <w:rFonts w:eastAsia="Times New Roman" w:cs="Arial"/>
          <w:color w:val="0000FF"/>
        </w:rPr>
        <w:t xml:space="preserve">Site </w:t>
      </w:r>
      <w:r w:rsidR="005315B6" w:rsidRPr="00A00C74">
        <w:rPr>
          <w:rFonts w:eastAsia="Times New Roman" w:cs="Arial"/>
          <w:color w:val="0000FF"/>
        </w:rPr>
        <w:t xml:space="preserve">Compliance </w:t>
      </w:r>
      <w:r w:rsidR="00A20FA0" w:rsidRPr="00A00C74">
        <w:rPr>
          <w:rFonts w:eastAsia="Times New Roman" w:cs="Arial"/>
          <w:color w:val="0000FF"/>
        </w:rPr>
        <w:t xml:space="preserve">Evaluation Report </w:t>
      </w:r>
      <w:r w:rsidR="005315B6" w:rsidRPr="00A00C74">
        <w:rPr>
          <w:rFonts w:eastAsia="Times New Roman" w:cs="Arial"/>
          <w:color w:val="0000FF"/>
        </w:rPr>
        <w:t xml:space="preserve">(ACSCER) </w:t>
      </w:r>
      <w:r w:rsidR="00A20FA0" w:rsidRPr="00A00C74">
        <w:rPr>
          <w:rFonts w:eastAsia="Times New Roman" w:cs="Arial"/>
          <w:color w:val="0000FF"/>
        </w:rPr>
        <w:t xml:space="preserve">form </w:t>
      </w:r>
      <w:r w:rsidRPr="00A00C74">
        <w:rPr>
          <w:rFonts w:eastAsia="Times New Roman" w:cs="Arial"/>
          <w:color w:val="0000FF"/>
        </w:rPr>
        <w:t xml:space="preserve">is included </w:t>
      </w:r>
      <w:r w:rsidR="00A92CBD" w:rsidRPr="00A00C74">
        <w:rPr>
          <w:rFonts w:eastAsia="Times New Roman" w:cs="Arial"/>
          <w:color w:val="0000FF"/>
        </w:rPr>
        <w:t>i</w:t>
      </w:r>
      <w:r w:rsidR="00A00C74">
        <w:rPr>
          <w:rFonts w:eastAsia="Times New Roman" w:cs="Arial"/>
          <w:color w:val="0000FF"/>
        </w:rPr>
        <w:t>n Attachment K</w:t>
      </w:r>
      <w:r w:rsidR="00A92CBD" w:rsidRPr="00A00C74">
        <w:rPr>
          <w:rFonts w:eastAsia="Times New Roman" w:cs="Arial"/>
          <w:color w:val="0000FF"/>
        </w:rPr>
        <w:t>.</w:t>
      </w:r>
    </w:p>
    <w:p w14:paraId="330A65FB" w14:textId="77777777" w:rsidR="00BD46BE" w:rsidRPr="00A94475" w:rsidRDefault="00BD46BE" w:rsidP="005315B6">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L</w:t>
      </w:r>
      <w:r w:rsidRPr="00A94475">
        <w:rPr>
          <w:rFonts w:eastAsia="Times New Roman" w:cs="Arial"/>
          <w:b/>
          <w:sz w:val="24"/>
        </w:rPr>
        <w:t xml:space="preserve"> – Discharge Monitoring Report (DMR)</w:t>
      </w:r>
    </w:p>
    <w:p w14:paraId="30F70B7A" w14:textId="77777777" w:rsidR="00BD46BE" w:rsidRPr="00A00C74" w:rsidRDefault="00424259" w:rsidP="005315B6">
      <w:pPr>
        <w:spacing w:before="120" w:after="120"/>
        <w:ind w:left="2880"/>
        <w:rPr>
          <w:rFonts w:eastAsia="Times New Roman" w:cs="Arial"/>
          <w:color w:val="0000FF"/>
        </w:rPr>
      </w:pPr>
      <w:r w:rsidRPr="00A00C74">
        <w:rPr>
          <w:rFonts w:eastAsia="Times New Roman" w:cs="Arial"/>
          <w:color w:val="0000FF"/>
        </w:rPr>
        <w:t>A</w:t>
      </w:r>
      <w:r w:rsidR="00BD46BE" w:rsidRPr="00A00C74">
        <w:rPr>
          <w:rFonts w:eastAsia="Times New Roman" w:cs="Arial"/>
          <w:color w:val="0000FF"/>
        </w:rPr>
        <w:t xml:space="preserve"> copy of </w:t>
      </w:r>
      <w:r w:rsidR="00A20FA0" w:rsidRPr="00A00C74">
        <w:rPr>
          <w:rFonts w:eastAsia="Times New Roman" w:cs="Arial"/>
          <w:color w:val="0000FF"/>
        </w:rPr>
        <w:t xml:space="preserve">Discharge Monitoring Report (DMR) </w:t>
      </w:r>
      <w:r w:rsidRPr="00A00C74">
        <w:rPr>
          <w:rFonts w:eastAsia="Times New Roman" w:cs="Arial"/>
          <w:color w:val="0000FF"/>
        </w:rPr>
        <w:t xml:space="preserve">is included </w:t>
      </w:r>
      <w:r w:rsidR="00A00C74">
        <w:rPr>
          <w:rFonts w:eastAsia="Times New Roman" w:cs="Arial"/>
          <w:color w:val="0000FF"/>
        </w:rPr>
        <w:t>in Attachment L</w:t>
      </w:r>
      <w:r w:rsidR="00BD46BE" w:rsidRPr="00A00C74">
        <w:rPr>
          <w:rFonts w:eastAsia="Times New Roman" w:cs="Arial"/>
          <w:color w:val="0000FF"/>
        </w:rPr>
        <w:t>.</w:t>
      </w:r>
    </w:p>
    <w:p w14:paraId="10801121" w14:textId="77777777" w:rsidR="006B2B68" w:rsidRPr="00A94475" w:rsidRDefault="006B2B68" w:rsidP="005315B6">
      <w:pPr>
        <w:spacing w:before="120" w:after="120"/>
        <w:ind w:left="2520"/>
        <w:rPr>
          <w:rFonts w:eastAsia="Times New Roman" w:cs="Arial"/>
          <w:b/>
          <w:sz w:val="24"/>
        </w:rPr>
      </w:pPr>
      <w:r w:rsidRPr="00A94475">
        <w:rPr>
          <w:rFonts w:eastAsia="Times New Roman" w:cs="Arial"/>
          <w:b/>
          <w:sz w:val="24"/>
        </w:rPr>
        <w:t xml:space="preserve">Attachment M – </w:t>
      </w:r>
      <w:r w:rsidR="00A00C74">
        <w:rPr>
          <w:rFonts w:eastAsia="Times New Roman" w:cs="Arial"/>
          <w:b/>
          <w:sz w:val="24"/>
        </w:rPr>
        <w:t>N</w:t>
      </w:r>
      <w:r w:rsidR="00875A38">
        <w:rPr>
          <w:rFonts w:eastAsia="Times New Roman" w:cs="Arial"/>
          <w:b/>
          <w:sz w:val="24"/>
        </w:rPr>
        <w:t>C</w:t>
      </w:r>
      <w:r w:rsidR="00A00C74">
        <w:rPr>
          <w:rFonts w:eastAsia="Times New Roman" w:cs="Arial"/>
          <w:b/>
          <w:sz w:val="24"/>
        </w:rPr>
        <w:t>O</w:t>
      </w:r>
      <w:r w:rsidR="00875A38">
        <w:rPr>
          <w:rFonts w:eastAsia="Times New Roman" w:cs="Arial"/>
          <w:b/>
          <w:sz w:val="24"/>
        </w:rPr>
        <w:t xml:space="preserve">s and </w:t>
      </w:r>
      <w:r w:rsidRPr="00A94475">
        <w:rPr>
          <w:rFonts w:eastAsia="Times New Roman" w:cs="Arial"/>
          <w:b/>
          <w:sz w:val="24"/>
        </w:rPr>
        <w:t>Other Documentations</w:t>
      </w:r>
    </w:p>
    <w:p w14:paraId="1C1DCF3F" w14:textId="77777777" w:rsidR="00A92CBD" w:rsidRPr="00A00C74" w:rsidRDefault="006B2B68" w:rsidP="005315B6">
      <w:pPr>
        <w:spacing w:before="120" w:after="120"/>
        <w:ind w:left="2880"/>
        <w:rPr>
          <w:rFonts w:eastAsia="Times New Roman" w:cs="Arial"/>
          <w:color w:val="0000FF"/>
          <w:sz w:val="24"/>
        </w:rPr>
      </w:pPr>
      <w:r w:rsidRPr="00A00C74">
        <w:rPr>
          <w:rFonts w:eastAsia="Times New Roman" w:cs="Arial"/>
          <w:color w:val="0000FF"/>
        </w:rPr>
        <w:t xml:space="preserve">Any other </w:t>
      </w:r>
      <w:r w:rsidR="00D673E1" w:rsidRPr="00A00C74">
        <w:rPr>
          <w:rFonts w:eastAsia="Times New Roman" w:cs="Arial"/>
          <w:color w:val="0000FF"/>
        </w:rPr>
        <w:t>Documentation required by this Permit is</w:t>
      </w:r>
      <w:r w:rsidRPr="00A00C74">
        <w:rPr>
          <w:rFonts w:eastAsia="Times New Roman" w:cs="Arial"/>
          <w:color w:val="0000FF"/>
        </w:rPr>
        <w:t xml:space="preserve"> included in Attachment M.</w:t>
      </w:r>
    </w:p>
    <w:p w14:paraId="3EA45677" w14:textId="77777777" w:rsidR="00496A3D" w:rsidRDefault="00496A3D" w:rsidP="004B4B9D">
      <w:pPr>
        <w:spacing w:before="120" w:after="120"/>
        <w:rPr>
          <w:rFonts w:eastAsia="Times New Roman" w:cs="Arial"/>
          <w:i/>
          <w:sz w:val="24"/>
        </w:rPr>
      </w:pPr>
    </w:p>
    <w:p w14:paraId="4195DE02" w14:textId="77777777" w:rsidR="005315B6" w:rsidRDefault="005315B6" w:rsidP="004B4B9D">
      <w:pPr>
        <w:spacing w:before="120" w:after="120"/>
        <w:rPr>
          <w:rFonts w:eastAsia="Times New Roman" w:cs="Arial"/>
          <w:i/>
          <w:sz w:val="24"/>
        </w:rPr>
      </w:pPr>
    </w:p>
    <w:p w14:paraId="2D72D735" w14:textId="77777777" w:rsidR="005315B6" w:rsidRDefault="005315B6" w:rsidP="004B4B9D">
      <w:pPr>
        <w:spacing w:before="120" w:after="120"/>
        <w:rPr>
          <w:rFonts w:eastAsia="Times New Roman" w:cs="Arial"/>
          <w:i/>
          <w:sz w:val="24"/>
        </w:rPr>
      </w:pPr>
    </w:p>
    <w:sectPr w:rsidR="005315B6" w:rsidSect="003A663D">
      <w:pgSz w:w="12240" w:h="15840"/>
      <w:pgMar w:top="1080" w:right="1080" w:bottom="1080" w:left="1080" w:header="720" w:footer="720" w:gutter="0"/>
      <w:pgNumType w:start="1"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4AD8" w16cex:dateUtc="2022-11-28T20:57:00Z"/>
  <w16cex:commentExtensible w16cex:durableId="272F5209" w16cex:dateUtc="2022-11-28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350ED" w16cid:durableId="272F49B0"/>
  <w16cid:commentId w16cid:paraId="78C59304" w16cid:durableId="272F4AD8"/>
  <w16cid:commentId w16cid:paraId="44529FDC" w16cid:durableId="272F49B1"/>
  <w16cid:commentId w16cid:paraId="5199552F" w16cid:durableId="272F52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1BE4F" w14:textId="77777777" w:rsidR="005255F3" w:rsidRDefault="005255F3">
      <w:pPr>
        <w:spacing w:after="0"/>
      </w:pPr>
      <w:r>
        <w:separator/>
      </w:r>
    </w:p>
  </w:endnote>
  <w:endnote w:type="continuationSeparator" w:id="0">
    <w:p w14:paraId="1FCF0CF1" w14:textId="77777777" w:rsidR="005255F3" w:rsidRDefault="005255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17308" w14:textId="5F8B8F8F" w:rsidR="005E78C0" w:rsidRPr="00EB0E76" w:rsidRDefault="005E78C0" w:rsidP="002D34CA">
    <w:pPr>
      <w:pStyle w:val="Footer"/>
      <w:spacing w:before="0"/>
      <w:jc w:val="center"/>
      <w:rPr>
        <w:rFonts w:ascii="Arial Narrow" w:hAnsi="Arial Narrow"/>
        <w:color w:val="808080" w:themeColor="background1" w:themeShade="80"/>
      </w:rPr>
    </w:pPr>
    <w:r w:rsidRPr="00EB0E76">
      <w:rPr>
        <w:rFonts w:ascii="Arial Narrow" w:hAnsi="Arial Narrow"/>
        <w:color w:val="808080" w:themeColor="background1" w:themeShade="80"/>
        <w:sz w:val="22"/>
      </w:rPr>
      <w:t xml:space="preserve">DEQ Construction SWP3 Template, November </w:t>
    </w:r>
    <w:r w:rsidR="00341BCC">
      <w:rPr>
        <w:rFonts w:ascii="Arial Narrow" w:hAnsi="Arial Narrow"/>
        <w:color w:val="808080" w:themeColor="background1" w:themeShade="80"/>
        <w:sz w:val="22"/>
      </w:rPr>
      <w:t>2022</w:t>
    </w:r>
    <w:r w:rsidRPr="00EB0E76">
      <w:rPr>
        <w:rFonts w:ascii="Arial Narrow" w:hAnsi="Arial Narrow"/>
        <w:color w:val="808080" w:themeColor="background1" w:themeShade="80"/>
        <w:sz w:val="22"/>
      </w:rPr>
      <w:t>, Version 1.1</w:t>
    </w:r>
  </w:p>
  <w:p w14:paraId="7306F10A" w14:textId="77777777" w:rsidR="005E78C0" w:rsidRPr="00A94475" w:rsidRDefault="005E78C0" w:rsidP="00A94475">
    <w:pPr>
      <w:pStyle w:val="Footer"/>
      <w:tabs>
        <w:tab w:val="clear" w:pos="8640"/>
        <w:tab w:val="right" w:pos="10080"/>
      </w:tabs>
      <w:ind w:left="0" w:firstLine="0"/>
      <w:jc w:val="center"/>
      <w:rPr>
        <w:rFonts w:ascii="Arial Narrow" w:hAnsi="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642120"/>
      <w:docPartObj>
        <w:docPartGallery w:val="Page Numbers (Bottom of Page)"/>
        <w:docPartUnique/>
      </w:docPartObj>
    </w:sdtPr>
    <w:sdtEndPr>
      <w:rPr>
        <w:noProof/>
      </w:rPr>
    </w:sdtEndPr>
    <w:sdtContent>
      <w:p w14:paraId="7C11C967" w14:textId="77777777" w:rsidR="005E78C0" w:rsidRDefault="005E78C0">
        <w:pPr>
          <w:pStyle w:val="Footer"/>
          <w:jc w:val="center"/>
        </w:pPr>
        <w:r>
          <w:fldChar w:fldCharType="begin"/>
        </w:r>
        <w:r>
          <w:instrText xml:space="preserve"> PAGE   \* MERGEFORMAT </w:instrText>
        </w:r>
        <w:r>
          <w:fldChar w:fldCharType="separate"/>
        </w:r>
        <w:r w:rsidR="00303AA8">
          <w:rPr>
            <w:noProof/>
          </w:rPr>
          <w:t>ii</w:t>
        </w:r>
        <w:r>
          <w:rPr>
            <w:noProof/>
          </w:rPr>
          <w:fldChar w:fldCharType="end"/>
        </w:r>
      </w:p>
    </w:sdtContent>
  </w:sdt>
  <w:p w14:paraId="51686D34" w14:textId="715A2782" w:rsidR="005E78C0" w:rsidRPr="00EB0E76" w:rsidRDefault="005E78C0" w:rsidP="002D34CA">
    <w:pPr>
      <w:pStyle w:val="Footer"/>
      <w:tabs>
        <w:tab w:val="clear" w:pos="8640"/>
        <w:tab w:val="right" w:pos="10080"/>
      </w:tabs>
      <w:ind w:left="0" w:firstLine="0"/>
      <w:rPr>
        <w:rFonts w:ascii="Arial Narrow" w:hAnsi="Arial Narrow"/>
        <w:sz w:val="18"/>
      </w:rPr>
    </w:pPr>
    <w:r w:rsidRPr="00EB0E76">
      <w:rPr>
        <w:rFonts w:ascii="Arial Narrow" w:hAnsi="Arial Narrow"/>
        <w:color w:val="808080" w:themeColor="background1" w:themeShade="80"/>
        <w:sz w:val="20"/>
      </w:rPr>
      <w:t xml:space="preserve">DEQ Construction SWP3 Template, November </w:t>
    </w:r>
    <w:r w:rsidR="00341BCC">
      <w:rPr>
        <w:rFonts w:ascii="Arial Narrow" w:hAnsi="Arial Narrow"/>
        <w:color w:val="808080" w:themeColor="background1" w:themeShade="80"/>
        <w:sz w:val="20"/>
      </w:rPr>
      <w:t>2022</w:t>
    </w:r>
    <w:r w:rsidRPr="00EB0E76">
      <w:rPr>
        <w:rFonts w:ascii="Arial Narrow" w:hAnsi="Arial Narrow"/>
        <w:color w:val="808080" w:themeColor="background1" w:themeShade="80"/>
        <w:sz w:val="20"/>
      </w:rPr>
      <w:t>,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color w:val="808080" w:themeColor="background1" w:themeShade="80"/>
      </w:rPr>
      <w:id w:val="-233247485"/>
      <w:docPartObj>
        <w:docPartGallery w:val="Page Numbers (Bottom of Page)"/>
        <w:docPartUnique/>
      </w:docPartObj>
    </w:sdtPr>
    <w:sdtEndPr>
      <w:rPr>
        <w:noProof/>
      </w:rPr>
    </w:sdtEndPr>
    <w:sdtContent>
      <w:p w14:paraId="57578D89" w14:textId="5C364CD3" w:rsidR="005E78C0" w:rsidRPr="00164E67" w:rsidRDefault="005E78C0" w:rsidP="00F42535">
        <w:pPr>
          <w:pStyle w:val="Footer"/>
          <w:tabs>
            <w:tab w:val="clear" w:pos="8640"/>
            <w:tab w:val="right" w:pos="10080"/>
            <w:tab w:val="right" w:pos="13680"/>
          </w:tabs>
          <w:spacing w:before="40"/>
          <w:ind w:left="0" w:firstLine="0"/>
          <w:rPr>
            <w:rFonts w:ascii="Arial Narrow" w:hAnsi="Arial Narrow"/>
            <w:color w:val="808080" w:themeColor="background1" w:themeShade="80"/>
          </w:rPr>
        </w:pPr>
        <w:r w:rsidRPr="00164E67">
          <w:rPr>
            <w:rFonts w:ascii="Arial Narrow" w:hAnsi="Arial Narrow"/>
            <w:color w:val="808080" w:themeColor="background1" w:themeShade="80"/>
            <w:sz w:val="20"/>
          </w:rPr>
          <w:t xml:space="preserve">DEQ </w:t>
        </w:r>
        <w:r w:rsidRPr="00022372">
          <w:rPr>
            <w:rFonts w:ascii="Arial Narrow" w:hAnsi="Arial Narrow"/>
            <w:color w:val="808080" w:themeColor="background1" w:themeShade="80"/>
            <w:sz w:val="20"/>
          </w:rPr>
          <w:t xml:space="preserve">Construction </w:t>
        </w:r>
        <w:r w:rsidRPr="00164E67">
          <w:rPr>
            <w:rFonts w:ascii="Arial Narrow" w:hAnsi="Arial Narrow"/>
            <w:color w:val="808080" w:themeColor="background1" w:themeShade="80"/>
            <w:sz w:val="20"/>
          </w:rPr>
          <w:t xml:space="preserve">SWP3 Template, </w:t>
        </w:r>
        <w:r>
          <w:rPr>
            <w:rFonts w:ascii="Arial Narrow" w:hAnsi="Arial Narrow"/>
            <w:color w:val="808080" w:themeColor="background1" w:themeShade="80"/>
            <w:sz w:val="20"/>
          </w:rPr>
          <w:t>November</w:t>
        </w:r>
        <w:r w:rsidRPr="00164E67">
          <w:rPr>
            <w:rFonts w:ascii="Arial Narrow" w:hAnsi="Arial Narrow"/>
            <w:color w:val="808080" w:themeColor="background1" w:themeShade="80"/>
            <w:sz w:val="20"/>
          </w:rPr>
          <w:t xml:space="preserve"> </w:t>
        </w:r>
        <w:r w:rsidR="00341BCC">
          <w:rPr>
            <w:rFonts w:ascii="Arial Narrow" w:hAnsi="Arial Narrow"/>
            <w:color w:val="808080" w:themeColor="background1" w:themeShade="80"/>
            <w:sz w:val="20"/>
          </w:rPr>
          <w:t>2022</w:t>
        </w:r>
        <w:r>
          <w:rPr>
            <w:rFonts w:ascii="Arial Narrow" w:hAnsi="Arial Narrow"/>
            <w:color w:val="808080" w:themeColor="background1" w:themeShade="80"/>
            <w:sz w:val="20"/>
          </w:rPr>
          <w:t>, V.1.1</w:t>
        </w:r>
        <w:r w:rsidRPr="00164E67">
          <w:rPr>
            <w:rFonts w:ascii="Arial Narrow" w:hAnsi="Arial Narrow"/>
            <w:color w:val="808080" w:themeColor="background1" w:themeShade="80"/>
          </w:rPr>
          <w:tab/>
        </w:r>
        <w:r>
          <w:rPr>
            <w:rFonts w:ascii="Arial Narrow" w:hAnsi="Arial Narrow"/>
            <w:color w:val="808080" w:themeColor="background1" w:themeShade="80"/>
          </w:rPr>
          <w:tab/>
        </w:r>
        <w:r w:rsidRPr="00164E67">
          <w:rPr>
            <w:rFonts w:ascii="Arial Narrow" w:hAnsi="Arial Narrow"/>
            <w:color w:val="808080" w:themeColor="background1" w:themeShade="80"/>
          </w:rPr>
          <w:t xml:space="preserve">Page </w:t>
        </w:r>
        <w:r w:rsidRPr="00164E67">
          <w:rPr>
            <w:rFonts w:ascii="Arial Narrow" w:hAnsi="Arial Narrow"/>
            <w:color w:val="808080" w:themeColor="background1" w:themeShade="80"/>
          </w:rPr>
          <w:fldChar w:fldCharType="begin"/>
        </w:r>
        <w:r w:rsidRPr="00164E67">
          <w:rPr>
            <w:rFonts w:ascii="Arial Narrow" w:hAnsi="Arial Narrow"/>
            <w:color w:val="808080" w:themeColor="background1" w:themeShade="80"/>
          </w:rPr>
          <w:instrText xml:space="preserve"> PAGE   \* MERGEFORMAT </w:instrText>
        </w:r>
        <w:r w:rsidRPr="00164E67">
          <w:rPr>
            <w:rFonts w:ascii="Arial Narrow" w:hAnsi="Arial Narrow"/>
            <w:color w:val="808080" w:themeColor="background1" w:themeShade="80"/>
          </w:rPr>
          <w:fldChar w:fldCharType="separate"/>
        </w:r>
        <w:r w:rsidR="00303AA8">
          <w:rPr>
            <w:rFonts w:ascii="Arial Narrow" w:hAnsi="Arial Narrow"/>
            <w:noProof/>
            <w:color w:val="808080" w:themeColor="background1" w:themeShade="80"/>
          </w:rPr>
          <w:t>1-9</w:t>
        </w:r>
        <w:r w:rsidRPr="00164E67">
          <w:rPr>
            <w:rFonts w:ascii="Arial Narrow" w:hAnsi="Arial Narrow"/>
            <w:noProof/>
            <w:color w:val="808080" w:themeColor="background1" w:themeShade="8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color w:val="808080" w:themeColor="background1" w:themeShade="80"/>
      </w:rPr>
      <w:id w:val="1548031743"/>
      <w:docPartObj>
        <w:docPartGallery w:val="Page Numbers (Bottom of Page)"/>
        <w:docPartUnique/>
      </w:docPartObj>
    </w:sdtPr>
    <w:sdtEndPr>
      <w:rPr>
        <w:noProof/>
      </w:rPr>
    </w:sdtEndPr>
    <w:sdtContent>
      <w:p w14:paraId="58B433FA" w14:textId="723F515D" w:rsidR="005E78C0" w:rsidRPr="00164E67" w:rsidRDefault="005E78C0" w:rsidP="00F42535">
        <w:pPr>
          <w:pStyle w:val="Footer"/>
          <w:tabs>
            <w:tab w:val="clear" w:pos="8640"/>
            <w:tab w:val="right" w:pos="10080"/>
            <w:tab w:val="right" w:pos="13680"/>
          </w:tabs>
          <w:spacing w:before="40"/>
          <w:ind w:left="0" w:firstLine="0"/>
          <w:rPr>
            <w:rFonts w:ascii="Arial Narrow" w:hAnsi="Arial Narrow"/>
            <w:color w:val="808080" w:themeColor="background1" w:themeShade="80"/>
          </w:rPr>
        </w:pPr>
        <w:r w:rsidRPr="00164E67">
          <w:rPr>
            <w:rFonts w:ascii="Arial Narrow" w:hAnsi="Arial Narrow"/>
            <w:color w:val="808080" w:themeColor="background1" w:themeShade="80"/>
            <w:sz w:val="20"/>
          </w:rPr>
          <w:t xml:space="preserve">DEQ </w:t>
        </w:r>
        <w:r w:rsidRPr="00022372">
          <w:rPr>
            <w:rFonts w:ascii="Arial Narrow" w:hAnsi="Arial Narrow"/>
            <w:color w:val="808080" w:themeColor="background1" w:themeShade="80"/>
            <w:sz w:val="20"/>
          </w:rPr>
          <w:t xml:space="preserve">Construction </w:t>
        </w:r>
        <w:r w:rsidRPr="00164E67">
          <w:rPr>
            <w:rFonts w:ascii="Arial Narrow" w:hAnsi="Arial Narrow"/>
            <w:color w:val="808080" w:themeColor="background1" w:themeShade="80"/>
            <w:sz w:val="20"/>
          </w:rPr>
          <w:t xml:space="preserve">SWP3 Template, </w:t>
        </w:r>
        <w:r>
          <w:rPr>
            <w:rFonts w:ascii="Arial Narrow" w:hAnsi="Arial Narrow"/>
            <w:color w:val="808080" w:themeColor="background1" w:themeShade="80"/>
            <w:sz w:val="20"/>
          </w:rPr>
          <w:t>November</w:t>
        </w:r>
        <w:r w:rsidRPr="00164E67">
          <w:rPr>
            <w:rFonts w:ascii="Arial Narrow" w:hAnsi="Arial Narrow"/>
            <w:color w:val="808080" w:themeColor="background1" w:themeShade="80"/>
            <w:sz w:val="20"/>
          </w:rPr>
          <w:t xml:space="preserve"> </w:t>
        </w:r>
        <w:r w:rsidR="00341BCC">
          <w:rPr>
            <w:rFonts w:ascii="Arial Narrow" w:hAnsi="Arial Narrow"/>
            <w:color w:val="808080" w:themeColor="background1" w:themeShade="80"/>
            <w:sz w:val="20"/>
          </w:rPr>
          <w:t>2022</w:t>
        </w:r>
        <w:r>
          <w:rPr>
            <w:rFonts w:ascii="Arial Narrow" w:hAnsi="Arial Narrow"/>
            <w:color w:val="808080" w:themeColor="background1" w:themeShade="80"/>
            <w:sz w:val="20"/>
          </w:rPr>
          <w:t>, V.1.1</w:t>
        </w:r>
        <w:r w:rsidRPr="00164E67">
          <w:rPr>
            <w:rFonts w:ascii="Arial Narrow" w:hAnsi="Arial Narrow"/>
            <w:color w:val="808080" w:themeColor="background1" w:themeShade="80"/>
          </w:rPr>
          <w:tab/>
        </w:r>
        <w:r>
          <w:rPr>
            <w:rFonts w:ascii="Arial Narrow" w:hAnsi="Arial Narrow"/>
            <w:color w:val="808080" w:themeColor="background1" w:themeShade="80"/>
          </w:rPr>
          <w:tab/>
        </w:r>
        <w:r w:rsidRPr="00164E67">
          <w:rPr>
            <w:rFonts w:ascii="Arial Narrow" w:hAnsi="Arial Narrow"/>
            <w:color w:val="808080" w:themeColor="background1" w:themeShade="80"/>
          </w:rPr>
          <w:t xml:space="preserve">Page </w:t>
        </w:r>
        <w:r w:rsidRPr="00164E67">
          <w:rPr>
            <w:rFonts w:ascii="Arial Narrow" w:hAnsi="Arial Narrow"/>
            <w:color w:val="808080" w:themeColor="background1" w:themeShade="80"/>
          </w:rPr>
          <w:fldChar w:fldCharType="begin"/>
        </w:r>
        <w:r w:rsidRPr="00164E67">
          <w:rPr>
            <w:rFonts w:ascii="Arial Narrow" w:hAnsi="Arial Narrow"/>
            <w:color w:val="808080" w:themeColor="background1" w:themeShade="80"/>
          </w:rPr>
          <w:instrText xml:space="preserve"> PAGE   \* MERGEFORMAT </w:instrText>
        </w:r>
        <w:r w:rsidRPr="00164E67">
          <w:rPr>
            <w:rFonts w:ascii="Arial Narrow" w:hAnsi="Arial Narrow"/>
            <w:color w:val="808080" w:themeColor="background1" w:themeShade="80"/>
          </w:rPr>
          <w:fldChar w:fldCharType="separate"/>
        </w:r>
        <w:r w:rsidR="00303AA8">
          <w:rPr>
            <w:rFonts w:ascii="Arial Narrow" w:hAnsi="Arial Narrow"/>
            <w:noProof/>
            <w:color w:val="808080" w:themeColor="background1" w:themeShade="80"/>
          </w:rPr>
          <w:t>2-2</w:t>
        </w:r>
        <w:r w:rsidRPr="00164E67">
          <w:rPr>
            <w:rFonts w:ascii="Arial Narrow" w:hAnsi="Arial Narrow"/>
            <w:noProof/>
            <w:color w:val="808080" w:themeColor="background1" w:themeShade="8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color w:val="808080" w:themeColor="background1" w:themeShade="80"/>
      </w:rPr>
      <w:id w:val="-552693301"/>
      <w:docPartObj>
        <w:docPartGallery w:val="Page Numbers (Bottom of Page)"/>
        <w:docPartUnique/>
      </w:docPartObj>
    </w:sdtPr>
    <w:sdtEndPr>
      <w:rPr>
        <w:noProof/>
      </w:rPr>
    </w:sdtEndPr>
    <w:sdtContent>
      <w:p w14:paraId="2F5C4C7C" w14:textId="4E4E8148" w:rsidR="005E78C0" w:rsidRPr="00164E67" w:rsidRDefault="005E78C0" w:rsidP="00F42535">
        <w:pPr>
          <w:pStyle w:val="Footer"/>
          <w:tabs>
            <w:tab w:val="clear" w:pos="8640"/>
            <w:tab w:val="right" w:pos="10080"/>
            <w:tab w:val="right" w:pos="13680"/>
          </w:tabs>
          <w:spacing w:before="40"/>
          <w:ind w:left="0" w:firstLine="0"/>
          <w:rPr>
            <w:rFonts w:ascii="Arial Narrow" w:hAnsi="Arial Narrow"/>
            <w:color w:val="808080" w:themeColor="background1" w:themeShade="80"/>
          </w:rPr>
        </w:pPr>
        <w:r w:rsidRPr="00164E67">
          <w:rPr>
            <w:rFonts w:ascii="Arial Narrow" w:hAnsi="Arial Narrow"/>
            <w:color w:val="808080" w:themeColor="background1" w:themeShade="80"/>
            <w:sz w:val="20"/>
          </w:rPr>
          <w:t xml:space="preserve">DEQ </w:t>
        </w:r>
        <w:r>
          <w:rPr>
            <w:rFonts w:ascii="Arial Narrow" w:hAnsi="Arial Narrow"/>
            <w:color w:val="808080" w:themeColor="background1" w:themeShade="80"/>
            <w:sz w:val="20"/>
          </w:rPr>
          <w:t>Construction</w:t>
        </w:r>
        <w:r w:rsidRPr="00164E67">
          <w:rPr>
            <w:rFonts w:ascii="Arial Narrow" w:hAnsi="Arial Narrow"/>
            <w:color w:val="808080" w:themeColor="background1" w:themeShade="80"/>
            <w:sz w:val="20"/>
          </w:rPr>
          <w:t xml:space="preserve"> SWP3 Template, </w:t>
        </w:r>
        <w:r>
          <w:rPr>
            <w:rFonts w:ascii="Arial Narrow" w:hAnsi="Arial Narrow"/>
            <w:color w:val="808080" w:themeColor="background1" w:themeShade="80"/>
            <w:sz w:val="20"/>
          </w:rPr>
          <w:t>November</w:t>
        </w:r>
        <w:r w:rsidRPr="00164E67">
          <w:rPr>
            <w:rFonts w:ascii="Arial Narrow" w:hAnsi="Arial Narrow"/>
            <w:color w:val="808080" w:themeColor="background1" w:themeShade="80"/>
            <w:sz w:val="20"/>
          </w:rPr>
          <w:t xml:space="preserve"> </w:t>
        </w:r>
        <w:r w:rsidR="00341BCC">
          <w:rPr>
            <w:rFonts w:ascii="Arial Narrow" w:hAnsi="Arial Narrow"/>
            <w:color w:val="808080" w:themeColor="background1" w:themeShade="80"/>
            <w:sz w:val="20"/>
          </w:rPr>
          <w:t>2022</w:t>
        </w:r>
        <w:r>
          <w:rPr>
            <w:rFonts w:ascii="Arial Narrow" w:hAnsi="Arial Narrow"/>
            <w:color w:val="808080" w:themeColor="background1" w:themeShade="80"/>
            <w:sz w:val="20"/>
          </w:rPr>
          <w:t>, V.1.1</w:t>
        </w:r>
        <w:r w:rsidRPr="00164E67">
          <w:rPr>
            <w:rFonts w:ascii="Arial Narrow" w:hAnsi="Arial Narrow"/>
            <w:color w:val="808080" w:themeColor="background1" w:themeShade="80"/>
          </w:rPr>
          <w:tab/>
        </w:r>
        <w:r>
          <w:rPr>
            <w:rFonts w:ascii="Arial Narrow" w:hAnsi="Arial Narrow"/>
            <w:color w:val="808080" w:themeColor="background1" w:themeShade="80"/>
          </w:rPr>
          <w:tab/>
        </w:r>
        <w:r w:rsidRPr="00164E67">
          <w:rPr>
            <w:rFonts w:ascii="Arial Narrow" w:hAnsi="Arial Narrow"/>
            <w:color w:val="808080" w:themeColor="background1" w:themeShade="80"/>
          </w:rPr>
          <w:t xml:space="preserve">Page </w:t>
        </w:r>
        <w:r w:rsidRPr="00164E67">
          <w:rPr>
            <w:rFonts w:ascii="Arial Narrow" w:hAnsi="Arial Narrow"/>
            <w:color w:val="808080" w:themeColor="background1" w:themeShade="80"/>
          </w:rPr>
          <w:fldChar w:fldCharType="begin"/>
        </w:r>
        <w:r w:rsidRPr="00164E67">
          <w:rPr>
            <w:rFonts w:ascii="Arial Narrow" w:hAnsi="Arial Narrow"/>
            <w:color w:val="808080" w:themeColor="background1" w:themeShade="80"/>
          </w:rPr>
          <w:instrText xml:space="preserve"> PAGE   \* MERGEFORMAT </w:instrText>
        </w:r>
        <w:r w:rsidRPr="00164E67">
          <w:rPr>
            <w:rFonts w:ascii="Arial Narrow" w:hAnsi="Arial Narrow"/>
            <w:color w:val="808080" w:themeColor="background1" w:themeShade="80"/>
          </w:rPr>
          <w:fldChar w:fldCharType="separate"/>
        </w:r>
        <w:r w:rsidR="00303AA8">
          <w:rPr>
            <w:rFonts w:ascii="Arial Narrow" w:hAnsi="Arial Narrow"/>
            <w:noProof/>
            <w:color w:val="808080" w:themeColor="background1" w:themeShade="80"/>
          </w:rPr>
          <w:t>5-4</w:t>
        </w:r>
        <w:r w:rsidRPr="00164E67">
          <w:rPr>
            <w:rFonts w:ascii="Arial Narrow" w:hAnsi="Arial Narrow"/>
            <w:noProof/>
            <w:color w:val="808080" w:themeColor="background1" w:themeShade="8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4604C" w14:textId="77777777" w:rsidR="005255F3" w:rsidRDefault="005255F3">
      <w:pPr>
        <w:spacing w:after="0"/>
      </w:pPr>
      <w:r>
        <w:separator/>
      </w:r>
    </w:p>
  </w:footnote>
  <w:footnote w:type="continuationSeparator" w:id="0">
    <w:p w14:paraId="398DC619" w14:textId="77777777" w:rsidR="005255F3" w:rsidRDefault="005255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52D6" w14:textId="77777777" w:rsidR="005E78C0" w:rsidRDefault="005E78C0" w:rsidP="006B2B23">
    <w:pPr>
      <w:pStyle w:val="Heade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89DD" w14:textId="77777777" w:rsidR="005E78C0" w:rsidRDefault="005E78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4158F" w14:textId="77777777" w:rsidR="005E78C0" w:rsidRPr="00927C2A" w:rsidRDefault="005E78C0" w:rsidP="00152DFE">
    <w:pPr>
      <w:tabs>
        <w:tab w:val="center" w:pos="4320"/>
        <w:tab w:val="right" w:pos="8640"/>
      </w:tabs>
      <w:spacing w:before="0" w:after="0"/>
      <w:ind w:left="0" w:firstLine="0"/>
      <w:jc w:val="right"/>
      <w:rPr>
        <w:rFonts w:eastAsia="Times New Roman" w:cs="Times New Roman"/>
        <w:color w:val="auto"/>
        <w:sz w:val="24"/>
      </w:rPr>
    </w:pPr>
    <w:r w:rsidRPr="00927C2A">
      <w:rPr>
        <w:rFonts w:eastAsia="Times New Roman" w:cs="Times New Roman"/>
        <w:color w:val="auto"/>
        <w:sz w:val="24"/>
      </w:rPr>
      <w:t>Stormwater Pollution Prevention Plan (SWP3)</w:t>
    </w:r>
  </w:p>
  <w:p w14:paraId="607BDBE6" w14:textId="77777777" w:rsidR="005E78C0" w:rsidRPr="00927C2A" w:rsidRDefault="005E78C0" w:rsidP="00A94475">
    <w:pPr>
      <w:pStyle w:val="Header"/>
      <w:spacing w:before="0"/>
      <w:jc w:val="right"/>
      <w:rPr>
        <w:rFonts w:ascii="Arial Narrow" w:hAnsi="Arial Narrow" w:cs="Arial"/>
        <w:color w:val="0000FF"/>
      </w:rPr>
    </w:pPr>
    <w:r>
      <w:rPr>
        <w:rFonts w:ascii="Arial Narrow" w:hAnsi="Arial Narrow"/>
        <w:color w:val="0000FF"/>
      </w:rPr>
      <w:t>Project/Site</w:t>
    </w:r>
    <w:r w:rsidRPr="00927C2A">
      <w:rPr>
        <w:rFonts w:ascii="Arial Narrow" w:hAnsi="Arial Narrow"/>
        <w:color w:val="0000FF"/>
      </w:rPr>
      <w:t xml:space="preserve"> Name and Date</w:t>
    </w:r>
  </w:p>
  <w:p w14:paraId="0AAFF54D" w14:textId="77777777" w:rsidR="005E78C0" w:rsidRDefault="005E78C0" w:rsidP="00A94475">
    <w:pPr>
      <w:pStyle w:val="Header"/>
      <w:spacing w:before="0"/>
      <w:jc w:val="right"/>
      <w:rPr>
        <w:rFonts w:asciiTheme="minorHAnsi" w:hAnsiTheme="minorHAnsi" w:cs="Arial"/>
        <w:color w:val="2F5496" w:themeColor="accent5" w:themeShade="BF"/>
        <w:sz w:val="8"/>
      </w:rPr>
    </w:pPr>
  </w:p>
  <w:p w14:paraId="1B625049" w14:textId="77777777" w:rsidR="005E78C0" w:rsidRPr="00A94475" w:rsidRDefault="005E78C0" w:rsidP="00771D91">
    <w:pPr>
      <w:pStyle w:val="Header"/>
      <w:pBdr>
        <w:top w:val="thinThickThinSmallGap" w:sz="24" w:space="2" w:color="2F5496" w:themeColor="accent5" w:themeShade="BF"/>
      </w:pBdr>
      <w:spacing w:before="0"/>
      <w:ind w:left="0" w:firstLine="0"/>
      <w:rPr>
        <w:color w:val="2F5496" w:themeColor="accent5" w:themeShade="BF"/>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5EE25" w14:textId="77777777" w:rsidR="005E78C0" w:rsidRDefault="005E7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1D0DED"/>
    <w:multiLevelType w:val="hybridMultilevel"/>
    <w:tmpl w:val="E23E01F8"/>
    <w:lvl w:ilvl="0" w:tplc="DD48B698">
      <w:start w:val="1"/>
      <w:numFmt w:val="lowerLetter"/>
      <w:lvlText w:val="%1."/>
      <w:lvlJc w:val="left"/>
      <w:pPr>
        <w:ind w:left="3420" w:hanging="360"/>
      </w:pPr>
      <w:rPr>
        <w:sz w:val="24"/>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 w15:restartNumberingAfterBreak="0">
    <w:nsid w:val="01431BE4"/>
    <w:multiLevelType w:val="multilevel"/>
    <w:tmpl w:val="C4E87602"/>
    <w:name w:val="SW_Permit4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 w15:restartNumberingAfterBreak="0">
    <w:nsid w:val="064409AE"/>
    <w:multiLevelType w:val="hybridMultilevel"/>
    <w:tmpl w:val="F63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6F6B"/>
    <w:multiLevelType w:val="hybridMultilevel"/>
    <w:tmpl w:val="3BEEA2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FD76A17"/>
    <w:multiLevelType w:val="multilevel"/>
    <w:tmpl w:val="B79EC960"/>
    <w:name w:val="SW_Permit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8" w15:restartNumberingAfterBreak="0">
    <w:nsid w:val="12946366"/>
    <w:multiLevelType w:val="multilevel"/>
    <w:tmpl w:val="389E8462"/>
    <w:name w:val="SW_Permit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9" w15:restartNumberingAfterBreak="0">
    <w:nsid w:val="12D5339E"/>
    <w:multiLevelType w:val="hybridMultilevel"/>
    <w:tmpl w:val="183E6A3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3916184"/>
    <w:multiLevelType w:val="hybridMultilevel"/>
    <w:tmpl w:val="ADDAF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A31950"/>
    <w:multiLevelType w:val="hybridMultilevel"/>
    <w:tmpl w:val="B544A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9D3345"/>
    <w:multiLevelType w:val="hybridMultilevel"/>
    <w:tmpl w:val="49D25C0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7873D24"/>
    <w:multiLevelType w:val="hybridMultilevel"/>
    <w:tmpl w:val="95B23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16BE9"/>
    <w:multiLevelType w:val="multilevel"/>
    <w:tmpl w:val="A0DE0FF0"/>
    <w:name w:val="SW_Permit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5" w15:restartNumberingAfterBreak="0">
    <w:nsid w:val="20355ADA"/>
    <w:multiLevelType w:val="hybridMultilevel"/>
    <w:tmpl w:val="58B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249C8"/>
    <w:multiLevelType w:val="multilevel"/>
    <w:tmpl w:val="E45C3702"/>
    <w:name w:val="SW_Permit3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7" w15:restartNumberingAfterBreak="0">
    <w:nsid w:val="23C03290"/>
    <w:multiLevelType w:val="hybridMultilevel"/>
    <w:tmpl w:val="76F052BC"/>
    <w:lvl w:ilvl="0" w:tplc="76C84368">
      <w:start w:val="1"/>
      <w:numFmt w:val="decimal"/>
      <w:lvlText w:val="%1"/>
      <w:lvlJc w:val="left"/>
      <w:pPr>
        <w:ind w:left="720" w:hanging="360"/>
      </w:pPr>
      <w:rPr>
        <w:rFonts w:hint="default"/>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56226"/>
    <w:multiLevelType w:val="multilevel"/>
    <w:tmpl w:val="81168890"/>
    <w:name w:val="SW_Permit3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9" w15:restartNumberingAfterBreak="0">
    <w:nsid w:val="261B0DCF"/>
    <w:multiLevelType w:val="multilevel"/>
    <w:tmpl w:val="1EE23CF4"/>
    <w:name w:val="SW_Permit"/>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0" w15:restartNumberingAfterBreak="0">
    <w:nsid w:val="27895C07"/>
    <w:multiLevelType w:val="hybridMultilevel"/>
    <w:tmpl w:val="8E6C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BF073E"/>
    <w:multiLevelType w:val="multilevel"/>
    <w:tmpl w:val="DD36171C"/>
    <w:name w:val="SW_Permit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2" w15:restartNumberingAfterBreak="0">
    <w:nsid w:val="28AB5CFC"/>
    <w:multiLevelType w:val="multilevel"/>
    <w:tmpl w:val="DD36171C"/>
    <w:name w:val="SW_Permit3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3" w15:restartNumberingAfterBreak="0">
    <w:nsid w:val="2ECB5A18"/>
    <w:multiLevelType w:val="hybridMultilevel"/>
    <w:tmpl w:val="479C99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0D64459"/>
    <w:multiLevelType w:val="hybridMultilevel"/>
    <w:tmpl w:val="BBC406B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316C2851"/>
    <w:multiLevelType w:val="multilevel"/>
    <w:tmpl w:val="42D07946"/>
    <w:name w:val="SW_Permit3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6" w15:restartNumberingAfterBreak="0">
    <w:nsid w:val="32B628F2"/>
    <w:multiLevelType w:val="hybridMultilevel"/>
    <w:tmpl w:val="FF9E1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2E775C7"/>
    <w:multiLevelType w:val="multilevel"/>
    <w:tmpl w:val="DDCC9EE4"/>
    <w:name w:val="SW_Permit4"/>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8" w15:restartNumberingAfterBreak="0">
    <w:nsid w:val="3EEC1ACC"/>
    <w:multiLevelType w:val="hybridMultilevel"/>
    <w:tmpl w:val="927E8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43321E"/>
    <w:multiLevelType w:val="hybridMultilevel"/>
    <w:tmpl w:val="8688B36A"/>
    <w:lvl w:ilvl="0" w:tplc="6E16DB76">
      <w:start w:val="1"/>
      <w:numFmt w:val="bullet"/>
      <w:pStyle w:val="SubBullet2"/>
      <w:lvlText w:val=""/>
      <w:lvlJc w:val="left"/>
      <w:pPr>
        <w:ind w:left="2610" w:hanging="360"/>
      </w:pPr>
      <w:rPr>
        <w:rFonts w:ascii="Wingdings" w:hAnsi="Wingdings" w:hint="default"/>
        <w:color w:val="auto"/>
        <w:sz w:val="20"/>
        <w:szCs w:val="24"/>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15:restartNumberingAfterBreak="0">
    <w:nsid w:val="41290150"/>
    <w:multiLevelType w:val="multilevel"/>
    <w:tmpl w:val="700E42F0"/>
    <w:name w:val="SW_Permit3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1" w15:restartNumberingAfterBreak="0">
    <w:nsid w:val="44681D1F"/>
    <w:multiLevelType w:val="multilevel"/>
    <w:tmpl w:val="6748B66C"/>
    <w:lvl w:ilvl="0">
      <w:start w:val="1"/>
      <w:numFmt w:val="decimal"/>
      <w:pStyle w:val="Heading1"/>
      <w:lvlText w:val="Section %1:"/>
      <w:lvlJc w:val="left"/>
      <w:pPr>
        <w:ind w:left="1800" w:hanging="1800"/>
      </w:pPr>
      <w:rPr>
        <w:rFonts w:ascii="Arial Bold" w:hAnsi="Arial Bold" w:hint="default"/>
        <w:b/>
        <w:i w:val="0"/>
        <w:color w:val="auto"/>
        <w:sz w:val="32"/>
      </w:rPr>
    </w:lvl>
    <w:lvl w:ilvl="1">
      <w:start w:val="1"/>
      <w:numFmt w:val="decimal"/>
      <w:pStyle w:val="Heading2"/>
      <w:lvlText w:val="%1.%2"/>
      <w:lvlJc w:val="left"/>
      <w:pPr>
        <w:ind w:left="1008" w:hanging="648"/>
      </w:pPr>
      <w:rPr>
        <w:rFonts w:ascii="Arial Narrow" w:hAnsi="Arial Narrow" w:hint="default"/>
        <w:b/>
        <w:i w:val="0"/>
        <w:color w:val="000000" w:themeColor="text1"/>
        <w:sz w:val="28"/>
      </w:rPr>
    </w:lvl>
    <w:lvl w:ilvl="2">
      <w:start w:val="1"/>
      <w:numFmt w:val="decimal"/>
      <w:lvlRestart w:val="1"/>
      <w:pStyle w:val="Heading3"/>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pStyle w:val="Heading9"/>
      <w:lvlText w:val="Attachment %9"/>
      <w:lvlJc w:val="center"/>
      <w:pPr>
        <w:ind w:left="360" w:hanging="360"/>
      </w:pPr>
      <w:rPr>
        <w:rFonts w:ascii="Arial Bold" w:hAnsi="Arial Bold" w:hint="default"/>
        <w:b/>
        <w:i w:val="0"/>
        <w:color w:val="1F3864" w:themeColor="accent5" w:themeShade="80"/>
        <w:sz w:val="52"/>
      </w:rPr>
    </w:lvl>
  </w:abstractNum>
  <w:abstractNum w:abstractNumId="32" w15:restartNumberingAfterBreak="0">
    <w:nsid w:val="46207804"/>
    <w:multiLevelType w:val="hybridMultilevel"/>
    <w:tmpl w:val="EE524B5A"/>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0A3302"/>
    <w:multiLevelType w:val="multilevel"/>
    <w:tmpl w:val="ACEECBAE"/>
    <w:name w:val="SW_Permit3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4"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B181888"/>
    <w:multiLevelType w:val="hybridMultilevel"/>
    <w:tmpl w:val="B08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787185"/>
    <w:multiLevelType w:val="hybridMultilevel"/>
    <w:tmpl w:val="95A20B50"/>
    <w:lvl w:ilvl="0" w:tplc="429471E6">
      <w:start w:val="1"/>
      <w:numFmt w:val="bullet"/>
      <w:lvlText w:val=""/>
      <w:lvlJc w:val="left"/>
      <w:pPr>
        <w:ind w:left="700" w:hanging="360"/>
      </w:pPr>
      <w:rPr>
        <w:rFonts w:ascii="Symbol" w:eastAsia="Symbol" w:hAnsi="Symbol" w:hint="default"/>
        <w:w w:val="183"/>
        <w:sz w:val="24"/>
        <w:szCs w:val="24"/>
      </w:rPr>
    </w:lvl>
    <w:lvl w:ilvl="1" w:tplc="0526F14A">
      <w:start w:val="1"/>
      <w:numFmt w:val="bullet"/>
      <w:lvlText w:val=""/>
      <w:lvlJc w:val="left"/>
      <w:pPr>
        <w:ind w:left="880" w:hanging="360"/>
      </w:pPr>
      <w:rPr>
        <w:rFonts w:ascii="Symbol" w:eastAsia="Symbol" w:hAnsi="Symbol" w:hint="default"/>
        <w:w w:val="183"/>
        <w:sz w:val="24"/>
        <w:szCs w:val="24"/>
      </w:rPr>
    </w:lvl>
    <w:lvl w:ilvl="2" w:tplc="6838A7DE">
      <w:start w:val="1"/>
      <w:numFmt w:val="bullet"/>
      <w:lvlText w:val=""/>
      <w:lvlJc w:val="left"/>
      <w:pPr>
        <w:ind w:left="940" w:hanging="360"/>
      </w:pPr>
      <w:rPr>
        <w:rFonts w:ascii="Symbol" w:eastAsia="Symbol" w:hAnsi="Symbol" w:hint="default"/>
        <w:w w:val="183"/>
        <w:sz w:val="24"/>
        <w:szCs w:val="24"/>
      </w:rPr>
    </w:lvl>
    <w:lvl w:ilvl="3" w:tplc="8922815E">
      <w:start w:val="1"/>
      <w:numFmt w:val="bullet"/>
      <w:lvlText w:val="•"/>
      <w:lvlJc w:val="left"/>
      <w:pPr>
        <w:ind w:left="2032" w:hanging="360"/>
      </w:pPr>
      <w:rPr>
        <w:rFonts w:hint="default"/>
      </w:rPr>
    </w:lvl>
    <w:lvl w:ilvl="4" w:tplc="597E9330">
      <w:start w:val="1"/>
      <w:numFmt w:val="bullet"/>
      <w:lvlText w:val="•"/>
      <w:lvlJc w:val="left"/>
      <w:pPr>
        <w:ind w:left="3125" w:hanging="360"/>
      </w:pPr>
      <w:rPr>
        <w:rFonts w:hint="default"/>
      </w:rPr>
    </w:lvl>
    <w:lvl w:ilvl="5" w:tplc="367A5578">
      <w:start w:val="1"/>
      <w:numFmt w:val="bullet"/>
      <w:lvlText w:val="•"/>
      <w:lvlJc w:val="left"/>
      <w:pPr>
        <w:ind w:left="4217" w:hanging="360"/>
      </w:pPr>
      <w:rPr>
        <w:rFonts w:hint="default"/>
      </w:rPr>
    </w:lvl>
    <w:lvl w:ilvl="6" w:tplc="643A8C8E">
      <w:start w:val="1"/>
      <w:numFmt w:val="bullet"/>
      <w:lvlText w:val="•"/>
      <w:lvlJc w:val="left"/>
      <w:pPr>
        <w:ind w:left="5310" w:hanging="360"/>
      </w:pPr>
      <w:rPr>
        <w:rFonts w:hint="default"/>
      </w:rPr>
    </w:lvl>
    <w:lvl w:ilvl="7" w:tplc="C69C08AC">
      <w:start w:val="1"/>
      <w:numFmt w:val="bullet"/>
      <w:lvlText w:val="•"/>
      <w:lvlJc w:val="left"/>
      <w:pPr>
        <w:ind w:left="6402" w:hanging="360"/>
      </w:pPr>
      <w:rPr>
        <w:rFonts w:hint="default"/>
      </w:rPr>
    </w:lvl>
    <w:lvl w:ilvl="8" w:tplc="19D43194">
      <w:start w:val="1"/>
      <w:numFmt w:val="bullet"/>
      <w:lvlText w:val="•"/>
      <w:lvlJc w:val="left"/>
      <w:pPr>
        <w:ind w:left="7495" w:hanging="360"/>
      </w:pPr>
      <w:rPr>
        <w:rFonts w:hint="default"/>
      </w:rPr>
    </w:lvl>
  </w:abstractNum>
  <w:abstractNum w:abstractNumId="37" w15:restartNumberingAfterBreak="0">
    <w:nsid w:val="4C0D4B3B"/>
    <w:multiLevelType w:val="hybridMultilevel"/>
    <w:tmpl w:val="BA585B6C"/>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DDE7A53"/>
    <w:multiLevelType w:val="hybridMultilevel"/>
    <w:tmpl w:val="08309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3A48E0"/>
    <w:multiLevelType w:val="multilevel"/>
    <w:tmpl w:val="DF3E0384"/>
    <w:name w:val="SW_Permit3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0" w15:restartNumberingAfterBreak="0">
    <w:nsid w:val="4E6E0F3C"/>
    <w:multiLevelType w:val="multilevel"/>
    <w:tmpl w:val="A70E3666"/>
    <w:name w:val="SW_Permit4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1" w15:restartNumberingAfterBreak="0">
    <w:nsid w:val="4F2C07C5"/>
    <w:multiLevelType w:val="multilevel"/>
    <w:tmpl w:val="DF0ED082"/>
    <w:name w:val="SW_Permit322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2" w15:restartNumberingAfterBreak="0">
    <w:nsid w:val="50047EE2"/>
    <w:multiLevelType w:val="hybridMultilevel"/>
    <w:tmpl w:val="EE24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222F34"/>
    <w:multiLevelType w:val="multilevel"/>
    <w:tmpl w:val="788C2876"/>
    <w:name w:val="SW_Permit3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5" w15:restartNumberingAfterBreak="0">
    <w:nsid w:val="53523D44"/>
    <w:multiLevelType w:val="hybridMultilevel"/>
    <w:tmpl w:val="8294F34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3049E5"/>
    <w:multiLevelType w:val="hybridMultilevel"/>
    <w:tmpl w:val="30B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036BA9"/>
    <w:multiLevelType w:val="multilevel"/>
    <w:tmpl w:val="8C7CDFF0"/>
    <w:name w:val="SW_Permit4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9" w15:restartNumberingAfterBreak="0">
    <w:nsid w:val="62E77D49"/>
    <w:multiLevelType w:val="hybridMultilevel"/>
    <w:tmpl w:val="431617B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017197"/>
    <w:multiLevelType w:val="multilevel"/>
    <w:tmpl w:val="1E74B0E6"/>
    <w:name w:val="SW_Permit32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1" w15:restartNumberingAfterBreak="0">
    <w:nsid w:val="671C5D70"/>
    <w:multiLevelType w:val="multilevel"/>
    <w:tmpl w:val="28A212E0"/>
    <w:name w:val="SW_Permit4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2" w15:restartNumberingAfterBreak="0">
    <w:nsid w:val="6AD00B35"/>
    <w:multiLevelType w:val="hybridMultilevel"/>
    <w:tmpl w:val="BBC406B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3"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C93AD7"/>
    <w:multiLevelType w:val="hybridMultilevel"/>
    <w:tmpl w:val="183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110657"/>
    <w:multiLevelType w:val="multilevel"/>
    <w:tmpl w:val="2B5CD64E"/>
    <w:name w:val="SW_Permit3"/>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6" w15:restartNumberingAfterBreak="0">
    <w:nsid w:val="6E266CBC"/>
    <w:multiLevelType w:val="hybridMultilevel"/>
    <w:tmpl w:val="CD1C45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C87571"/>
    <w:multiLevelType w:val="multilevel"/>
    <w:tmpl w:val="6F080EB6"/>
    <w:name w:val="SW_Permit3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9" w15:restartNumberingAfterBreak="0">
    <w:nsid w:val="7C521A2E"/>
    <w:multiLevelType w:val="hybridMultilevel"/>
    <w:tmpl w:val="01C086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352ED1"/>
    <w:multiLevelType w:val="multilevel"/>
    <w:tmpl w:val="18A01864"/>
    <w:name w:val="SW_Permit3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num w:numId="1">
    <w:abstractNumId w:val="57"/>
  </w:num>
  <w:num w:numId="2">
    <w:abstractNumId w:val="2"/>
  </w:num>
  <w:num w:numId="3">
    <w:abstractNumId w:val="0"/>
  </w:num>
  <w:num w:numId="4">
    <w:abstractNumId w:val="1"/>
  </w:num>
  <w:num w:numId="5">
    <w:abstractNumId w:val="49"/>
  </w:num>
  <w:num w:numId="6">
    <w:abstractNumId w:val="53"/>
  </w:num>
  <w:num w:numId="7">
    <w:abstractNumId w:val="46"/>
  </w:num>
  <w:num w:numId="8">
    <w:abstractNumId w:val="29"/>
  </w:num>
  <w:num w:numId="9">
    <w:abstractNumId w:val="37"/>
  </w:num>
  <w:num w:numId="10">
    <w:abstractNumId w:val="31"/>
  </w:num>
  <w:num w:numId="11">
    <w:abstractNumId w:val="56"/>
  </w:num>
  <w:num w:numId="12">
    <w:abstractNumId w:val="12"/>
  </w:num>
  <w:num w:numId="13">
    <w:abstractNumId w:val="6"/>
  </w:num>
  <w:num w:numId="14">
    <w:abstractNumId w:val="45"/>
  </w:num>
  <w:num w:numId="15">
    <w:abstractNumId w:val="36"/>
  </w:num>
  <w:num w:numId="16">
    <w:abstractNumId w:val="54"/>
  </w:num>
  <w:num w:numId="17">
    <w:abstractNumId w:val="47"/>
  </w:num>
  <w:num w:numId="18">
    <w:abstractNumId w:val="24"/>
  </w:num>
  <w:num w:numId="19">
    <w:abstractNumId w:val="3"/>
  </w:num>
  <w:num w:numId="20">
    <w:abstractNumId w:val="52"/>
  </w:num>
  <w:num w:numId="21">
    <w:abstractNumId w:val="9"/>
  </w:num>
  <w:num w:numId="22">
    <w:abstractNumId w:val="43"/>
  </w:num>
  <w:num w:numId="23">
    <w:abstractNumId w:val="28"/>
  </w:num>
  <w:num w:numId="24">
    <w:abstractNumId w:val="38"/>
  </w:num>
  <w:num w:numId="25">
    <w:abstractNumId w:val="35"/>
  </w:num>
  <w:num w:numId="26">
    <w:abstractNumId w:val="15"/>
  </w:num>
  <w:num w:numId="27">
    <w:abstractNumId w:val="5"/>
  </w:num>
  <w:num w:numId="28">
    <w:abstractNumId w:val="10"/>
  </w:num>
  <w:num w:numId="29">
    <w:abstractNumId w:val="32"/>
  </w:num>
  <w:num w:numId="30">
    <w:abstractNumId w:val="59"/>
  </w:num>
  <w:num w:numId="31">
    <w:abstractNumId w:val="11"/>
  </w:num>
  <w:num w:numId="32">
    <w:abstractNumId w:val="23"/>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7"/>
  </w:num>
  <w:num w:numId="36">
    <w:abstractNumId w:val="42"/>
  </w:num>
  <w:num w:numId="37">
    <w:abstractNumId w:val="20"/>
  </w:num>
  <w:num w:numId="38">
    <w:abstractNumId w:val="13"/>
  </w:num>
  <w:num w:numId="39">
    <w:abstractNumId w:val="26"/>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trackedChanges" w:formatting="1"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E9"/>
    <w:rsid w:val="00003E7B"/>
    <w:rsid w:val="00012207"/>
    <w:rsid w:val="00012D54"/>
    <w:rsid w:val="000209DA"/>
    <w:rsid w:val="00022372"/>
    <w:rsid w:val="000223FE"/>
    <w:rsid w:val="00022893"/>
    <w:rsid w:val="00026536"/>
    <w:rsid w:val="000406CC"/>
    <w:rsid w:val="000429E8"/>
    <w:rsid w:val="000500B8"/>
    <w:rsid w:val="000504E0"/>
    <w:rsid w:val="00052496"/>
    <w:rsid w:val="0005270A"/>
    <w:rsid w:val="000544F7"/>
    <w:rsid w:val="000548C4"/>
    <w:rsid w:val="000571C7"/>
    <w:rsid w:val="00073E06"/>
    <w:rsid w:val="0007403B"/>
    <w:rsid w:val="00075E6E"/>
    <w:rsid w:val="00075F35"/>
    <w:rsid w:val="00077561"/>
    <w:rsid w:val="0008602C"/>
    <w:rsid w:val="000906C0"/>
    <w:rsid w:val="00090FB7"/>
    <w:rsid w:val="0009117C"/>
    <w:rsid w:val="000970AA"/>
    <w:rsid w:val="00097837"/>
    <w:rsid w:val="000A07B5"/>
    <w:rsid w:val="000A28B4"/>
    <w:rsid w:val="000A6F6B"/>
    <w:rsid w:val="000B1AD5"/>
    <w:rsid w:val="000B4205"/>
    <w:rsid w:val="000B7EB1"/>
    <w:rsid w:val="000C3863"/>
    <w:rsid w:val="000C4415"/>
    <w:rsid w:val="000C4644"/>
    <w:rsid w:val="000C47A6"/>
    <w:rsid w:val="000E081A"/>
    <w:rsid w:val="000E7066"/>
    <w:rsid w:val="000E7540"/>
    <w:rsid w:val="000E79A1"/>
    <w:rsid w:val="000F7484"/>
    <w:rsid w:val="000F7B29"/>
    <w:rsid w:val="00100349"/>
    <w:rsid w:val="00100CB4"/>
    <w:rsid w:val="00102B25"/>
    <w:rsid w:val="00103015"/>
    <w:rsid w:val="0011205E"/>
    <w:rsid w:val="00112806"/>
    <w:rsid w:val="00112E06"/>
    <w:rsid w:val="00115704"/>
    <w:rsid w:val="00115E3C"/>
    <w:rsid w:val="00116E0F"/>
    <w:rsid w:val="00117E43"/>
    <w:rsid w:val="00121E6B"/>
    <w:rsid w:val="00123020"/>
    <w:rsid w:val="00127785"/>
    <w:rsid w:val="00131747"/>
    <w:rsid w:val="001318BA"/>
    <w:rsid w:val="001354C2"/>
    <w:rsid w:val="001355F3"/>
    <w:rsid w:val="00136336"/>
    <w:rsid w:val="00140FAD"/>
    <w:rsid w:val="00143262"/>
    <w:rsid w:val="00144584"/>
    <w:rsid w:val="00152DFE"/>
    <w:rsid w:val="00156B5E"/>
    <w:rsid w:val="00157FDB"/>
    <w:rsid w:val="0016113C"/>
    <w:rsid w:val="00162E28"/>
    <w:rsid w:val="00164E67"/>
    <w:rsid w:val="001654FD"/>
    <w:rsid w:val="0016612A"/>
    <w:rsid w:val="001662D9"/>
    <w:rsid w:val="00166FBE"/>
    <w:rsid w:val="0016716F"/>
    <w:rsid w:val="001676F8"/>
    <w:rsid w:val="00170457"/>
    <w:rsid w:val="001705B5"/>
    <w:rsid w:val="00171913"/>
    <w:rsid w:val="001726AC"/>
    <w:rsid w:val="001729D8"/>
    <w:rsid w:val="00172E17"/>
    <w:rsid w:val="001735A0"/>
    <w:rsid w:val="00174049"/>
    <w:rsid w:val="00175274"/>
    <w:rsid w:val="001810B3"/>
    <w:rsid w:val="0019136E"/>
    <w:rsid w:val="001914AF"/>
    <w:rsid w:val="00194106"/>
    <w:rsid w:val="001A50B3"/>
    <w:rsid w:val="001A5D89"/>
    <w:rsid w:val="001A67EF"/>
    <w:rsid w:val="001A73A2"/>
    <w:rsid w:val="001B0F8C"/>
    <w:rsid w:val="001B1AF6"/>
    <w:rsid w:val="001B34BB"/>
    <w:rsid w:val="001B4A67"/>
    <w:rsid w:val="001B4E56"/>
    <w:rsid w:val="001C0D40"/>
    <w:rsid w:val="001C34DB"/>
    <w:rsid w:val="001C4061"/>
    <w:rsid w:val="001C40D8"/>
    <w:rsid w:val="001C577B"/>
    <w:rsid w:val="001C7490"/>
    <w:rsid w:val="001D0888"/>
    <w:rsid w:val="001D0B41"/>
    <w:rsid w:val="001D2A44"/>
    <w:rsid w:val="001D3D76"/>
    <w:rsid w:val="001D5593"/>
    <w:rsid w:val="001E0A4E"/>
    <w:rsid w:val="001E0D81"/>
    <w:rsid w:val="001E112F"/>
    <w:rsid w:val="001E4F73"/>
    <w:rsid w:val="001E58F2"/>
    <w:rsid w:val="001E714C"/>
    <w:rsid w:val="001F1EE4"/>
    <w:rsid w:val="001F2596"/>
    <w:rsid w:val="001F2872"/>
    <w:rsid w:val="001F30E5"/>
    <w:rsid w:val="001F3961"/>
    <w:rsid w:val="001F566E"/>
    <w:rsid w:val="002017C3"/>
    <w:rsid w:val="00206029"/>
    <w:rsid w:val="002064E6"/>
    <w:rsid w:val="002127A2"/>
    <w:rsid w:val="00215FC8"/>
    <w:rsid w:val="00222D51"/>
    <w:rsid w:val="00224146"/>
    <w:rsid w:val="00225261"/>
    <w:rsid w:val="002327E6"/>
    <w:rsid w:val="0023318A"/>
    <w:rsid w:val="002331F0"/>
    <w:rsid w:val="00236315"/>
    <w:rsid w:val="00236AB6"/>
    <w:rsid w:val="00240BB2"/>
    <w:rsid w:val="00242045"/>
    <w:rsid w:val="00242DEE"/>
    <w:rsid w:val="00244A70"/>
    <w:rsid w:val="00245134"/>
    <w:rsid w:val="002512BF"/>
    <w:rsid w:val="00251B00"/>
    <w:rsid w:val="00251CDD"/>
    <w:rsid w:val="00252346"/>
    <w:rsid w:val="00252851"/>
    <w:rsid w:val="0025683A"/>
    <w:rsid w:val="002602F3"/>
    <w:rsid w:val="002608DD"/>
    <w:rsid w:val="002613CA"/>
    <w:rsid w:val="0026203E"/>
    <w:rsid w:val="002637EE"/>
    <w:rsid w:val="00264518"/>
    <w:rsid w:val="00267A6F"/>
    <w:rsid w:val="00270BF3"/>
    <w:rsid w:val="00272148"/>
    <w:rsid w:val="00274501"/>
    <w:rsid w:val="00275F15"/>
    <w:rsid w:val="00281F38"/>
    <w:rsid w:val="002820D2"/>
    <w:rsid w:val="00282DFF"/>
    <w:rsid w:val="00283770"/>
    <w:rsid w:val="002901A7"/>
    <w:rsid w:val="00291F14"/>
    <w:rsid w:val="00293856"/>
    <w:rsid w:val="00294C49"/>
    <w:rsid w:val="00296012"/>
    <w:rsid w:val="00296430"/>
    <w:rsid w:val="00296687"/>
    <w:rsid w:val="00297642"/>
    <w:rsid w:val="002A6FCB"/>
    <w:rsid w:val="002A7CB2"/>
    <w:rsid w:val="002B27DB"/>
    <w:rsid w:val="002B35F0"/>
    <w:rsid w:val="002B517E"/>
    <w:rsid w:val="002B571B"/>
    <w:rsid w:val="002B5F40"/>
    <w:rsid w:val="002B7B50"/>
    <w:rsid w:val="002C05D9"/>
    <w:rsid w:val="002C3353"/>
    <w:rsid w:val="002C6DA0"/>
    <w:rsid w:val="002D1E8D"/>
    <w:rsid w:val="002D25A3"/>
    <w:rsid w:val="002D34CA"/>
    <w:rsid w:val="002D67C3"/>
    <w:rsid w:val="002E046F"/>
    <w:rsid w:val="002E0B25"/>
    <w:rsid w:val="002E34EC"/>
    <w:rsid w:val="002E368C"/>
    <w:rsid w:val="002E51A0"/>
    <w:rsid w:val="002F0ECE"/>
    <w:rsid w:val="002F13BD"/>
    <w:rsid w:val="002F1A3F"/>
    <w:rsid w:val="002F6B9A"/>
    <w:rsid w:val="0030031B"/>
    <w:rsid w:val="00300838"/>
    <w:rsid w:val="00303AA8"/>
    <w:rsid w:val="00303AC8"/>
    <w:rsid w:val="003061F5"/>
    <w:rsid w:val="00307368"/>
    <w:rsid w:val="00311B23"/>
    <w:rsid w:val="00311BB1"/>
    <w:rsid w:val="00317A6C"/>
    <w:rsid w:val="00320095"/>
    <w:rsid w:val="003236BD"/>
    <w:rsid w:val="00327C9B"/>
    <w:rsid w:val="003326F5"/>
    <w:rsid w:val="003345A2"/>
    <w:rsid w:val="00336709"/>
    <w:rsid w:val="00341BCC"/>
    <w:rsid w:val="003427C2"/>
    <w:rsid w:val="00342F26"/>
    <w:rsid w:val="00344F0C"/>
    <w:rsid w:val="00345325"/>
    <w:rsid w:val="00345AB2"/>
    <w:rsid w:val="0034650C"/>
    <w:rsid w:val="00347B56"/>
    <w:rsid w:val="003534DC"/>
    <w:rsid w:val="0036060E"/>
    <w:rsid w:val="00365886"/>
    <w:rsid w:val="00367183"/>
    <w:rsid w:val="00367931"/>
    <w:rsid w:val="00377A0A"/>
    <w:rsid w:val="00381AA4"/>
    <w:rsid w:val="0038335C"/>
    <w:rsid w:val="00385981"/>
    <w:rsid w:val="003878A0"/>
    <w:rsid w:val="003907C8"/>
    <w:rsid w:val="003909E2"/>
    <w:rsid w:val="00394AD3"/>
    <w:rsid w:val="003A2122"/>
    <w:rsid w:val="003A541D"/>
    <w:rsid w:val="003A663D"/>
    <w:rsid w:val="003A71E0"/>
    <w:rsid w:val="003B0C31"/>
    <w:rsid w:val="003B1135"/>
    <w:rsid w:val="003B1268"/>
    <w:rsid w:val="003B5D40"/>
    <w:rsid w:val="003C0D1C"/>
    <w:rsid w:val="003C1D89"/>
    <w:rsid w:val="003C2BF2"/>
    <w:rsid w:val="003C4893"/>
    <w:rsid w:val="003C4E79"/>
    <w:rsid w:val="003C6FA4"/>
    <w:rsid w:val="003D3AE5"/>
    <w:rsid w:val="003D3CBE"/>
    <w:rsid w:val="003F462A"/>
    <w:rsid w:val="003F5419"/>
    <w:rsid w:val="003F6BF3"/>
    <w:rsid w:val="0040212E"/>
    <w:rsid w:val="00405535"/>
    <w:rsid w:val="0040765E"/>
    <w:rsid w:val="0041009F"/>
    <w:rsid w:val="00412B95"/>
    <w:rsid w:val="00413189"/>
    <w:rsid w:val="00416A70"/>
    <w:rsid w:val="00416BCE"/>
    <w:rsid w:val="00421167"/>
    <w:rsid w:val="0042275A"/>
    <w:rsid w:val="00424259"/>
    <w:rsid w:val="00431662"/>
    <w:rsid w:val="00433DAA"/>
    <w:rsid w:val="00433F52"/>
    <w:rsid w:val="00437821"/>
    <w:rsid w:val="0044233F"/>
    <w:rsid w:val="004459FD"/>
    <w:rsid w:val="00451C8E"/>
    <w:rsid w:val="00453DE2"/>
    <w:rsid w:val="00454841"/>
    <w:rsid w:val="004569E5"/>
    <w:rsid w:val="004570EB"/>
    <w:rsid w:val="00457B4E"/>
    <w:rsid w:val="00460B43"/>
    <w:rsid w:val="00463595"/>
    <w:rsid w:val="00463CB2"/>
    <w:rsid w:val="004649E2"/>
    <w:rsid w:val="00470C30"/>
    <w:rsid w:val="00471C4B"/>
    <w:rsid w:val="00473717"/>
    <w:rsid w:val="00485B66"/>
    <w:rsid w:val="00486290"/>
    <w:rsid w:val="004907DB"/>
    <w:rsid w:val="004959A3"/>
    <w:rsid w:val="00496A1A"/>
    <w:rsid w:val="00496A3D"/>
    <w:rsid w:val="004A364C"/>
    <w:rsid w:val="004A61F6"/>
    <w:rsid w:val="004A781E"/>
    <w:rsid w:val="004B41A3"/>
    <w:rsid w:val="004B4B9D"/>
    <w:rsid w:val="004B52E5"/>
    <w:rsid w:val="004B7EA8"/>
    <w:rsid w:val="004C2132"/>
    <w:rsid w:val="004C3607"/>
    <w:rsid w:val="004C4E3E"/>
    <w:rsid w:val="004C7051"/>
    <w:rsid w:val="004D1F80"/>
    <w:rsid w:val="004D35A8"/>
    <w:rsid w:val="004D3D88"/>
    <w:rsid w:val="004D4EDD"/>
    <w:rsid w:val="004E7A01"/>
    <w:rsid w:val="004F030E"/>
    <w:rsid w:val="004F0688"/>
    <w:rsid w:val="004F52DF"/>
    <w:rsid w:val="005000F1"/>
    <w:rsid w:val="00501949"/>
    <w:rsid w:val="00501E6F"/>
    <w:rsid w:val="0050590E"/>
    <w:rsid w:val="005107F9"/>
    <w:rsid w:val="005110CC"/>
    <w:rsid w:val="00515927"/>
    <w:rsid w:val="00521992"/>
    <w:rsid w:val="00522419"/>
    <w:rsid w:val="0052350C"/>
    <w:rsid w:val="00524FE2"/>
    <w:rsid w:val="005255F3"/>
    <w:rsid w:val="0052577D"/>
    <w:rsid w:val="00525B7B"/>
    <w:rsid w:val="00526B9E"/>
    <w:rsid w:val="0053139E"/>
    <w:rsid w:val="005315B6"/>
    <w:rsid w:val="005323B0"/>
    <w:rsid w:val="005333E6"/>
    <w:rsid w:val="005347AA"/>
    <w:rsid w:val="0054066D"/>
    <w:rsid w:val="0054152F"/>
    <w:rsid w:val="00543762"/>
    <w:rsid w:val="00545A08"/>
    <w:rsid w:val="00547B8E"/>
    <w:rsid w:val="005535B0"/>
    <w:rsid w:val="00553E95"/>
    <w:rsid w:val="00554FD1"/>
    <w:rsid w:val="00561846"/>
    <w:rsid w:val="00563558"/>
    <w:rsid w:val="00563569"/>
    <w:rsid w:val="00563800"/>
    <w:rsid w:val="00564F64"/>
    <w:rsid w:val="00566DCC"/>
    <w:rsid w:val="005752B4"/>
    <w:rsid w:val="00575B37"/>
    <w:rsid w:val="00581DBF"/>
    <w:rsid w:val="00583CD0"/>
    <w:rsid w:val="0058620C"/>
    <w:rsid w:val="005947C3"/>
    <w:rsid w:val="005949CC"/>
    <w:rsid w:val="0059565B"/>
    <w:rsid w:val="005958C3"/>
    <w:rsid w:val="005977A9"/>
    <w:rsid w:val="005A085A"/>
    <w:rsid w:val="005A579A"/>
    <w:rsid w:val="005B4F0B"/>
    <w:rsid w:val="005C518C"/>
    <w:rsid w:val="005C75B7"/>
    <w:rsid w:val="005D0B92"/>
    <w:rsid w:val="005D1BD1"/>
    <w:rsid w:val="005D57CF"/>
    <w:rsid w:val="005D7259"/>
    <w:rsid w:val="005E2C69"/>
    <w:rsid w:val="005E335B"/>
    <w:rsid w:val="005E3769"/>
    <w:rsid w:val="005E78C0"/>
    <w:rsid w:val="005F049C"/>
    <w:rsid w:val="005F17FF"/>
    <w:rsid w:val="005F5C76"/>
    <w:rsid w:val="00601B10"/>
    <w:rsid w:val="00612787"/>
    <w:rsid w:val="00614702"/>
    <w:rsid w:val="006178B9"/>
    <w:rsid w:val="006215EC"/>
    <w:rsid w:val="00624544"/>
    <w:rsid w:val="006300CC"/>
    <w:rsid w:val="0063044C"/>
    <w:rsid w:val="0063322D"/>
    <w:rsid w:val="00636444"/>
    <w:rsid w:val="00642254"/>
    <w:rsid w:val="00651056"/>
    <w:rsid w:val="006512A8"/>
    <w:rsid w:val="006559CE"/>
    <w:rsid w:val="006575EB"/>
    <w:rsid w:val="00660179"/>
    <w:rsid w:val="00660429"/>
    <w:rsid w:val="0066352A"/>
    <w:rsid w:val="006647CA"/>
    <w:rsid w:val="006666DE"/>
    <w:rsid w:val="0066681C"/>
    <w:rsid w:val="00675690"/>
    <w:rsid w:val="00682D01"/>
    <w:rsid w:val="0068316B"/>
    <w:rsid w:val="00686F84"/>
    <w:rsid w:val="0069130C"/>
    <w:rsid w:val="0069611F"/>
    <w:rsid w:val="006965E6"/>
    <w:rsid w:val="006965F8"/>
    <w:rsid w:val="006969DC"/>
    <w:rsid w:val="00697ACC"/>
    <w:rsid w:val="006A1A8F"/>
    <w:rsid w:val="006A38C5"/>
    <w:rsid w:val="006B0EAD"/>
    <w:rsid w:val="006B2B23"/>
    <w:rsid w:val="006B2B68"/>
    <w:rsid w:val="006B394F"/>
    <w:rsid w:val="006B5E9D"/>
    <w:rsid w:val="006C7467"/>
    <w:rsid w:val="006D05C5"/>
    <w:rsid w:val="006D0EC0"/>
    <w:rsid w:val="006D2B30"/>
    <w:rsid w:val="006D42E3"/>
    <w:rsid w:val="006D5D6D"/>
    <w:rsid w:val="006E45FE"/>
    <w:rsid w:val="006E5EAA"/>
    <w:rsid w:val="006E7474"/>
    <w:rsid w:val="00703EC8"/>
    <w:rsid w:val="00707340"/>
    <w:rsid w:val="00711488"/>
    <w:rsid w:val="00712C22"/>
    <w:rsid w:val="00713A22"/>
    <w:rsid w:val="00725229"/>
    <w:rsid w:val="007314C4"/>
    <w:rsid w:val="0073162D"/>
    <w:rsid w:val="0073224F"/>
    <w:rsid w:val="00736A06"/>
    <w:rsid w:val="0074176A"/>
    <w:rsid w:val="00742B26"/>
    <w:rsid w:val="00743F0F"/>
    <w:rsid w:val="00745D32"/>
    <w:rsid w:val="007463C3"/>
    <w:rsid w:val="007521AE"/>
    <w:rsid w:val="00752379"/>
    <w:rsid w:val="007538D6"/>
    <w:rsid w:val="00762618"/>
    <w:rsid w:val="00763EC8"/>
    <w:rsid w:val="00770000"/>
    <w:rsid w:val="00771D91"/>
    <w:rsid w:val="007722BD"/>
    <w:rsid w:val="00773BCB"/>
    <w:rsid w:val="00774CAB"/>
    <w:rsid w:val="007778A9"/>
    <w:rsid w:val="00790CD7"/>
    <w:rsid w:val="00796013"/>
    <w:rsid w:val="007A0761"/>
    <w:rsid w:val="007A1089"/>
    <w:rsid w:val="007A1A32"/>
    <w:rsid w:val="007A328A"/>
    <w:rsid w:val="007A3BB4"/>
    <w:rsid w:val="007B0E37"/>
    <w:rsid w:val="007B1CA5"/>
    <w:rsid w:val="007B2ECB"/>
    <w:rsid w:val="007B3333"/>
    <w:rsid w:val="007B39D4"/>
    <w:rsid w:val="007C1111"/>
    <w:rsid w:val="007C187F"/>
    <w:rsid w:val="007C40A8"/>
    <w:rsid w:val="007C6777"/>
    <w:rsid w:val="007C7B78"/>
    <w:rsid w:val="007D0845"/>
    <w:rsid w:val="007E02DB"/>
    <w:rsid w:val="007E2AE6"/>
    <w:rsid w:val="007E54AC"/>
    <w:rsid w:val="007E54DE"/>
    <w:rsid w:val="007E5E04"/>
    <w:rsid w:val="007F3F45"/>
    <w:rsid w:val="007F4D41"/>
    <w:rsid w:val="007F7EE4"/>
    <w:rsid w:val="008009E1"/>
    <w:rsid w:val="008017B2"/>
    <w:rsid w:val="00801C80"/>
    <w:rsid w:val="008114B0"/>
    <w:rsid w:val="00813FE1"/>
    <w:rsid w:val="00814B65"/>
    <w:rsid w:val="008166B2"/>
    <w:rsid w:val="0082218B"/>
    <w:rsid w:val="00826CB7"/>
    <w:rsid w:val="00830FF9"/>
    <w:rsid w:val="0083246E"/>
    <w:rsid w:val="00836C18"/>
    <w:rsid w:val="008432D8"/>
    <w:rsid w:val="00844749"/>
    <w:rsid w:val="00855C7D"/>
    <w:rsid w:val="00861255"/>
    <w:rsid w:val="00861602"/>
    <w:rsid w:val="0086467C"/>
    <w:rsid w:val="008666FF"/>
    <w:rsid w:val="00873C35"/>
    <w:rsid w:val="00875A38"/>
    <w:rsid w:val="00875DEB"/>
    <w:rsid w:val="00875E5C"/>
    <w:rsid w:val="0087786F"/>
    <w:rsid w:val="00877DC2"/>
    <w:rsid w:val="008806CD"/>
    <w:rsid w:val="00885484"/>
    <w:rsid w:val="00887A6E"/>
    <w:rsid w:val="008925FF"/>
    <w:rsid w:val="008929B9"/>
    <w:rsid w:val="00893B2F"/>
    <w:rsid w:val="00894B55"/>
    <w:rsid w:val="008966E6"/>
    <w:rsid w:val="008A5FE4"/>
    <w:rsid w:val="008A7BD8"/>
    <w:rsid w:val="008B207E"/>
    <w:rsid w:val="008B4989"/>
    <w:rsid w:val="008B4BA6"/>
    <w:rsid w:val="008B6D1C"/>
    <w:rsid w:val="008C434F"/>
    <w:rsid w:val="008C68A1"/>
    <w:rsid w:val="008C7F6E"/>
    <w:rsid w:val="008D0C57"/>
    <w:rsid w:val="008E012B"/>
    <w:rsid w:val="008E0B74"/>
    <w:rsid w:val="008E252A"/>
    <w:rsid w:val="008E2F3E"/>
    <w:rsid w:val="008E5679"/>
    <w:rsid w:val="008F2DF4"/>
    <w:rsid w:val="008F7BD2"/>
    <w:rsid w:val="008F7DC8"/>
    <w:rsid w:val="00900820"/>
    <w:rsid w:val="00902347"/>
    <w:rsid w:val="00907A67"/>
    <w:rsid w:val="00910CE2"/>
    <w:rsid w:val="009120A0"/>
    <w:rsid w:val="009135A2"/>
    <w:rsid w:val="00915DF3"/>
    <w:rsid w:val="00917DB4"/>
    <w:rsid w:val="00920E06"/>
    <w:rsid w:val="00922D19"/>
    <w:rsid w:val="00927C2A"/>
    <w:rsid w:val="00932010"/>
    <w:rsid w:val="00933193"/>
    <w:rsid w:val="00941325"/>
    <w:rsid w:val="00942A73"/>
    <w:rsid w:val="00942E87"/>
    <w:rsid w:val="00944331"/>
    <w:rsid w:val="00944DA1"/>
    <w:rsid w:val="009454E9"/>
    <w:rsid w:val="00946444"/>
    <w:rsid w:val="00950B17"/>
    <w:rsid w:val="0095406C"/>
    <w:rsid w:val="009571B3"/>
    <w:rsid w:val="00962535"/>
    <w:rsid w:val="00970310"/>
    <w:rsid w:val="0097101C"/>
    <w:rsid w:val="00973FF7"/>
    <w:rsid w:val="009746C1"/>
    <w:rsid w:val="00975EC0"/>
    <w:rsid w:val="00980B07"/>
    <w:rsid w:val="00982A77"/>
    <w:rsid w:val="009850FB"/>
    <w:rsid w:val="00990F4F"/>
    <w:rsid w:val="00992B92"/>
    <w:rsid w:val="009958C6"/>
    <w:rsid w:val="00995C9D"/>
    <w:rsid w:val="009A01A2"/>
    <w:rsid w:val="009B00B8"/>
    <w:rsid w:val="009B0F5E"/>
    <w:rsid w:val="009B1D37"/>
    <w:rsid w:val="009B1FC6"/>
    <w:rsid w:val="009B2BF7"/>
    <w:rsid w:val="009B698B"/>
    <w:rsid w:val="009B7A0B"/>
    <w:rsid w:val="009C5D50"/>
    <w:rsid w:val="009C664B"/>
    <w:rsid w:val="009C68E0"/>
    <w:rsid w:val="009D4830"/>
    <w:rsid w:val="009D596F"/>
    <w:rsid w:val="009E252C"/>
    <w:rsid w:val="009F09DA"/>
    <w:rsid w:val="009F21D4"/>
    <w:rsid w:val="009F63D7"/>
    <w:rsid w:val="00A00C74"/>
    <w:rsid w:val="00A04DC4"/>
    <w:rsid w:val="00A07D5D"/>
    <w:rsid w:val="00A12C29"/>
    <w:rsid w:val="00A137D7"/>
    <w:rsid w:val="00A145F3"/>
    <w:rsid w:val="00A16562"/>
    <w:rsid w:val="00A20254"/>
    <w:rsid w:val="00A206A4"/>
    <w:rsid w:val="00A20FA0"/>
    <w:rsid w:val="00A225B4"/>
    <w:rsid w:val="00A22676"/>
    <w:rsid w:val="00A26FDE"/>
    <w:rsid w:val="00A308DA"/>
    <w:rsid w:val="00A3137C"/>
    <w:rsid w:val="00A344F9"/>
    <w:rsid w:val="00A346A7"/>
    <w:rsid w:val="00A34F09"/>
    <w:rsid w:val="00A37650"/>
    <w:rsid w:val="00A3787D"/>
    <w:rsid w:val="00A37B9C"/>
    <w:rsid w:val="00A37BB6"/>
    <w:rsid w:val="00A40473"/>
    <w:rsid w:val="00A43E93"/>
    <w:rsid w:val="00A477F2"/>
    <w:rsid w:val="00A50F48"/>
    <w:rsid w:val="00A5562D"/>
    <w:rsid w:val="00A55F4A"/>
    <w:rsid w:val="00A62450"/>
    <w:rsid w:val="00A6372C"/>
    <w:rsid w:val="00A67392"/>
    <w:rsid w:val="00A73643"/>
    <w:rsid w:val="00A74C93"/>
    <w:rsid w:val="00A76EDD"/>
    <w:rsid w:val="00A8042C"/>
    <w:rsid w:val="00A83CD8"/>
    <w:rsid w:val="00A84121"/>
    <w:rsid w:val="00A844B9"/>
    <w:rsid w:val="00A84730"/>
    <w:rsid w:val="00A858D1"/>
    <w:rsid w:val="00A86ECD"/>
    <w:rsid w:val="00A8716C"/>
    <w:rsid w:val="00A90304"/>
    <w:rsid w:val="00A90378"/>
    <w:rsid w:val="00A90C06"/>
    <w:rsid w:val="00A92CBD"/>
    <w:rsid w:val="00A94475"/>
    <w:rsid w:val="00A96947"/>
    <w:rsid w:val="00A97BA5"/>
    <w:rsid w:val="00AB0A81"/>
    <w:rsid w:val="00AB1B5D"/>
    <w:rsid w:val="00AB75CB"/>
    <w:rsid w:val="00AC32CA"/>
    <w:rsid w:val="00AD24FA"/>
    <w:rsid w:val="00AD4E1E"/>
    <w:rsid w:val="00AD7D94"/>
    <w:rsid w:val="00AE1A54"/>
    <w:rsid w:val="00AE2100"/>
    <w:rsid w:val="00AE2732"/>
    <w:rsid w:val="00AE6733"/>
    <w:rsid w:val="00AE71CE"/>
    <w:rsid w:val="00AE7DBD"/>
    <w:rsid w:val="00AF0DDD"/>
    <w:rsid w:val="00AF57B5"/>
    <w:rsid w:val="00B0715C"/>
    <w:rsid w:val="00B07B45"/>
    <w:rsid w:val="00B1044A"/>
    <w:rsid w:val="00B105D6"/>
    <w:rsid w:val="00B1172F"/>
    <w:rsid w:val="00B21F54"/>
    <w:rsid w:val="00B242CA"/>
    <w:rsid w:val="00B24ED5"/>
    <w:rsid w:val="00B252A7"/>
    <w:rsid w:val="00B3094E"/>
    <w:rsid w:val="00B32C8D"/>
    <w:rsid w:val="00B351F4"/>
    <w:rsid w:val="00B3629E"/>
    <w:rsid w:val="00B3749C"/>
    <w:rsid w:val="00B403E6"/>
    <w:rsid w:val="00B41D3F"/>
    <w:rsid w:val="00B449C9"/>
    <w:rsid w:val="00B47F3B"/>
    <w:rsid w:val="00B510F6"/>
    <w:rsid w:val="00B52BA3"/>
    <w:rsid w:val="00B557F7"/>
    <w:rsid w:val="00B56D95"/>
    <w:rsid w:val="00B61B7F"/>
    <w:rsid w:val="00B634B0"/>
    <w:rsid w:val="00B64408"/>
    <w:rsid w:val="00B646E9"/>
    <w:rsid w:val="00B67339"/>
    <w:rsid w:val="00B67900"/>
    <w:rsid w:val="00B71E6C"/>
    <w:rsid w:val="00B73787"/>
    <w:rsid w:val="00B74087"/>
    <w:rsid w:val="00B772FE"/>
    <w:rsid w:val="00B80D7C"/>
    <w:rsid w:val="00B92C28"/>
    <w:rsid w:val="00BA12A1"/>
    <w:rsid w:val="00BA595E"/>
    <w:rsid w:val="00BB2BC6"/>
    <w:rsid w:val="00BB478E"/>
    <w:rsid w:val="00BB5B5F"/>
    <w:rsid w:val="00BC1E48"/>
    <w:rsid w:val="00BC370E"/>
    <w:rsid w:val="00BC47F8"/>
    <w:rsid w:val="00BC5787"/>
    <w:rsid w:val="00BC6DB2"/>
    <w:rsid w:val="00BC7741"/>
    <w:rsid w:val="00BD1816"/>
    <w:rsid w:val="00BD46BE"/>
    <w:rsid w:val="00BD484A"/>
    <w:rsid w:val="00BD5B94"/>
    <w:rsid w:val="00BD63DC"/>
    <w:rsid w:val="00BE52F7"/>
    <w:rsid w:val="00BE5658"/>
    <w:rsid w:val="00BF054F"/>
    <w:rsid w:val="00BF059A"/>
    <w:rsid w:val="00BF1850"/>
    <w:rsid w:val="00BF606A"/>
    <w:rsid w:val="00BF6649"/>
    <w:rsid w:val="00BF7268"/>
    <w:rsid w:val="00C017B3"/>
    <w:rsid w:val="00C019CB"/>
    <w:rsid w:val="00C0496E"/>
    <w:rsid w:val="00C11F99"/>
    <w:rsid w:val="00C14A4E"/>
    <w:rsid w:val="00C15EA9"/>
    <w:rsid w:val="00C24F8C"/>
    <w:rsid w:val="00C25688"/>
    <w:rsid w:val="00C273C2"/>
    <w:rsid w:val="00C2781E"/>
    <w:rsid w:val="00C5123D"/>
    <w:rsid w:val="00C541D9"/>
    <w:rsid w:val="00C5774F"/>
    <w:rsid w:val="00C670C1"/>
    <w:rsid w:val="00C80F03"/>
    <w:rsid w:val="00C853E5"/>
    <w:rsid w:val="00C95517"/>
    <w:rsid w:val="00CA198D"/>
    <w:rsid w:val="00CA2413"/>
    <w:rsid w:val="00CA64D6"/>
    <w:rsid w:val="00CA7950"/>
    <w:rsid w:val="00CB082B"/>
    <w:rsid w:val="00CB0998"/>
    <w:rsid w:val="00CB2529"/>
    <w:rsid w:val="00CB512C"/>
    <w:rsid w:val="00CC00BB"/>
    <w:rsid w:val="00CC23CC"/>
    <w:rsid w:val="00CC6B34"/>
    <w:rsid w:val="00CD3960"/>
    <w:rsid w:val="00CD72A6"/>
    <w:rsid w:val="00CD7439"/>
    <w:rsid w:val="00CE0F88"/>
    <w:rsid w:val="00CE160F"/>
    <w:rsid w:val="00CE6B29"/>
    <w:rsid w:val="00CE75E0"/>
    <w:rsid w:val="00CF18E0"/>
    <w:rsid w:val="00CF7A69"/>
    <w:rsid w:val="00D003E4"/>
    <w:rsid w:val="00D03F0B"/>
    <w:rsid w:val="00D106E7"/>
    <w:rsid w:val="00D1198E"/>
    <w:rsid w:val="00D1366B"/>
    <w:rsid w:val="00D173AD"/>
    <w:rsid w:val="00D179EA"/>
    <w:rsid w:val="00D23940"/>
    <w:rsid w:val="00D24BE9"/>
    <w:rsid w:val="00D304DC"/>
    <w:rsid w:val="00D37B18"/>
    <w:rsid w:val="00D40699"/>
    <w:rsid w:val="00D40E5A"/>
    <w:rsid w:val="00D41F1B"/>
    <w:rsid w:val="00D44FD9"/>
    <w:rsid w:val="00D52322"/>
    <w:rsid w:val="00D535A2"/>
    <w:rsid w:val="00D63D90"/>
    <w:rsid w:val="00D65C4F"/>
    <w:rsid w:val="00D66887"/>
    <w:rsid w:val="00D66AC5"/>
    <w:rsid w:val="00D673E1"/>
    <w:rsid w:val="00D7021C"/>
    <w:rsid w:val="00D742D1"/>
    <w:rsid w:val="00D7511D"/>
    <w:rsid w:val="00D776DF"/>
    <w:rsid w:val="00D80261"/>
    <w:rsid w:val="00D80FE2"/>
    <w:rsid w:val="00D81370"/>
    <w:rsid w:val="00D83874"/>
    <w:rsid w:val="00D86234"/>
    <w:rsid w:val="00D8785B"/>
    <w:rsid w:val="00D93A64"/>
    <w:rsid w:val="00D97634"/>
    <w:rsid w:val="00DA4C0E"/>
    <w:rsid w:val="00DA79C0"/>
    <w:rsid w:val="00DB0B56"/>
    <w:rsid w:val="00DB10B2"/>
    <w:rsid w:val="00DB5F20"/>
    <w:rsid w:val="00DB6CE8"/>
    <w:rsid w:val="00DB6F4A"/>
    <w:rsid w:val="00DC270F"/>
    <w:rsid w:val="00DC544A"/>
    <w:rsid w:val="00DC74B2"/>
    <w:rsid w:val="00DC7FB9"/>
    <w:rsid w:val="00DD1ED0"/>
    <w:rsid w:val="00DD4DF7"/>
    <w:rsid w:val="00DE1F68"/>
    <w:rsid w:val="00DE3CCF"/>
    <w:rsid w:val="00DE4940"/>
    <w:rsid w:val="00DE6C27"/>
    <w:rsid w:val="00DE7C8C"/>
    <w:rsid w:val="00DF0628"/>
    <w:rsid w:val="00DF0A94"/>
    <w:rsid w:val="00DF21DD"/>
    <w:rsid w:val="00DF6031"/>
    <w:rsid w:val="00DF6593"/>
    <w:rsid w:val="00DF74EA"/>
    <w:rsid w:val="00E014BF"/>
    <w:rsid w:val="00E019D7"/>
    <w:rsid w:val="00E06FD5"/>
    <w:rsid w:val="00E10809"/>
    <w:rsid w:val="00E22EC2"/>
    <w:rsid w:val="00E23AD0"/>
    <w:rsid w:val="00E27C7A"/>
    <w:rsid w:val="00E35042"/>
    <w:rsid w:val="00E401A0"/>
    <w:rsid w:val="00E407D8"/>
    <w:rsid w:val="00E41487"/>
    <w:rsid w:val="00E43FFE"/>
    <w:rsid w:val="00E45F33"/>
    <w:rsid w:val="00E52FCA"/>
    <w:rsid w:val="00E54010"/>
    <w:rsid w:val="00E56D10"/>
    <w:rsid w:val="00E56F22"/>
    <w:rsid w:val="00E577A7"/>
    <w:rsid w:val="00E66166"/>
    <w:rsid w:val="00E664B8"/>
    <w:rsid w:val="00E739D7"/>
    <w:rsid w:val="00E75B49"/>
    <w:rsid w:val="00E77E59"/>
    <w:rsid w:val="00E82541"/>
    <w:rsid w:val="00E84312"/>
    <w:rsid w:val="00E845A2"/>
    <w:rsid w:val="00E84762"/>
    <w:rsid w:val="00E84D29"/>
    <w:rsid w:val="00E916AB"/>
    <w:rsid w:val="00E93306"/>
    <w:rsid w:val="00E9496B"/>
    <w:rsid w:val="00E97E23"/>
    <w:rsid w:val="00EA5996"/>
    <w:rsid w:val="00EA75D4"/>
    <w:rsid w:val="00EA7FF0"/>
    <w:rsid w:val="00EB0E76"/>
    <w:rsid w:val="00EB7D63"/>
    <w:rsid w:val="00EC0F72"/>
    <w:rsid w:val="00EC3869"/>
    <w:rsid w:val="00ED79B2"/>
    <w:rsid w:val="00ED7EED"/>
    <w:rsid w:val="00EE1F5B"/>
    <w:rsid w:val="00EE2026"/>
    <w:rsid w:val="00EE451C"/>
    <w:rsid w:val="00EE5295"/>
    <w:rsid w:val="00EF5432"/>
    <w:rsid w:val="00F01F84"/>
    <w:rsid w:val="00F0486C"/>
    <w:rsid w:val="00F05A26"/>
    <w:rsid w:val="00F07F61"/>
    <w:rsid w:val="00F138EE"/>
    <w:rsid w:val="00F1441C"/>
    <w:rsid w:val="00F1569E"/>
    <w:rsid w:val="00F21108"/>
    <w:rsid w:val="00F2202D"/>
    <w:rsid w:val="00F2362B"/>
    <w:rsid w:val="00F267E8"/>
    <w:rsid w:val="00F31878"/>
    <w:rsid w:val="00F3228B"/>
    <w:rsid w:val="00F325B9"/>
    <w:rsid w:val="00F32E86"/>
    <w:rsid w:val="00F34C5A"/>
    <w:rsid w:val="00F37D2B"/>
    <w:rsid w:val="00F41251"/>
    <w:rsid w:val="00F42535"/>
    <w:rsid w:val="00F429B7"/>
    <w:rsid w:val="00F54542"/>
    <w:rsid w:val="00F5477E"/>
    <w:rsid w:val="00F54B86"/>
    <w:rsid w:val="00F561A8"/>
    <w:rsid w:val="00F6486C"/>
    <w:rsid w:val="00F718A9"/>
    <w:rsid w:val="00F75722"/>
    <w:rsid w:val="00F7697D"/>
    <w:rsid w:val="00F94DC0"/>
    <w:rsid w:val="00F97E18"/>
    <w:rsid w:val="00FA1771"/>
    <w:rsid w:val="00FA3651"/>
    <w:rsid w:val="00FA62F6"/>
    <w:rsid w:val="00FB5C1B"/>
    <w:rsid w:val="00FB7408"/>
    <w:rsid w:val="00FC11C7"/>
    <w:rsid w:val="00FC4B85"/>
    <w:rsid w:val="00FC5316"/>
    <w:rsid w:val="00FD2FEE"/>
    <w:rsid w:val="00FD4FB5"/>
    <w:rsid w:val="00FD69D7"/>
    <w:rsid w:val="00FE484E"/>
    <w:rsid w:val="00FE662E"/>
    <w:rsid w:val="00FF1453"/>
    <w:rsid w:val="00FF3749"/>
    <w:rsid w:val="00FF3886"/>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AB873"/>
  <w15:docId w15:val="{FB945E75-C171-49EF-81DA-9EFB5336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Calibri"/>
        <w:color w:val="000000" w:themeColor="text1"/>
        <w:sz w:val="22"/>
        <w:szCs w:val="24"/>
        <w:lang w:val="en-US" w:eastAsia="en-US" w:bidi="ar-SA"/>
      </w:rPr>
    </w:rPrDefault>
    <w:pPrDefault>
      <w:pPr>
        <w:spacing w:before="240" w:after="60"/>
        <w:ind w:left="720" w:hanging="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ECB"/>
  </w:style>
  <w:style w:type="paragraph" w:styleId="Heading1">
    <w:name w:val="heading 1"/>
    <w:basedOn w:val="Normal"/>
    <w:next w:val="Normal"/>
    <w:link w:val="Heading1Char"/>
    <w:autoRedefine/>
    <w:qFormat/>
    <w:rsid w:val="002B571B"/>
    <w:pPr>
      <w:keepNext/>
      <w:numPr>
        <w:numId w:val="10"/>
      </w:numPr>
      <w:tabs>
        <w:tab w:val="left" w:pos="1800"/>
        <w:tab w:val="left" w:pos="2160"/>
      </w:tabs>
      <w:spacing w:before="180" w:after="120"/>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autoRedefine/>
    <w:qFormat/>
    <w:rsid w:val="00575B37"/>
    <w:pPr>
      <w:widowControl w:val="0"/>
      <w:numPr>
        <w:ilvl w:val="1"/>
        <w:numId w:val="10"/>
      </w:numPr>
      <w:tabs>
        <w:tab w:val="left" w:pos="1440"/>
        <w:tab w:val="left" w:pos="1800"/>
        <w:tab w:val="left" w:pos="2160"/>
      </w:tabs>
      <w:spacing w:before="330" w:after="240"/>
      <w:outlineLvl w:val="1"/>
    </w:pPr>
    <w:rPr>
      <w:rFonts w:ascii="Century Gothic" w:eastAsia="Times New Roman" w:hAnsi="Century Gothic"/>
      <w:b/>
      <w:bCs/>
      <w:iCs/>
      <w:sz w:val="24"/>
      <w:szCs w:val="20"/>
    </w:rPr>
  </w:style>
  <w:style w:type="paragraph" w:styleId="Heading3">
    <w:name w:val="heading 3"/>
    <w:basedOn w:val="Normal"/>
    <w:next w:val="Normal"/>
    <w:link w:val="Heading3Char"/>
    <w:autoRedefine/>
    <w:qFormat/>
    <w:rsid w:val="00EC3869"/>
    <w:pPr>
      <w:keepNext/>
      <w:numPr>
        <w:ilvl w:val="2"/>
        <w:numId w:val="10"/>
      </w:numPr>
      <w:spacing w:after="120"/>
      <w:outlineLvl w:val="2"/>
    </w:pPr>
    <w:rPr>
      <w:rFonts w:eastAsia="Times New Roman" w:cs="Arial"/>
      <w:b/>
      <w:bCs/>
      <w:sz w:val="24"/>
      <w:szCs w:val="26"/>
    </w:rPr>
  </w:style>
  <w:style w:type="paragraph" w:styleId="Heading4">
    <w:name w:val="heading 4"/>
    <w:basedOn w:val="Normal"/>
    <w:next w:val="Normal"/>
    <w:link w:val="Heading4Char"/>
    <w:qFormat/>
    <w:rsid w:val="009454E9"/>
    <w:pPr>
      <w:keepNex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54E9"/>
    <w:pPr>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7101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unhideWhenUsed/>
    <w:qFormat/>
    <w:rsid w:val="00CC23CC"/>
    <w:pPr>
      <w:keepNext/>
      <w:keepLines/>
      <w:numPr>
        <w:ilvl w:val="8"/>
        <w:numId w:val="10"/>
      </w:numPr>
      <w:tabs>
        <w:tab w:val="left" w:pos="360"/>
      </w:tabs>
      <w:spacing w:before="2040" w:after="0"/>
      <w:jc w:val="center"/>
      <w:outlineLvl w:val="8"/>
    </w:pPr>
    <w:rPr>
      <w:rFonts w:ascii="Arial Bold" w:eastAsiaTheme="majorEastAsia" w:hAnsi="Arial Bold" w:cstheme="majorBidi"/>
      <w:b/>
      <w:iCs/>
      <w:color w:val="1F3864" w:themeColor="accent5" w:themeShade="8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71B"/>
    <w:rPr>
      <w:rFonts w:ascii="Arial" w:eastAsia="Times New Roman" w:hAnsi="Arial" w:cs="Arial"/>
      <w:b/>
      <w:bCs/>
      <w:color w:val="auto"/>
      <w:kern w:val="32"/>
      <w:sz w:val="32"/>
      <w:szCs w:val="32"/>
    </w:rPr>
  </w:style>
  <w:style w:type="character" w:customStyle="1" w:styleId="Heading2Char">
    <w:name w:val="Heading 2 Char"/>
    <w:basedOn w:val="DefaultParagraphFont"/>
    <w:link w:val="Heading2"/>
    <w:rsid w:val="00575B37"/>
    <w:rPr>
      <w:rFonts w:ascii="Century Gothic" w:eastAsia="Times New Roman" w:hAnsi="Century Gothic"/>
      <w:b/>
      <w:bCs/>
      <w:iCs/>
      <w:sz w:val="24"/>
      <w:szCs w:val="20"/>
    </w:rPr>
  </w:style>
  <w:style w:type="character" w:customStyle="1" w:styleId="Heading3Char">
    <w:name w:val="Heading 3 Char"/>
    <w:basedOn w:val="DefaultParagraphFont"/>
    <w:link w:val="Heading3"/>
    <w:rsid w:val="00EC3869"/>
    <w:rPr>
      <w:rFonts w:eastAsia="Times New Roman" w:cs="Arial"/>
      <w:b/>
      <w:bCs/>
      <w:sz w:val="24"/>
      <w:szCs w:val="26"/>
    </w:rPr>
  </w:style>
  <w:style w:type="character" w:customStyle="1" w:styleId="Heading4Char">
    <w:name w:val="Heading 4 Char"/>
    <w:basedOn w:val="DefaultParagraphFont"/>
    <w:link w:val="Heading4"/>
    <w:rsid w:val="00945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54E9"/>
    <w:rPr>
      <w:rFonts w:ascii="Times New Roman" w:eastAsia="Times New Roman" w:hAnsi="Times New Roman" w:cs="Times New Roman"/>
      <w:b/>
      <w:bCs/>
      <w:i/>
      <w:iCs/>
      <w:sz w:val="26"/>
      <w:szCs w:val="26"/>
    </w:rPr>
  </w:style>
  <w:style w:type="numbering" w:customStyle="1" w:styleId="NoList1">
    <w:name w:val="No List1"/>
    <w:next w:val="NoList"/>
    <w:semiHidden/>
    <w:rsid w:val="009454E9"/>
  </w:style>
  <w:style w:type="paragraph" w:styleId="Header">
    <w:name w:val="header"/>
    <w:basedOn w:val="Normal"/>
    <w:link w:val="HeaderChar"/>
    <w:qFormat/>
    <w:rsid w:val="009454E9"/>
    <w:pPr>
      <w:tabs>
        <w:tab w:val="center" w:pos="4320"/>
        <w:tab w:val="right" w:pos="8640"/>
      </w:tabs>
      <w:spacing w:after="0"/>
    </w:pPr>
    <w:rPr>
      <w:rFonts w:ascii="Times New Roman" w:eastAsia="Times New Roman" w:hAnsi="Times New Roman" w:cs="Times New Roman"/>
      <w:sz w:val="24"/>
    </w:rPr>
  </w:style>
  <w:style w:type="character" w:customStyle="1" w:styleId="HeaderChar">
    <w:name w:val="Header Char"/>
    <w:basedOn w:val="DefaultParagraphFont"/>
    <w:link w:val="Header"/>
    <w:rsid w:val="009454E9"/>
    <w:rPr>
      <w:rFonts w:ascii="Times New Roman" w:eastAsia="Times New Roman" w:hAnsi="Times New Roman" w:cs="Times New Roman"/>
      <w:sz w:val="24"/>
      <w:szCs w:val="24"/>
    </w:rPr>
  </w:style>
  <w:style w:type="paragraph" w:styleId="Footer">
    <w:name w:val="footer"/>
    <w:basedOn w:val="Normal"/>
    <w:link w:val="FooterChar"/>
    <w:uiPriority w:val="99"/>
    <w:rsid w:val="009454E9"/>
    <w:pPr>
      <w:tabs>
        <w:tab w:val="center" w:pos="4320"/>
        <w:tab w:val="right" w:pos="8640"/>
      </w:tabs>
      <w:spacing w:after="0"/>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9454E9"/>
    <w:rPr>
      <w:rFonts w:ascii="Times New Roman" w:eastAsia="Times New Roman" w:hAnsi="Times New Roman" w:cs="Times New Roman"/>
      <w:sz w:val="24"/>
      <w:szCs w:val="24"/>
    </w:rPr>
  </w:style>
  <w:style w:type="paragraph" w:styleId="DocumentMap">
    <w:name w:val="Document Map"/>
    <w:basedOn w:val="Normal"/>
    <w:link w:val="DocumentMapChar"/>
    <w:semiHidden/>
    <w:rsid w:val="009454E9"/>
    <w:pPr>
      <w:shd w:val="clear" w:color="auto" w:fill="000080"/>
      <w:spacing w:after="0"/>
    </w:pPr>
    <w:rPr>
      <w:rFonts w:ascii="Tahoma" w:eastAsia="Times New Roman" w:hAnsi="Tahoma" w:cs="Tahoma"/>
      <w:sz w:val="20"/>
    </w:rPr>
  </w:style>
  <w:style w:type="character" w:customStyle="1" w:styleId="DocumentMapChar">
    <w:name w:val="Document Map Char"/>
    <w:basedOn w:val="DefaultParagraphFont"/>
    <w:link w:val="DocumentMap"/>
    <w:semiHidden/>
    <w:rsid w:val="009454E9"/>
    <w:rPr>
      <w:rFonts w:ascii="Tahoma" w:eastAsia="Times New Roman" w:hAnsi="Tahoma" w:cs="Tahoma"/>
      <w:sz w:val="20"/>
      <w:szCs w:val="20"/>
      <w:shd w:val="clear" w:color="auto" w:fill="000080"/>
    </w:rPr>
  </w:style>
  <w:style w:type="character" w:styleId="PageNumber">
    <w:name w:val="page number"/>
    <w:basedOn w:val="DefaultParagraphFont"/>
    <w:rsid w:val="009454E9"/>
  </w:style>
  <w:style w:type="paragraph" w:styleId="BalloonText">
    <w:name w:val="Balloon Text"/>
    <w:basedOn w:val="Normal"/>
    <w:link w:val="BalloonTextChar"/>
    <w:semiHidden/>
    <w:rsid w:val="009454E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4E9"/>
    <w:rPr>
      <w:rFonts w:ascii="Tahoma" w:eastAsia="Times New Roman" w:hAnsi="Tahoma" w:cs="Tahoma"/>
      <w:sz w:val="16"/>
      <w:szCs w:val="16"/>
    </w:rPr>
  </w:style>
  <w:style w:type="paragraph" w:customStyle="1" w:styleId="Style1">
    <w:name w:val="Style1"/>
    <w:basedOn w:val="Normal"/>
    <w:link w:val="Style1Char"/>
    <w:rsid w:val="009454E9"/>
    <w:pPr>
      <w:numPr>
        <w:numId w:val="1"/>
      </w:numPr>
      <w:spacing w:after="0"/>
    </w:pPr>
    <w:rPr>
      <w:rFonts w:ascii="Times New Roman" w:eastAsia="Times New Roman" w:hAnsi="Times New Roman" w:cs="Times New Roman"/>
      <w:sz w:val="24"/>
    </w:rPr>
  </w:style>
  <w:style w:type="character" w:styleId="Hyperlink">
    <w:name w:val="Hyperlink"/>
    <w:uiPriority w:val="99"/>
    <w:rsid w:val="009454E9"/>
    <w:rPr>
      <w:color w:val="0000FF"/>
      <w:u w:val="single"/>
    </w:rPr>
  </w:style>
  <w:style w:type="paragraph" w:styleId="TOC1">
    <w:name w:val="toc 1"/>
    <w:basedOn w:val="Normal"/>
    <w:next w:val="Normal"/>
    <w:autoRedefine/>
    <w:uiPriority w:val="39"/>
    <w:rsid w:val="00E10809"/>
    <w:pPr>
      <w:keepNext/>
      <w:tabs>
        <w:tab w:val="left" w:pos="720"/>
        <w:tab w:val="left" w:pos="1440"/>
        <w:tab w:val="right" w:leader="dot" w:pos="10080"/>
      </w:tabs>
      <w:spacing w:before="120" w:after="120"/>
      <w:outlineLvl w:val="0"/>
    </w:pPr>
    <w:rPr>
      <w:rFonts w:eastAsia="Times New Roman" w:cs="Times New Roman"/>
      <w:b/>
      <w:noProof/>
      <w:sz w:val="24"/>
    </w:rPr>
  </w:style>
  <w:style w:type="paragraph" w:styleId="TOC2">
    <w:name w:val="toc 2"/>
    <w:basedOn w:val="Normal"/>
    <w:next w:val="Normal"/>
    <w:autoRedefine/>
    <w:uiPriority w:val="39"/>
    <w:rsid w:val="0052577D"/>
    <w:pPr>
      <w:keepNext/>
      <w:tabs>
        <w:tab w:val="left" w:pos="1800"/>
        <w:tab w:val="left" w:pos="2160"/>
        <w:tab w:val="left" w:pos="2520"/>
        <w:tab w:val="right" w:leader="dot" w:pos="10080"/>
      </w:tabs>
      <w:spacing w:before="120" w:after="120"/>
      <w:ind w:left="1440" w:firstLine="0"/>
      <w:outlineLvl w:val="1"/>
    </w:pPr>
    <w:rPr>
      <w:rFonts w:eastAsia="Times New Roman" w:cs="Times New Roman"/>
    </w:rPr>
  </w:style>
  <w:style w:type="paragraph" w:customStyle="1" w:styleId="BodyText-Append">
    <w:name w:val="Body Text - Append"/>
    <w:link w:val="BodyText-AppendChar"/>
    <w:rsid w:val="009454E9"/>
    <w:pPr>
      <w:spacing w:after="240"/>
    </w:pPr>
    <w:rPr>
      <w:rFonts w:ascii="Times New Roman" w:eastAsia="Times New Roman" w:hAnsi="Times New Roman" w:cs="Times New Roman"/>
      <w:sz w:val="24"/>
    </w:rPr>
  </w:style>
  <w:style w:type="character" w:customStyle="1" w:styleId="BoldBeautiful">
    <w:name w:val="Bold &amp; Beautiful"/>
    <w:rsid w:val="009454E9"/>
    <w:rPr>
      <w:b w:val="0"/>
      <w:bCs w:val="0"/>
    </w:rPr>
  </w:style>
  <w:style w:type="character" w:customStyle="1" w:styleId="Italicized">
    <w:name w:val="Italicized"/>
    <w:rsid w:val="009454E9"/>
    <w:rPr>
      <w:rFonts w:ascii="Times New Roman" w:hAnsi="Times New Roman"/>
      <w:i/>
      <w:sz w:val="24"/>
    </w:rPr>
  </w:style>
  <w:style w:type="character" w:styleId="Strong">
    <w:name w:val="Strong"/>
    <w:qFormat/>
    <w:rsid w:val="009454E9"/>
    <w:rPr>
      <w:b/>
      <w:bCs/>
    </w:rPr>
  </w:style>
  <w:style w:type="paragraph" w:customStyle="1" w:styleId="CenteredHeading">
    <w:name w:val="Centered Heading"/>
    <w:basedOn w:val="Header"/>
    <w:rsid w:val="009454E9"/>
    <w:pPr>
      <w:spacing w:before="160" w:after="240"/>
      <w:jc w:val="center"/>
    </w:pPr>
    <w:rPr>
      <w:b/>
      <w:sz w:val="36"/>
      <w:szCs w:val="36"/>
    </w:rPr>
  </w:style>
  <w:style w:type="paragraph" w:customStyle="1" w:styleId="Style2">
    <w:name w:val="Style2"/>
    <w:next w:val="ListBullet2"/>
    <w:rsid w:val="009454E9"/>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Pr>
      <w:rFonts w:ascii="Times New Roman" w:eastAsia="Times New Roman" w:hAnsi="Times New Roman" w:cs="Times New Roman"/>
      <w:sz w:val="24"/>
    </w:rPr>
  </w:style>
  <w:style w:type="paragraph" w:customStyle="1" w:styleId="BulletBold">
    <w:name w:val="Bullet Bold"/>
    <w:basedOn w:val="ListBullet3"/>
    <w:rsid w:val="009454E9"/>
    <w:pPr>
      <w:numPr>
        <w:numId w:val="4"/>
      </w:numPr>
      <w:spacing w:before="120"/>
    </w:pPr>
    <w:rPr>
      <w:b/>
    </w:rPr>
  </w:style>
  <w:style w:type="paragraph" w:styleId="ListBullet2">
    <w:name w:val="List Bullet 2"/>
    <w:basedOn w:val="Normal"/>
    <w:link w:val="ListBullet2Char"/>
    <w:rsid w:val="009454E9"/>
    <w:pPr>
      <w:numPr>
        <w:numId w:val="2"/>
      </w:numPr>
      <w:spacing w:after="0"/>
    </w:pPr>
    <w:rPr>
      <w:rFonts w:ascii="Times New Roman" w:eastAsia="Times New Roman" w:hAnsi="Times New Roman" w:cs="Times New Roman"/>
      <w:sz w:val="24"/>
    </w:rPr>
  </w:style>
  <w:style w:type="paragraph" w:customStyle="1" w:styleId="BULLET-Regular">
    <w:name w:val="BULLET - Regular"/>
    <w:basedOn w:val="ListBullet2"/>
    <w:link w:val="BULLET-RegularCharChar"/>
    <w:rsid w:val="009454E9"/>
    <w:pPr>
      <w:numPr>
        <w:numId w:val="0"/>
      </w:numPr>
      <w:spacing w:before="120"/>
    </w:pPr>
  </w:style>
  <w:style w:type="paragraph" w:styleId="ListBullet5">
    <w:name w:val="List Bullet 5"/>
    <w:basedOn w:val="Normal"/>
    <w:rsid w:val="009454E9"/>
    <w:pPr>
      <w:numPr>
        <w:numId w:val="3"/>
      </w:numPr>
      <w:spacing w:after="0"/>
    </w:pPr>
    <w:rPr>
      <w:rFonts w:ascii="Times New Roman" w:eastAsia="Times New Roman" w:hAnsi="Times New Roman" w:cs="Times New Roman"/>
      <w:sz w:val="24"/>
    </w:rPr>
  </w:style>
  <w:style w:type="paragraph" w:styleId="ListBullet3">
    <w:name w:val="List Bullet 3"/>
    <w:basedOn w:val="Normal"/>
    <w:rsid w:val="009454E9"/>
    <w:pPr>
      <w:spacing w:after="0"/>
    </w:pPr>
    <w:rPr>
      <w:rFonts w:ascii="Times New Roman" w:eastAsia="Times New Roman" w:hAnsi="Times New Roman" w:cs="Times New Roman"/>
      <w:sz w:val="24"/>
    </w:rPr>
  </w:style>
  <w:style w:type="paragraph" w:customStyle="1" w:styleId="SectionHeaders">
    <w:name w:val="Section Headers"/>
    <w:rsid w:val="009454E9"/>
    <w:pPr>
      <w:suppressAutoHyphens/>
      <w:spacing w:before="120" w:after="0"/>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9454E9"/>
    <w:pPr>
      <w:pBdr>
        <w:top w:val="single" w:sz="2" w:space="1" w:color="auto"/>
        <w:left w:val="single" w:sz="2" w:space="4" w:color="auto"/>
        <w:bottom w:val="single" w:sz="2" w:space="1" w:color="auto"/>
        <w:right w:val="single" w:sz="2" w:space="4" w:color="auto"/>
      </w:pBdr>
      <w:spacing w:before="160" w:after="240"/>
    </w:pPr>
    <w:rPr>
      <w:rFonts w:ascii="Times New Roman" w:eastAsia="Times New Roman" w:hAnsi="Times New Roman" w:cs="Times New Roman"/>
      <w:b/>
      <w:bCs/>
      <w:sz w:val="24"/>
    </w:rPr>
  </w:style>
  <w:style w:type="paragraph" w:customStyle="1" w:styleId="EntryFiledText">
    <w:name w:val="Entry Filed Text"/>
    <w:basedOn w:val="BodyText-Append"/>
    <w:link w:val="EntryFiledTextChar"/>
    <w:rsid w:val="009454E9"/>
    <w:pPr>
      <w:spacing w:before="160" w:after="120"/>
    </w:pPr>
  </w:style>
  <w:style w:type="character" w:customStyle="1" w:styleId="BodyText-AppendChar">
    <w:name w:val="Body Text - Append Char"/>
    <w:link w:val="BodyText-Append"/>
    <w:rsid w:val="009454E9"/>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9454E9"/>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9454E9"/>
    <w:pPr>
      <w:spacing w:after="40"/>
    </w:pPr>
    <w:rPr>
      <w:rFonts w:ascii="Times New Roman" w:eastAsia="Times New Roman" w:hAnsi="Times New Roman" w:cs="Times New Roman"/>
      <w:b/>
      <w:sz w:val="24"/>
      <w:u w:val="dotted"/>
    </w:rPr>
  </w:style>
  <w:style w:type="character" w:customStyle="1" w:styleId="SubHeadingEntriesChar">
    <w:name w:val="Sub Heading Entries Char"/>
    <w:link w:val="SubHeadingEntries"/>
    <w:rsid w:val="009454E9"/>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9454E9"/>
    <w:pPr>
      <w:spacing w:before="40" w:after="0"/>
    </w:pPr>
    <w:rPr>
      <w:rFonts w:ascii="Times New Roman" w:eastAsia="Times New Roman" w:hAnsi="Times New Roman" w:cs="Times New Roman"/>
      <w:color w:val="0000FF"/>
      <w:sz w:val="24"/>
    </w:rPr>
  </w:style>
  <w:style w:type="character" w:customStyle="1" w:styleId="FORMwspaceChar">
    <w:name w:val="FORM w/space Char"/>
    <w:link w:val="FORMwspace"/>
    <w:rsid w:val="009454E9"/>
    <w:rPr>
      <w:rFonts w:ascii="Times New Roman" w:eastAsia="Times New Roman" w:hAnsi="Times New Roman" w:cs="Times New Roman"/>
      <w:color w:val="0000FF"/>
      <w:sz w:val="24"/>
      <w:szCs w:val="24"/>
    </w:rPr>
  </w:style>
  <w:style w:type="character" w:customStyle="1" w:styleId="ListBullet2Char">
    <w:name w:val="List Bullet 2 Char"/>
    <w:link w:val="ListBullet2"/>
    <w:rsid w:val="009454E9"/>
    <w:rPr>
      <w:rFonts w:ascii="Times New Roman" w:eastAsia="Times New Roman" w:hAnsi="Times New Roman" w:cs="Times New Roman"/>
      <w:sz w:val="24"/>
    </w:rPr>
  </w:style>
  <w:style w:type="character" w:customStyle="1" w:styleId="BULLET-RegularCharChar">
    <w:name w:val="BULLET - Regular Char Char"/>
    <w:basedOn w:val="ListBullet2Char"/>
    <w:link w:val="BULLET-Regular"/>
    <w:rsid w:val="009454E9"/>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9454E9"/>
    <w:pPr>
      <w:numPr>
        <w:numId w:val="0"/>
      </w:numPr>
      <w:spacing w:after="120"/>
    </w:pPr>
    <w:rPr>
      <w:b/>
      <w:i/>
    </w:rPr>
  </w:style>
  <w:style w:type="character" w:customStyle="1" w:styleId="Style1Char">
    <w:name w:val="Style1 Char"/>
    <w:link w:val="Style1"/>
    <w:rsid w:val="009454E9"/>
    <w:rPr>
      <w:rFonts w:ascii="Times New Roman" w:eastAsia="Times New Roman" w:hAnsi="Times New Roman" w:cs="Times New Roman"/>
      <w:sz w:val="24"/>
    </w:rPr>
  </w:style>
  <w:style w:type="character" w:customStyle="1" w:styleId="ProjectSubHeadChar">
    <w:name w:val="Project Sub Head Char"/>
    <w:link w:val="ProjectSubHead"/>
    <w:rsid w:val="009454E9"/>
    <w:rPr>
      <w:rFonts w:ascii="Times New Roman" w:eastAsia="Times New Roman" w:hAnsi="Times New Roman" w:cs="Times New Roman"/>
      <w:b/>
      <w:i/>
      <w:sz w:val="24"/>
      <w:szCs w:val="24"/>
    </w:rPr>
  </w:style>
  <w:style w:type="paragraph" w:customStyle="1" w:styleId="TableofContents">
    <w:name w:val="Table of Contents"/>
    <w:basedOn w:val="Header"/>
    <w:rsid w:val="009454E9"/>
    <w:pPr>
      <w:pBdr>
        <w:bottom w:val="single" w:sz="12" w:space="1" w:color="auto"/>
      </w:pBdr>
    </w:pPr>
    <w:rPr>
      <w:b/>
      <w:bCs/>
      <w:sz w:val="32"/>
      <w:szCs w:val="20"/>
    </w:rPr>
  </w:style>
  <w:style w:type="paragraph" w:customStyle="1" w:styleId="Default">
    <w:name w:val="Default"/>
    <w:link w:val="DefaultChar"/>
    <w:rsid w:val="009454E9"/>
    <w:pPr>
      <w:widowControl w:val="0"/>
      <w:autoSpaceDE w:val="0"/>
      <w:autoSpaceDN w:val="0"/>
      <w:adjustRightInd w:val="0"/>
      <w:spacing w:after="0"/>
    </w:pPr>
    <w:rPr>
      <w:rFonts w:ascii="Times New Roman" w:eastAsia="Times New Roman" w:hAnsi="Times New Roman" w:cs="Times New Roman"/>
      <w:color w:val="000000"/>
      <w:sz w:val="24"/>
    </w:rPr>
  </w:style>
  <w:style w:type="paragraph" w:customStyle="1" w:styleId="TableTextBullet">
    <w:name w:val="Table Text Bullet"/>
    <w:basedOn w:val="Normal"/>
    <w:rsid w:val="009454E9"/>
    <w:pPr>
      <w:numPr>
        <w:numId w:val="6"/>
      </w:numPr>
      <w:spacing w:after="0"/>
    </w:pPr>
    <w:rPr>
      <w:rFonts w:ascii="Times New Roman" w:eastAsia="Times New Roman" w:hAnsi="Times New Roman" w:cs="Times New Roman"/>
      <w:sz w:val="24"/>
    </w:rPr>
  </w:style>
  <w:style w:type="table" w:styleId="TableGrid">
    <w:name w:val="Table Grid"/>
    <w:basedOn w:val="TableNormal"/>
    <w:uiPriority w:val="59"/>
    <w:rsid w:val="009454E9"/>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454E9"/>
    <w:pPr>
      <w:tabs>
        <w:tab w:val="left" w:pos="1200"/>
        <w:tab w:val="right" w:leader="dot" w:pos="9523"/>
      </w:tabs>
      <w:spacing w:after="0"/>
      <w:ind w:left="900"/>
    </w:pPr>
    <w:rPr>
      <w:rFonts w:ascii="Times New Roman" w:eastAsia="Times New Roman" w:hAnsi="Times New Roman" w:cs="Times New Roman"/>
      <w:sz w:val="24"/>
    </w:rPr>
  </w:style>
  <w:style w:type="paragraph" w:styleId="TOC3">
    <w:name w:val="toc 3"/>
    <w:basedOn w:val="Normal"/>
    <w:next w:val="Normal"/>
    <w:autoRedefine/>
    <w:uiPriority w:val="39"/>
    <w:rsid w:val="00E10809"/>
    <w:pPr>
      <w:keepNext/>
      <w:tabs>
        <w:tab w:val="left" w:pos="2160"/>
        <w:tab w:val="left" w:pos="2520"/>
        <w:tab w:val="left" w:pos="2880"/>
        <w:tab w:val="right" w:leader="dot" w:pos="10080"/>
      </w:tabs>
      <w:spacing w:before="120" w:after="120"/>
      <w:ind w:left="2520"/>
      <w:outlineLvl w:val="2"/>
    </w:pPr>
    <w:rPr>
      <w:rFonts w:eastAsia="Times New Roman" w:cs="Times New Roman"/>
      <w:sz w:val="20"/>
    </w:rPr>
  </w:style>
  <w:style w:type="character" w:styleId="CommentReference">
    <w:name w:val="annotation reference"/>
    <w:semiHidden/>
    <w:rsid w:val="009454E9"/>
    <w:rPr>
      <w:sz w:val="16"/>
      <w:szCs w:val="16"/>
    </w:rPr>
  </w:style>
  <w:style w:type="paragraph" w:styleId="CommentText">
    <w:name w:val="annotation text"/>
    <w:basedOn w:val="Normal"/>
    <w:link w:val="CommentTextChar"/>
    <w:semiHidden/>
    <w:rsid w:val="009454E9"/>
    <w:pPr>
      <w:spacing w:after="0"/>
    </w:pPr>
    <w:rPr>
      <w:rFonts w:ascii="Verdana" w:eastAsia="Times New Roman" w:hAnsi="Verdana" w:cs="Times New Roman"/>
      <w:sz w:val="18"/>
    </w:rPr>
  </w:style>
  <w:style w:type="character" w:customStyle="1" w:styleId="CommentTextChar">
    <w:name w:val="Comment Text Char"/>
    <w:basedOn w:val="DefaultParagraphFont"/>
    <w:link w:val="CommentText"/>
    <w:semiHidden/>
    <w:rsid w:val="009454E9"/>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9454E9"/>
    <w:rPr>
      <w:b/>
      <w:bCs/>
    </w:rPr>
  </w:style>
  <w:style w:type="character" w:customStyle="1" w:styleId="CommentSubjectChar">
    <w:name w:val="Comment Subject Char"/>
    <w:basedOn w:val="CommentTextChar"/>
    <w:link w:val="CommentSubject"/>
    <w:semiHidden/>
    <w:rsid w:val="009454E9"/>
    <w:rPr>
      <w:rFonts w:ascii="Verdana" w:eastAsia="Times New Roman" w:hAnsi="Verdana" w:cs="Times New Roman"/>
      <w:b/>
      <w:bCs/>
      <w:sz w:val="18"/>
      <w:szCs w:val="20"/>
    </w:rPr>
  </w:style>
  <w:style w:type="paragraph" w:styleId="Caption">
    <w:name w:val="caption"/>
    <w:basedOn w:val="Normal"/>
    <w:next w:val="Normal"/>
    <w:qFormat/>
    <w:rsid w:val="009454E9"/>
    <w:pPr>
      <w:spacing w:after="0"/>
    </w:pPr>
    <w:rPr>
      <w:rFonts w:ascii="Times New Roman" w:eastAsia="Times New Roman" w:hAnsi="Times New Roman" w:cs="Times New Roman"/>
      <w:b/>
      <w:bCs/>
      <w:sz w:val="20"/>
    </w:rPr>
  </w:style>
  <w:style w:type="paragraph" w:styleId="TableofFigures">
    <w:name w:val="table of figures"/>
    <w:basedOn w:val="Normal"/>
    <w:next w:val="Normal"/>
    <w:semiHidden/>
    <w:rsid w:val="009454E9"/>
    <w:pPr>
      <w:spacing w:after="0"/>
    </w:pPr>
    <w:rPr>
      <w:rFonts w:ascii="Times New Roman" w:eastAsia="Times New Roman" w:hAnsi="Times New Roman" w:cs="Times New Roman"/>
      <w:sz w:val="24"/>
    </w:rPr>
  </w:style>
  <w:style w:type="character" w:styleId="FollowedHyperlink">
    <w:name w:val="FollowedHyperlink"/>
    <w:rsid w:val="009454E9"/>
    <w:rPr>
      <w:color w:val="800080"/>
      <w:u w:val="single"/>
    </w:rPr>
  </w:style>
  <w:style w:type="paragraph" w:customStyle="1" w:styleId="BulletText">
    <w:name w:val="BulletText"/>
    <w:basedOn w:val="Default"/>
    <w:next w:val="Default"/>
    <w:link w:val="BulletTextChar"/>
    <w:rsid w:val="009454E9"/>
    <w:pPr>
      <w:widowControl/>
    </w:pPr>
    <w:rPr>
      <w:rFonts w:ascii="NJDACO+TimesNewRoman" w:hAnsi="NJDACO+TimesNewRoman"/>
      <w:color w:val="auto"/>
    </w:rPr>
  </w:style>
  <w:style w:type="character" w:customStyle="1" w:styleId="DefaultChar">
    <w:name w:val="Default Char"/>
    <w:link w:val="Default"/>
    <w:rsid w:val="009454E9"/>
    <w:rPr>
      <w:rFonts w:ascii="Times New Roman" w:eastAsia="Times New Roman" w:hAnsi="Times New Roman" w:cs="Times New Roman"/>
      <w:color w:val="000000"/>
      <w:sz w:val="24"/>
      <w:szCs w:val="24"/>
    </w:rPr>
  </w:style>
  <w:style w:type="character" w:customStyle="1" w:styleId="BulletTextChar">
    <w:name w:val="BulletText Char"/>
    <w:link w:val="BulletText"/>
    <w:rsid w:val="009454E9"/>
    <w:rPr>
      <w:rFonts w:ascii="NJDACO+TimesNewRoman" w:eastAsia="Times New Roman" w:hAnsi="NJDACO+TimesNewRoman" w:cs="Times New Roman"/>
      <w:sz w:val="24"/>
      <w:szCs w:val="24"/>
    </w:rPr>
  </w:style>
  <w:style w:type="paragraph" w:customStyle="1" w:styleId="Instruc-bullet">
    <w:name w:val="Instruc-bullet"/>
    <w:basedOn w:val="BULLET-Regular"/>
    <w:rsid w:val="009454E9"/>
    <w:pPr>
      <w:numPr>
        <w:numId w:val="5"/>
      </w:numPr>
      <w:spacing w:before="40" w:after="40"/>
    </w:pPr>
    <w:rPr>
      <w:rFonts w:ascii="Arial Narrow" w:hAnsi="Arial Narrow"/>
      <w:sz w:val="22"/>
      <w:szCs w:val="22"/>
    </w:rPr>
  </w:style>
  <w:style w:type="paragraph" w:customStyle="1" w:styleId="instruc-bullet2">
    <w:name w:val="instruc-bullet2"/>
    <w:basedOn w:val="Instruc-bullet"/>
    <w:rsid w:val="009454E9"/>
    <w:pPr>
      <w:numPr>
        <w:ilvl w:val="1"/>
        <w:numId w:val="7"/>
      </w:numPr>
      <w:tabs>
        <w:tab w:val="clear" w:pos="1440"/>
        <w:tab w:val="left" w:pos="810"/>
        <w:tab w:val="num" w:pos="900"/>
      </w:tabs>
      <w:ind w:left="900"/>
    </w:pPr>
  </w:style>
  <w:style w:type="paragraph" w:customStyle="1" w:styleId="Tabletext">
    <w:name w:val="Table text"/>
    <w:rsid w:val="009454E9"/>
    <w:pPr>
      <w:spacing w:before="40" w:after="20"/>
    </w:pPr>
    <w:rPr>
      <w:rFonts w:ascii="Times New Roman" w:eastAsia="Times New Roman" w:hAnsi="Times New Roman" w:cs="Times New Roman"/>
      <w:sz w:val="24"/>
    </w:rPr>
  </w:style>
  <w:style w:type="paragraph" w:customStyle="1" w:styleId="tabletextinstruc">
    <w:name w:val="table text instruc"/>
    <w:next w:val="Tabletext"/>
    <w:link w:val="tabletextinstrucChar"/>
    <w:rsid w:val="009454E9"/>
    <w:pPr>
      <w:spacing w:before="40" w:after="0"/>
      <w:ind w:left="187"/>
    </w:pPr>
    <w:rPr>
      <w:rFonts w:eastAsia="Times New Roman" w:cs="Times New Roman"/>
    </w:rPr>
  </w:style>
  <w:style w:type="character" w:customStyle="1" w:styleId="tabletextinstrucChar">
    <w:name w:val="table text instruc Char"/>
    <w:link w:val="tabletextinstruc"/>
    <w:rsid w:val="009454E9"/>
    <w:rPr>
      <w:rFonts w:ascii="Arial Narrow" w:eastAsia="Times New Roman" w:hAnsi="Arial Narrow" w:cs="Times New Roman"/>
    </w:rPr>
  </w:style>
  <w:style w:type="paragraph" w:styleId="FootnoteText">
    <w:name w:val="footnote text"/>
    <w:basedOn w:val="Normal"/>
    <w:link w:val="FootnoteTextChar"/>
    <w:rsid w:val="009454E9"/>
    <w:pPr>
      <w:widowControl w:val="0"/>
      <w:autoSpaceDE w:val="0"/>
      <w:autoSpaceDN w:val="0"/>
      <w:adjustRightInd w:val="0"/>
      <w:spacing w:after="0"/>
    </w:pPr>
    <w:rPr>
      <w:rFonts w:ascii="Times New Roman" w:eastAsia="Times New Roman" w:hAnsi="Times New Roman" w:cs="Times New Roman"/>
      <w:sz w:val="20"/>
    </w:rPr>
  </w:style>
  <w:style w:type="character" w:customStyle="1" w:styleId="FootnoteTextChar">
    <w:name w:val="Footnote Text Char"/>
    <w:basedOn w:val="DefaultParagraphFont"/>
    <w:link w:val="FootnoteText"/>
    <w:rsid w:val="009454E9"/>
    <w:rPr>
      <w:rFonts w:ascii="Times New Roman" w:eastAsia="Times New Roman" w:hAnsi="Times New Roman" w:cs="Times New Roman"/>
      <w:sz w:val="20"/>
      <w:szCs w:val="20"/>
    </w:rPr>
  </w:style>
  <w:style w:type="paragraph" w:styleId="ListParagraph">
    <w:name w:val="List Paragraph"/>
    <w:basedOn w:val="Normal"/>
    <w:uiPriority w:val="34"/>
    <w:qFormat/>
    <w:rsid w:val="009454E9"/>
    <w:pPr>
      <w:widowControl w:val="0"/>
      <w:autoSpaceDE w:val="0"/>
      <w:autoSpaceDN w:val="0"/>
      <w:adjustRightInd w:val="0"/>
      <w:spacing w:after="0"/>
    </w:pPr>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D8785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950B17"/>
    <w:rPr>
      <w:color w:val="808080"/>
    </w:rPr>
  </w:style>
  <w:style w:type="paragraph" w:styleId="z-TopofForm">
    <w:name w:val="HTML Top of Form"/>
    <w:basedOn w:val="Normal"/>
    <w:next w:val="Normal"/>
    <w:link w:val="z-TopofFormChar"/>
    <w:hidden/>
    <w:uiPriority w:val="99"/>
    <w:semiHidden/>
    <w:unhideWhenUsed/>
    <w:rsid w:val="00885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484"/>
    <w:rPr>
      <w:rFonts w:ascii="Arial" w:hAnsi="Arial" w:cs="Arial"/>
      <w:vanish/>
      <w:sz w:val="16"/>
      <w:szCs w:val="16"/>
    </w:rPr>
  </w:style>
  <w:style w:type="paragraph" w:customStyle="1" w:styleId="TableHeader">
    <w:name w:val="Table Header"/>
    <w:basedOn w:val="Normal"/>
    <w:qFormat/>
    <w:rsid w:val="00F31878"/>
    <w:pPr>
      <w:spacing w:after="0"/>
      <w:jc w:val="center"/>
    </w:pPr>
    <w:rPr>
      <w:rFonts w:ascii="Arial" w:hAnsi="Arial"/>
      <w:b/>
      <w:sz w:val="18"/>
      <w:szCs w:val="18"/>
    </w:rPr>
  </w:style>
  <w:style w:type="paragraph" w:customStyle="1" w:styleId="TableText0">
    <w:name w:val="Table Text"/>
    <w:basedOn w:val="Normal"/>
    <w:qFormat/>
    <w:rsid w:val="00F31878"/>
    <w:pPr>
      <w:spacing w:after="0"/>
    </w:pPr>
    <w:rPr>
      <w:rFonts w:ascii="Arial" w:hAnsi="Arial"/>
      <w:sz w:val="18"/>
      <w:szCs w:val="18"/>
    </w:rPr>
  </w:style>
  <w:style w:type="paragraph" w:customStyle="1" w:styleId="SubBullet2">
    <w:name w:val="Sub Bullet 2"/>
    <w:basedOn w:val="Normal"/>
    <w:qFormat/>
    <w:rsid w:val="00F31878"/>
    <w:pPr>
      <w:numPr>
        <w:numId w:val="8"/>
      </w:numPr>
      <w:tabs>
        <w:tab w:val="left" w:pos="-1440"/>
        <w:tab w:val="left" w:pos="2250"/>
      </w:tabs>
      <w:autoSpaceDE w:val="0"/>
      <w:autoSpaceDN w:val="0"/>
      <w:adjustRightInd w:val="0"/>
      <w:ind w:left="2246"/>
    </w:pPr>
    <w:rPr>
      <w:rFonts w:ascii="Century Gothic" w:eastAsia="Times New Roman" w:hAnsi="Century Gothic" w:cs="Times New Roman"/>
      <w:sz w:val="20"/>
    </w:rPr>
  </w:style>
  <w:style w:type="paragraph" w:styleId="Revision">
    <w:name w:val="Revision"/>
    <w:hidden/>
    <w:uiPriority w:val="99"/>
    <w:semiHidden/>
    <w:rsid w:val="002E0B25"/>
    <w:pPr>
      <w:spacing w:after="0"/>
    </w:pPr>
  </w:style>
  <w:style w:type="paragraph" w:customStyle="1" w:styleId="Definition">
    <w:name w:val="Definition"/>
    <w:basedOn w:val="Normal"/>
    <w:qFormat/>
    <w:rsid w:val="00471C4B"/>
    <w:pPr>
      <w:spacing w:after="240"/>
    </w:pPr>
    <w:rPr>
      <w:rFonts w:ascii="Century Gothic" w:eastAsia="Times New Roman" w:hAnsi="Century Gothic" w:cs="Times New Roman"/>
      <w:noProof/>
      <w:sz w:val="20"/>
    </w:rPr>
  </w:style>
  <w:style w:type="character" w:customStyle="1" w:styleId="CharChar2">
    <w:name w:val="Char Char2"/>
    <w:rsid w:val="00296430"/>
    <w:rPr>
      <w:rFonts w:cs="Times New Roman"/>
      <w:color w:val="000000"/>
      <w:sz w:val="24"/>
      <w:szCs w:val="24"/>
      <w:lang w:val="en-US" w:eastAsia="en-US" w:bidi="ar-SA"/>
    </w:rPr>
  </w:style>
  <w:style w:type="table" w:customStyle="1" w:styleId="TableGrid1">
    <w:name w:val="Table Grid1"/>
    <w:basedOn w:val="TableNormal"/>
    <w:next w:val="TableGrid"/>
    <w:uiPriority w:val="59"/>
    <w:rsid w:val="00A22676"/>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090FB7"/>
    <w:rPr>
      <w:rFonts w:ascii="Arial Narrow" w:hAnsi="Arial Narrow"/>
      <w:color w:val="0066FF"/>
      <w:sz w:val="24"/>
    </w:rPr>
  </w:style>
  <w:style w:type="character" w:customStyle="1" w:styleId="Style4">
    <w:name w:val="Style4"/>
    <w:basedOn w:val="DefaultParagraphFont"/>
    <w:uiPriority w:val="1"/>
    <w:rsid w:val="00090FB7"/>
    <w:rPr>
      <w:rFonts w:ascii="Arial Narrow" w:hAnsi="Arial Narrow"/>
      <w:color w:val="0066FF"/>
      <w:sz w:val="24"/>
    </w:rPr>
  </w:style>
  <w:style w:type="character" w:customStyle="1" w:styleId="Style5">
    <w:name w:val="Style5"/>
    <w:basedOn w:val="DefaultParagraphFont"/>
    <w:uiPriority w:val="1"/>
    <w:rsid w:val="00090FB7"/>
    <w:rPr>
      <w:rFonts w:ascii="Arial Narrow" w:hAnsi="Arial Narrow"/>
      <w:color w:val="0066FF"/>
      <w:sz w:val="24"/>
    </w:rPr>
  </w:style>
  <w:style w:type="character" w:customStyle="1" w:styleId="Style6">
    <w:name w:val="Style6"/>
    <w:basedOn w:val="DefaultParagraphFont"/>
    <w:uiPriority w:val="1"/>
    <w:rsid w:val="00090FB7"/>
    <w:rPr>
      <w:rFonts w:ascii="Arial Narrow" w:hAnsi="Arial Narrow"/>
      <w:color w:val="0066FF"/>
      <w:sz w:val="24"/>
    </w:rPr>
  </w:style>
  <w:style w:type="character" w:customStyle="1" w:styleId="Style7">
    <w:name w:val="Style7"/>
    <w:basedOn w:val="DefaultParagraphFont"/>
    <w:uiPriority w:val="1"/>
    <w:rsid w:val="00090FB7"/>
    <w:rPr>
      <w:rFonts w:ascii="Arial Narrow" w:hAnsi="Arial Narrow"/>
      <w:color w:val="0066FF"/>
      <w:sz w:val="24"/>
    </w:rPr>
  </w:style>
  <w:style w:type="character" w:styleId="FootnoteReference">
    <w:name w:val="footnote reference"/>
    <w:basedOn w:val="DefaultParagraphFont"/>
    <w:uiPriority w:val="99"/>
    <w:semiHidden/>
    <w:unhideWhenUsed/>
    <w:rsid w:val="002D1E8D"/>
    <w:rPr>
      <w:vertAlign w:val="superscript"/>
    </w:rPr>
  </w:style>
  <w:style w:type="character" w:customStyle="1" w:styleId="Heading6Char">
    <w:name w:val="Heading 6 Char"/>
    <w:basedOn w:val="DefaultParagraphFont"/>
    <w:link w:val="Heading6"/>
    <w:uiPriority w:val="9"/>
    <w:rsid w:val="0097101C"/>
    <w:rPr>
      <w:rFonts w:asciiTheme="majorHAnsi" w:eastAsiaTheme="majorEastAsia" w:hAnsiTheme="majorHAnsi" w:cstheme="majorBidi"/>
      <w:i/>
      <w:iCs/>
      <w:color w:val="1F4D78" w:themeColor="accent1" w:themeShade="7F"/>
    </w:rPr>
  </w:style>
  <w:style w:type="paragraph" w:customStyle="1" w:styleId="Heading9a">
    <w:name w:val="Heading 9a"/>
    <w:basedOn w:val="Header"/>
    <w:qFormat/>
    <w:rsid w:val="001D5593"/>
    <w:pPr>
      <w:spacing w:before="2040"/>
      <w:ind w:left="0" w:firstLine="0"/>
      <w:jc w:val="center"/>
    </w:pPr>
    <w:rPr>
      <w:rFonts w:ascii="Arial Bold" w:hAnsi="Arial Bold"/>
      <w:b/>
      <w:color w:val="1F3864" w:themeColor="accent5" w:themeShade="80"/>
      <w:sz w:val="52"/>
    </w:rPr>
  </w:style>
  <w:style w:type="character" w:customStyle="1" w:styleId="Heading9Char">
    <w:name w:val="Heading 9 Char"/>
    <w:basedOn w:val="DefaultParagraphFont"/>
    <w:link w:val="Heading9"/>
    <w:uiPriority w:val="9"/>
    <w:rsid w:val="00CC23CC"/>
    <w:rPr>
      <w:rFonts w:ascii="Arial Bold" w:eastAsiaTheme="majorEastAsia" w:hAnsi="Arial Bold" w:cstheme="majorBidi"/>
      <w:b/>
      <w:iCs/>
      <w:color w:val="1F3864" w:themeColor="accent5" w:themeShade="80"/>
      <w:sz w:val="52"/>
      <w:szCs w:val="20"/>
    </w:rPr>
  </w:style>
  <w:style w:type="paragraph" w:styleId="TOC9">
    <w:name w:val="toc 9"/>
    <w:basedOn w:val="Normal"/>
    <w:next w:val="Normal"/>
    <w:autoRedefine/>
    <w:uiPriority w:val="39"/>
    <w:unhideWhenUsed/>
    <w:rsid w:val="00264518"/>
    <w:pPr>
      <w:tabs>
        <w:tab w:val="left" w:pos="1440"/>
        <w:tab w:val="left" w:pos="1800"/>
        <w:tab w:val="left" w:pos="2160"/>
        <w:tab w:val="right" w:leader="dot" w:pos="10080"/>
      </w:tabs>
      <w:spacing w:before="120" w:after="120"/>
    </w:pPr>
    <w:rPr>
      <w:sz w:val="24"/>
    </w:rPr>
  </w:style>
  <w:style w:type="character" w:customStyle="1" w:styleId="Style8">
    <w:name w:val="Style8"/>
    <w:basedOn w:val="DefaultParagraphFont"/>
    <w:uiPriority w:val="1"/>
    <w:rsid w:val="006300CC"/>
    <w:rPr>
      <w:rFonts w:ascii="Calibri" w:hAnsi="Calibri"/>
      <w:sz w:val="24"/>
    </w:rPr>
  </w:style>
  <w:style w:type="character" w:customStyle="1" w:styleId="Style9">
    <w:name w:val="Style9"/>
    <w:basedOn w:val="DefaultParagraphFont"/>
    <w:uiPriority w:val="1"/>
    <w:rsid w:val="001B4A67"/>
    <w:rPr>
      <w:color w:val="0070C0"/>
    </w:rPr>
  </w:style>
  <w:style w:type="character" w:customStyle="1" w:styleId="Style10">
    <w:name w:val="Style10"/>
    <w:basedOn w:val="DefaultParagraphFont"/>
    <w:uiPriority w:val="1"/>
    <w:qFormat/>
    <w:rsid w:val="001B4A67"/>
    <w:rPr>
      <w:rFonts w:ascii="Arial Narrow" w:hAnsi="Arial Narrow"/>
      <w:color w:val="0070C0"/>
      <w:sz w:val="24"/>
    </w:rPr>
  </w:style>
  <w:style w:type="character" w:customStyle="1" w:styleId="Style11">
    <w:name w:val="Style11"/>
    <w:basedOn w:val="DefaultParagraphFont"/>
    <w:uiPriority w:val="1"/>
    <w:rsid w:val="001E112F"/>
    <w:rPr>
      <w:rFonts w:ascii="Arial Narrow" w:hAnsi="Arial Narrow"/>
      <w:color w:val="000000" w:themeColor="text1"/>
      <w:sz w:val="24"/>
    </w:rPr>
  </w:style>
  <w:style w:type="character" w:customStyle="1" w:styleId="Style12">
    <w:name w:val="Style12"/>
    <w:basedOn w:val="DefaultParagraphFont"/>
    <w:uiPriority w:val="1"/>
    <w:rsid w:val="003B1135"/>
    <w:rPr>
      <w:rFonts w:ascii="Arial Narrow" w:hAnsi="Arial Narrow"/>
      <w:sz w:val="24"/>
    </w:rPr>
  </w:style>
  <w:style w:type="character" w:customStyle="1" w:styleId="Style13">
    <w:name w:val="Style13"/>
    <w:basedOn w:val="DefaultParagraphFont"/>
    <w:uiPriority w:val="1"/>
    <w:rsid w:val="003B1135"/>
    <w:rPr>
      <w:rFonts w:ascii="Arial Narrow" w:hAnsi="Arial Narrow"/>
      <w:sz w:val="24"/>
    </w:rPr>
  </w:style>
  <w:style w:type="character" w:customStyle="1" w:styleId="Style14">
    <w:name w:val="Style14"/>
    <w:basedOn w:val="DefaultParagraphFont"/>
    <w:uiPriority w:val="1"/>
    <w:rsid w:val="003B1135"/>
    <w:rPr>
      <w:rFonts w:ascii="Arial Narrow" w:hAnsi="Arial Narrow"/>
      <w:sz w:val="24"/>
    </w:rPr>
  </w:style>
  <w:style w:type="character" w:customStyle="1" w:styleId="Style15">
    <w:name w:val="Style15"/>
    <w:basedOn w:val="DefaultParagraphFont"/>
    <w:uiPriority w:val="1"/>
    <w:rsid w:val="003B1135"/>
    <w:rPr>
      <w:rFonts w:ascii="Arial Narrow" w:hAnsi="Arial Narrow"/>
      <w:sz w:val="24"/>
    </w:rPr>
  </w:style>
  <w:style w:type="character" w:customStyle="1" w:styleId="Style16">
    <w:name w:val="Style16"/>
    <w:basedOn w:val="DefaultParagraphFont"/>
    <w:uiPriority w:val="1"/>
    <w:qFormat/>
    <w:rsid w:val="00DE7C8C"/>
    <w:rPr>
      <w:rFonts w:ascii="Arial Narrow" w:hAnsi="Arial Narrow"/>
      <w:sz w:val="24"/>
    </w:rPr>
  </w:style>
  <w:style w:type="character" w:customStyle="1" w:styleId="Style17">
    <w:name w:val="Style17"/>
    <w:basedOn w:val="DefaultParagraphFont"/>
    <w:uiPriority w:val="1"/>
    <w:rsid w:val="0073224F"/>
    <w:rPr>
      <w:rFonts w:ascii="Arial Narrow" w:hAnsi="Arial Narrow"/>
      <w:color w:val="2E74B5" w:themeColor="accent1" w:themeShade="BF"/>
      <w:sz w:val="24"/>
    </w:rPr>
  </w:style>
  <w:style w:type="character" w:customStyle="1" w:styleId="Style18">
    <w:name w:val="Style18"/>
    <w:basedOn w:val="DefaultParagraphFont"/>
    <w:uiPriority w:val="1"/>
    <w:rsid w:val="0073224F"/>
  </w:style>
  <w:style w:type="table" w:customStyle="1" w:styleId="TableGrid2">
    <w:name w:val="Table Grid2"/>
    <w:basedOn w:val="TableNormal"/>
    <w:next w:val="TableGrid"/>
    <w:uiPriority w:val="59"/>
    <w:rsid w:val="001F2872"/>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2872"/>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5D6D"/>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03015"/>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022893"/>
    <w:pPr>
      <w:numPr>
        <w:numId w:val="34"/>
      </w:numPr>
      <w:spacing w:before="0" w:after="120"/>
    </w:pPr>
    <w:rPr>
      <w:rFonts w:ascii="Century Gothic" w:eastAsia="Times New Roman" w:hAnsi="Century Gothic" w:cs="Times New Roman"/>
      <w:color w:val="auto"/>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2585">
      <w:bodyDiv w:val="1"/>
      <w:marLeft w:val="0"/>
      <w:marRight w:val="0"/>
      <w:marTop w:val="0"/>
      <w:marBottom w:val="0"/>
      <w:divBdr>
        <w:top w:val="none" w:sz="0" w:space="0" w:color="auto"/>
        <w:left w:val="none" w:sz="0" w:space="0" w:color="auto"/>
        <w:bottom w:val="none" w:sz="0" w:space="0" w:color="auto"/>
        <w:right w:val="none" w:sz="0" w:space="0" w:color="auto"/>
      </w:divBdr>
    </w:div>
    <w:div w:id="18807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deq.ok.gov/wp-content/uploads/water-division/OKR10-Sensative-Area.png" TargetMode="External"/><Relationship Id="rId26" Type="http://schemas.openxmlformats.org/officeDocument/2006/relationships/hyperlink" Target="https://www.deq.ok.gov/stormwater-permitting/okr10-construction-stormwate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deq.ok.gov/water-quality-division/watershed-planning/integrated-report/" TargetMode="External"/><Relationship Id="rId25" Type="http://schemas.openxmlformats.org/officeDocument/2006/relationships/hyperlink" Target="https://www.deq.ok.gov/wp-content/uploads/water-division/OKR10-Sensative-Area.png" TargetMode="External"/><Relationship Id="rId2" Type="http://schemas.openxmlformats.org/officeDocument/2006/relationships/numbering" Target="numbering.xml"/><Relationship Id="rId16" Type="http://schemas.openxmlformats.org/officeDocument/2006/relationships/hyperlink" Target="https://gis.deq.ok.gov/maps" TargetMode="External"/><Relationship Id="rId20" Type="http://schemas.openxmlformats.org/officeDocument/2006/relationships/hyperlink" Target="https://gis.deq.ok.gov/map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deq.ok.gov/water-quality-division/watershed-planning/tmdl/completed-tmdl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deq.ok.gov/wp-content/uploads/water-division/2021_OKR04_Factshee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sonet.org/index.php/weather/category/rainfall" TargetMode="External"/><Relationship Id="rId22" Type="http://schemas.openxmlformats.org/officeDocument/2006/relationships/hyperlink" Target="https://www.deq.ok.gov/wp-content/uploads/water-division/OKR10-Sensative-Area.png"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3FD8-6F10-4479-8FF3-E408C93E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10159</Words>
  <Characters>57908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Naeser, Robert</dc:creator>
  <cp:lastModifiedBy>Carkin, Kimberly</cp:lastModifiedBy>
  <cp:revision>2</cp:revision>
  <cp:lastPrinted>2017-11-02T14:56:00Z</cp:lastPrinted>
  <dcterms:created xsi:type="dcterms:W3CDTF">2023-01-11T15:26:00Z</dcterms:created>
  <dcterms:modified xsi:type="dcterms:W3CDTF">2023-01-11T15:26:00Z</dcterms:modified>
</cp:coreProperties>
</file>