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4B0B4F" w14:textId="6E1859A9" w:rsidR="005148D7" w:rsidRDefault="00BD5F00" w:rsidP="005148D7">
      <w:bookmarkStart w:id="0" w:name="_Toc439936852"/>
      <w:bookmarkStart w:id="1" w:name="_Toc413319875"/>
      <w:r>
        <w:rPr>
          <w:noProof/>
        </w:rPr>
        <w:drawing>
          <wp:inline distT="0" distB="0" distL="0" distR="0" wp14:anchorId="3734AB72" wp14:editId="43FC5D41">
            <wp:extent cx="6806271" cy="35695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806271" cy="356951"/>
                    </a:xfrm>
                    <a:prstGeom prst="rect">
                      <a:avLst/>
                    </a:prstGeom>
                  </pic:spPr>
                </pic:pic>
              </a:graphicData>
            </a:graphic>
          </wp:inline>
        </w:drawing>
      </w:r>
    </w:p>
    <w:p w14:paraId="4D5B3F84" w14:textId="0AECD143" w:rsidR="005148D7" w:rsidRDefault="00BD5F00">
      <w:pPr>
        <w:spacing w:after="200" w:line="276" w:lineRule="auto"/>
        <w:contextualSpacing w:val="0"/>
        <w:rPr>
          <w:rFonts w:eastAsiaTheme="majorEastAsia" w:cstheme="majorBidi"/>
          <w:b/>
          <w:bCs/>
          <w:sz w:val="36"/>
          <w:szCs w:val="28"/>
        </w:rPr>
      </w:pPr>
      <w:r>
        <w:rPr>
          <w:noProof/>
        </w:rPr>
        <mc:AlternateContent>
          <mc:Choice Requires="wpg">
            <w:drawing>
              <wp:anchor distT="0" distB="0" distL="114300" distR="114300" simplePos="0" relativeHeight="251664384" behindDoc="1" locked="0" layoutInCell="1" allowOverlap="1" wp14:anchorId="23FDC2B9" wp14:editId="1193D745">
                <wp:simplePos x="0" y="0"/>
                <wp:positionH relativeFrom="page">
                  <wp:posOffset>461010</wp:posOffset>
                </wp:positionH>
                <wp:positionV relativeFrom="page">
                  <wp:posOffset>1605915</wp:posOffset>
                </wp:positionV>
                <wp:extent cx="6858000" cy="8126730"/>
                <wp:effectExtent l="0" t="0" r="0" b="7620"/>
                <wp:wrapNone/>
                <wp:docPr id="119" name="Group 119"/>
                <wp:cNvGraphicFramePr/>
                <a:graphic xmlns:a="http://schemas.openxmlformats.org/drawingml/2006/main">
                  <a:graphicData uri="http://schemas.microsoft.com/office/word/2010/wordprocessingGroup">
                    <wpg:wgp>
                      <wpg:cNvGrpSpPr/>
                      <wpg:grpSpPr>
                        <a:xfrm>
                          <a:off x="0" y="0"/>
                          <a:ext cx="6858000" cy="8126730"/>
                          <a:chOff x="0" y="1144987"/>
                          <a:chExt cx="6858000" cy="8126763"/>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6B1D3F" w14:textId="77777777" w:rsidR="009A38F3" w:rsidRDefault="009A38F3" w:rsidP="005148D7">
                              <w:pPr>
                                <w:pStyle w:val="NoSpacing"/>
                                <w:rPr>
                                  <w:color w:val="FFFFFF" w:themeColor="background1"/>
                                  <w:sz w:val="32"/>
                                  <w:szCs w:val="32"/>
                                </w:rPr>
                              </w:pPr>
                            </w:p>
                            <w:p w14:paraId="134DEDCE" w14:textId="77777777" w:rsidR="009A38F3" w:rsidRDefault="00851D64" w:rsidP="005148D7">
                              <w:pPr>
                                <w:pStyle w:val="NoSpacing"/>
                                <w:rPr>
                                  <w:caps/>
                                  <w:color w:val="FFFFFF" w:themeColor="background1"/>
                                </w:rPr>
                              </w:pPr>
                              <w:sdt>
                                <w:sdtPr>
                                  <w:rPr>
                                    <w:caps/>
                                    <w:color w:val="FFFFFF" w:themeColor="background1"/>
                                  </w:rPr>
                                  <w:alias w:val="Company"/>
                                  <w:tag w:val=""/>
                                  <w:id w:val="-1299374238"/>
                                  <w:showingPlcHdr/>
                                  <w:dataBinding w:prefixMappings="xmlns:ns0='http://schemas.openxmlformats.org/officeDocument/2006/extended-properties' " w:xpath="/ns0:Properties[1]/ns0:Company[1]" w:storeItemID="{6668398D-A668-4E3E-A5EB-62B293D839F1}"/>
                                  <w:text/>
                                </w:sdtPr>
                                <w:sdtEndPr/>
                                <w:sdtContent>
                                  <w:r w:rsidR="009A38F3">
                                    <w:rPr>
                                      <w:caps/>
                                      <w:color w:val="FFFFFF" w:themeColor="background1"/>
                                    </w:rPr>
                                    <w:t xml:space="preserve">     </w:t>
                                  </w:r>
                                </w:sdtContent>
                              </w:sdt>
                              <w:r w:rsidR="009A38F3">
                                <w:rPr>
                                  <w:caps/>
                                  <w:color w:val="FFFFFF" w:themeColor="background1"/>
                                </w:rPr>
                                <w:t xml:space="preserve"> |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1144987"/>
                            <a:ext cx="6858000" cy="60635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E0DDC" w14:textId="0C16FA65" w:rsidR="009A38F3" w:rsidRDefault="009A38F3" w:rsidP="00BD5F00">
                              <w:pPr>
                                <w:pStyle w:val="NoSpacing"/>
                                <w:pBdr>
                                  <w:bottom w:val="single" w:sz="6" w:space="4" w:color="7F7F7F" w:themeColor="text1" w:themeTint="80"/>
                                </w:pBdr>
                                <w:spacing w:line="480" w:lineRule="auto"/>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OGX</w:t>
                              </w:r>
                            </w:p>
                            <w:sdt>
                              <w:sdtPr>
                                <w:rPr>
                                  <w:caps/>
                                  <w:color w:val="1F497D" w:themeColor="text2"/>
                                  <w:sz w:val="36"/>
                                  <w:szCs w:val="36"/>
                                </w:rPr>
                                <w:alias w:val="Subtitle"/>
                                <w:tag w:val=""/>
                                <w:id w:val="1204906707"/>
                                <w:dataBinding w:prefixMappings="xmlns:ns0='http://purl.org/dc/elements/1.1/' xmlns:ns1='http://schemas.openxmlformats.org/package/2006/metadata/core-properties' " w:xpath="/ns1:coreProperties[1]/ns0:subject[1]" w:storeItemID="{6C3C8BC8-F283-45AE-878A-BAB7291924A1}"/>
                                <w:text/>
                              </w:sdtPr>
                              <w:sdtEndPr/>
                              <w:sdtContent>
                                <w:p w14:paraId="3A26B4CC" w14:textId="6731EB7E" w:rsidR="009A38F3" w:rsidRDefault="009A38F3" w:rsidP="005148D7">
                                  <w:pPr>
                                    <w:pStyle w:val="NoSpacing"/>
                                    <w:spacing w:before="240"/>
                                    <w:rPr>
                                      <w:caps/>
                                      <w:color w:val="1F497D" w:themeColor="text2"/>
                                      <w:sz w:val="36"/>
                                      <w:szCs w:val="36"/>
                                    </w:rPr>
                                  </w:pPr>
                                  <w:r>
                                    <w:rPr>
                                      <w:caps/>
                                      <w:color w:val="1F497D" w:themeColor="text2"/>
                                      <w:sz w:val="36"/>
                                      <w:szCs w:val="36"/>
                                    </w:rPr>
                                    <w:t>Grantee Manual</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FDC2B9" id="Group 119" o:spid="_x0000_s1026" style="position:absolute;margin-left:36.3pt;margin-top:126.45pt;width:540pt;height:639.9pt;z-index:-251652096;mso-position-horizontal-relative:page;mso-position-vertical-relative:page" coordorigin=",11449" coordsize="68580,8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" fillcolor="#4f81bd [3204]" stroked="f" strokeweight="2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" fillcolor="#c0504d [3205]" stroked="f" strokeweight="2pt">
                  <v:textbox inset="36pt,14.4pt,36pt,36pt">
                    <w:txbxContent>
                      <w:p w14:paraId="676B1D3F" w14:textId="77777777" w:rsidR="009A38F3" w:rsidRDefault="009A38F3" w:rsidP="005148D7">
                        <w:pPr>
                          <w:pStyle w:val="NoSpacing"/>
                          <w:rPr>
                            <w:color w:val="FFFFFF" w:themeColor="background1"/>
                            <w:sz w:val="32"/>
                            <w:szCs w:val="32"/>
                          </w:rPr>
                        </w:pPr>
                      </w:p>
                      <w:p w14:paraId="134DEDCE" w14:textId="77777777" w:rsidR="009A38F3" w:rsidRDefault="009A38F3" w:rsidP="005148D7">
                        <w:pPr>
                          <w:pStyle w:val="NoSpacing"/>
                          <w:rPr>
                            <w:caps/>
                            <w:color w:val="FFFFFF" w:themeColor="background1"/>
                          </w:rPr>
                        </w:pPr>
                        <w:sdt>
                          <w:sdtPr>
                            <w:rPr>
                              <w:caps/>
                              <w:color w:val="FFFFFF" w:themeColor="background1"/>
                            </w:rPr>
                            <w:alias w:val="Company"/>
                            <w:tag w:val=""/>
                            <w:id w:val="-1299374238"/>
                            <w:showingPlcHdr/>
                            <w:dataBinding w:prefixMappings="xmlns:ns0='http://schemas.openxmlformats.org/officeDocument/2006/extended-properties' " w:xpath="/ns0:Properties[1]/ns0:Company[1]" w:storeItemID="{6668398D-A668-4E3E-A5EB-62B293D839F1}"/>
                            <w:text/>
                          </w:sdtPr>
                          <w:sdtContent>
                            <w:r>
                              <w:rPr>
                                <w:caps/>
                                <w:color w:val="FFFFFF" w:themeColor="background1"/>
                              </w:rPr>
                              <w:t xml:space="preserve">     </w:t>
                            </w:r>
                          </w:sdtContent>
                        </w:sdt>
                        <w:r>
                          <w:rPr>
                            <w:caps/>
                            <w:color w:val="FFFFFF" w:themeColor="background1"/>
                          </w:rPr>
                          <w:t xml:space="preserve"> | </w:t>
                        </w:r>
                      </w:p>
                    </w:txbxContent>
                  </v:textbox>
                </v:rect>
                <v:shapetype id="_x0000_t202" coordsize="21600,21600" o:spt="202" path="m,l,21600r21600,l21600,xe">
                  <v:stroke joinstyle="miter"/>
                  <v:path gradientshapeok="t" o:connecttype="rect"/>
                </v:shapetype>
                <v:shape id="Text Box 122" o:spid="_x0000_s1029" type="#_x0000_t202" style="position:absolute;top:11449;width:68580;height:60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14:paraId="74BE0DDC" w14:textId="0C16FA65" w:rsidR="009A38F3" w:rsidRDefault="009A38F3" w:rsidP="00BD5F00">
                        <w:pPr>
                          <w:pStyle w:val="NoSpacing"/>
                          <w:pBdr>
                            <w:bottom w:val="single" w:sz="6" w:space="4" w:color="7F7F7F" w:themeColor="text1" w:themeTint="80"/>
                          </w:pBdr>
                          <w:spacing w:line="480" w:lineRule="auto"/>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OGX</w:t>
                        </w:r>
                      </w:p>
                      <w:sdt>
                        <w:sdtPr>
                          <w:rPr>
                            <w:caps/>
                            <w:color w:val="1F497D" w:themeColor="text2"/>
                            <w:sz w:val="36"/>
                            <w:szCs w:val="36"/>
                          </w:rPr>
                          <w:alias w:val="Subtitle"/>
                          <w:tag w:val=""/>
                          <w:id w:val="1204906707"/>
                          <w:dataBinding w:prefixMappings="xmlns:ns0='http://purl.org/dc/elements/1.1/' xmlns:ns1='http://schemas.openxmlformats.org/package/2006/metadata/core-properties' " w:xpath="/ns1:coreProperties[1]/ns0:subject[1]" w:storeItemID="{6C3C8BC8-F283-45AE-878A-BAB7291924A1}"/>
                          <w:text/>
                        </w:sdtPr>
                        <w:sdtContent>
                          <w:p w14:paraId="3A26B4CC" w14:textId="6731EB7E" w:rsidR="009A38F3" w:rsidRDefault="009A38F3" w:rsidP="005148D7">
                            <w:pPr>
                              <w:pStyle w:val="NoSpacing"/>
                              <w:spacing w:before="240"/>
                              <w:rPr>
                                <w:caps/>
                                <w:color w:val="1F497D" w:themeColor="text2"/>
                                <w:sz w:val="36"/>
                                <w:szCs w:val="36"/>
                              </w:rPr>
                            </w:pPr>
                            <w:r>
                              <w:rPr>
                                <w:caps/>
                                <w:color w:val="1F497D" w:themeColor="text2"/>
                                <w:sz w:val="36"/>
                                <w:szCs w:val="36"/>
                              </w:rPr>
                              <w:t>Grantee Manual</w:t>
                            </w:r>
                          </w:p>
                        </w:sdtContent>
                      </w:sdt>
                    </w:txbxContent>
                  </v:textbox>
                </v:shape>
                <w10:wrap anchorx="page" anchory="page"/>
              </v:group>
            </w:pict>
          </mc:Fallback>
        </mc:AlternateContent>
      </w:r>
      <w:r w:rsidR="005148D7">
        <w:br w:type="page"/>
      </w:r>
    </w:p>
    <w:sdt>
      <w:sdtPr>
        <w:rPr>
          <w:rFonts w:eastAsiaTheme="minorHAnsi" w:cstheme="minorBidi"/>
          <w:b w:val="0"/>
          <w:bCs w:val="0"/>
          <w:color w:val="000000" w:themeColor="text1"/>
          <w:sz w:val="22"/>
          <w:szCs w:val="22"/>
          <w:lang w:eastAsia="en-US"/>
        </w:rPr>
        <w:id w:val="-1388949215"/>
        <w:docPartObj>
          <w:docPartGallery w:val="Table of Contents"/>
          <w:docPartUnique/>
        </w:docPartObj>
      </w:sdtPr>
      <w:sdtEndPr>
        <w:rPr>
          <w:noProof/>
        </w:rPr>
      </w:sdtEndPr>
      <w:sdtContent>
        <w:p w14:paraId="6C1F6601" w14:textId="77777777" w:rsidR="0093769C" w:rsidRDefault="0093769C" w:rsidP="0093769C">
          <w:pPr>
            <w:pStyle w:val="TOCHeading"/>
          </w:pPr>
          <w:r>
            <w:t>Contents</w:t>
          </w:r>
        </w:p>
        <w:p w14:paraId="44D83B11" w14:textId="6839258B" w:rsidR="00851D64" w:rsidRDefault="0093769C">
          <w:pPr>
            <w:pStyle w:val="TOC1"/>
            <w:rPr>
              <w:rFonts w:cstheme="minorBidi"/>
              <w:b w:val="0"/>
              <w:color w:val="auto"/>
              <w:sz w:val="22"/>
              <w:szCs w:val="22"/>
              <w:lang w:eastAsia="en-US"/>
            </w:rPr>
          </w:pPr>
          <w:r>
            <w:fldChar w:fldCharType="begin"/>
          </w:r>
          <w:r>
            <w:instrText xml:space="preserve"> TOC \o "1-3" \h \z \u </w:instrText>
          </w:r>
          <w:r>
            <w:fldChar w:fldCharType="separate"/>
          </w:r>
          <w:hyperlink w:anchor="_Toc52356772" w:history="1">
            <w:r w:rsidR="00851D64" w:rsidRPr="00266E8B">
              <w:rPr>
                <w:rStyle w:val="Hyperlink"/>
              </w:rPr>
              <w:t>Introduction</w:t>
            </w:r>
            <w:r w:rsidR="00851D64">
              <w:rPr>
                <w:webHidden/>
              </w:rPr>
              <w:tab/>
            </w:r>
            <w:r w:rsidR="00851D64">
              <w:rPr>
                <w:webHidden/>
              </w:rPr>
              <w:fldChar w:fldCharType="begin"/>
            </w:r>
            <w:r w:rsidR="00851D64">
              <w:rPr>
                <w:webHidden/>
              </w:rPr>
              <w:instrText xml:space="preserve"> PAGEREF _Toc52356772 \h </w:instrText>
            </w:r>
            <w:r w:rsidR="00851D64">
              <w:rPr>
                <w:webHidden/>
              </w:rPr>
            </w:r>
            <w:r w:rsidR="00851D64">
              <w:rPr>
                <w:webHidden/>
              </w:rPr>
              <w:fldChar w:fldCharType="separate"/>
            </w:r>
            <w:r w:rsidR="00851D64">
              <w:rPr>
                <w:webHidden/>
              </w:rPr>
              <w:t>4</w:t>
            </w:r>
            <w:r w:rsidR="00851D64">
              <w:rPr>
                <w:webHidden/>
              </w:rPr>
              <w:fldChar w:fldCharType="end"/>
            </w:r>
          </w:hyperlink>
        </w:p>
        <w:p w14:paraId="365EDBD6" w14:textId="7B32EDB7" w:rsidR="00851D64" w:rsidRDefault="00851D64">
          <w:pPr>
            <w:pStyle w:val="TOC2"/>
            <w:rPr>
              <w:rFonts w:cstheme="minorBidi"/>
              <w:color w:val="auto"/>
              <w:lang w:eastAsia="en-US"/>
            </w:rPr>
          </w:pPr>
          <w:hyperlink w:anchor="_Toc52356773" w:history="1">
            <w:r w:rsidRPr="00266E8B">
              <w:rPr>
                <w:rStyle w:val="Hyperlink"/>
              </w:rPr>
              <w:t>OGX Overview</w:t>
            </w:r>
            <w:r>
              <w:rPr>
                <w:webHidden/>
              </w:rPr>
              <w:tab/>
            </w:r>
            <w:r>
              <w:rPr>
                <w:webHidden/>
              </w:rPr>
              <w:fldChar w:fldCharType="begin"/>
            </w:r>
            <w:r>
              <w:rPr>
                <w:webHidden/>
              </w:rPr>
              <w:instrText xml:space="preserve"> PAGEREF _Toc52356773 \h </w:instrText>
            </w:r>
            <w:r>
              <w:rPr>
                <w:webHidden/>
              </w:rPr>
            </w:r>
            <w:r>
              <w:rPr>
                <w:webHidden/>
              </w:rPr>
              <w:fldChar w:fldCharType="separate"/>
            </w:r>
            <w:r>
              <w:rPr>
                <w:webHidden/>
              </w:rPr>
              <w:t>4</w:t>
            </w:r>
            <w:r>
              <w:rPr>
                <w:webHidden/>
              </w:rPr>
              <w:fldChar w:fldCharType="end"/>
            </w:r>
          </w:hyperlink>
        </w:p>
        <w:p w14:paraId="7024605B" w14:textId="00F78947" w:rsidR="00851D64" w:rsidRDefault="00851D64">
          <w:pPr>
            <w:pStyle w:val="TOC1"/>
            <w:rPr>
              <w:rFonts w:cstheme="minorBidi"/>
              <w:b w:val="0"/>
              <w:color w:val="auto"/>
              <w:sz w:val="22"/>
              <w:szCs w:val="22"/>
              <w:lang w:eastAsia="en-US"/>
            </w:rPr>
          </w:pPr>
          <w:hyperlink w:anchor="_Toc52356774" w:history="1">
            <w:r w:rsidRPr="00266E8B">
              <w:rPr>
                <w:rStyle w:val="Hyperlink"/>
              </w:rPr>
              <w:t>System Requirements</w:t>
            </w:r>
            <w:r>
              <w:rPr>
                <w:webHidden/>
              </w:rPr>
              <w:tab/>
            </w:r>
            <w:r>
              <w:rPr>
                <w:webHidden/>
              </w:rPr>
              <w:fldChar w:fldCharType="begin"/>
            </w:r>
            <w:r>
              <w:rPr>
                <w:webHidden/>
              </w:rPr>
              <w:instrText xml:space="preserve"> PAGEREF _Toc52356774 \h </w:instrText>
            </w:r>
            <w:r>
              <w:rPr>
                <w:webHidden/>
              </w:rPr>
            </w:r>
            <w:r>
              <w:rPr>
                <w:webHidden/>
              </w:rPr>
              <w:fldChar w:fldCharType="separate"/>
            </w:r>
            <w:r>
              <w:rPr>
                <w:webHidden/>
              </w:rPr>
              <w:t>5</w:t>
            </w:r>
            <w:r>
              <w:rPr>
                <w:webHidden/>
              </w:rPr>
              <w:fldChar w:fldCharType="end"/>
            </w:r>
          </w:hyperlink>
        </w:p>
        <w:p w14:paraId="3E916511" w14:textId="59F7B0BE" w:rsidR="00851D64" w:rsidRDefault="00851D64">
          <w:pPr>
            <w:pStyle w:val="TOC2"/>
            <w:rPr>
              <w:rFonts w:cstheme="minorBidi"/>
              <w:color w:val="auto"/>
              <w:lang w:eastAsia="en-US"/>
            </w:rPr>
          </w:pPr>
          <w:hyperlink w:anchor="_Toc52356775" w:history="1">
            <w:r w:rsidRPr="00266E8B">
              <w:rPr>
                <w:rStyle w:val="Hyperlink"/>
              </w:rPr>
              <w:t>Internet Connection</w:t>
            </w:r>
            <w:r>
              <w:rPr>
                <w:webHidden/>
              </w:rPr>
              <w:tab/>
            </w:r>
            <w:r>
              <w:rPr>
                <w:webHidden/>
              </w:rPr>
              <w:fldChar w:fldCharType="begin"/>
            </w:r>
            <w:r>
              <w:rPr>
                <w:webHidden/>
              </w:rPr>
              <w:instrText xml:space="preserve"> PAGEREF _Toc52356775 \h </w:instrText>
            </w:r>
            <w:r>
              <w:rPr>
                <w:webHidden/>
              </w:rPr>
            </w:r>
            <w:r>
              <w:rPr>
                <w:webHidden/>
              </w:rPr>
              <w:fldChar w:fldCharType="separate"/>
            </w:r>
            <w:r>
              <w:rPr>
                <w:webHidden/>
              </w:rPr>
              <w:t>5</w:t>
            </w:r>
            <w:r>
              <w:rPr>
                <w:webHidden/>
              </w:rPr>
              <w:fldChar w:fldCharType="end"/>
            </w:r>
          </w:hyperlink>
        </w:p>
        <w:p w14:paraId="6ADF0721" w14:textId="19F86845" w:rsidR="00851D64" w:rsidRDefault="00851D64">
          <w:pPr>
            <w:pStyle w:val="TOC2"/>
            <w:rPr>
              <w:rFonts w:cstheme="minorBidi"/>
              <w:color w:val="auto"/>
              <w:lang w:eastAsia="en-US"/>
            </w:rPr>
          </w:pPr>
          <w:hyperlink w:anchor="_Toc52356776" w:history="1">
            <w:r w:rsidRPr="00266E8B">
              <w:rPr>
                <w:rStyle w:val="Hyperlink"/>
              </w:rPr>
              <w:t>Internet Access</w:t>
            </w:r>
            <w:r>
              <w:rPr>
                <w:webHidden/>
              </w:rPr>
              <w:tab/>
            </w:r>
            <w:r>
              <w:rPr>
                <w:webHidden/>
              </w:rPr>
              <w:fldChar w:fldCharType="begin"/>
            </w:r>
            <w:r>
              <w:rPr>
                <w:webHidden/>
              </w:rPr>
              <w:instrText xml:space="preserve"> PAGEREF _Toc52356776 \h </w:instrText>
            </w:r>
            <w:r>
              <w:rPr>
                <w:webHidden/>
              </w:rPr>
            </w:r>
            <w:r>
              <w:rPr>
                <w:webHidden/>
              </w:rPr>
              <w:fldChar w:fldCharType="separate"/>
            </w:r>
            <w:r>
              <w:rPr>
                <w:webHidden/>
              </w:rPr>
              <w:t>5</w:t>
            </w:r>
            <w:r>
              <w:rPr>
                <w:webHidden/>
              </w:rPr>
              <w:fldChar w:fldCharType="end"/>
            </w:r>
          </w:hyperlink>
        </w:p>
        <w:p w14:paraId="0921618C" w14:textId="1283603E" w:rsidR="00851D64" w:rsidRDefault="00851D64">
          <w:pPr>
            <w:pStyle w:val="TOC3"/>
            <w:tabs>
              <w:tab w:val="right" w:leader="dot" w:pos="10790"/>
            </w:tabs>
            <w:rPr>
              <w:noProof/>
              <w:color w:val="auto"/>
              <w:lang w:eastAsia="en-US"/>
            </w:rPr>
          </w:pPr>
          <w:hyperlink w:anchor="_Toc52356777" w:history="1">
            <w:r w:rsidRPr="00266E8B">
              <w:rPr>
                <w:rStyle w:val="Hyperlink"/>
                <w:noProof/>
              </w:rPr>
              <w:t>Enabling Cookies</w:t>
            </w:r>
            <w:r>
              <w:rPr>
                <w:noProof/>
                <w:webHidden/>
              </w:rPr>
              <w:tab/>
            </w:r>
            <w:r>
              <w:rPr>
                <w:noProof/>
                <w:webHidden/>
              </w:rPr>
              <w:fldChar w:fldCharType="begin"/>
            </w:r>
            <w:r>
              <w:rPr>
                <w:noProof/>
                <w:webHidden/>
              </w:rPr>
              <w:instrText xml:space="preserve"> PAGEREF _Toc52356777 \h </w:instrText>
            </w:r>
            <w:r>
              <w:rPr>
                <w:noProof/>
                <w:webHidden/>
              </w:rPr>
            </w:r>
            <w:r>
              <w:rPr>
                <w:noProof/>
                <w:webHidden/>
              </w:rPr>
              <w:fldChar w:fldCharType="separate"/>
            </w:r>
            <w:r>
              <w:rPr>
                <w:noProof/>
                <w:webHidden/>
              </w:rPr>
              <w:t>5</w:t>
            </w:r>
            <w:r>
              <w:rPr>
                <w:noProof/>
                <w:webHidden/>
              </w:rPr>
              <w:fldChar w:fldCharType="end"/>
            </w:r>
          </w:hyperlink>
        </w:p>
        <w:p w14:paraId="60A7E258" w14:textId="21E673C7" w:rsidR="00851D64" w:rsidRDefault="00851D64">
          <w:pPr>
            <w:pStyle w:val="TOC3"/>
            <w:tabs>
              <w:tab w:val="right" w:leader="dot" w:pos="10790"/>
            </w:tabs>
            <w:rPr>
              <w:noProof/>
              <w:color w:val="auto"/>
              <w:lang w:eastAsia="en-US"/>
            </w:rPr>
          </w:pPr>
          <w:hyperlink w:anchor="_Toc52356778" w:history="1">
            <w:r w:rsidRPr="00266E8B">
              <w:rPr>
                <w:rStyle w:val="Hyperlink"/>
                <w:noProof/>
              </w:rPr>
              <w:t>Multiple Browser Windows</w:t>
            </w:r>
            <w:r>
              <w:rPr>
                <w:noProof/>
                <w:webHidden/>
              </w:rPr>
              <w:tab/>
            </w:r>
            <w:r>
              <w:rPr>
                <w:noProof/>
                <w:webHidden/>
              </w:rPr>
              <w:fldChar w:fldCharType="begin"/>
            </w:r>
            <w:r>
              <w:rPr>
                <w:noProof/>
                <w:webHidden/>
              </w:rPr>
              <w:instrText xml:space="preserve"> PAGEREF _Toc52356778 \h </w:instrText>
            </w:r>
            <w:r>
              <w:rPr>
                <w:noProof/>
                <w:webHidden/>
              </w:rPr>
            </w:r>
            <w:r>
              <w:rPr>
                <w:noProof/>
                <w:webHidden/>
              </w:rPr>
              <w:fldChar w:fldCharType="separate"/>
            </w:r>
            <w:r>
              <w:rPr>
                <w:noProof/>
                <w:webHidden/>
              </w:rPr>
              <w:t>5</w:t>
            </w:r>
            <w:r>
              <w:rPr>
                <w:noProof/>
                <w:webHidden/>
              </w:rPr>
              <w:fldChar w:fldCharType="end"/>
            </w:r>
          </w:hyperlink>
        </w:p>
        <w:p w14:paraId="23A3236F" w14:textId="58318111" w:rsidR="00851D64" w:rsidRDefault="00851D64">
          <w:pPr>
            <w:pStyle w:val="TOC2"/>
            <w:rPr>
              <w:rFonts w:cstheme="minorBidi"/>
              <w:color w:val="auto"/>
              <w:lang w:eastAsia="en-US"/>
            </w:rPr>
          </w:pPr>
          <w:hyperlink w:anchor="_Toc52356779" w:history="1">
            <w:r w:rsidRPr="00266E8B">
              <w:rPr>
                <w:rStyle w:val="Hyperlink"/>
              </w:rPr>
              <w:t>Adobe Acrobat DC</w:t>
            </w:r>
            <w:r>
              <w:rPr>
                <w:webHidden/>
              </w:rPr>
              <w:tab/>
            </w:r>
            <w:r>
              <w:rPr>
                <w:webHidden/>
              </w:rPr>
              <w:fldChar w:fldCharType="begin"/>
            </w:r>
            <w:r>
              <w:rPr>
                <w:webHidden/>
              </w:rPr>
              <w:instrText xml:space="preserve"> PAGEREF _Toc52356779 \h </w:instrText>
            </w:r>
            <w:r>
              <w:rPr>
                <w:webHidden/>
              </w:rPr>
            </w:r>
            <w:r>
              <w:rPr>
                <w:webHidden/>
              </w:rPr>
              <w:fldChar w:fldCharType="separate"/>
            </w:r>
            <w:r>
              <w:rPr>
                <w:webHidden/>
              </w:rPr>
              <w:t>5</w:t>
            </w:r>
            <w:r>
              <w:rPr>
                <w:webHidden/>
              </w:rPr>
              <w:fldChar w:fldCharType="end"/>
            </w:r>
          </w:hyperlink>
        </w:p>
        <w:p w14:paraId="44932E85" w14:textId="69BE51BB" w:rsidR="00851D64" w:rsidRDefault="00851D64">
          <w:pPr>
            <w:pStyle w:val="TOC1"/>
            <w:rPr>
              <w:rFonts w:cstheme="minorBidi"/>
              <w:b w:val="0"/>
              <w:color w:val="auto"/>
              <w:sz w:val="22"/>
              <w:szCs w:val="22"/>
              <w:lang w:eastAsia="en-US"/>
            </w:rPr>
          </w:pPr>
          <w:hyperlink w:anchor="_Toc52356780" w:history="1">
            <w:r w:rsidRPr="00266E8B">
              <w:rPr>
                <w:rStyle w:val="Hyperlink"/>
              </w:rPr>
              <w:t>System Login Page</w:t>
            </w:r>
            <w:r>
              <w:rPr>
                <w:webHidden/>
              </w:rPr>
              <w:tab/>
            </w:r>
            <w:r>
              <w:rPr>
                <w:webHidden/>
              </w:rPr>
              <w:fldChar w:fldCharType="begin"/>
            </w:r>
            <w:r>
              <w:rPr>
                <w:webHidden/>
              </w:rPr>
              <w:instrText xml:space="preserve"> PAGEREF _Toc52356780 \h </w:instrText>
            </w:r>
            <w:r>
              <w:rPr>
                <w:webHidden/>
              </w:rPr>
            </w:r>
            <w:r>
              <w:rPr>
                <w:webHidden/>
              </w:rPr>
              <w:fldChar w:fldCharType="separate"/>
            </w:r>
            <w:r>
              <w:rPr>
                <w:webHidden/>
              </w:rPr>
              <w:t>6</w:t>
            </w:r>
            <w:r>
              <w:rPr>
                <w:webHidden/>
              </w:rPr>
              <w:fldChar w:fldCharType="end"/>
            </w:r>
          </w:hyperlink>
        </w:p>
        <w:p w14:paraId="5D6C6BF2" w14:textId="2825D870" w:rsidR="00851D64" w:rsidRDefault="00851D64">
          <w:pPr>
            <w:pStyle w:val="TOC2"/>
            <w:rPr>
              <w:rFonts w:cstheme="minorBidi"/>
              <w:color w:val="auto"/>
              <w:lang w:eastAsia="en-US"/>
            </w:rPr>
          </w:pPr>
          <w:hyperlink w:anchor="_Toc52356781" w:history="1">
            <w:r w:rsidRPr="00266E8B">
              <w:rPr>
                <w:rStyle w:val="Hyperlink"/>
              </w:rPr>
              <w:t>URL</w:t>
            </w:r>
            <w:r>
              <w:rPr>
                <w:webHidden/>
              </w:rPr>
              <w:tab/>
            </w:r>
            <w:r>
              <w:rPr>
                <w:webHidden/>
              </w:rPr>
              <w:fldChar w:fldCharType="begin"/>
            </w:r>
            <w:r>
              <w:rPr>
                <w:webHidden/>
              </w:rPr>
              <w:instrText xml:space="preserve"> PAGEREF _Toc52356781 \h </w:instrText>
            </w:r>
            <w:r>
              <w:rPr>
                <w:webHidden/>
              </w:rPr>
            </w:r>
            <w:r>
              <w:rPr>
                <w:webHidden/>
              </w:rPr>
              <w:fldChar w:fldCharType="separate"/>
            </w:r>
            <w:r>
              <w:rPr>
                <w:webHidden/>
              </w:rPr>
              <w:t>6</w:t>
            </w:r>
            <w:r>
              <w:rPr>
                <w:webHidden/>
              </w:rPr>
              <w:fldChar w:fldCharType="end"/>
            </w:r>
          </w:hyperlink>
        </w:p>
        <w:p w14:paraId="237615A2" w14:textId="57F80677" w:rsidR="00851D64" w:rsidRDefault="00851D64">
          <w:pPr>
            <w:pStyle w:val="TOC2"/>
            <w:rPr>
              <w:rFonts w:cstheme="minorBidi"/>
              <w:color w:val="auto"/>
              <w:lang w:eastAsia="en-US"/>
            </w:rPr>
          </w:pPr>
          <w:hyperlink w:anchor="_Toc52356782" w:history="1">
            <w:r w:rsidRPr="00266E8B">
              <w:rPr>
                <w:rStyle w:val="Hyperlink"/>
              </w:rPr>
              <w:t>OGX Portal Home Login Page Sections</w:t>
            </w:r>
            <w:r>
              <w:rPr>
                <w:webHidden/>
              </w:rPr>
              <w:tab/>
            </w:r>
            <w:r>
              <w:rPr>
                <w:webHidden/>
              </w:rPr>
              <w:fldChar w:fldCharType="begin"/>
            </w:r>
            <w:r>
              <w:rPr>
                <w:webHidden/>
              </w:rPr>
              <w:instrText xml:space="preserve"> PAGEREF _Toc52356782 \h </w:instrText>
            </w:r>
            <w:r>
              <w:rPr>
                <w:webHidden/>
              </w:rPr>
            </w:r>
            <w:r>
              <w:rPr>
                <w:webHidden/>
              </w:rPr>
              <w:fldChar w:fldCharType="separate"/>
            </w:r>
            <w:r>
              <w:rPr>
                <w:webHidden/>
              </w:rPr>
              <w:t>6</w:t>
            </w:r>
            <w:r>
              <w:rPr>
                <w:webHidden/>
              </w:rPr>
              <w:fldChar w:fldCharType="end"/>
            </w:r>
          </w:hyperlink>
        </w:p>
        <w:p w14:paraId="04289EDA" w14:textId="3321F037" w:rsidR="00851D64" w:rsidRDefault="00851D64">
          <w:pPr>
            <w:pStyle w:val="TOC2"/>
            <w:rPr>
              <w:rFonts w:cstheme="minorBidi"/>
              <w:color w:val="auto"/>
              <w:lang w:eastAsia="en-US"/>
            </w:rPr>
          </w:pPr>
          <w:hyperlink w:anchor="_Toc52356783" w:history="1">
            <w:r w:rsidRPr="00266E8B">
              <w:rPr>
                <w:rStyle w:val="Hyperlink"/>
              </w:rPr>
              <w:t>Welcome/Announcements</w:t>
            </w:r>
            <w:r>
              <w:rPr>
                <w:webHidden/>
              </w:rPr>
              <w:tab/>
            </w:r>
            <w:r>
              <w:rPr>
                <w:webHidden/>
              </w:rPr>
              <w:fldChar w:fldCharType="begin"/>
            </w:r>
            <w:r>
              <w:rPr>
                <w:webHidden/>
              </w:rPr>
              <w:instrText xml:space="preserve"> PAGEREF _Toc52356783 \h </w:instrText>
            </w:r>
            <w:r>
              <w:rPr>
                <w:webHidden/>
              </w:rPr>
            </w:r>
            <w:r>
              <w:rPr>
                <w:webHidden/>
              </w:rPr>
              <w:fldChar w:fldCharType="separate"/>
            </w:r>
            <w:r>
              <w:rPr>
                <w:webHidden/>
              </w:rPr>
              <w:t>6</w:t>
            </w:r>
            <w:r>
              <w:rPr>
                <w:webHidden/>
              </w:rPr>
              <w:fldChar w:fldCharType="end"/>
            </w:r>
          </w:hyperlink>
        </w:p>
        <w:p w14:paraId="2562D11C" w14:textId="3DCA6173" w:rsidR="00851D64" w:rsidRDefault="00851D64">
          <w:pPr>
            <w:pStyle w:val="TOC2"/>
            <w:rPr>
              <w:rFonts w:cstheme="minorBidi"/>
              <w:color w:val="auto"/>
              <w:lang w:eastAsia="en-US"/>
            </w:rPr>
          </w:pPr>
          <w:hyperlink w:anchor="_Toc52356784" w:history="1">
            <w:r w:rsidRPr="00266E8B">
              <w:rPr>
                <w:rStyle w:val="Hyperlink"/>
              </w:rPr>
              <w:t>OGX Portal Login Section</w:t>
            </w:r>
            <w:r>
              <w:rPr>
                <w:webHidden/>
              </w:rPr>
              <w:tab/>
            </w:r>
            <w:r>
              <w:rPr>
                <w:webHidden/>
              </w:rPr>
              <w:fldChar w:fldCharType="begin"/>
            </w:r>
            <w:r>
              <w:rPr>
                <w:webHidden/>
              </w:rPr>
              <w:instrText xml:space="preserve"> PAGEREF _Toc52356784 \h </w:instrText>
            </w:r>
            <w:r>
              <w:rPr>
                <w:webHidden/>
              </w:rPr>
            </w:r>
            <w:r>
              <w:rPr>
                <w:webHidden/>
              </w:rPr>
              <w:fldChar w:fldCharType="separate"/>
            </w:r>
            <w:r>
              <w:rPr>
                <w:webHidden/>
              </w:rPr>
              <w:t>6</w:t>
            </w:r>
            <w:r>
              <w:rPr>
                <w:webHidden/>
              </w:rPr>
              <w:fldChar w:fldCharType="end"/>
            </w:r>
          </w:hyperlink>
        </w:p>
        <w:p w14:paraId="5AFCF6B0" w14:textId="791E5FA7" w:rsidR="00851D64" w:rsidRDefault="00851D64">
          <w:pPr>
            <w:pStyle w:val="TOC3"/>
            <w:tabs>
              <w:tab w:val="right" w:leader="dot" w:pos="10790"/>
            </w:tabs>
            <w:rPr>
              <w:noProof/>
              <w:color w:val="auto"/>
              <w:lang w:eastAsia="en-US"/>
            </w:rPr>
          </w:pPr>
          <w:hyperlink w:anchor="_Toc52356785" w:history="1">
            <w:r w:rsidRPr="00266E8B">
              <w:rPr>
                <w:rStyle w:val="Hyperlink"/>
                <w:noProof/>
              </w:rPr>
              <w:t>Logging in to the OGX Portal</w:t>
            </w:r>
            <w:r>
              <w:rPr>
                <w:noProof/>
                <w:webHidden/>
              </w:rPr>
              <w:tab/>
            </w:r>
            <w:r>
              <w:rPr>
                <w:noProof/>
                <w:webHidden/>
              </w:rPr>
              <w:fldChar w:fldCharType="begin"/>
            </w:r>
            <w:r>
              <w:rPr>
                <w:noProof/>
                <w:webHidden/>
              </w:rPr>
              <w:instrText xml:space="preserve"> PAGEREF _Toc52356785 \h </w:instrText>
            </w:r>
            <w:r>
              <w:rPr>
                <w:noProof/>
                <w:webHidden/>
              </w:rPr>
            </w:r>
            <w:r>
              <w:rPr>
                <w:noProof/>
                <w:webHidden/>
              </w:rPr>
              <w:fldChar w:fldCharType="separate"/>
            </w:r>
            <w:r>
              <w:rPr>
                <w:noProof/>
                <w:webHidden/>
              </w:rPr>
              <w:t>6</w:t>
            </w:r>
            <w:r>
              <w:rPr>
                <w:noProof/>
                <w:webHidden/>
              </w:rPr>
              <w:fldChar w:fldCharType="end"/>
            </w:r>
          </w:hyperlink>
        </w:p>
        <w:p w14:paraId="35909DC6" w14:textId="2C5F44EE" w:rsidR="00851D64" w:rsidRDefault="00851D64">
          <w:pPr>
            <w:pStyle w:val="TOC3"/>
            <w:tabs>
              <w:tab w:val="right" w:leader="dot" w:pos="10790"/>
            </w:tabs>
            <w:rPr>
              <w:noProof/>
              <w:color w:val="auto"/>
              <w:lang w:eastAsia="en-US"/>
            </w:rPr>
          </w:pPr>
          <w:hyperlink w:anchor="_Toc52356786" w:history="1">
            <w:r w:rsidRPr="00266E8B">
              <w:rPr>
                <w:rStyle w:val="Hyperlink"/>
                <w:noProof/>
              </w:rPr>
              <w:t>Trouble Shooting Issues Logging in to the OGX Portal</w:t>
            </w:r>
            <w:r>
              <w:rPr>
                <w:noProof/>
                <w:webHidden/>
              </w:rPr>
              <w:tab/>
            </w:r>
            <w:r>
              <w:rPr>
                <w:noProof/>
                <w:webHidden/>
              </w:rPr>
              <w:fldChar w:fldCharType="begin"/>
            </w:r>
            <w:r>
              <w:rPr>
                <w:noProof/>
                <w:webHidden/>
              </w:rPr>
              <w:instrText xml:space="preserve"> PAGEREF _Toc52356786 \h </w:instrText>
            </w:r>
            <w:r>
              <w:rPr>
                <w:noProof/>
                <w:webHidden/>
              </w:rPr>
            </w:r>
            <w:r>
              <w:rPr>
                <w:noProof/>
                <w:webHidden/>
              </w:rPr>
              <w:fldChar w:fldCharType="separate"/>
            </w:r>
            <w:r>
              <w:rPr>
                <w:noProof/>
                <w:webHidden/>
              </w:rPr>
              <w:t>7</w:t>
            </w:r>
            <w:r>
              <w:rPr>
                <w:noProof/>
                <w:webHidden/>
              </w:rPr>
              <w:fldChar w:fldCharType="end"/>
            </w:r>
          </w:hyperlink>
        </w:p>
        <w:p w14:paraId="0801749F" w14:textId="5535CA2A" w:rsidR="00851D64" w:rsidRDefault="00851D64">
          <w:pPr>
            <w:pStyle w:val="TOC1"/>
            <w:rPr>
              <w:rFonts w:cstheme="minorBidi"/>
              <w:b w:val="0"/>
              <w:color w:val="auto"/>
              <w:sz w:val="22"/>
              <w:szCs w:val="22"/>
              <w:lang w:eastAsia="en-US"/>
            </w:rPr>
          </w:pPr>
          <w:hyperlink w:anchor="_Toc52356787" w:history="1">
            <w:r w:rsidRPr="00266E8B">
              <w:rPr>
                <w:rStyle w:val="Hyperlink"/>
              </w:rPr>
              <w:t>User Information</w:t>
            </w:r>
            <w:r>
              <w:rPr>
                <w:webHidden/>
              </w:rPr>
              <w:tab/>
            </w:r>
            <w:r>
              <w:rPr>
                <w:webHidden/>
              </w:rPr>
              <w:fldChar w:fldCharType="begin"/>
            </w:r>
            <w:r>
              <w:rPr>
                <w:webHidden/>
              </w:rPr>
              <w:instrText xml:space="preserve"> PAGEREF _Toc52356787 \h </w:instrText>
            </w:r>
            <w:r>
              <w:rPr>
                <w:webHidden/>
              </w:rPr>
            </w:r>
            <w:r>
              <w:rPr>
                <w:webHidden/>
              </w:rPr>
              <w:fldChar w:fldCharType="separate"/>
            </w:r>
            <w:r>
              <w:rPr>
                <w:webHidden/>
              </w:rPr>
              <w:t>9</w:t>
            </w:r>
            <w:r>
              <w:rPr>
                <w:webHidden/>
              </w:rPr>
              <w:fldChar w:fldCharType="end"/>
            </w:r>
          </w:hyperlink>
        </w:p>
        <w:p w14:paraId="3AE3BA60" w14:textId="6E1F1EC3" w:rsidR="00851D64" w:rsidRDefault="00851D64">
          <w:pPr>
            <w:pStyle w:val="TOC2"/>
            <w:rPr>
              <w:rFonts w:cstheme="minorBidi"/>
              <w:color w:val="auto"/>
              <w:lang w:eastAsia="en-US"/>
            </w:rPr>
          </w:pPr>
          <w:hyperlink w:anchor="_Toc52356788" w:history="1">
            <w:r w:rsidRPr="00266E8B">
              <w:rPr>
                <w:rStyle w:val="Hyperlink"/>
              </w:rPr>
              <w:t>Profile</w:t>
            </w:r>
            <w:r>
              <w:rPr>
                <w:webHidden/>
              </w:rPr>
              <w:tab/>
            </w:r>
            <w:r>
              <w:rPr>
                <w:webHidden/>
              </w:rPr>
              <w:fldChar w:fldCharType="begin"/>
            </w:r>
            <w:r>
              <w:rPr>
                <w:webHidden/>
              </w:rPr>
              <w:instrText xml:space="preserve"> PAGEREF _Toc52356788 \h </w:instrText>
            </w:r>
            <w:r>
              <w:rPr>
                <w:webHidden/>
              </w:rPr>
            </w:r>
            <w:r>
              <w:rPr>
                <w:webHidden/>
              </w:rPr>
              <w:fldChar w:fldCharType="separate"/>
            </w:r>
            <w:r>
              <w:rPr>
                <w:webHidden/>
              </w:rPr>
              <w:t>10</w:t>
            </w:r>
            <w:r>
              <w:rPr>
                <w:webHidden/>
              </w:rPr>
              <w:fldChar w:fldCharType="end"/>
            </w:r>
          </w:hyperlink>
        </w:p>
        <w:p w14:paraId="4D71BAB5" w14:textId="2010E9D2" w:rsidR="00851D64" w:rsidRDefault="00851D64">
          <w:pPr>
            <w:pStyle w:val="TOC2"/>
            <w:rPr>
              <w:rFonts w:cstheme="minorBidi"/>
              <w:color w:val="auto"/>
              <w:lang w:eastAsia="en-US"/>
            </w:rPr>
          </w:pPr>
          <w:hyperlink w:anchor="_Toc52356789" w:history="1">
            <w:r w:rsidRPr="00266E8B">
              <w:rPr>
                <w:rStyle w:val="Hyperlink"/>
              </w:rPr>
              <w:t>Organizations</w:t>
            </w:r>
            <w:r>
              <w:rPr>
                <w:webHidden/>
              </w:rPr>
              <w:tab/>
            </w:r>
            <w:r>
              <w:rPr>
                <w:webHidden/>
              </w:rPr>
              <w:fldChar w:fldCharType="begin"/>
            </w:r>
            <w:r>
              <w:rPr>
                <w:webHidden/>
              </w:rPr>
              <w:instrText xml:space="preserve"> PAGEREF _Toc52356789 \h </w:instrText>
            </w:r>
            <w:r>
              <w:rPr>
                <w:webHidden/>
              </w:rPr>
            </w:r>
            <w:r>
              <w:rPr>
                <w:webHidden/>
              </w:rPr>
              <w:fldChar w:fldCharType="separate"/>
            </w:r>
            <w:r>
              <w:rPr>
                <w:webHidden/>
              </w:rPr>
              <w:t>11</w:t>
            </w:r>
            <w:r>
              <w:rPr>
                <w:webHidden/>
              </w:rPr>
              <w:fldChar w:fldCharType="end"/>
            </w:r>
          </w:hyperlink>
        </w:p>
        <w:p w14:paraId="1F1496AF" w14:textId="2FD0413A" w:rsidR="00851D64" w:rsidRDefault="00851D64">
          <w:pPr>
            <w:pStyle w:val="TOC1"/>
            <w:rPr>
              <w:rFonts w:cstheme="minorBidi"/>
              <w:b w:val="0"/>
              <w:color w:val="auto"/>
              <w:sz w:val="22"/>
              <w:szCs w:val="22"/>
              <w:lang w:eastAsia="en-US"/>
            </w:rPr>
          </w:pPr>
          <w:hyperlink w:anchor="_Toc52356790" w:history="1">
            <w:r w:rsidRPr="00266E8B">
              <w:rPr>
                <w:rStyle w:val="Hyperlink"/>
              </w:rPr>
              <w:t>Home</w:t>
            </w:r>
            <w:r>
              <w:rPr>
                <w:webHidden/>
              </w:rPr>
              <w:tab/>
            </w:r>
            <w:r>
              <w:rPr>
                <w:webHidden/>
              </w:rPr>
              <w:fldChar w:fldCharType="begin"/>
            </w:r>
            <w:r>
              <w:rPr>
                <w:webHidden/>
              </w:rPr>
              <w:instrText xml:space="preserve"> PAGEREF _Toc52356790 \h </w:instrText>
            </w:r>
            <w:r>
              <w:rPr>
                <w:webHidden/>
              </w:rPr>
            </w:r>
            <w:r>
              <w:rPr>
                <w:webHidden/>
              </w:rPr>
              <w:fldChar w:fldCharType="separate"/>
            </w:r>
            <w:r>
              <w:rPr>
                <w:webHidden/>
              </w:rPr>
              <w:t>12</w:t>
            </w:r>
            <w:r>
              <w:rPr>
                <w:webHidden/>
              </w:rPr>
              <w:fldChar w:fldCharType="end"/>
            </w:r>
          </w:hyperlink>
        </w:p>
        <w:p w14:paraId="73E584BF" w14:textId="58762550" w:rsidR="00851D64" w:rsidRDefault="00851D64">
          <w:pPr>
            <w:pStyle w:val="TOC2"/>
            <w:rPr>
              <w:rFonts w:cstheme="minorBidi"/>
              <w:color w:val="auto"/>
              <w:lang w:eastAsia="en-US"/>
            </w:rPr>
          </w:pPr>
          <w:hyperlink w:anchor="_Toc52356791" w:history="1">
            <w:r w:rsidRPr="00266E8B">
              <w:rPr>
                <w:rStyle w:val="Hyperlink"/>
              </w:rPr>
              <w:t>Tabs</w:t>
            </w:r>
            <w:r>
              <w:rPr>
                <w:webHidden/>
              </w:rPr>
              <w:tab/>
            </w:r>
            <w:r>
              <w:rPr>
                <w:webHidden/>
              </w:rPr>
              <w:fldChar w:fldCharType="begin"/>
            </w:r>
            <w:r>
              <w:rPr>
                <w:webHidden/>
              </w:rPr>
              <w:instrText xml:space="preserve"> PAGEREF _Toc52356791 \h </w:instrText>
            </w:r>
            <w:r>
              <w:rPr>
                <w:webHidden/>
              </w:rPr>
            </w:r>
            <w:r>
              <w:rPr>
                <w:webHidden/>
              </w:rPr>
              <w:fldChar w:fldCharType="separate"/>
            </w:r>
            <w:r>
              <w:rPr>
                <w:webHidden/>
              </w:rPr>
              <w:t>12</w:t>
            </w:r>
            <w:r>
              <w:rPr>
                <w:webHidden/>
              </w:rPr>
              <w:fldChar w:fldCharType="end"/>
            </w:r>
          </w:hyperlink>
        </w:p>
        <w:p w14:paraId="47229709" w14:textId="7C27E5F2" w:rsidR="00851D64" w:rsidRDefault="00851D64">
          <w:pPr>
            <w:pStyle w:val="TOC3"/>
            <w:tabs>
              <w:tab w:val="right" w:leader="dot" w:pos="10790"/>
            </w:tabs>
            <w:rPr>
              <w:noProof/>
              <w:color w:val="auto"/>
              <w:lang w:eastAsia="en-US"/>
            </w:rPr>
          </w:pPr>
          <w:hyperlink w:anchor="_Toc52356792" w:history="1">
            <w:r w:rsidRPr="00266E8B">
              <w:rPr>
                <w:rStyle w:val="Hyperlink"/>
                <w:noProof/>
              </w:rPr>
              <w:t>Home</w:t>
            </w:r>
            <w:r>
              <w:rPr>
                <w:noProof/>
                <w:webHidden/>
              </w:rPr>
              <w:tab/>
            </w:r>
            <w:r>
              <w:rPr>
                <w:noProof/>
                <w:webHidden/>
              </w:rPr>
              <w:fldChar w:fldCharType="begin"/>
            </w:r>
            <w:r>
              <w:rPr>
                <w:noProof/>
                <w:webHidden/>
              </w:rPr>
              <w:instrText xml:space="preserve"> PAGEREF _Toc52356792 \h </w:instrText>
            </w:r>
            <w:r>
              <w:rPr>
                <w:noProof/>
                <w:webHidden/>
              </w:rPr>
            </w:r>
            <w:r>
              <w:rPr>
                <w:noProof/>
                <w:webHidden/>
              </w:rPr>
              <w:fldChar w:fldCharType="separate"/>
            </w:r>
            <w:r>
              <w:rPr>
                <w:noProof/>
                <w:webHidden/>
              </w:rPr>
              <w:t>12</w:t>
            </w:r>
            <w:r>
              <w:rPr>
                <w:noProof/>
                <w:webHidden/>
              </w:rPr>
              <w:fldChar w:fldCharType="end"/>
            </w:r>
          </w:hyperlink>
        </w:p>
        <w:p w14:paraId="150913A8" w14:textId="6017720C" w:rsidR="00851D64" w:rsidRDefault="00851D64">
          <w:pPr>
            <w:pStyle w:val="TOC3"/>
            <w:tabs>
              <w:tab w:val="right" w:leader="dot" w:pos="10790"/>
            </w:tabs>
            <w:rPr>
              <w:noProof/>
              <w:color w:val="auto"/>
              <w:lang w:eastAsia="en-US"/>
            </w:rPr>
          </w:pPr>
          <w:hyperlink w:anchor="_Toc52356793" w:history="1">
            <w:r w:rsidRPr="00266E8B">
              <w:rPr>
                <w:rStyle w:val="Hyperlink"/>
                <w:noProof/>
              </w:rPr>
              <w:t>Searches</w:t>
            </w:r>
            <w:r>
              <w:rPr>
                <w:noProof/>
                <w:webHidden/>
              </w:rPr>
              <w:tab/>
            </w:r>
            <w:r>
              <w:rPr>
                <w:noProof/>
                <w:webHidden/>
              </w:rPr>
              <w:fldChar w:fldCharType="begin"/>
            </w:r>
            <w:r>
              <w:rPr>
                <w:noProof/>
                <w:webHidden/>
              </w:rPr>
              <w:instrText xml:space="preserve"> PAGEREF _Toc52356793 \h </w:instrText>
            </w:r>
            <w:r>
              <w:rPr>
                <w:noProof/>
                <w:webHidden/>
              </w:rPr>
            </w:r>
            <w:r>
              <w:rPr>
                <w:noProof/>
                <w:webHidden/>
              </w:rPr>
              <w:fldChar w:fldCharType="separate"/>
            </w:r>
            <w:r>
              <w:rPr>
                <w:noProof/>
                <w:webHidden/>
              </w:rPr>
              <w:t>12</w:t>
            </w:r>
            <w:r>
              <w:rPr>
                <w:noProof/>
                <w:webHidden/>
              </w:rPr>
              <w:fldChar w:fldCharType="end"/>
            </w:r>
          </w:hyperlink>
        </w:p>
        <w:p w14:paraId="1843D047" w14:textId="60025418" w:rsidR="00851D64" w:rsidRDefault="00851D64">
          <w:pPr>
            <w:pStyle w:val="TOC2"/>
            <w:rPr>
              <w:rFonts w:cstheme="minorBidi"/>
              <w:color w:val="auto"/>
              <w:lang w:eastAsia="en-US"/>
            </w:rPr>
          </w:pPr>
          <w:hyperlink w:anchor="_Toc52356794" w:history="1">
            <w:r w:rsidRPr="00266E8B">
              <w:rPr>
                <w:rStyle w:val="Hyperlink"/>
              </w:rPr>
              <w:t>Icons</w:t>
            </w:r>
            <w:r>
              <w:rPr>
                <w:webHidden/>
              </w:rPr>
              <w:tab/>
            </w:r>
            <w:r>
              <w:rPr>
                <w:webHidden/>
              </w:rPr>
              <w:fldChar w:fldCharType="begin"/>
            </w:r>
            <w:r>
              <w:rPr>
                <w:webHidden/>
              </w:rPr>
              <w:instrText xml:space="preserve"> PAGEREF _Toc52356794 \h </w:instrText>
            </w:r>
            <w:r>
              <w:rPr>
                <w:webHidden/>
              </w:rPr>
            </w:r>
            <w:r>
              <w:rPr>
                <w:webHidden/>
              </w:rPr>
              <w:fldChar w:fldCharType="separate"/>
            </w:r>
            <w:r>
              <w:rPr>
                <w:webHidden/>
              </w:rPr>
              <w:t>12</w:t>
            </w:r>
            <w:r>
              <w:rPr>
                <w:webHidden/>
              </w:rPr>
              <w:fldChar w:fldCharType="end"/>
            </w:r>
          </w:hyperlink>
        </w:p>
        <w:p w14:paraId="7C99E8C4" w14:textId="530A677E" w:rsidR="00851D64" w:rsidRDefault="00851D64">
          <w:pPr>
            <w:pStyle w:val="TOC2"/>
            <w:rPr>
              <w:rFonts w:cstheme="minorBidi"/>
              <w:color w:val="auto"/>
              <w:lang w:eastAsia="en-US"/>
            </w:rPr>
          </w:pPr>
          <w:hyperlink w:anchor="_Toc52356795" w:history="1">
            <w:r w:rsidRPr="00266E8B">
              <w:rPr>
                <w:rStyle w:val="Hyperlink"/>
              </w:rPr>
              <w:t>Dashboard</w:t>
            </w:r>
            <w:r>
              <w:rPr>
                <w:webHidden/>
              </w:rPr>
              <w:tab/>
            </w:r>
            <w:r>
              <w:rPr>
                <w:webHidden/>
              </w:rPr>
              <w:fldChar w:fldCharType="begin"/>
            </w:r>
            <w:r>
              <w:rPr>
                <w:webHidden/>
              </w:rPr>
              <w:instrText xml:space="preserve"> PAGEREF _Toc52356795 \h </w:instrText>
            </w:r>
            <w:r>
              <w:rPr>
                <w:webHidden/>
              </w:rPr>
            </w:r>
            <w:r>
              <w:rPr>
                <w:webHidden/>
              </w:rPr>
              <w:fldChar w:fldCharType="separate"/>
            </w:r>
            <w:r>
              <w:rPr>
                <w:webHidden/>
              </w:rPr>
              <w:t>13</w:t>
            </w:r>
            <w:r>
              <w:rPr>
                <w:webHidden/>
              </w:rPr>
              <w:fldChar w:fldCharType="end"/>
            </w:r>
          </w:hyperlink>
        </w:p>
        <w:p w14:paraId="37839127" w14:textId="2F623CB3" w:rsidR="00851D64" w:rsidRDefault="00851D64">
          <w:pPr>
            <w:pStyle w:val="TOC3"/>
            <w:tabs>
              <w:tab w:val="right" w:leader="dot" w:pos="10790"/>
            </w:tabs>
            <w:rPr>
              <w:noProof/>
              <w:color w:val="auto"/>
              <w:lang w:eastAsia="en-US"/>
            </w:rPr>
          </w:pPr>
          <w:hyperlink w:anchor="_Toc52356796" w:history="1">
            <w:r w:rsidRPr="00266E8B">
              <w:rPr>
                <w:rStyle w:val="Hyperlink"/>
                <w:noProof/>
              </w:rPr>
              <w:t>My Tasks</w:t>
            </w:r>
            <w:r>
              <w:rPr>
                <w:noProof/>
                <w:webHidden/>
              </w:rPr>
              <w:tab/>
            </w:r>
            <w:r>
              <w:rPr>
                <w:noProof/>
                <w:webHidden/>
              </w:rPr>
              <w:fldChar w:fldCharType="begin"/>
            </w:r>
            <w:r>
              <w:rPr>
                <w:noProof/>
                <w:webHidden/>
              </w:rPr>
              <w:instrText xml:space="preserve"> PAGEREF _Toc52356796 \h </w:instrText>
            </w:r>
            <w:r>
              <w:rPr>
                <w:noProof/>
                <w:webHidden/>
              </w:rPr>
            </w:r>
            <w:r>
              <w:rPr>
                <w:noProof/>
                <w:webHidden/>
              </w:rPr>
              <w:fldChar w:fldCharType="separate"/>
            </w:r>
            <w:r>
              <w:rPr>
                <w:noProof/>
                <w:webHidden/>
              </w:rPr>
              <w:t>13</w:t>
            </w:r>
            <w:r>
              <w:rPr>
                <w:noProof/>
                <w:webHidden/>
              </w:rPr>
              <w:fldChar w:fldCharType="end"/>
            </w:r>
          </w:hyperlink>
        </w:p>
        <w:p w14:paraId="4D645903" w14:textId="76350BCB" w:rsidR="00851D64" w:rsidRDefault="00851D64">
          <w:pPr>
            <w:pStyle w:val="TOC3"/>
            <w:tabs>
              <w:tab w:val="right" w:leader="dot" w:pos="10790"/>
            </w:tabs>
            <w:rPr>
              <w:noProof/>
              <w:color w:val="auto"/>
              <w:lang w:eastAsia="en-US"/>
            </w:rPr>
          </w:pPr>
          <w:hyperlink w:anchor="_Toc52356797" w:history="1">
            <w:r w:rsidRPr="00266E8B">
              <w:rPr>
                <w:rStyle w:val="Hyperlink"/>
                <w:noProof/>
              </w:rPr>
              <w:t>Announcements</w:t>
            </w:r>
            <w:r>
              <w:rPr>
                <w:noProof/>
                <w:webHidden/>
              </w:rPr>
              <w:tab/>
            </w:r>
            <w:r>
              <w:rPr>
                <w:noProof/>
                <w:webHidden/>
              </w:rPr>
              <w:fldChar w:fldCharType="begin"/>
            </w:r>
            <w:r>
              <w:rPr>
                <w:noProof/>
                <w:webHidden/>
              </w:rPr>
              <w:instrText xml:space="preserve"> PAGEREF _Toc52356797 \h </w:instrText>
            </w:r>
            <w:r>
              <w:rPr>
                <w:noProof/>
                <w:webHidden/>
              </w:rPr>
            </w:r>
            <w:r>
              <w:rPr>
                <w:noProof/>
                <w:webHidden/>
              </w:rPr>
              <w:fldChar w:fldCharType="separate"/>
            </w:r>
            <w:r>
              <w:rPr>
                <w:noProof/>
                <w:webHidden/>
              </w:rPr>
              <w:t>13</w:t>
            </w:r>
            <w:r>
              <w:rPr>
                <w:noProof/>
                <w:webHidden/>
              </w:rPr>
              <w:fldChar w:fldCharType="end"/>
            </w:r>
          </w:hyperlink>
        </w:p>
        <w:p w14:paraId="1DB7ABBF" w14:textId="2B2F5633" w:rsidR="00851D64" w:rsidRDefault="00851D64">
          <w:pPr>
            <w:pStyle w:val="TOC3"/>
            <w:tabs>
              <w:tab w:val="right" w:leader="dot" w:pos="10790"/>
            </w:tabs>
            <w:rPr>
              <w:noProof/>
              <w:color w:val="auto"/>
              <w:lang w:eastAsia="en-US"/>
            </w:rPr>
          </w:pPr>
          <w:hyperlink w:anchor="_Toc52356798" w:history="1">
            <w:r w:rsidRPr="00266E8B">
              <w:rPr>
                <w:rStyle w:val="Hyperlink"/>
                <w:noProof/>
              </w:rPr>
              <w:t>My Opportunities</w:t>
            </w:r>
            <w:r>
              <w:rPr>
                <w:noProof/>
                <w:webHidden/>
              </w:rPr>
              <w:tab/>
            </w:r>
            <w:r>
              <w:rPr>
                <w:noProof/>
                <w:webHidden/>
              </w:rPr>
              <w:fldChar w:fldCharType="begin"/>
            </w:r>
            <w:r>
              <w:rPr>
                <w:noProof/>
                <w:webHidden/>
              </w:rPr>
              <w:instrText xml:space="preserve"> PAGEREF _Toc52356798 \h </w:instrText>
            </w:r>
            <w:r>
              <w:rPr>
                <w:noProof/>
                <w:webHidden/>
              </w:rPr>
            </w:r>
            <w:r>
              <w:rPr>
                <w:noProof/>
                <w:webHidden/>
              </w:rPr>
              <w:fldChar w:fldCharType="separate"/>
            </w:r>
            <w:r>
              <w:rPr>
                <w:noProof/>
                <w:webHidden/>
              </w:rPr>
              <w:t>14</w:t>
            </w:r>
            <w:r>
              <w:rPr>
                <w:noProof/>
                <w:webHidden/>
              </w:rPr>
              <w:fldChar w:fldCharType="end"/>
            </w:r>
          </w:hyperlink>
        </w:p>
        <w:p w14:paraId="2A448831" w14:textId="6CE115B4" w:rsidR="00851D64" w:rsidRDefault="00851D64">
          <w:pPr>
            <w:pStyle w:val="TOC1"/>
            <w:rPr>
              <w:rFonts w:cstheme="minorBidi"/>
              <w:b w:val="0"/>
              <w:color w:val="auto"/>
              <w:sz w:val="22"/>
              <w:szCs w:val="22"/>
              <w:lang w:eastAsia="en-US"/>
            </w:rPr>
          </w:pPr>
          <w:hyperlink w:anchor="_Toc52356799" w:history="1">
            <w:r w:rsidRPr="00266E8B">
              <w:rPr>
                <w:rStyle w:val="Hyperlink"/>
              </w:rPr>
              <w:t>Grant Opportunities</w:t>
            </w:r>
            <w:r>
              <w:rPr>
                <w:webHidden/>
              </w:rPr>
              <w:tab/>
            </w:r>
            <w:r>
              <w:rPr>
                <w:webHidden/>
              </w:rPr>
              <w:fldChar w:fldCharType="begin"/>
            </w:r>
            <w:r>
              <w:rPr>
                <w:webHidden/>
              </w:rPr>
              <w:instrText xml:space="preserve"> PAGEREF _Toc52356799 \h </w:instrText>
            </w:r>
            <w:r>
              <w:rPr>
                <w:webHidden/>
              </w:rPr>
            </w:r>
            <w:r>
              <w:rPr>
                <w:webHidden/>
              </w:rPr>
              <w:fldChar w:fldCharType="separate"/>
            </w:r>
            <w:r>
              <w:rPr>
                <w:webHidden/>
              </w:rPr>
              <w:t>15</w:t>
            </w:r>
            <w:r>
              <w:rPr>
                <w:webHidden/>
              </w:rPr>
              <w:fldChar w:fldCharType="end"/>
            </w:r>
          </w:hyperlink>
        </w:p>
        <w:p w14:paraId="2229966C" w14:textId="785A563B" w:rsidR="00851D64" w:rsidRDefault="00851D64">
          <w:pPr>
            <w:pStyle w:val="TOC2"/>
            <w:rPr>
              <w:rFonts w:cstheme="minorBidi"/>
              <w:color w:val="auto"/>
              <w:lang w:eastAsia="en-US"/>
            </w:rPr>
          </w:pPr>
          <w:hyperlink w:anchor="_Toc52356800" w:history="1">
            <w:r w:rsidRPr="00266E8B">
              <w:rPr>
                <w:rStyle w:val="Hyperlink"/>
              </w:rPr>
              <w:t>Starting a Grant Opportunity</w:t>
            </w:r>
            <w:r>
              <w:rPr>
                <w:webHidden/>
              </w:rPr>
              <w:tab/>
            </w:r>
            <w:r>
              <w:rPr>
                <w:webHidden/>
              </w:rPr>
              <w:fldChar w:fldCharType="begin"/>
            </w:r>
            <w:r>
              <w:rPr>
                <w:webHidden/>
              </w:rPr>
              <w:instrText xml:space="preserve"> PAGEREF _Toc52356800 \h </w:instrText>
            </w:r>
            <w:r>
              <w:rPr>
                <w:webHidden/>
              </w:rPr>
            </w:r>
            <w:r>
              <w:rPr>
                <w:webHidden/>
              </w:rPr>
              <w:fldChar w:fldCharType="separate"/>
            </w:r>
            <w:r>
              <w:rPr>
                <w:webHidden/>
              </w:rPr>
              <w:t>15</w:t>
            </w:r>
            <w:r>
              <w:rPr>
                <w:webHidden/>
              </w:rPr>
              <w:fldChar w:fldCharType="end"/>
            </w:r>
          </w:hyperlink>
        </w:p>
        <w:p w14:paraId="307C5FD0" w14:textId="38EF53F4" w:rsidR="00851D64" w:rsidRDefault="00851D64">
          <w:pPr>
            <w:pStyle w:val="TOC2"/>
            <w:rPr>
              <w:rFonts w:cstheme="minorBidi"/>
              <w:color w:val="auto"/>
              <w:lang w:eastAsia="en-US"/>
            </w:rPr>
          </w:pPr>
          <w:hyperlink w:anchor="_Toc52356801" w:history="1">
            <w:r w:rsidRPr="00266E8B">
              <w:rPr>
                <w:rStyle w:val="Hyperlink"/>
              </w:rPr>
              <w:t>Working on a Grant Opportunity</w:t>
            </w:r>
            <w:r>
              <w:rPr>
                <w:webHidden/>
              </w:rPr>
              <w:tab/>
            </w:r>
            <w:r>
              <w:rPr>
                <w:webHidden/>
              </w:rPr>
              <w:fldChar w:fldCharType="begin"/>
            </w:r>
            <w:r>
              <w:rPr>
                <w:webHidden/>
              </w:rPr>
              <w:instrText xml:space="preserve"> PAGEREF _Toc52356801 \h </w:instrText>
            </w:r>
            <w:r>
              <w:rPr>
                <w:webHidden/>
              </w:rPr>
            </w:r>
            <w:r>
              <w:rPr>
                <w:webHidden/>
              </w:rPr>
              <w:fldChar w:fldCharType="separate"/>
            </w:r>
            <w:r>
              <w:rPr>
                <w:webHidden/>
              </w:rPr>
              <w:t>15</w:t>
            </w:r>
            <w:r>
              <w:rPr>
                <w:webHidden/>
              </w:rPr>
              <w:fldChar w:fldCharType="end"/>
            </w:r>
          </w:hyperlink>
        </w:p>
        <w:p w14:paraId="2E747958" w14:textId="74419D93" w:rsidR="00851D64" w:rsidRDefault="00851D64">
          <w:pPr>
            <w:pStyle w:val="TOC3"/>
            <w:tabs>
              <w:tab w:val="right" w:leader="dot" w:pos="10790"/>
            </w:tabs>
            <w:rPr>
              <w:noProof/>
              <w:color w:val="auto"/>
              <w:lang w:eastAsia="en-US"/>
            </w:rPr>
          </w:pPr>
          <w:hyperlink w:anchor="_Toc52356802" w:history="1">
            <w:r w:rsidRPr="00266E8B">
              <w:rPr>
                <w:rStyle w:val="Hyperlink"/>
                <w:noProof/>
              </w:rPr>
              <w:t>The Document Landing Page</w:t>
            </w:r>
            <w:r>
              <w:rPr>
                <w:noProof/>
                <w:webHidden/>
              </w:rPr>
              <w:tab/>
            </w:r>
            <w:r>
              <w:rPr>
                <w:noProof/>
                <w:webHidden/>
              </w:rPr>
              <w:fldChar w:fldCharType="begin"/>
            </w:r>
            <w:r>
              <w:rPr>
                <w:noProof/>
                <w:webHidden/>
              </w:rPr>
              <w:instrText xml:space="preserve"> PAGEREF _Toc52356802 \h </w:instrText>
            </w:r>
            <w:r>
              <w:rPr>
                <w:noProof/>
                <w:webHidden/>
              </w:rPr>
            </w:r>
            <w:r>
              <w:rPr>
                <w:noProof/>
                <w:webHidden/>
              </w:rPr>
              <w:fldChar w:fldCharType="separate"/>
            </w:r>
            <w:r>
              <w:rPr>
                <w:noProof/>
                <w:webHidden/>
              </w:rPr>
              <w:t>15</w:t>
            </w:r>
            <w:r>
              <w:rPr>
                <w:noProof/>
                <w:webHidden/>
              </w:rPr>
              <w:fldChar w:fldCharType="end"/>
            </w:r>
          </w:hyperlink>
        </w:p>
        <w:p w14:paraId="455FE316" w14:textId="1A7DE9BF" w:rsidR="00851D64" w:rsidRDefault="00851D64">
          <w:pPr>
            <w:pStyle w:val="TOC2"/>
            <w:rPr>
              <w:rFonts w:cstheme="minorBidi"/>
              <w:color w:val="auto"/>
              <w:lang w:eastAsia="en-US"/>
            </w:rPr>
          </w:pPr>
          <w:hyperlink w:anchor="_Toc52356803" w:history="1">
            <w:r w:rsidRPr="00266E8B">
              <w:rPr>
                <w:rStyle w:val="Hyperlink"/>
              </w:rPr>
              <w:t>Grant Opportunity Forms</w:t>
            </w:r>
            <w:r>
              <w:rPr>
                <w:webHidden/>
              </w:rPr>
              <w:tab/>
            </w:r>
            <w:r>
              <w:rPr>
                <w:webHidden/>
              </w:rPr>
              <w:fldChar w:fldCharType="begin"/>
            </w:r>
            <w:r>
              <w:rPr>
                <w:webHidden/>
              </w:rPr>
              <w:instrText xml:space="preserve"> PAGEREF _Toc52356803 \h </w:instrText>
            </w:r>
            <w:r>
              <w:rPr>
                <w:webHidden/>
              </w:rPr>
            </w:r>
            <w:r>
              <w:rPr>
                <w:webHidden/>
              </w:rPr>
              <w:fldChar w:fldCharType="separate"/>
            </w:r>
            <w:r>
              <w:rPr>
                <w:webHidden/>
              </w:rPr>
              <w:t>16</w:t>
            </w:r>
            <w:r>
              <w:rPr>
                <w:webHidden/>
              </w:rPr>
              <w:fldChar w:fldCharType="end"/>
            </w:r>
          </w:hyperlink>
        </w:p>
        <w:p w14:paraId="0A978CBA" w14:textId="0C677DA4" w:rsidR="00851D64" w:rsidRDefault="00851D64">
          <w:pPr>
            <w:pStyle w:val="TOC3"/>
            <w:tabs>
              <w:tab w:val="right" w:leader="dot" w:pos="10790"/>
            </w:tabs>
            <w:rPr>
              <w:noProof/>
              <w:color w:val="auto"/>
              <w:lang w:eastAsia="en-US"/>
            </w:rPr>
          </w:pPr>
          <w:hyperlink w:anchor="_Toc52356804" w:history="1">
            <w:r w:rsidRPr="00266E8B">
              <w:rPr>
                <w:rStyle w:val="Hyperlink"/>
                <w:noProof/>
              </w:rPr>
              <w:t>Forms</w:t>
            </w:r>
            <w:r>
              <w:rPr>
                <w:noProof/>
                <w:webHidden/>
              </w:rPr>
              <w:tab/>
            </w:r>
            <w:r>
              <w:rPr>
                <w:noProof/>
                <w:webHidden/>
              </w:rPr>
              <w:fldChar w:fldCharType="begin"/>
            </w:r>
            <w:r>
              <w:rPr>
                <w:noProof/>
                <w:webHidden/>
              </w:rPr>
              <w:instrText xml:space="preserve"> PAGEREF _Toc52356804 \h </w:instrText>
            </w:r>
            <w:r>
              <w:rPr>
                <w:noProof/>
                <w:webHidden/>
              </w:rPr>
            </w:r>
            <w:r>
              <w:rPr>
                <w:noProof/>
                <w:webHidden/>
              </w:rPr>
              <w:fldChar w:fldCharType="separate"/>
            </w:r>
            <w:r>
              <w:rPr>
                <w:noProof/>
                <w:webHidden/>
              </w:rPr>
              <w:t>16</w:t>
            </w:r>
            <w:r>
              <w:rPr>
                <w:noProof/>
                <w:webHidden/>
              </w:rPr>
              <w:fldChar w:fldCharType="end"/>
            </w:r>
          </w:hyperlink>
        </w:p>
        <w:p w14:paraId="72FE64DA" w14:textId="3C460DCB" w:rsidR="00851D64" w:rsidRDefault="00851D64">
          <w:pPr>
            <w:pStyle w:val="TOC3"/>
            <w:tabs>
              <w:tab w:val="right" w:leader="dot" w:pos="10790"/>
            </w:tabs>
            <w:rPr>
              <w:noProof/>
              <w:color w:val="auto"/>
              <w:lang w:eastAsia="en-US"/>
            </w:rPr>
          </w:pPr>
          <w:hyperlink w:anchor="_Toc52356805" w:history="1">
            <w:r w:rsidRPr="00266E8B">
              <w:rPr>
                <w:rStyle w:val="Hyperlink"/>
                <w:noProof/>
              </w:rPr>
              <w:t>Tools</w:t>
            </w:r>
            <w:r>
              <w:rPr>
                <w:noProof/>
                <w:webHidden/>
              </w:rPr>
              <w:tab/>
            </w:r>
            <w:r>
              <w:rPr>
                <w:noProof/>
                <w:webHidden/>
              </w:rPr>
              <w:fldChar w:fldCharType="begin"/>
            </w:r>
            <w:r>
              <w:rPr>
                <w:noProof/>
                <w:webHidden/>
              </w:rPr>
              <w:instrText xml:space="preserve"> PAGEREF _Toc52356805 \h </w:instrText>
            </w:r>
            <w:r>
              <w:rPr>
                <w:noProof/>
                <w:webHidden/>
              </w:rPr>
            </w:r>
            <w:r>
              <w:rPr>
                <w:noProof/>
                <w:webHidden/>
              </w:rPr>
              <w:fldChar w:fldCharType="separate"/>
            </w:r>
            <w:r>
              <w:rPr>
                <w:noProof/>
                <w:webHidden/>
              </w:rPr>
              <w:t>18</w:t>
            </w:r>
            <w:r>
              <w:rPr>
                <w:noProof/>
                <w:webHidden/>
              </w:rPr>
              <w:fldChar w:fldCharType="end"/>
            </w:r>
          </w:hyperlink>
        </w:p>
        <w:p w14:paraId="2470029F" w14:textId="5C4E508C" w:rsidR="00851D64" w:rsidRDefault="00851D64">
          <w:pPr>
            <w:pStyle w:val="TOC3"/>
            <w:tabs>
              <w:tab w:val="right" w:leader="dot" w:pos="10790"/>
            </w:tabs>
            <w:rPr>
              <w:noProof/>
              <w:color w:val="auto"/>
              <w:lang w:eastAsia="en-US"/>
            </w:rPr>
          </w:pPr>
          <w:hyperlink w:anchor="_Toc52356806" w:history="1">
            <w:r w:rsidRPr="00266E8B">
              <w:rPr>
                <w:rStyle w:val="Hyperlink"/>
                <w:noProof/>
              </w:rPr>
              <w:t>Status Options</w:t>
            </w:r>
            <w:r>
              <w:rPr>
                <w:noProof/>
                <w:webHidden/>
              </w:rPr>
              <w:tab/>
            </w:r>
            <w:r>
              <w:rPr>
                <w:noProof/>
                <w:webHidden/>
              </w:rPr>
              <w:fldChar w:fldCharType="begin"/>
            </w:r>
            <w:r>
              <w:rPr>
                <w:noProof/>
                <w:webHidden/>
              </w:rPr>
              <w:instrText xml:space="preserve"> PAGEREF _Toc52356806 \h </w:instrText>
            </w:r>
            <w:r>
              <w:rPr>
                <w:noProof/>
                <w:webHidden/>
              </w:rPr>
            </w:r>
            <w:r>
              <w:rPr>
                <w:noProof/>
                <w:webHidden/>
              </w:rPr>
              <w:fldChar w:fldCharType="separate"/>
            </w:r>
            <w:r>
              <w:rPr>
                <w:noProof/>
                <w:webHidden/>
              </w:rPr>
              <w:t>22</w:t>
            </w:r>
            <w:r>
              <w:rPr>
                <w:noProof/>
                <w:webHidden/>
              </w:rPr>
              <w:fldChar w:fldCharType="end"/>
            </w:r>
          </w:hyperlink>
        </w:p>
        <w:p w14:paraId="78215850" w14:textId="1D13BA55" w:rsidR="00851D64" w:rsidRDefault="00851D64">
          <w:pPr>
            <w:pStyle w:val="TOC3"/>
            <w:tabs>
              <w:tab w:val="right" w:leader="dot" w:pos="10790"/>
            </w:tabs>
            <w:rPr>
              <w:noProof/>
              <w:color w:val="auto"/>
              <w:lang w:eastAsia="en-US"/>
            </w:rPr>
          </w:pPr>
          <w:hyperlink w:anchor="_Toc52356807" w:history="1">
            <w:r w:rsidRPr="00266E8B">
              <w:rPr>
                <w:rStyle w:val="Hyperlink"/>
                <w:noProof/>
              </w:rPr>
              <w:t>Related Documents</w:t>
            </w:r>
            <w:r>
              <w:rPr>
                <w:noProof/>
                <w:webHidden/>
              </w:rPr>
              <w:tab/>
            </w:r>
            <w:r>
              <w:rPr>
                <w:noProof/>
                <w:webHidden/>
              </w:rPr>
              <w:fldChar w:fldCharType="begin"/>
            </w:r>
            <w:r>
              <w:rPr>
                <w:noProof/>
                <w:webHidden/>
              </w:rPr>
              <w:instrText xml:space="preserve"> PAGEREF _Toc52356807 \h </w:instrText>
            </w:r>
            <w:r>
              <w:rPr>
                <w:noProof/>
                <w:webHidden/>
              </w:rPr>
            </w:r>
            <w:r>
              <w:rPr>
                <w:noProof/>
                <w:webHidden/>
              </w:rPr>
              <w:fldChar w:fldCharType="separate"/>
            </w:r>
            <w:r>
              <w:rPr>
                <w:noProof/>
                <w:webHidden/>
              </w:rPr>
              <w:t>23</w:t>
            </w:r>
            <w:r>
              <w:rPr>
                <w:noProof/>
                <w:webHidden/>
              </w:rPr>
              <w:fldChar w:fldCharType="end"/>
            </w:r>
          </w:hyperlink>
        </w:p>
        <w:p w14:paraId="3245EB00" w14:textId="59347744" w:rsidR="00851D64" w:rsidRDefault="00851D64">
          <w:pPr>
            <w:pStyle w:val="TOC1"/>
            <w:rPr>
              <w:rFonts w:cstheme="minorBidi"/>
              <w:b w:val="0"/>
              <w:color w:val="auto"/>
              <w:sz w:val="22"/>
              <w:szCs w:val="22"/>
              <w:lang w:eastAsia="en-US"/>
            </w:rPr>
          </w:pPr>
          <w:hyperlink w:anchor="_Toc52356808" w:history="1">
            <w:r w:rsidRPr="00266E8B">
              <w:rPr>
                <w:rStyle w:val="Hyperlink"/>
              </w:rPr>
              <w:t>Searches</w:t>
            </w:r>
            <w:r>
              <w:rPr>
                <w:webHidden/>
              </w:rPr>
              <w:tab/>
            </w:r>
            <w:r>
              <w:rPr>
                <w:webHidden/>
              </w:rPr>
              <w:fldChar w:fldCharType="begin"/>
            </w:r>
            <w:r>
              <w:rPr>
                <w:webHidden/>
              </w:rPr>
              <w:instrText xml:space="preserve"> PAGEREF _Toc52356808 \h </w:instrText>
            </w:r>
            <w:r>
              <w:rPr>
                <w:webHidden/>
              </w:rPr>
            </w:r>
            <w:r>
              <w:rPr>
                <w:webHidden/>
              </w:rPr>
              <w:fldChar w:fldCharType="separate"/>
            </w:r>
            <w:r>
              <w:rPr>
                <w:webHidden/>
              </w:rPr>
              <w:t>24</w:t>
            </w:r>
            <w:r>
              <w:rPr>
                <w:webHidden/>
              </w:rPr>
              <w:fldChar w:fldCharType="end"/>
            </w:r>
          </w:hyperlink>
        </w:p>
        <w:p w14:paraId="3F55353E" w14:textId="09357419" w:rsidR="00851D64" w:rsidRDefault="00851D64">
          <w:pPr>
            <w:pStyle w:val="TOC2"/>
            <w:rPr>
              <w:rFonts w:cstheme="minorBidi"/>
              <w:color w:val="auto"/>
              <w:lang w:eastAsia="en-US"/>
            </w:rPr>
          </w:pPr>
          <w:hyperlink w:anchor="_Toc52356809" w:history="1">
            <w:r w:rsidRPr="00266E8B">
              <w:rPr>
                <w:rStyle w:val="Hyperlink"/>
              </w:rPr>
              <w:t>Applications</w:t>
            </w:r>
            <w:r>
              <w:rPr>
                <w:webHidden/>
              </w:rPr>
              <w:tab/>
            </w:r>
            <w:r>
              <w:rPr>
                <w:webHidden/>
              </w:rPr>
              <w:fldChar w:fldCharType="begin"/>
            </w:r>
            <w:r>
              <w:rPr>
                <w:webHidden/>
              </w:rPr>
              <w:instrText xml:space="preserve"> PAGEREF _Toc52356809 \h </w:instrText>
            </w:r>
            <w:r>
              <w:rPr>
                <w:webHidden/>
              </w:rPr>
            </w:r>
            <w:r>
              <w:rPr>
                <w:webHidden/>
              </w:rPr>
              <w:fldChar w:fldCharType="separate"/>
            </w:r>
            <w:r>
              <w:rPr>
                <w:webHidden/>
              </w:rPr>
              <w:t>24</w:t>
            </w:r>
            <w:r>
              <w:rPr>
                <w:webHidden/>
              </w:rPr>
              <w:fldChar w:fldCharType="end"/>
            </w:r>
          </w:hyperlink>
        </w:p>
        <w:p w14:paraId="42E867FC" w14:textId="5860C62F" w:rsidR="00851D64" w:rsidRDefault="00851D64">
          <w:pPr>
            <w:pStyle w:val="TOC2"/>
            <w:rPr>
              <w:rFonts w:cstheme="minorBidi"/>
              <w:color w:val="auto"/>
              <w:lang w:eastAsia="en-US"/>
            </w:rPr>
          </w:pPr>
          <w:hyperlink w:anchor="_Toc52356810" w:history="1">
            <w:r w:rsidRPr="00266E8B">
              <w:rPr>
                <w:rStyle w:val="Hyperlink"/>
              </w:rPr>
              <w:t>Financials</w:t>
            </w:r>
            <w:r>
              <w:rPr>
                <w:webHidden/>
              </w:rPr>
              <w:tab/>
            </w:r>
            <w:r>
              <w:rPr>
                <w:webHidden/>
              </w:rPr>
              <w:fldChar w:fldCharType="begin"/>
            </w:r>
            <w:r>
              <w:rPr>
                <w:webHidden/>
              </w:rPr>
              <w:instrText xml:space="preserve"> PAGEREF _Toc52356810 \h </w:instrText>
            </w:r>
            <w:r>
              <w:rPr>
                <w:webHidden/>
              </w:rPr>
            </w:r>
            <w:r>
              <w:rPr>
                <w:webHidden/>
              </w:rPr>
              <w:fldChar w:fldCharType="separate"/>
            </w:r>
            <w:r>
              <w:rPr>
                <w:webHidden/>
              </w:rPr>
              <w:t>24</w:t>
            </w:r>
            <w:r>
              <w:rPr>
                <w:webHidden/>
              </w:rPr>
              <w:fldChar w:fldCharType="end"/>
            </w:r>
          </w:hyperlink>
        </w:p>
        <w:p w14:paraId="68EA0DEE" w14:textId="3F370142" w:rsidR="00851D64" w:rsidRDefault="00851D64">
          <w:pPr>
            <w:pStyle w:val="TOC2"/>
            <w:rPr>
              <w:rFonts w:cstheme="minorBidi"/>
              <w:color w:val="auto"/>
              <w:lang w:eastAsia="en-US"/>
            </w:rPr>
          </w:pPr>
          <w:hyperlink w:anchor="_Toc52356811" w:history="1">
            <w:r w:rsidRPr="00266E8B">
              <w:rPr>
                <w:rStyle w:val="Hyperlink"/>
              </w:rPr>
              <w:t>Programmatic Reports</w:t>
            </w:r>
            <w:r>
              <w:rPr>
                <w:webHidden/>
              </w:rPr>
              <w:tab/>
            </w:r>
            <w:r>
              <w:rPr>
                <w:webHidden/>
              </w:rPr>
              <w:fldChar w:fldCharType="begin"/>
            </w:r>
            <w:r>
              <w:rPr>
                <w:webHidden/>
              </w:rPr>
              <w:instrText xml:space="preserve"> PAGEREF _Toc52356811 \h </w:instrText>
            </w:r>
            <w:r>
              <w:rPr>
                <w:webHidden/>
              </w:rPr>
            </w:r>
            <w:r>
              <w:rPr>
                <w:webHidden/>
              </w:rPr>
              <w:fldChar w:fldCharType="separate"/>
            </w:r>
            <w:r>
              <w:rPr>
                <w:webHidden/>
              </w:rPr>
              <w:t>25</w:t>
            </w:r>
            <w:r>
              <w:rPr>
                <w:webHidden/>
              </w:rPr>
              <w:fldChar w:fldCharType="end"/>
            </w:r>
          </w:hyperlink>
        </w:p>
        <w:p w14:paraId="3A5CB899" w14:textId="76254610" w:rsidR="0093769C" w:rsidRDefault="0093769C" w:rsidP="0093769C">
          <w:pPr>
            <w:rPr>
              <w:noProof/>
            </w:rPr>
          </w:pPr>
          <w:r>
            <w:rPr>
              <w:b/>
              <w:bCs/>
              <w:noProof/>
            </w:rPr>
            <w:fldChar w:fldCharType="end"/>
          </w:r>
        </w:p>
      </w:sdtContent>
    </w:sdt>
    <w:p w14:paraId="61889BB3" w14:textId="77777777" w:rsidR="0093769C" w:rsidRDefault="0093769C">
      <w:pPr>
        <w:spacing w:after="200" w:line="276" w:lineRule="auto"/>
        <w:contextualSpacing w:val="0"/>
        <w:rPr>
          <w:rFonts w:eastAsiaTheme="majorEastAsia" w:cstheme="majorBidi"/>
          <w:b/>
          <w:bCs/>
          <w:sz w:val="36"/>
          <w:szCs w:val="28"/>
        </w:rPr>
      </w:pPr>
      <w:r>
        <w:br w:type="page"/>
      </w:r>
    </w:p>
    <w:p w14:paraId="009B2B7E" w14:textId="42AF7E2F" w:rsidR="005148D7" w:rsidRDefault="005148D7" w:rsidP="005148D7">
      <w:pPr>
        <w:pStyle w:val="Heading1"/>
      </w:pPr>
      <w:bookmarkStart w:id="2" w:name="_Toc52356772"/>
      <w:r>
        <w:lastRenderedPageBreak/>
        <w:t>Introduction</w:t>
      </w:r>
      <w:bookmarkEnd w:id="2"/>
    </w:p>
    <w:p w14:paraId="5BE0209E" w14:textId="77777777" w:rsidR="005148D7" w:rsidRDefault="005148D7" w:rsidP="005148D7"/>
    <w:p w14:paraId="40502ECF" w14:textId="480C77DD" w:rsidR="005148D7" w:rsidRPr="009704D0" w:rsidRDefault="009A38F3" w:rsidP="005148D7">
      <w:pPr>
        <w:pStyle w:val="Heading2"/>
      </w:pPr>
      <w:bookmarkStart w:id="3" w:name="_Toc52356773"/>
      <w:r>
        <w:t>O</w:t>
      </w:r>
      <w:r w:rsidR="005148D7" w:rsidRPr="009704D0">
        <w:t>GX Overview</w:t>
      </w:r>
      <w:bookmarkEnd w:id="3"/>
    </w:p>
    <w:p w14:paraId="5F207F3C" w14:textId="78B437AF" w:rsidR="005148D7" w:rsidRDefault="005148D7" w:rsidP="005148D7">
      <w:r>
        <w:t xml:space="preserve">The </w:t>
      </w:r>
      <w:r w:rsidR="00A57316">
        <w:t>OGX</w:t>
      </w:r>
      <w:r>
        <w:t xml:space="preserve"> Portal specializes in improving functionality and ease of use.  These are the areas that the </w:t>
      </w:r>
      <w:r w:rsidR="00A57316">
        <w:t>OGX</w:t>
      </w:r>
      <w:r>
        <w:t xml:space="preserve"> Portal shines in:</w:t>
      </w:r>
    </w:p>
    <w:p w14:paraId="7CBDF7EF" w14:textId="77777777" w:rsidR="005148D7" w:rsidRDefault="005148D7" w:rsidP="005148D7"/>
    <w:p w14:paraId="1EDD958B" w14:textId="04FB8026" w:rsidR="005148D7" w:rsidRDefault="00A57316" w:rsidP="009529B6">
      <w:pPr>
        <w:pStyle w:val="ListParagraph"/>
        <w:numPr>
          <w:ilvl w:val="0"/>
          <w:numId w:val="5"/>
        </w:numPr>
        <w:ind w:left="360"/>
      </w:pPr>
      <w:r>
        <w:rPr>
          <w:b/>
        </w:rPr>
        <w:t>OGX</w:t>
      </w:r>
      <w:r w:rsidR="005148D7" w:rsidRPr="009704D0">
        <w:rPr>
          <w:b/>
        </w:rPr>
        <w:t xml:space="preserve"> Dashboard</w:t>
      </w:r>
      <w:r w:rsidR="005148D7">
        <w:t xml:space="preserve"> – The </w:t>
      </w:r>
      <w:r>
        <w:t>OGX</w:t>
      </w:r>
      <w:r w:rsidR="005148D7">
        <w:t xml:space="preserve"> Dashboard allows users to drill down through new reporting panels for funding account information, program budgets, and even view staff performance information.</w:t>
      </w:r>
    </w:p>
    <w:p w14:paraId="35BEC9F1" w14:textId="77777777" w:rsidR="005148D7" w:rsidRDefault="005148D7" w:rsidP="005148D7"/>
    <w:p w14:paraId="7355F139" w14:textId="77777777" w:rsidR="005148D7" w:rsidRDefault="005148D7" w:rsidP="009529B6">
      <w:pPr>
        <w:pStyle w:val="ListParagraph"/>
        <w:numPr>
          <w:ilvl w:val="0"/>
          <w:numId w:val="5"/>
        </w:numPr>
        <w:ind w:left="360"/>
      </w:pPr>
      <w:r w:rsidRPr="009704D0">
        <w:rPr>
          <w:b/>
        </w:rPr>
        <w:t>SAM.GOV System Interface</w:t>
      </w:r>
      <w:r>
        <w:t xml:space="preserve"> – The new system interface automatically gathers address and contact information during registration and confirms a valid DUNS number.  It also allows the system to check for expiration dates and confirm whether an organization can receive federal funding.</w:t>
      </w:r>
    </w:p>
    <w:p w14:paraId="43140D45" w14:textId="77777777" w:rsidR="005148D7" w:rsidRDefault="005148D7" w:rsidP="005148D7"/>
    <w:p w14:paraId="734DE9C1" w14:textId="0C6089F3" w:rsidR="005148D7" w:rsidRDefault="005148D7" w:rsidP="009529B6">
      <w:pPr>
        <w:pStyle w:val="ListParagraph"/>
        <w:numPr>
          <w:ilvl w:val="0"/>
          <w:numId w:val="5"/>
        </w:numPr>
        <w:ind w:left="360"/>
      </w:pPr>
      <w:r w:rsidRPr="009704D0">
        <w:rPr>
          <w:b/>
        </w:rPr>
        <w:t>Easy Configuration of Program Changes</w:t>
      </w:r>
      <w:r>
        <w:t xml:space="preserve"> – The </w:t>
      </w:r>
      <w:r w:rsidR="00A57316">
        <w:t>OGX</w:t>
      </w:r>
      <w:r>
        <w:t xml:space="preserve"> portal takes advantage of a new drag-and-drop configuration engine to allow users to make changes to their programs.  This includes easily updating forms, process flows, and management reports.</w:t>
      </w:r>
    </w:p>
    <w:p w14:paraId="0F0D7B37" w14:textId="77777777" w:rsidR="005148D7" w:rsidRDefault="005148D7" w:rsidP="005148D7"/>
    <w:p w14:paraId="133CA840" w14:textId="7A0EF9FB" w:rsidR="005148D7" w:rsidRDefault="005148D7" w:rsidP="009529B6">
      <w:pPr>
        <w:pStyle w:val="ListParagraph"/>
        <w:numPr>
          <w:ilvl w:val="0"/>
          <w:numId w:val="5"/>
        </w:numPr>
        <w:ind w:left="360"/>
      </w:pPr>
      <w:r w:rsidRPr="009704D0">
        <w:rPr>
          <w:b/>
        </w:rPr>
        <w:t>Updated Accessibility Features</w:t>
      </w:r>
      <w:r>
        <w:t xml:space="preserve"> – </w:t>
      </w:r>
      <w:r w:rsidR="00A57316">
        <w:t>OGX</w:t>
      </w:r>
      <w:r>
        <w:t xml:space="preserve"> was built from the ground up to adhere to ADA and WCAG 2.1 AA standards.  The portal will also undergo regular 3</w:t>
      </w:r>
      <w:r w:rsidRPr="009704D0">
        <w:rPr>
          <w:vertAlign w:val="superscript"/>
        </w:rPr>
        <w:t>rd</w:t>
      </w:r>
      <w:r>
        <w:t xml:space="preserve"> party web accessibility compliance audits.  It includes new options like a high contrast mode and new branding utilities, making it easier to accommodate individuals with disabilities.</w:t>
      </w:r>
    </w:p>
    <w:p w14:paraId="190F6CBB" w14:textId="77777777" w:rsidR="005148D7" w:rsidRDefault="005148D7" w:rsidP="005148D7">
      <w:pPr>
        <w:pStyle w:val="ListParagraph"/>
      </w:pPr>
    </w:p>
    <w:p w14:paraId="2BD9DF98" w14:textId="77777777" w:rsidR="005148D7" w:rsidRDefault="005148D7" w:rsidP="005148D7"/>
    <w:p w14:paraId="425EC389" w14:textId="77777777" w:rsidR="005148D7" w:rsidRDefault="005148D7" w:rsidP="005148D7"/>
    <w:p w14:paraId="6678C878" w14:textId="77777777" w:rsidR="0093769C" w:rsidRDefault="0093769C">
      <w:pPr>
        <w:spacing w:after="200" w:line="276" w:lineRule="auto"/>
        <w:contextualSpacing w:val="0"/>
        <w:rPr>
          <w:rFonts w:eastAsiaTheme="majorEastAsia" w:cstheme="majorBidi"/>
          <w:b/>
          <w:bCs/>
          <w:sz w:val="36"/>
          <w:szCs w:val="28"/>
        </w:rPr>
      </w:pPr>
      <w:r>
        <w:br w:type="page"/>
      </w:r>
    </w:p>
    <w:p w14:paraId="48803E61" w14:textId="7F226B3C" w:rsidR="005148D7" w:rsidRPr="008A2DD2" w:rsidRDefault="005148D7" w:rsidP="005148D7">
      <w:pPr>
        <w:pStyle w:val="Heading1"/>
      </w:pPr>
      <w:bookmarkStart w:id="4" w:name="_Toc52356774"/>
      <w:r w:rsidRPr="008A2DD2">
        <w:lastRenderedPageBreak/>
        <w:t>System Requirements</w:t>
      </w:r>
      <w:bookmarkEnd w:id="4"/>
    </w:p>
    <w:p w14:paraId="7AE5EE05" w14:textId="77777777" w:rsidR="005148D7" w:rsidRPr="00B05B73" w:rsidRDefault="005148D7" w:rsidP="005148D7"/>
    <w:p w14:paraId="61E92D66" w14:textId="77777777" w:rsidR="005148D7" w:rsidRPr="00D830A2" w:rsidRDefault="005148D7" w:rsidP="005148D7">
      <w:r w:rsidRPr="00D830A2">
        <w:t xml:space="preserve">The </w:t>
      </w:r>
      <w:r>
        <w:t>system</w:t>
      </w:r>
      <w:r w:rsidRPr="00D830A2">
        <w:t xml:space="preserve"> was designed so that comp</w:t>
      </w:r>
      <w:r>
        <w:t>uter users can use it</w:t>
      </w:r>
      <w:r w:rsidRPr="00D830A2">
        <w:t xml:space="preserve"> with little or no changes to their computer environment. The requirements that are mentioned below are common computer elements that should be already present.</w:t>
      </w:r>
    </w:p>
    <w:p w14:paraId="497F9E5C" w14:textId="77777777" w:rsidR="005148D7" w:rsidRPr="00B05B73" w:rsidRDefault="005148D7" w:rsidP="005148D7"/>
    <w:p w14:paraId="3FEB1660" w14:textId="77777777" w:rsidR="005148D7" w:rsidRPr="009704D0" w:rsidRDefault="005148D7" w:rsidP="005148D7">
      <w:pPr>
        <w:pStyle w:val="Heading2"/>
      </w:pPr>
      <w:bookmarkStart w:id="5" w:name="_Toc52356775"/>
      <w:r w:rsidRPr="009704D0">
        <w:t>Internet Connection</w:t>
      </w:r>
      <w:bookmarkEnd w:id="5"/>
    </w:p>
    <w:p w14:paraId="38C62A61" w14:textId="77777777" w:rsidR="005148D7" w:rsidRPr="00B05B73" w:rsidRDefault="005148D7" w:rsidP="005148D7">
      <w:r w:rsidRPr="00B05B73">
        <w:t xml:space="preserve">The </w:t>
      </w:r>
      <w:r>
        <w:t>grants management system</w:t>
      </w:r>
      <w:r w:rsidRPr="00B05B73">
        <w:t xml:space="preserve"> is an </w:t>
      </w:r>
      <w:r>
        <w:t>i</w:t>
      </w:r>
      <w:r w:rsidRPr="00B05B73">
        <w:t>nternet applica</w:t>
      </w:r>
      <w:r>
        <w:t xml:space="preserve">tion designed for and accessed via the internet. </w:t>
      </w:r>
    </w:p>
    <w:p w14:paraId="2554AC59" w14:textId="77777777" w:rsidR="005148D7" w:rsidRPr="00B05B73" w:rsidRDefault="005148D7" w:rsidP="005148D7"/>
    <w:p w14:paraId="3C649565" w14:textId="77777777" w:rsidR="005148D7" w:rsidRPr="00B05B73" w:rsidRDefault="005148D7" w:rsidP="005148D7">
      <w:pPr>
        <w:pStyle w:val="Heading2"/>
      </w:pPr>
      <w:bookmarkStart w:id="6" w:name="_Toc52356776"/>
      <w:r>
        <w:t>Internet Access</w:t>
      </w:r>
      <w:bookmarkEnd w:id="6"/>
    </w:p>
    <w:p w14:paraId="79C40CF8" w14:textId="77777777" w:rsidR="005148D7" w:rsidRDefault="005148D7" w:rsidP="005148D7">
      <w:r w:rsidRPr="00B05B73">
        <w:t xml:space="preserve">This system was designed to be compatible with </w:t>
      </w:r>
      <w:r>
        <w:t>common up-to-date web browsers such as</w:t>
      </w:r>
      <w:r w:rsidRPr="00B05B73">
        <w:t xml:space="preserve"> </w:t>
      </w:r>
      <w:r>
        <w:t>Microsoft Edge, Chrome</w:t>
      </w:r>
      <w:r w:rsidRPr="00B05B73">
        <w:t>, Firefox,</w:t>
      </w:r>
      <w:r>
        <w:t xml:space="preserve"> or</w:t>
      </w:r>
      <w:r w:rsidRPr="00B05B73">
        <w:t xml:space="preserve"> </w:t>
      </w:r>
      <w:r>
        <w:t>Safari</w:t>
      </w:r>
      <w:r w:rsidRPr="00B05B73">
        <w:t>.</w:t>
      </w:r>
      <w:r>
        <w:t xml:space="preserve">  If the web browser is not update, the following message will display:</w:t>
      </w:r>
    </w:p>
    <w:p w14:paraId="713278A8" w14:textId="77777777" w:rsidR="005148D7" w:rsidRDefault="005148D7" w:rsidP="005148D7"/>
    <w:p w14:paraId="384BBAE5" w14:textId="77777777" w:rsidR="005148D7" w:rsidRDefault="005148D7" w:rsidP="005148D7">
      <w:pPr>
        <w:jc w:val="center"/>
      </w:pPr>
      <w:r>
        <w:rPr>
          <w:noProof/>
        </w:rPr>
        <w:drawing>
          <wp:inline distT="0" distB="0" distL="0" distR="0" wp14:anchorId="78A66984" wp14:editId="232AF34D">
            <wp:extent cx="5048250" cy="1449666"/>
            <wp:effectExtent l="76200" t="38100" r="76200" b="11303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rotWithShape="1">
                    <a:blip r:embed="rId9">
                      <a:extLst>
                        <a:ext uri="{28A0092B-C50C-407E-A947-70E740481C1C}">
                          <a14:useLocalDpi xmlns:a14="http://schemas.microsoft.com/office/drawing/2010/main" val="0"/>
                        </a:ext>
                      </a:extLst>
                    </a:blip>
                    <a:srcRect l="2378" t="8716" r="3804" b="13303"/>
                    <a:stretch/>
                  </pic:blipFill>
                  <pic:spPr bwMode="auto">
                    <a:xfrm>
                      <a:off x="0" y="0"/>
                      <a:ext cx="5072323" cy="1456579"/>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C4DB264" w14:textId="77777777" w:rsidR="005148D7" w:rsidRDefault="005148D7" w:rsidP="005148D7">
      <w:pPr>
        <w:jc w:val="center"/>
      </w:pPr>
    </w:p>
    <w:p w14:paraId="5BC17FF1" w14:textId="77777777" w:rsidR="005148D7" w:rsidRDefault="005148D7" w:rsidP="005148D7">
      <w:pPr>
        <w:pStyle w:val="Heading3"/>
      </w:pPr>
      <w:bookmarkStart w:id="7" w:name="_Toc52356777"/>
      <w:r>
        <w:t>Enabling Cookies</w:t>
      </w:r>
      <w:bookmarkEnd w:id="7"/>
    </w:p>
    <w:p w14:paraId="295623AF" w14:textId="77777777" w:rsidR="005148D7" w:rsidRDefault="005148D7" w:rsidP="005148D7">
      <w:r>
        <w:t>The web browser must enable cookies for this site in order to access this portal.</w:t>
      </w:r>
    </w:p>
    <w:p w14:paraId="68A3AFF6" w14:textId="77777777" w:rsidR="005148D7" w:rsidRDefault="005148D7" w:rsidP="005148D7"/>
    <w:p w14:paraId="6AA263D4" w14:textId="77777777" w:rsidR="005148D7" w:rsidRDefault="005148D7" w:rsidP="005148D7">
      <w:pPr>
        <w:pStyle w:val="Heading3"/>
      </w:pPr>
      <w:bookmarkStart w:id="8" w:name="_Toc52356778"/>
      <w:r>
        <w:t>Multiple Browser Windows</w:t>
      </w:r>
      <w:bookmarkEnd w:id="8"/>
    </w:p>
    <w:p w14:paraId="72DCB8B2" w14:textId="77777777" w:rsidR="005148D7" w:rsidRDefault="005148D7" w:rsidP="005148D7">
      <w:r>
        <w:t>Do not open multiple windows or browser tabs while filling out the document, as this can cause issues with browser cookies resulting in either being kicked out of the system or work being lost.</w:t>
      </w:r>
    </w:p>
    <w:p w14:paraId="18A66819" w14:textId="17CDBC17" w:rsidR="005148D7" w:rsidRPr="00E23761" w:rsidRDefault="005148D7" w:rsidP="005148D7">
      <w:pPr>
        <w:rPr>
          <w:b/>
          <w:color w:val="FF0000"/>
        </w:rPr>
      </w:pPr>
      <w:r>
        <w:rPr>
          <w:b/>
          <w:color w:val="FF0000"/>
        </w:rPr>
        <w:t>NOTE: If the user</w:t>
      </w:r>
      <w:r w:rsidRPr="00E23761">
        <w:rPr>
          <w:b/>
          <w:color w:val="FF0000"/>
        </w:rPr>
        <w:t xml:space="preserve"> needs to have multiple windows open please </w:t>
      </w:r>
      <w:r w:rsidR="00D328A8">
        <w:rPr>
          <w:b/>
          <w:color w:val="FF0000"/>
        </w:rPr>
        <w:t>e</w:t>
      </w:r>
      <w:r w:rsidRPr="00E23761">
        <w:rPr>
          <w:b/>
          <w:color w:val="FF0000"/>
        </w:rPr>
        <w:t xml:space="preserve">nsure that </w:t>
      </w:r>
      <w:r>
        <w:rPr>
          <w:b/>
          <w:color w:val="FF0000"/>
        </w:rPr>
        <w:t>the user is</w:t>
      </w:r>
      <w:r w:rsidRPr="00E23761">
        <w:rPr>
          <w:b/>
          <w:color w:val="FF0000"/>
        </w:rPr>
        <w:t xml:space="preserve"> using a separate browser session instead. </w:t>
      </w:r>
    </w:p>
    <w:p w14:paraId="42F43C0E" w14:textId="77777777" w:rsidR="005148D7" w:rsidRDefault="005148D7" w:rsidP="005148D7"/>
    <w:p w14:paraId="2EB0CF09" w14:textId="77777777" w:rsidR="005148D7" w:rsidRPr="00ED4D2C" w:rsidRDefault="005148D7" w:rsidP="005148D7">
      <w:r>
        <w:t xml:space="preserve">If utilizing Microsoft Edge, click on </w:t>
      </w:r>
      <w:r>
        <w:rPr>
          <w:b/>
        </w:rPr>
        <w:t xml:space="preserve">File </w:t>
      </w:r>
      <w:r w:rsidRPr="00ED4D2C">
        <w:rPr>
          <w:b/>
        </w:rPr>
        <w:sym w:font="Wingdings" w:char="F0E0"/>
      </w:r>
      <w:r>
        <w:rPr>
          <w:b/>
        </w:rPr>
        <w:t xml:space="preserve"> New Session</w:t>
      </w:r>
      <w:r>
        <w:t xml:space="preserve"> for each browser session. Other internet browsers will require third party add-ons to manage multiple browser sessions.</w:t>
      </w:r>
    </w:p>
    <w:p w14:paraId="50035FF7" w14:textId="77777777" w:rsidR="005148D7" w:rsidRPr="00B05B73" w:rsidRDefault="005148D7" w:rsidP="005148D7"/>
    <w:p w14:paraId="2C855C73" w14:textId="77777777" w:rsidR="005148D7" w:rsidRPr="00B05B73" w:rsidRDefault="005148D7" w:rsidP="005148D7">
      <w:pPr>
        <w:pStyle w:val="Heading2"/>
      </w:pPr>
      <w:bookmarkStart w:id="9" w:name="_Toc52356779"/>
      <w:r>
        <w:t>Adobe Acrobat DC</w:t>
      </w:r>
      <w:bookmarkEnd w:id="9"/>
    </w:p>
    <w:p w14:paraId="133879D4" w14:textId="77777777" w:rsidR="005148D7" w:rsidRDefault="005148D7" w:rsidP="005148D7">
      <w:r>
        <w:t>Adobe Acrobat DC (Adobe Acrobat Reader)</w:t>
      </w:r>
      <w:r w:rsidRPr="00B05B73">
        <w:t xml:space="preserve"> is used to view PDF (Portable Document Format) documents. The system will automatically generate grant documents in PDF format using information that has been saved into the various narrative and budget pages. Using </w:t>
      </w:r>
      <w:r>
        <w:t>Adobe Acrobat DC</w:t>
      </w:r>
      <w:r w:rsidRPr="00B05B73">
        <w:t xml:space="preserve">, </w:t>
      </w:r>
      <w:r>
        <w:t>the user</w:t>
      </w:r>
      <w:r w:rsidRPr="00B05B73">
        <w:t xml:space="preserve"> may choose to view, print, or save these documents.  </w:t>
      </w:r>
      <w:r>
        <w:t xml:space="preserve">Users who do not have this software installed on their systems will need to download it from </w:t>
      </w:r>
      <w:hyperlink r:id="rId10" w:history="1">
        <w:r w:rsidRPr="006E0B3B">
          <w:rPr>
            <w:rStyle w:val="Hyperlink"/>
          </w:rPr>
          <w:t>www.adobe.com</w:t>
        </w:r>
      </w:hyperlink>
      <w:r>
        <w:t>.</w:t>
      </w:r>
    </w:p>
    <w:p w14:paraId="379C50D1" w14:textId="77777777" w:rsidR="005148D7" w:rsidRDefault="005148D7">
      <w:pPr>
        <w:spacing w:after="200" w:line="276" w:lineRule="auto"/>
        <w:contextualSpacing w:val="0"/>
        <w:rPr>
          <w:rFonts w:eastAsiaTheme="majorEastAsia" w:cstheme="majorBidi"/>
          <w:b/>
          <w:bCs/>
          <w:sz w:val="36"/>
          <w:szCs w:val="28"/>
        </w:rPr>
      </w:pPr>
      <w:r>
        <w:br w:type="page"/>
      </w:r>
    </w:p>
    <w:p w14:paraId="7343E1CB" w14:textId="77777777" w:rsidR="005148D7" w:rsidRPr="009704D0" w:rsidRDefault="005148D7" w:rsidP="005148D7">
      <w:pPr>
        <w:pStyle w:val="Heading1"/>
      </w:pPr>
      <w:bookmarkStart w:id="10" w:name="_Toc413319880"/>
      <w:bookmarkStart w:id="11" w:name="_Toc439936857"/>
      <w:bookmarkStart w:id="12" w:name="_Toc439936858"/>
      <w:bookmarkStart w:id="13" w:name="_Toc52356780"/>
      <w:bookmarkEnd w:id="0"/>
      <w:bookmarkEnd w:id="1"/>
      <w:r w:rsidRPr="009704D0">
        <w:lastRenderedPageBreak/>
        <w:t>System Login Page</w:t>
      </w:r>
      <w:bookmarkEnd w:id="10"/>
      <w:bookmarkEnd w:id="11"/>
      <w:bookmarkEnd w:id="13"/>
    </w:p>
    <w:p w14:paraId="0E3A2C79" w14:textId="77777777" w:rsidR="005148D7" w:rsidRDefault="005148D7" w:rsidP="005148D7"/>
    <w:p w14:paraId="68C8DE05" w14:textId="77777777" w:rsidR="005148D7" w:rsidRPr="00B05B73" w:rsidRDefault="005148D7" w:rsidP="005148D7">
      <w:pPr>
        <w:pStyle w:val="Heading2"/>
      </w:pPr>
      <w:bookmarkStart w:id="14" w:name="_Toc52356781"/>
      <w:r>
        <w:t>URL</w:t>
      </w:r>
      <w:bookmarkEnd w:id="14"/>
    </w:p>
    <w:p w14:paraId="7CFA4B44" w14:textId="21FE7DE9" w:rsidR="005148D7" w:rsidRDefault="005148D7" w:rsidP="005148D7">
      <w:r w:rsidRPr="00B05B73">
        <w:t>To access</w:t>
      </w:r>
      <w:r w:rsidRPr="00D125F8">
        <w:rPr>
          <w:color w:val="auto"/>
        </w:rPr>
        <w:t xml:space="preserve"> the </w:t>
      </w:r>
      <w:r w:rsidR="00A57316">
        <w:rPr>
          <w:color w:val="auto"/>
        </w:rPr>
        <w:t>OGX</w:t>
      </w:r>
      <w:r w:rsidRPr="00D125F8">
        <w:rPr>
          <w:color w:val="auto"/>
        </w:rPr>
        <w:t xml:space="preserve"> portal, </w:t>
      </w:r>
      <w:r w:rsidRPr="00B05B73">
        <w:t>type the follow</w:t>
      </w:r>
      <w:r>
        <w:t>ing into the address bar of the</w:t>
      </w:r>
      <w:r w:rsidRPr="00B05B73">
        <w:t xml:space="preserve"> web browser and press</w:t>
      </w:r>
      <w:r w:rsidRPr="00E23761">
        <w:rPr>
          <w:b/>
          <w:i/>
        </w:rPr>
        <w:t xml:space="preserve"> Enter</w:t>
      </w:r>
      <w:r w:rsidRPr="00B05B73">
        <w:t xml:space="preserve">. </w:t>
      </w:r>
    </w:p>
    <w:p w14:paraId="29266DA9" w14:textId="780482DD" w:rsidR="005148D7" w:rsidRDefault="00851D64" w:rsidP="005148D7">
      <w:hyperlink r:id="rId11" w:history="1">
        <w:r w:rsidR="005148D7" w:rsidRPr="00A57316">
          <w:rPr>
            <w:rStyle w:val="Hyperlink"/>
          </w:rPr>
          <w:t>https://</w:t>
        </w:r>
        <w:r w:rsidR="00A57316" w:rsidRPr="00A57316">
          <w:rPr>
            <w:rStyle w:val="Hyperlink"/>
          </w:rPr>
          <w:t>ogx.ok.gov</w:t>
        </w:r>
      </w:hyperlink>
    </w:p>
    <w:p w14:paraId="4249ACE8" w14:textId="77777777" w:rsidR="005148D7" w:rsidRDefault="005148D7" w:rsidP="005148D7"/>
    <w:p w14:paraId="1F7B292F" w14:textId="4B9E03C1" w:rsidR="005148D7" w:rsidRDefault="005148D7" w:rsidP="005148D7">
      <w:r w:rsidRPr="00511EBC">
        <w:t xml:space="preserve">NOTE: </w:t>
      </w:r>
      <w:r w:rsidRPr="00D125F8">
        <w:rPr>
          <w:color w:val="auto"/>
        </w:rPr>
        <w:t xml:space="preserve">The </w:t>
      </w:r>
      <w:r w:rsidR="00A57316">
        <w:rPr>
          <w:color w:val="auto"/>
        </w:rPr>
        <w:t>OGX</w:t>
      </w:r>
      <w:r w:rsidRPr="00D125F8">
        <w:rPr>
          <w:color w:val="auto"/>
        </w:rPr>
        <w:t xml:space="preserve"> portal</w:t>
      </w:r>
      <w:r w:rsidRPr="00E23761">
        <w:rPr>
          <w:color w:val="00B050"/>
        </w:rPr>
        <w:t xml:space="preserve"> </w:t>
      </w:r>
      <w:r w:rsidRPr="00511EBC">
        <w:t xml:space="preserve">does </w:t>
      </w:r>
      <w:r w:rsidRPr="00511EBC">
        <w:rPr>
          <w:u w:val="single"/>
        </w:rPr>
        <w:t>not</w:t>
      </w:r>
      <w:r w:rsidRPr="00511EBC">
        <w:t xml:space="preserve"> save the username and password. This option </w:t>
      </w:r>
      <w:r w:rsidRPr="00511EBC">
        <w:rPr>
          <w:u w:val="single"/>
        </w:rPr>
        <w:t>may</w:t>
      </w:r>
      <w:r w:rsidRPr="00511EBC">
        <w:t xml:space="preserve"> be available for some browsers.</w:t>
      </w:r>
    </w:p>
    <w:p w14:paraId="52E7AEF0" w14:textId="77777777" w:rsidR="005148D7" w:rsidRDefault="005148D7" w:rsidP="005148D7"/>
    <w:p w14:paraId="1D2F163D" w14:textId="705394C7" w:rsidR="005148D7" w:rsidRDefault="00A57316" w:rsidP="005148D7">
      <w:pPr>
        <w:pStyle w:val="Heading2"/>
      </w:pPr>
      <w:bookmarkStart w:id="15" w:name="_Toc52356782"/>
      <w:r>
        <w:t>OGX</w:t>
      </w:r>
      <w:r w:rsidR="005148D7">
        <w:t xml:space="preserve"> Portal Home Login Page Sections</w:t>
      </w:r>
      <w:bookmarkEnd w:id="15"/>
    </w:p>
    <w:p w14:paraId="3274EEF6" w14:textId="77777777" w:rsidR="005148D7" w:rsidRDefault="005148D7" w:rsidP="005148D7"/>
    <w:p w14:paraId="4B00342D" w14:textId="77777777" w:rsidR="005148D7" w:rsidRPr="00B05B73" w:rsidRDefault="005148D7" w:rsidP="005148D7">
      <w:pPr>
        <w:jc w:val="center"/>
      </w:pPr>
      <w:r>
        <w:rPr>
          <w:noProof/>
        </w:rPr>
        <w:drawing>
          <wp:inline distT="0" distB="0" distL="0" distR="0" wp14:anchorId="4F9426E4" wp14:editId="565CC5E4">
            <wp:extent cx="6848475" cy="2499177"/>
            <wp:effectExtent l="76200" t="38100" r="66675" b="1111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848475" cy="2499177"/>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61DE6FE6" w14:textId="77777777" w:rsidR="005148D7" w:rsidRPr="00E23761" w:rsidRDefault="005148D7" w:rsidP="005148D7">
      <w:pPr>
        <w:pStyle w:val="Caption"/>
        <w:jc w:val="center"/>
        <w:rPr>
          <w:b/>
          <w:color w:val="auto"/>
        </w:rPr>
      </w:pPr>
      <w:r w:rsidRPr="00E23761">
        <w:rPr>
          <w:b/>
          <w:color w:val="auto"/>
        </w:rPr>
        <w:t xml:space="preserve">Figure </w:t>
      </w:r>
      <w:r w:rsidRPr="00E23761">
        <w:rPr>
          <w:b/>
          <w:color w:val="auto"/>
        </w:rPr>
        <w:fldChar w:fldCharType="begin"/>
      </w:r>
      <w:r w:rsidRPr="00E23761">
        <w:rPr>
          <w:b/>
          <w:color w:val="auto"/>
        </w:rPr>
        <w:instrText xml:space="preserve"> SEQ Figure \* ARABIC </w:instrText>
      </w:r>
      <w:r w:rsidRPr="00E23761">
        <w:rPr>
          <w:b/>
          <w:color w:val="auto"/>
        </w:rPr>
        <w:fldChar w:fldCharType="separate"/>
      </w:r>
      <w:r>
        <w:rPr>
          <w:b/>
          <w:noProof/>
          <w:color w:val="auto"/>
        </w:rPr>
        <w:t>1</w:t>
      </w:r>
      <w:r w:rsidRPr="00E23761">
        <w:rPr>
          <w:b/>
          <w:noProof/>
          <w:color w:val="auto"/>
        </w:rPr>
        <w:fldChar w:fldCharType="end"/>
      </w:r>
      <w:r w:rsidRPr="00E23761">
        <w:rPr>
          <w:b/>
          <w:color w:val="auto"/>
        </w:rPr>
        <w:t xml:space="preserve"> The Login Page</w:t>
      </w:r>
    </w:p>
    <w:p w14:paraId="2D77A452" w14:textId="77777777" w:rsidR="005148D7" w:rsidRDefault="005148D7" w:rsidP="005148D7"/>
    <w:p w14:paraId="61E7A87E" w14:textId="230E824E" w:rsidR="005148D7" w:rsidRDefault="005148D7" w:rsidP="005148D7">
      <w:r>
        <w:t xml:space="preserve">The </w:t>
      </w:r>
      <w:r w:rsidR="00A57316">
        <w:t>OGX</w:t>
      </w:r>
      <w:r>
        <w:t xml:space="preserve"> portal login page is organized into </w:t>
      </w:r>
      <w:r>
        <w:rPr>
          <w:b/>
        </w:rPr>
        <w:t>Public Reports</w:t>
      </w:r>
      <w:r>
        <w:t xml:space="preserve">, </w:t>
      </w:r>
      <w:r w:rsidRPr="00744419">
        <w:rPr>
          <w:b/>
        </w:rPr>
        <w:t>Welcome/Announcements</w:t>
      </w:r>
      <w:r>
        <w:t xml:space="preserve">, and </w:t>
      </w:r>
      <w:r w:rsidRPr="00744419">
        <w:rPr>
          <w:b/>
        </w:rPr>
        <w:t>Login</w:t>
      </w:r>
      <w:r>
        <w:t xml:space="preserve"> sections.</w:t>
      </w:r>
    </w:p>
    <w:p w14:paraId="0F37C74A" w14:textId="77777777" w:rsidR="005148D7" w:rsidRPr="00744419" w:rsidRDefault="005148D7" w:rsidP="005148D7"/>
    <w:p w14:paraId="5BFE0B9F" w14:textId="77777777" w:rsidR="005148D7" w:rsidRDefault="005148D7" w:rsidP="005148D7">
      <w:pPr>
        <w:pStyle w:val="Heading2"/>
      </w:pPr>
      <w:bookmarkStart w:id="16" w:name="_Toc52356783"/>
      <w:r>
        <w:t>Welcome/Announcements</w:t>
      </w:r>
      <w:bookmarkEnd w:id="16"/>
    </w:p>
    <w:p w14:paraId="3C10C5C7" w14:textId="77777777" w:rsidR="005148D7" w:rsidRDefault="005148D7" w:rsidP="005148D7">
      <w:r>
        <w:t>This is the section where are welcomed to the portal and allowed to view posted announcements.  These announcements may include links.</w:t>
      </w:r>
    </w:p>
    <w:p w14:paraId="6A803629" w14:textId="77777777" w:rsidR="005148D7" w:rsidRDefault="005148D7" w:rsidP="005148D7"/>
    <w:p w14:paraId="53AABF0D" w14:textId="4E6B0B77" w:rsidR="005148D7" w:rsidRDefault="00A57316" w:rsidP="005148D7">
      <w:pPr>
        <w:pStyle w:val="Heading2"/>
      </w:pPr>
      <w:bookmarkStart w:id="17" w:name="_Toc52356784"/>
      <w:r>
        <w:t>OGX</w:t>
      </w:r>
      <w:r w:rsidR="005148D7">
        <w:t xml:space="preserve"> Portal Login Section</w:t>
      </w:r>
      <w:bookmarkEnd w:id="17"/>
    </w:p>
    <w:p w14:paraId="58702EBC" w14:textId="4FEF8A81" w:rsidR="005148D7" w:rsidRDefault="005148D7" w:rsidP="005148D7">
      <w:r>
        <w:t xml:space="preserve">The </w:t>
      </w:r>
      <w:r w:rsidR="00A57316">
        <w:t>OGX</w:t>
      </w:r>
      <w:r>
        <w:t xml:space="preserve"> portal login process requires a user to enter in a </w:t>
      </w:r>
      <w:r>
        <w:rPr>
          <w:b/>
        </w:rPr>
        <w:t>User Name</w:t>
      </w:r>
      <w:r>
        <w:t xml:space="preserve"> and </w:t>
      </w:r>
      <w:r>
        <w:rPr>
          <w:b/>
        </w:rPr>
        <w:t>Password</w:t>
      </w:r>
      <w:r>
        <w:t xml:space="preserve"> to login.</w:t>
      </w:r>
    </w:p>
    <w:p w14:paraId="62BDDA68" w14:textId="77777777" w:rsidR="005148D7" w:rsidRPr="008F6E0D" w:rsidRDefault="005148D7" w:rsidP="005148D7">
      <w:pPr>
        <w:rPr>
          <w:b/>
          <w:color w:val="FF0000"/>
        </w:rPr>
      </w:pPr>
      <w:r w:rsidRPr="008F6E0D">
        <w:rPr>
          <w:b/>
          <w:color w:val="FF0000"/>
        </w:rPr>
        <w:t>NOTE: The password field is case sensitive and will not recognize characters of the wrong case. Precision when entering the username into the username field will decrease the risk of error messages being generated by the system.</w:t>
      </w:r>
    </w:p>
    <w:p w14:paraId="2870A824" w14:textId="77777777" w:rsidR="005148D7" w:rsidRDefault="005148D7" w:rsidP="005148D7"/>
    <w:p w14:paraId="04EF3730" w14:textId="51A43867" w:rsidR="005148D7" w:rsidRDefault="005148D7" w:rsidP="005148D7">
      <w:pPr>
        <w:pStyle w:val="Heading3"/>
      </w:pPr>
      <w:bookmarkStart w:id="18" w:name="_Toc52356785"/>
      <w:r>
        <w:t xml:space="preserve">Logging in to the </w:t>
      </w:r>
      <w:r w:rsidR="00A57316">
        <w:t>OGX</w:t>
      </w:r>
      <w:r>
        <w:t xml:space="preserve"> Portal</w:t>
      </w:r>
      <w:bookmarkEnd w:id="18"/>
    </w:p>
    <w:p w14:paraId="6824D233" w14:textId="77777777" w:rsidR="005148D7" w:rsidRDefault="005148D7" w:rsidP="005148D7">
      <w:pPr>
        <w:pStyle w:val="Heading4"/>
      </w:pPr>
      <w:r>
        <w:t>User Name</w:t>
      </w:r>
    </w:p>
    <w:p w14:paraId="67A0DD58" w14:textId="77777777" w:rsidR="005148D7" w:rsidRDefault="005148D7" w:rsidP="005148D7">
      <w:r>
        <w:t>The user name is created by the new user during the registration process OR by the user adding this user to the organization.</w:t>
      </w:r>
    </w:p>
    <w:p w14:paraId="21586B9C" w14:textId="77777777" w:rsidR="005148D7" w:rsidRDefault="005148D7" w:rsidP="005148D7"/>
    <w:p w14:paraId="58251610" w14:textId="77777777" w:rsidR="005148D7" w:rsidRDefault="005148D7" w:rsidP="005148D7">
      <w:pPr>
        <w:pStyle w:val="Heading4"/>
      </w:pPr>
      <w:r>
        <w:t>Password</w:t>
      </w:r>
    </w:p>
    <w:p w14:paraId="21CC4E36" w14:textId="77777777" w:rsidR="005148D7" w:rsidRDefault="005148D7" w:rsidP="005148D7">
      <w:r>
        <w:t>The password is created automatically by the portal once a new user is added.</w:t>
      </w:r>
    </w:p>
    <w:p w14:paraId="35E144C2" w14:textId="77777777" w:rsidR="005148D7" w:rsidRDefault="005148D7" w:rsidP="005148D7"/>
    <w:p w14:paraId="1E17A9D5" w14:textId="77777777" w:rsidR="005148D7" w:rsidRDefault="005148D7" w:rsidP="005148D7">
      <w:pPr>
        <w:pStyle w:val="Heading4"/>
      </w:pPr>
      <w:r>
        <w:t>Submit Button</w:t>
      </w:r>
    </w:p>
    <w:p w14:paraId="0CDB24AD" w14:textId="47A06575" w:rsidR="005148D7" w:rsidRPr="006415A8" w:rsidRDefault="005148D7" w:rsidP="005148D7">
      <w:r>
        <w:t xml:space="preserve">Push the </w:t>
      </w:r>
      <w:r>
        <w:rPr>
          <w:b/>
          <w:i/>
        </w:rPr>
        <w:t>Submit Button</w:t>
      </w:r>
      <w:r>
        <w:t xml:space="preserve"> to login onto the </w:t>
      </w:r>
      <w:r w:rsidR="00A57316">
        <w:t>OGX</w:t>
      </w:r>
      <w:r>
        <w:t xml:space="preserve"> Portal.</w:t>
      </w:r>
    </w:p>
    <w:p w14:paraId="4E1AC196" w14:textId="77777777" w:rsidR="005148D7" w:rsidRDefault="005148D7" w:rsidP="005148D7"/>
    <w:p w14:paraId="73816EEE" w14:textId="7A5DE691" w:rsidR="005148D7" w:rsidRPr="00AA766B" w:rsidRDefault="005148D7" w:rsidP="005148D7">
      <w:pPr>
        <w:pStyle w:val="Heading3"/>
      </w:pPr>
      <w:bookmarkStart w:id="19" w:name="_Toc52356786"/>
      <w:r>
        <w:t xml:space="preserve">Trouble Shooting Issues Logging in to the </w:t>
      </w:r>
      <w:r w:rsidR="00A57316">
        <w:t>OGX</w:t>
      </w:r>
      <w:r>
        <w:t xml:space="preserve"> Portal</w:t>
      </w:r>
      <w:bookmarkEnd w:id="19"/>
    </w:p>
    <w:p w14:paraId="47899FB0" w14:textId="77777777" w:rsidR="005148D7" w:rsidRDefault="005148D7" w:rsidP="005148D7">
      <w:pPr>
        <w:pStyle w:val="Heading4"/>
      </w:pPr>
      <w:r>
        <w:t>Forgot Username</w:t>
      </w:r>
    </w:p>
    <w:p w14:paraId="05C00D44" w14:textId="20821F62" w:rsidR="005148D7" w:rsidRDefault="005148D7" w:rsidP="005148D7">
      <w:r w:rsidRPr="00682ADF">
        <w:rPr>
          <w:color w:val="auto"/>
        </w:rPr>
        <w:t xml:space="preserve">The </w:t>
      </w:r>
      <w:r w:rsidR="00A57316">
        <w:rPr>
          <w:color w:val="auto"/>
        </w:rPr>
        <w:t>OGX</w:t>
      </w:r>
      <w:r w:rsidRPr="00682ADF">
        <w:rPr>
          <w:color w:val="auto"/>
        </w:rPr>
        <w:t xml:space="preserve"> portal</w:t>
      </w:r>
      <w:r w:rsidRPr="00917B17">
        <w:rPr>
          <w:color w:val="00B050"/>
        </w:rPr>
        <w:t xml:space="preserve"> </w:t>
      </w:r>
      <w:r>
        <w:t>allows the user to request the retrieval of their username. To do so, complete the following steps:</w:t>
      </w:r>
    </w:p>
    <w:p w14:paraId="33C99384" w14:textId="77777777" w:rsidR="005148D7" w:rsidRDefault="005148D7" w:rsidP="009529B6">
      <w:pPr>
        <w:pStyle w:val="ListParagraph"/>
        <w:numPr>
          <w:ilvl w:val="0"/>
          <w:numId w:val="4"/>
        </w:numPr>
        <w:rPr>
          <w:color w:val="auto"/>
        </w:rPr>
      </w:pPr>
      <w:r>
        <w:rPr>
          <w:color w:val="auto"/>
        </w:rPr>
        <w:t xml:space="preserve">Click on the </w:t>
      </w:r>
      <w:r w:rsidRPr="009704D0">
        <w:rPr>
          <w:b/>
          <w:i/>
          <w:color w:val="auto"/>
        </w:rPr>
        <w:t>Forgot Username/Password!</w:t>
      </w:r>
      <w:r w:rsidRPr="009704D0">
        <w:rPr>
          <w:color w:val="auto"/>
        </w:rPr>
        <w:t xml:space="preserve"> link</w:t>
      </w:r>
      <w:r>
        <w:rPr>
          <w:color w:val="auto"/>
        </w:rPr>
        <w:t>.</w:t>
      </w:r>
    </w:p>
    <w:p w14:paraId="572CF011" w14:textId="77777777" w:rsidR="005148D7" w:rsidRDefault="005148D7" w:rsidP="005148D7">
      <w:pPr>
        <w:pStyle w:val="ListParagraph"/>
        <w:rPr>
          <w:color w:val="auto"/>
        </w:rPr>
      </w:pPr>
    </w:p>
    <w:p w14:paraId="72029018" w14:textId="77777777" w:rsidR="005148D7" w:rsidRPr="00682ADF" w:rsidRDefault="005148D7" w:rsidP="005148D7">
      <w:pPr>
        <w:jc w:val="center"/>
        <w:rPr>
          <w:color w:val="auto"/>
        </w:rPr>
      </w:pPr>
      <w:r>
        <w:rPr>
          <w:noProof/>
          <w:color w:val="auto"/>
        </w:rPr>
        <w:drawing>
          <wp:inline distT="0" distB="0" distL="0" distR="0" wp14:anchorId="76E580F0" wp14:editId="5D907BBC">
            <wp:extent cx="2834640" cy="2023394"/>
            <wp:effectExtent l="76200" t="38100" r="80010" b="1104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4640" cy="2023394"/>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675ED357" w14:textId="77777777" w:rsidR="005148D7" w:rsidRDefault="005148D7" w:rsidP="005148D7">
      <w:pPr>
        <w:pStyle w:val="ListParagraph"/>
        <w:rPr>
          <w:color w:val="auto"/>
        </w:rPr>
      </w:pPr>
    </w:p>
    <w:p w14:paraId="3BDE9CBA" w14:textId="77777777" w:rsidR="005148D7" w:rsidRPr="00C17964" w:rsidRDefault="005148D7" w:rsidP="009529B6">
      <w:pPr>
        <w:pStyle w:val="ListParagraph"/>
        <w:numPr>
          <w:ilvl w:val="0"/>
          <w:numId w:val="4"/>
        </w:numPr>
        <w:rPr>
          <w:color w:val="auto"/>
        </w:rPr>
      </w:pPr>
      <w:r w:rsidRPr="0029631F">
        <w:rPr>
          <w:color w:val="auto"/>
        </w:rPr>
        <w:t xml:space="preserve">Click on </w:t>
      </w:r>
      <w:r w:rsidRPr="00682ADF">
        <w:rPr>
          <w:color w:val="auto"/>
        </w:rPr>
        <w:t xml:space="preserve">the </w:t>
      </w:r>
      <w:r w:rsidRPr="00682ADF">
        <w:rPr>
          <w:b/>
          <w:i/>
          <w:color w:val="auto"/>
        </w:rPr>
        <w:t>Forgot Username</w:t>
      </w:r>
      <w:r w:rsidRPr="00682ADF">
        <w:rPr>
          <w:color w:val="auto"/>
        </w:rPr>
        <w:t xml:space="preserve"> link. </w:t>
      </w:r>
    </w:p>
    <w:p w14:paraId="662F6987" w14:textId="77777777" w:rsidR="005148D7" w:rsidRDefault="005148D7" w:rsidP="005148D7">
      <w:pPr>
        <w:pStyle w:val="ListParagraph"/>
        <w:rPr>
          <w:color w:val="auto"/>
        </w:rPr>
      </w:pPr>
    </w:p>
    <w:p w14:paraId="43F057B4" w14:textId="77777777" w:rsidR="005148D7" w:rsidRDefault="005148D7" w:rsidP="005148D7">
      <w:pPr>
        <w:pStyle w:val="ListParagraph"/>
        <w:keepNext/>
        <w:ind w:left="0"/>
        <w:jc w:val="center"/>
      </w:pPr>
      <w:r>
        <w:rPr>
          <w:noProof/>
        </w:rPr>
        <w:drawing>
          <wp:inline distT="0" distB="0" distL="0" distR="0" wp14:anchorId="0AE7C194" wp14:editId="77F9FBEA">
            <wp:extent cx="6583680" cy="1300254"/>
            <wp:effectExtent l="76200" t="38100" r="64770" b="10985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3680" cy="1300254"/>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7661714C" w14:textId="77777777" w:rsidR="005148D7" w:rsidRPr="00C17964" w:rsidRDefault="005148D7" w:rsidP="005148D7">
      <w:pPr>
        <w:pStyle w:val="ListParagraph"/>
        <w:rPr>
          <w:color w:val="auto"/>
        </w:rPr>
      </w:pPr>
    </w:p>
    <w:p w14:paraId="134479CE" w14:textId="77777777" w:rsidR="005148D7" w:rsidRPr="00690BE5" w:rsidRDefault="005148D7" w:rsidP="009529B6">
      <w:pPr>
        <w:pStyle w:val="ListParagraph"/>
        <w:numPr>
          <w:ilvl w:val="0"/>
          <w:numId w:val="2"/>
        </w:numPr>
        <w:rPr>
          <w:color w:val="auto"/>
        </w:rPr>
      </w:pPr>
      <w:r>
        <w:t xml:space="preserve">Enter the email address and click on the </w:t>
      </w:r>
      <w:r w:rsidRPr="00AA766B">
        <w:rPr>
          <w:b/>
          <w:i/>
        </w:rPr>
        <w:t>Email</w:t>
      </w:r>
      <w:r>
        <w:t xml:space="preserve"> button. An email will be sent to that email address with the user’s username.</w:t>
      </w:r>
    </w:p>
    <w:p w14:paraId="45019DCA" w14:textId="77777777" w:rsidR="005148D7" w:rsidRPr="00C17964" w:rsidRDefault="005148D7" w:rsidP="005148D7">
      <w:pPr>
        <w:pStyle w:val="ListParagraph"/>
        <w:rPr>
          <w:color w:val="auto"/>
        </w:rPr>
      </w:pPr>
    </w:p>
    <w:p w14:paraId="6A0F32EF" w14:textId="77777777" w:rsidR="005148D7" w:rsidRDefault="005148D7" w:rsidP="009529B6">
      <w:pPr>
        <w:pStyle w:val="ListParagraph"/>
        <w:numPr>
          <w:ilvl w:val="0"/>
          <w:numId w:val="2"/>
        </w:numPr>
      </w:pPr>
      <w:r>
        <w:t xml:space="preserve">The user can follow the instructions in the </w:t>
      </w:r>
      <w:r w:rsidRPr="00AA766B">
        <w:rPr>
          <w:b/>
        </w:rPr>
        <w:t>“</w:t>
      </w:r>
      <w:r w:rsidRPr="00AA766B">
        <w:rPr>
          <w:b/>
          <w:i/>
        </w:rPr>
        <w:t>Forgot Password”</w:t>
      </w:r>
      <w:r>
        <w:t xml:space="preserve"> section to allow them to log into the system.</w:t>
      </w:r>
    </w:p>
    <w:p w14:paraId="6421F1E2" w14:textId="77777777" w:rsidR="005148D7" w:rsidRDefault="005148D7" w:rsidP="005148D7">
      <w:pPr>
        <w:pStyle w:val="ListParagraph"/>
      </w:pPr>
    </w:p>
    <w:p w14:paraId="05495CFF" w14:textId="77777777" w:rsidR="005148D7" w:rsidRDefault="005148D7" w:rsidP="005148D7">
      <w:pPr>
        <w:pStyle w:val="Heading4"/>
      </w:pPr>
      <w:r>
        <w:t>“Locked Out”</w:t>
      </w:r>
    </w:p>
    <w:p w14:paraId="6A8159B5" w14:textId="77777777" w:rsidR="005148D7" w:rsidRDefault="005148D7" w:rsidP="005148D7">
      <w:r>
        <w:t xml:space="preserve">Once a user has exceeded 3 login attempts for the portal, they are “locked out”. The user may use the </w:t>
      </w:r>
      <w:r w:rsidRPr="009A7AEC">
        <w:rPr>
          <w:b/>
          <w:i/>
        </w:rPr>
        <w:t>Forgot Password</w:t>
      </w:r>
      <w:r>
        <w:t xml:space="preserve"> link to request a temporary password at any point.  </w:t>
      </w:r>
      <w:r w:rsidRPr="009704D0">
        <w:t>Instructions</w:t>
      </w:r>
      <w:r>
        <w:t xml:space="preserve"> for using the “Forgot Password” link are provided below.</w:t>
      </w:r>
    </w:p>
    <w:p w14:paraId="7F5B61FF" w14:textId="77777777" w:rsidR="005148D7" w:rsidRPr="00013A2A" w:rsidRDefault="005148D7" w:rsidP="005148D7"/>
    <w:p w14:paraId="6FCB6D65" w14:textId="77777777" w:rsidR="005148D7" w:rsidRDefault="005148D7" w:rsidP="005148D7">
      <w:pPr>
        <w:pStyle w:val="Heading4"/>
      </w:pPr>
      <w:r>
        <w:t>Forgot Password</w:t>
      </w:r>
    </w:p>
    <w:p w14:paraId="6A309BF9" w14:textId="3D859625" w:rsidR="005148D7" w:rsidRDefault="005148D7" w:rsidP="005148D7">
      <w:r>
        <w:t xml:space="preserve">The </w:t>
      </w:r>
      <w:r w:rsidR="00A57316">
        <w:t>OGX</w:t>
      </w:r>
      <w:r>
        <w:t xml:space="preserve"> portal allows the user to request a temporary password be generated and sent to their email address. To do so, complete the following steps:</w:t>
      </w:r>
    </w:p>
    <w:p w14:paraId="65DC8907" w14:textId="77777777" w:rsidR="005148D7" w:rsidRDefault="005148D7" w:rsidP="009529B6">
      <w:pPr>
        <w:pStyle w:val="ListParagraph"/>
        <w:numPr>
          <w:ilvl w:val="0"/>
          <w:numId w:val="1"/>
        </w:numPr>
        <w:rPr>
          <w:color w:val="auto"/>
        </w:rPr>
      </w:pPr>
      <w:r>
        <w:rPr>
          <w:color w:val="auto"/>
        </w:rPr>
        <w:t xml:space="preserve">Click on the </w:t>
      </w:r>
      <w:r w:rsidRPr="009704D0">
        <w:rPr>
          <w:b/>
          <w:i/>
          <w:color w:val="auto"/>
        </w:rPr>
        <w:t>Forgot Username/Password!</w:t>
      </w:r>
      <w:r w:rsidRPr="009704D0">
        <w:rPr>
          <w:color w:val="auto"/>
        </w:rPr>
        <w:t xml:space="preserve"> link</w:t>
      </w:r>
      <w:r>
        <w:rPr>
          <w:color w:val="auto"/>
        </w:rPr>
        <w:t>.</w:t>
      </w:r>
    </w:p>
    <w:p w14:paraId="5881CF1F" w14:textId="77777777" w:rsidR="005148D7" w:rsidRDefault="005148D7" w:rsidP="009529B6">
      <w:pPr>
        <w:pStyle w:val="ListParagraph"/>
        <w:numPr>
          <w:ilvl w:val="0"/>
          <w:numId w:val="1"/>
        </w:numPr>
        <w:rPr>
          <w:color w:val="auto"/>
        </w:rPr>
      </w:pPr>
      <w:r>
        <w:rPr>
          <w:color w:val="auto"/>
        </w:rPr>
        <w:lastRenderedPageBreak/>
        <w:t>Enter the username and the email address. Click on the</w:t>
      </w:r>
      <w:r w:rsidRPr="009704D0">
        <w:rPr>
          <w:b/>
          <w:i/>
          <w:color w:val="auto"/>
        </w:rPr>
        <w:t xml:space="preserve"> Email</w:t>
      </w:r>
      <w:r w:rsidRPr="009704D0">
        <w:rPr>
          <w:color w:val="auto"/>
        </w:rPr>
        <w:t xml:space="preserve"> </w:t>
      </w:r>
      <w:r w:rsidRPr="00C17964">
        <w:rPr>
          <w:color w:val="auto"/>
        </w:rPr>
        <w:t>button</w:t>
      </w:r>
      <w:r>
        <w:rPr>
          <w:color w:val="auto"/>
        </w:rPr>
        <w:t xml:space="preserve">. </w:t>
      </w:r>
      <w:r w:rsidRPr="00FC6750">
        <w:rPr>
          <w:color w:val="auto"/>
        </w:rPr>
        <w:t>A temporary password will be sent to the email address supplied.</w:t>
      </w:r>
    </w:p>
    <w:p w14:paraId="06F3C297" w14:textId="77777777" w:rsidR="005148D7" w:rsidRDefault="005148D7" w:rsidP="005148D7">
      <w:pPr>
        <w:pStyle w:val="ListParagraph"/>
        <w:rPr>
          <w:color w:val="auto"/>
        </w:rPr>
      </w:pPr>
    </w:p>
    <w:p w14:paraId="507CC4AA" w14:textId="77777777" w:rsidR="005148D7" w:rsidRDefault="005148D7" w:rsidP="005148D7">
      <w:pPr>
        <w:pStyle w:val="ListParagraph"/>
        <w:keepNext/>
        <w:ind w:left="0"/>
        <w:jc w:val="center"/>
      </w:pPr>
      <w:r>
        <w:rPr>
          <w:noProof/>
        </w:rPr>
        <w:drawing>
          <wp:inline distT="0" distB="0" distL="0" distR="0" wp14:anchorId="4C424634" wp14:editId="258C1F05">
            <wp:extent cx="5486400" cy="1083546"/>
            <wp:effectExtent l="76200" t="38100" r="76200" b="1168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083546"/>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5D91953B" w14:textId="77777777" w:rsidR="005148D7" w:rsidRPr="0029631F" w:rsidRDefault="005148D7" w:rsidP="005148D7">
      <w:pPr>
        <w:ind w:left="360"/>
        <w:rPr>
          <w:color w:val="auto"/>
        </w:rPr>
      </w:pPr>
    </w:p>
    <w:p w14:paraId="3516F2B8" w14:textId="77777777" w:rsidR="005148D7" w:rsidRDefault="005148D7" w:rsidP="009529B6">
      <w:pPr>
        <w:pStyle w:val="ListParagraph"/>
        <w:numPr>
          <w:ilvl w:val="0"/>
          <w:numId w:val="1"/>
        </w:numPr>
      </w:pPr>
      <w:r>
        <w:t xml:space="preserve">Once the user has received a temporary password, they will need to login. </w:t>
      </w:r>
    </w:p>
    <w:p w14:paraId="4C6A411A" w14:textId="77777777" w:rsidR="005148D7" w:rsidRPr="0029631F" w:rsidRDefault="005148D7" w:rsidP="005148D7">
      <w:pPr>
        <w:pStyle w:val="ListParagraph"/>
        <w:rPr>
          <w:b/>
          <w:color w:val="FF0000"/>
        </w:rPr>
      </w:pPr>
      <w:r w:rsidRPr="0029631F">
        <w:rPr>
          <w:b/>
          <w:color w:val="FF0000"/>
        </w:rPr>
        <w:t xml:space="preserve">NOTE: </w:t>
      </w:r>
      <w:r>
        <w:rPr>
          <w:b/>
          <w:color w:val="FF0000"/>
        </w:rPr>
        <w:t>The password field is case sensitive and will not recognize characters of the wrong case</w:t>
      </w:r>
      <w:r w:rsidRPr="0029631F">
        <w:rPr>
          <w:b/>
          <w:color w:val="FF0000"/>
        </w:rPr>
        <w:t xml:space="preserve">. Precision when entering the username </w:t>
      </w:r>
      <w:r>
        <w:rPr>
          <w:b/>
          <w:color w:val="FF0000"/>
        </w:rPr>
        <w:t>into the username field will decrease the risk of error messages being generated by the system.</w:t>
      </w:r>
    </w:p>
    <w:p w14:paraId="23506E7E" w14:textId="77777777" w:rsidR="005148D7" w:rsidRDefault="005148D7" w:rsidP="005148D7">
      <w:pPr>
        <w:pStyle w:val="ListParagraph"/>
      </w:pPr>
    </w:p>
    <w:p w14:paraId="5FABAEC3" w14:textId="77777777" w:rsidR="005148D7" w:rsidRPr="00682ADF" w:rsidRDefault="005148D7" w:rsidP="009529B6">
      <w:pPr>
        <w:pStyle w:val="ListParagraph"/>
        <w:numPr>
          <w:ilvl w:val="0"/>
          <w:numId w:val="1"/>
        </w:numPr>
      </w:pPr>
      <w:r>
        <w:t xml:space="preserve">At that point, the user will be brought directly to the </w:t>
      </w:r>
      <w:r w:rsidRPr="00682ADF">
        <w:rPr>
          <w:b/>
          <w:color w:val="auto"/>
        </w:rPr>
        <w:t>Profile</w:t>
      </w:r>
      <w:r w:rsidRPr="00682ADF">
        <w:rPr>
          <w:b/>
          <w:color w:val="00B050"/>
        </w:rPr>
        <w:t xml:space="preserve"> </w:t>
      </w:r>
      <w:r w:rsidRPr="00682ADF">
        <w:rPr>
          <w:color w:val="auto"/>
        </w:rPr>
        <w:t>page</w:t>
      </w:r>
      <w:r w:rsidRPr="00682ADF">
        <w:rPr>
          <w:b/>
          <w:color w:val="auto"/>
        </w:rPr>
        <w:t xml:space="preserve"> </w:t>
      </w:r>
      <w:r w:rsidRPr="00682ADF">
        <w:rPr>
          <w:color w:val="auto"/>
        </w:rPr>
        <w:t xml:space="preserve">and requested to create a new password. </w:t>
      </w:r>
      <w:r>
        <w:rPr>
          <w:color w:val="auto"/>
        </w:rPr>
        <w:t xml:space="preserve">The user can use the Edit Password button at the bottom of the page to update the password.  When the user clicks on the </w:t>
      </w:r>
      <w:r>
        <w:rPr>
          <w:b/>
          <w:i/>
          <w:color w:val="auto"/>
        </w:rPr>
        <w:t>Edit Password</w:t>
      </w:r>
      <w:r>
        <w:rPr>
          <w:color w:val="auto"/>
        </w:rPr>
        <w:t xml:space="preserve"> button, the </w:t>
      </w:r>
      <w:r>
        <w:rPr>
          <w:b/>
          <w:color w:val="auto"/>
        </w:rPr>
        <w:t>Password</w:t>
      </w:r>
      <w:r>
        <w:rPr>
          <w:color w:val="auto"/>
        </w:rPr>
        <w:t xml:space="preserve"> and </w:t>
      </w:r>
      <w:r>
        <w:rPr>
          <w:b/>
          <w:color w:val="auto"/>
        </w:rPr>
        <w:t>Confirm Password</w:t>
      </w:r>
      <w:r>
        <w:rPr>
          <w:color w:val="auto"/>
        </w:rPr>
        <w:t xml:space="preserve"> fields are available.</w:t>
      </w:r>
    </w:p>
    <w:p w14:paraId="585C6A9F" w14:textId="77777777" w:rsidR="005148D7" w:rsidRDefault="005148D7" w:rsidP="005148D7"/>
    <w:p w14:paraId="6C73324C" w14:textId="77777777" w:rsidR="005148D7" w:rsidRPr="00682ADF" w:rsidRDefault="005148D7" w:rsidP="005148D7">
      <w:pPr>
        <w:jc w:val="center"/>
      </w:pPr>
      <w:r>
        <w:rPr>
          <w:noProof/>
        </w:rPr>
        <w:drawing>
          <wp:inline distT="0" distB="0" distL="0" distR="0" wp14:anchorId="0B8ECC66" wp14:editId="004426C5">
            <wp:extent cx="4389120" cy="475489"/>
            <wp:effectExtent l="76200" t="38100" r="68580" b="1155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9120" cy="475489"/>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1A5D73F7" w14:textId="77777777" w:rsidR="005148D7" w:rsidRDefault="005148D7" w:rsidP="005148D7">
      <w:pPr>
        <w:pStyle w:val="ListParagraph"/>
      </w:pPr>
    </w:p>
    <w:p w14:paraId="0E368301" w14:textId="77777777" w:rsidR="005148D7" w:rsidRDefault="005148D7" w:rsidP="005148D7">
      <w:pPr>
        <w:pStyle w:val="Heading4"/>
      </w:pPr>
      <w:r>
        <w:t>New User</w:t>
      </w:r>
    </w:p>
    <w:p w14:paraId="5C4C80A6" w14:textId="019367C8" w:rsidR="005148D7" w:rsidRDefault="005148D7" w:rsidP="005148D7">
      <w:pPr>
        <w:pStyle w:val="ListParagraph"/>
        <w:ind w:left="0"/>
      </w:pPr>
      <w:r w:rsidRPr="00AA766B">
        <w:rPr>
          <w:color w:val="auto"/>
        </w:rPr>
        <w:t xml:space="preserve">The </w:t>
      </w:r>
      <w:r w:rsidR="00A57316">
        <w:rPr>
          <w:color w:val="auto"/>
        </w:rPr>
        <w:t>OGX</w:t>
      </w:r>
      <w:r w:rsidRPr="00AA766B">
        <w:rPr>
          <w:color w:val="auto"/>
        </w:rPr>
        <w:t xml:space="preserve"> portal</w:t>
      </w:r>
      <w:r w:rsidRPr="00917B17">
        <w:rPr>
          <w:color w:val="00B050"/>
        </w:rPr>
        <w:t xml:space="preserve"> </w:t>
      </w:r>
      <w:r>
        <w:t>allows the user to request access to the system. To do so, complete the following steps:</w:t>
      </w:r>
    </w:p>
    <w:p w14:paraId="7DF03E7C" w14:textId="77777777" w:rsidR="005148D7" w:rsidRDefault="005148D7" w:rsidP="009529B6">
      <w:pPr>
        <w:pStyle w:val="ListParagraph"/>
        <w:numPr>
          <w:ilvl w:val="0"/>
          <w:numId w:val="3"/>
        </w:numPr>
      </w:pPr>
      <w:r>
        <w:t xml:space="preserve">Click on the </w:t>
      </w:r>
      <w:r w:rsidRPr="00AA766B">
        <w:rPr>
          <w:b/>
          <w:i/>
        </w:rPr>
        <w:t>New User? Click Here</w:t>
      </w:r>
      <w:r>
        <w:t xml:space="preserve"> link.</w:t>
      </w:r>
    </w:p>
    <w:p w14:paraId="049A279E" w14:textId="77777777" w:rsidR="005148D7" w:rsidRDefault="005148D7" w:rsidP="005148D7">
      <w:pPr>
        <w:pStyle w:val="ListParagraph"/>
      </w:pPr>
    </w:p>
    <w:p w14:paraId="28EE8296" w14:textId="77777777" w:rsidR="005148D7" w:rsidRDefault="005148D7" w:rsidP="005148D7">
      <w:pPr>
        <w:jc w:val="center"/>
      </w:pPr>
      <w:r>
        <w:rPr>
          <w:noProof/>
        </w:rPr>
        <w:drawing>
          <wp:inline distT="0" distB="0" distL="0" distR="0" wp14:anchorId="51901281" wp14:editId="3DB1278E">
            <wp:extent cx="2743200" cy="2135361"/>
            <wp:effectExtent l="76200" t="38100" r="76200" b="11303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43200" cy="2135361"/>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61147215" w14:textId="77777777" w:rsidR="005148D7" w:rsidRDefault="005148D7" w:rsidP="005148D7">
      <w:pPr>
        <w:pStyle w:val="ListParagraph"/>
      </w:pPr>
    </w:p>
    <w:p w14:paraId="6869754E" w14:textId="77777777" w:rsidR="005148D7" w:rsidRDefault="005148D7" w:rsidP="009529B6">
      <w:pPr>
        <w:pStyle w:val="ListParagraph"/>
        <w:numPr>
          <w:ilvl w:val="0"/>
          <w:numId w:val="3"/>
        </w:numPr>
      </w:pPr>
      <w:r>
        <w:t>Fill in the required fields (</w:t>
      </w:r>
      <w:r w:rsidRPr="007F067C">
        <w:rPr>
          <w:b/>
          <w:color w:val="FF0000"/>
        </w:rPr>
        <w:t>*</w:t>
      </w:r>
      <w:r>
        <w:t xml:space="preserve">) and any optional fields desired and click on the </w:t>
      </w:r>
      <w:r>
        <w:rPr>
          <w:b/>
          <w:i/>
        </w:rPr>
        <w:t>Save</w:t>
      </w:r>
      <w:r>
        <w:t xml:space="preserve"> button.</w:t>
      </w:r>
    </w:p>
    <w:p w14:paraId="30C61DD5" w14:textId="3A202B29" w:rsidR="005148D7" w:rsidRDefault="005148D7" w:rsidP="005148D7">
      <w:pPr>
        <w:ind w:left="360"/>
        <w:rPr>
          <w:b/>
          <w:color w:val="FF0000"/>
        </w:rPr>
      </w:pPr>
      <w:r w:rsidRPr="00943747">
        <w:rPr>
          <w:b/>
          <w:color w:val="FF0000"/>
        </w:rPr>
        <w:t xml:space="preserve">NOTE: Users registering by the </w:t>
      </w:r>
      <w:r w:rsidRPr="008F6E0D">
        <w:rPr>
          <w:b/>
          <w:i/>
          <w:color w:val="FF0000"/>
        </w:rPr>
        <w:t>New User</w:t>
      </w:r>
      <w:r w:rsidRPr="00943747">
        <w:rPr>
          <w:b/>
          <w:color w:val="FF0000"/>
        </w:rPr>
        <w:t xml:space="preserve"> link will need to be approved by </w:t>
      </w:r>
      <w:r>
        <w:rPr>
          <w:b/>
          <w:color w:val="FF0000"/>
        </w:rPr>
        <w:t xml:space="preserve">pre-existing </w:t>
      </w:r>
      <w:r w:rsidR="00A57316">
        <w:rPr>
          <w:b/>
          <w:color w:val="FF0000"/>
        </w:rPr>
        <w:t>OGX</w:t>
      </w:r>
      <w:r>
        <w:rPr>
          <w:b/>
          <w:color w:val="FF0000"/>
        </w:rPr>
        <w:t xml:space="preserve"> portal users</w:t>
      </w:r>
      <w:r w:rsidRPr="00943747">
        <w:rPr>
          <w:b/>
          <w:color w:val="FF0000"/>
        </w:rPr>
        <w:t>.</w:t>
      </w:r>
    </w:p>
    <w:p w14:paraId="3B734ED1" w14:textId="77777777" w:rsidR="005148D7" w:rsidRDefault="005148D7" w:rsidP="005148D7">
      <w:pPr>
        <w:rPr>
          <w:b/>
          <w:color w:val="FF0000"/>
        </w:rPr>
      </w:pPr>
    </w:p>
    <w:p w14:paraId="51A38AFB" w14:textId="77777777" w:rsidR="005148D7" w:rsidRPr="00105036" w:rsidRDefault="005148D7" w:rsidP="005148D7">
      <w:pPr>
        <w:ind w:left="360"/>
        <w:rPr>
          <w:b/>
          <w:color w:val="FF0000"/>
        </w:rPr>
      </w:pPr>
      <w:r w:rsidRPr="00105036">
        <w:rPr>
          <w:b/>
          <w:color w:val="FF0000"/>
        </w:rPr>
        <w:t>NOTE: If a user attempts to access the system before they have been approved, the system will show their password as invalid.</w:t>
      </w:r>
    </w:p>
    <w:p w14:paraId="0A179DF9" w14:textId="77777777" w:rsidR="005148D7" w:rsidRDefault="005148D7" w:rsidP="005148D7">
      <w:pPr>
        <w:ind w:left="360"/>
        <w:rPr>
          <w:b/>
          <w:color w:val="FF0000"/>
        </w:rPr>
      </w:pPr>
    </w:p>
    <w:p w14:paraId="47140451" w14:textId="77777777" w:rsidR="005148D7" w:rsidRDefault="005148D7" w:rsidP="005148D7">
      <w:pPr>
        <w:ind w:left="360"/>
        <w:rPr>
          <w:b/>
          <w:color w:val="FF0000"/>
        </w:rPr>
      </w:pPr>
    </w:p>
    <w:p w14:paraId="65F66D5E" w14:textId="77777777" w:rsidR="005148D7" w:rsidRPr="00943747" w:rsidRDefault="005148D7" w:rsidP="005148D7">
      <w:pPr>
        <w:ind w:left="360"/>
        <w:jc w:val="center"/>
        <w:rPr>
          <w:b/>
          <w:color w:val="FF0000"/>
        </w:rPr>
      </w:pPr>
      <w:r>
        <w:rPr>
          <w:b/>
          <w:noProof/>
          <w:color w:val="FF0000"/>
        </w:rPr>
        <w:drawing>
          <wp:inline distT="0" distB="0" distL="0" distR="0" wp14:anchorId="15678B2C" wp14:editId="2777A1AD">
            <wp:extent cx="4572000" cy="4049214"/>
            <wp:effectExtent l="76200" t="38100" r="76200" b="1231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572000" cy="4049214"/>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39CE961A" w14:textId="77777777" w:rsidR="005148D7" w:rsidRDefault="005148D7" w:rsidP="005148D7"/>
    <w:p w14:paraId="45612CF3" w14:textId="77777777" w:rsidR="005148D7" w:rsidRPr="004A73B6" w:rsidRDefault="005148D7" w:rsidP="004A73B6">
      <w:pPr>
        <w:rPr>
          <w:b/>
          <w:color w:val="4BACC6" w:themeColor="accent5"/>
          <w:u w:val="single"/>
        </w:rPr>
      </w:pPr>
      <w:r w:rsidRPr="004A73B6">
        <w:rPr>
          <w:b/>
          <w:color w:val="4BACC6" w:themeColor="accent5"/>
          <w:u w:val="single"/>
        </w:rPr>
        <w:t>Legend</w:t>
      </w:r>
    </w:p>
    <w:p w14:paraId="3C064763" w14:textId="77777777" w:rsidR="005148D7" w:rsidRDefault="005148D7" w:rsidP="005148D7">
      <w:r>
        <w:rPr>
          <w:b/>
        </w:rPr>
        <w:t>First Name (Required)</w:t>
      </w:r>
      <w:r>
        <w:t xml:space="preserve"> – the first name of the registering user.</w:t>
      </w:r>
    </w:p>
    <w:p w14:paraId="57ED6406" w14:textId="77777777" w:rsidR="005148D7" w:rsidRDefault="005148D7" w:rsidP="005148D7">
      <w:r w:rsidRPr="0094573D">
        <w:rPr>
          <w:b/>
        </w:rPr>
        <w:t xml:space="preserve">Middle Name </w:t>
      </w:r>
      <w:r>
        <w:t>– the middle name of the registering user.</w:t>
      </w:r>
    </w:p>
    <w:p w14:paraId="492329D3" w14:textId="77777777" w:rsidR="005148D7" w:rsidRDefault="005148D7" w:rsidP="005148D7">
      <w:r w:rsidRPr="0094573D">
        <w:rPr>
          <w:b/>
        </w:rPr>
        <w:t>Last Name</w:t>
      </w:r>
      <w:r>
        <w:rPr>
          <w:b/>
        </w:rPr>
        <w:t xml:space="preserve"> (Required)</w:t>
      </w:r>
      <w:r>
        <w:t xml:space="preserve"> – the last name of the registering user.</w:t>
      </w:r>
    </w:p>
    <w:p w14:paraId="275EB2B4" w14:textId="77777777" w:rsidR="005148D7" w:rsidRDefault="005148D7" w:rsidP="005148D7">
      <w:r w:rsidRPr="00B67176">
        <w:rPr>
          <w:b/>
        </w:rPr>
        <w:t>Organization</w:t>
      </w:r>
      <w:r>
        <w:t xml:space="preserve"> </w:t>
      </w:r>
      <w:r w:rsidRPr="00B67176">
        <w:rPr>
          <w:b/>
        </w:rPr>
        <w:t>(Required)</w:t>
      </w:r>
      <w:r w:rsidRPr="00B67176">
        <w:t xml:space="preserve"> </w:t>
      </w:r>
      <w:r>
        <w:t>– the name of the organization the registering user wants to register under.</w:t>
      </w:r>
    </w:p>
    <w:p w14:paraId="76FA7A28" w14:textId="77777777" w:rsidR="005148D7" w:rsidRDefault="005148D7" w:rsidP="005148D7">
      <w:r w:rsidRPr="00A25688">
        <w:rPr>
          <w:b/>
        </w:rPr>
        <w:t>Title</w:t>
      </w:r>
      <w:r>
        <w:t xml:space="preserve"> – the position title of the registering user.</w:t>
      </w:r>
    </w:p>
    <w:p w14:paraId="022D3769" w14:textId="77777777" w:rsidR="005148D7" w:rsidRDefault="005148D7" w:rsidP="005148D7">
      <w:r w:rsidRPr="00A25688">
        <w:rPr>
          <w:b/>
        </w:rPr>
        <w:t>Street Address (Required)</w:t>
      </w:r>
      <w:r>
        <w:t xml:space="preserve"> – the street address of the organization the user is registering for.</w:t>
      </w:r>
    </w:p>
    <w:p w14:paraId="1BB379C2" w14:textId="77777777" w:rsidR="005148D7" w:rsidRDefault="005148D7" w:rsidP="005148D7">
      <w:r w:rsidRPr="00A25688">
        <w:rPr>
          <w:b/>
        </w:rPr>
        <w:t>State (Required)</w:t>
      </w:r>
      <w:r>
        <w:t xml:space="preserve"> – the state drop-down selection for the state of the registering user’s organization.</w:t>
      </w:r>
    </w:p>
    <w:p w14:paraId="4F52CD50" w14:textId="77777777" w:rsidR="005148D7" w:rsidRDefault="005148D7" w:rsidP="005148D7">
      <w:r w:rsidRPr="00A25688">
        <w:rPr>
          <w:b/>
        </w:rPr>
        <w:t>County (Required)</w:t>
      </w:r>
      <w:r>
        <w:t xml:space="preserve"> – the county drop-down selection for the county of the registering user’s organization.</w:t>
      </w:r>
    </w:p>
    <w:p w14:paraId="369B4BA2" w14:textId="77777777" w:rsidR="005148D7" w:rsidRDefault="005148D7" w:rsidP="005148D7">
      <w:r w:rsidRPr="00A25688">
        <w:rPr>
          <w:b/>
        </w:rPr>
        <w:t>City (Required)</w:t>
      </w:r>
      <w:r>
        <w:t xml:space="preserve"> – the name of the city of the registering user’s organization.</w:t>
      </w:r>
    </w:p>
    <w:p w14:paraId="7EB149F5" w14:textId="77777777" w:rsidR="005148D7" w:rsidRDefault="005148D7" w:rsidP="005148D7">
      <w:r w:rsidRPr="00A25688">
        <w:rPr>
          <w:b/>
        </w:rPr>
        <w:t>Zip Code (Required)</w:t>
      </w:r>
      <w:r>
        <w:t xml:space="preserve"> – the zip of the registering user’s organization.</w:t>
      </w:r>
    </w:p>
    <w:p w14:paraId="726F4079" w14:textId="77777777" w:rsidR="005148D7" w:rsidRDefault="005148D7" w:rsidP="005148D7">
      <w:r w:rsidRPr="00A25688">
        <w:rPr>
          <w:b/>
        </w:rPr>
        <w:t>Email (Required)</w:t>
      </w:r>
      <w:r>
        <w:t xml:space="preserve"> – the email address of the registering user.</w:t>
      </w:r>
    </w:p>
    <w:p w14:paraId="3109678E" w14:textId="77777777" w:rsidR="005148D7" w:rsidRDefault="005148D7" w:rsidP="005148D7">
      <w:r w:rsidRPr="00A25688">
        <w:rPr>
          <w:b/>
        </w:rPr>
        <w:t>Phone (Required)</w:t>
      </w:r>
      <w:r>
        <w:t xml:space="preserve"> – the phone number of the registering user.</w:t>
      </w:r>
    </w:p>
    <w:p w14:paraId="50D68754" w14:textId="77777777" w:rsidR="005148D7" w:rsidRDefault="005148D7" w:rsidP="005148D7">
      <w:r w:rsidRPr="00A25688">
        <w:rPr>
          <w:b/>
        </w:rPr>
        <w:t>Username (Required)</w:t>
      </w:r>
      <w:r>
        <w:t xml:space="preserve"> – the username the registering user wishes to register for.  </w:t>
      </w:r>
    </w:p>
    <w:p w14:paraId="51128C10" w14:textId="77777777" w:rsidR="005148D7" w:rsidRDefault="005148D7" w:rsidP="005148D7">
      <w:r w:rsidRPr="00A25688">
        <w:rPr>
          <w:b/>
        </w:rPr>
        <w:t>Password/Verify Password (Required)</w:t>
      </w:r>
      <w:r>
        <w:t xml:space="preserve"> – the password the registering user wishes to register for.</w:t>
      </w:r>
    </w:p>
    <w:p w14:paraId="6989A1BC" w14:textId="77777777" w:rsidR="004A73B6" w:rsidRDefault="004A73B6" w:rsidP="004A73B6">
      <w:pPr>
        <w:pStyle w:val="Heading1"/>
      </w:pPr>
      <w:bookmarkStart w:id="20" w:name="_Toc30083753"/>
      <w:bookmarkStart w:id="21" w:name="_Hlk31789095"/>
      <w:bookmarkStart w:id="22" w:name="_Toc52356787"/>
      <w:bookmarkEnd w:id="12"/>
      <w:r>
        <w:t>User Information</w:t>
      </w:r>
      <w:bookmarkEnd w:id="20"/>
      <w:bookmarkEnd w:id="22"/>
    </w:p>
    <w:p w14:paraId="600E9B69" w14:textId="77777777" w:rsidR="004A73B6" w:rsidRDefault="004A73B6" w:rsidP="004A73B6"/>
    <w:p w14:paraId="2B6CFD7D" w14:textId="77777777" w:rsidR="004A73B6" w:rsidRDefault="004A73B6" w:rsidP="004A73B6">
      <w:r>
        <w:t xml:space="preserve">Once a person logs into the system, their </w:t>
      </w:r>
      <w:r>
        <w:rPr>
          <w:b/>
        </w:rPr>
        <w:t>Profile</w:t>
      </w:r>
      <w:r>
        <w:t xml:space="preserve"> page and a list of organizations the individual belongs to is visible.</w:t>
      </w:r>
    </w:p>
    <w:p w14:paraId="0F455EEF" w14:textId="77777777" w:rsidR="004A73B6" w:rsidRDefault="004A73B6" w:rsidP="004A73B6"/>
    <w:p w14:paraId="7357A4FA" w14:textId="77777777" w:rsidR="004A73B6" w:rsidRDefault="004A73B6" w:rsidP="004A73B6">
      <w:pPr>
        <w:pStyle w:val="Heading2"/>
      </w:pPr>
      <w:bookmarkStart w:id="23" w:name="_Toc30083754"/>
      <w:bookmarkStart w:id="24" w:name="_Toc52356788"/>
      <w:r>
        <w:lastRenderedPageBreak/>
        <w:t>Profile</w:t>
      </w:r>
      <w:bookmarkEnd w:id="23"/>
      <w:bookmarkEnd w:id="24"/>
    </w:p>
    <w:p w14:paraId="046106D5" w14:textId="77777777" w:rsidR="004A73B6" w:rsidRDefault="004A73B6" w:rsidP="004A73B6">
      <w:pPr>
        <w:keepNext/>
        <w:jc w:val="center"/>
      </w:pPr>
      <w:r>
        <w:rPr>
          <w:noProof/>
        </w:rPr>
        <w:drawing>
          <wp:inline distT="0" distB="0" distL="0" distR="0" wp14:anchorId="020E1394" wp14:editId="7111C431">
            <wp:extent cx="4572000" cy="7071852"/>
            <wp:effectExtent l="76200" t="38100" r="76200" b="1104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7071852"/>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233F5895" w14:textId="77777777" w:rsidR="004A73B6" w:rsidRPr="004619DA" w:rsidRDefault="004A73B6" w:rsidP="004A73B6"/>
    <w:p w14:paraId="50360141" w14:textId="77777777" w:rsidR="004A73B6" w:rsidRPr="00E556AC" w:rsidRDefault="004A73B6" w:rsidP="004A73B6">
      <w:pPr>
        <w:rPr>
          <w:b/>
          <w:color w:val="4BACC6" w:themeColor="accent5"/>
        </w:rPr>
      </w:pPr>
      <w:r w:rsidRPr="00E556AC">
        <w:rPr>
          <w:b/>
          <w:color w:val="4BACC6" w:themeColor="accent5"/>
        </w:rPr>
        <w:t>Basic Information Legend</w:t>
      </w:r>
    </w:p>
    <w:p w14:paraId="42DAEC23" w14:textId="77777777" w:rsidR="004A73B6" w:rsidRDefault="004A73B6" w:rsidP="004A73B6">
      <w:r w:rsidRPr="00E556AC">
        <w:rPr>
          <w:b/>
        </w:rPr>
        <w:t>First Name</w:t>
      </w:r>
      <w:r>
        <w:t xml:space="preserve"> – the first name of the individual.</w:t>
      </w:r>
    </w:p>
    <w:p w14:paraId="63A1C62A" w14:textId="77777777" w:rsidR="004A73B6" w:rsidRDefault="004A73B6" w:rsidP="004A73B6">
      <w:r w:rsidRPr="00E556AC">
        <w:rPr>
          <w:b/>
        </w:rPr>
        <w:t>Middle Name</w:t>
      </w:r>
      <w:r>
        <w:t xml:space="preserve"> – the middle name of the individual.</w:t>
      </w:r>
    </w:p>
    <w:p w14:paraId="503C3616" w14:textId="77777777" w:rsidR="004A73B6" w:rsidRDefault="004A73B6" w:rsidP="004A73B6">
      <w:r w:rsidRPr="00E556AC">
        <w:rPr>
          <w:b/>
        </w:rPr>
        <w:t>Last Name</w:t>
      </w:r>
      <w:r>
        <w:t xml:space="preserve"> – the last name of the individual.</w:t>
      </w:r>
    </w:p>
    <w:p w14:paraId="30F3DB5C" w14:textId="77777777" w:rsidR="004A73B6" w:rsidRDefault="004A73B6" w:rsidP="004A73B6">
      <w:r w:rsidRPr="00E556AC">
        <w:rPr>
          <w:b/>
        </w:rPr>
        <w:lastRenderedPageBreak/>
        <w:t xml:space="preserve">Prefix </w:t>
      </w:r>
      <w:r>
        <w:t>– an optional prefix for the individual.</w:t>
      </w:r>
    </w:p>
    <w:p w14:paraId="16332B72" w14:textId="77777777" w:rsidR="004A73B6" w:rsidRDefault="004A73B6" w:rsidP="004A73B6">
      <w:r w:rsidRPr="00E556AC">
        <w:rPr>
          <w:b/>
        </w:rPr>
        <w:t xml:space="preserve">Suffix </w:t>
      </w:r>
      <w:r>
        <w:t>– an optional suffix for the individual.</w:t>
      </w:r>
    </w:p>
    <w:p w14:paraId="441671C8" w14:textId="77777777" w:rsidR="004A73B6" w:rsidRDefault="004A73B6" w:rsidP="004A73B6">
      <w:r w:rsidRPr="00E556AC">
        <w:rPr>
          <w:b/>
        </w:rPr>
        <w:t xml:space="preserve">Title </w:t>
      </w:r>
      <w:r>
        <w:t>– the position title for the individual.</w:t>
      </w:r>
    </w:p>
    <w:p w14:paraId="2C17D66E" w14:textId="77777777" w:rsidR="004A73B6" w:rsidRDefault="004A73B6" w:rsidP="004A73B6">
      <w:r w:rsidRPr="00E556AC">
        <w:rPr>
          <w:b/>
        </w:rPr>
        <w:t>Primary Phone</w:t>
      </w:r>
      <w:r>
        <w:t xml:space="preserve"> – the primary phone number for the individual.</w:t>
      </w:r>
    </w:p>
    <w:p w14:paraId="298A0C75" w14:textId="77777777" w:rsidR="004A73B6" w:rsidRDefault="004A73B6" w:rsidP="004A73B6">
      <w:r w:rsidRPr="00E556AC">
        <w:rPr>
          <w:b/>
        </w:rPr>
        <w:t>Secondary Phone</w:t>
      </w:r>
      <w:r>
        <w:t xml:space="preserve"> – the optional secondary phone number for the individual.</w:t>
      </w:r>
    </w:p>
    <w:p w14:paraId="300CBDD2" w14:textId="77777777" w:rsidR="004A73B6" w:rsidRDefault="004A73B6" w:rsidP="004A73B6">
      <w:r w:rsidRPr="00E556AC">
        <w:rPr>
          <w:b/>
        </w:rPr>
        <w:t>Email</w:t>
      </w:r>
      <w:r>
        <w:t xml:space="preserve"> – the email address of the individual.</w:t>
      </w:r>
    </w:p>
    <w:p w14:paraId="73DAE88B" w14:textId="77777777" w:rsidR="004A73B6" w:rsidRDefault="004A73B6" w:rsidP="004A73B6"/>
    <w:p w14:paraId="301812BC" w14:textId="77777777" w:rsidR="004A73B6" w:rsidRPr="004619DA" w:rsidRDefault="004A73B6" w:rsidP="004A73B6">
      <w:pPr>
        <w:rPr>
          <w:b/>
          <w:color w:val="4BACC6" w:themeColor="accent5"/>
        </w:rPr>
      </w:pPr>
      <w:r w:rsidRPr="004619DA">
        <w:rPr>
          <w:b/>
          <w:color w:val="4BACC6" w:themeColor="accent5"/>
        </w:rPr>
        <w:t>Address Information Legend</w:t>
      </w:r>
    </w:p>
    <w:p w14:paraId="2693820D" w14:textId="77777777" w:rsidR="004A73B6" w:rsidRDefault="004A73B6" w:rsidP="004A73B6">
      <w:r w:rsidRPr="004619DA">
        <w:rPr>
          <w:b/>
        </w:rPr>
        <w:t>Street Address</w:t>
      </w:r>
      <w:r>
        <w:t xml:space="preserve"> – the street address for the individual.</w:t>
      </w:r>
    </w:p>
    <w:p w14:paraId="03F0F8B4" w14:textId="77777777" w:rsidR="004A73B6" w:rsidRDefault="004A73B6" w:rsidP="004A73B6">
      <w:r w:rsidRPr="004619DA">
        <w:rPr>
          <w:b/>
        </w:rPr>
        <w:t xml:space="preserve">City </w:t>
      </w:r>
      <w:r>
        <w:t>– the city the individual’s street address is in.</w:t>
      </w:r>
    </w:p>
    <w:p w14:paraId="4E81CBE9" w14:textId="77777777" w:rsidR="004A73B6" w:rsidRDefault="004A73B6" w:rsidP="004A73B6">
      <w:r w:rsidRPr="004619DA">
        <w:rPr>
          <w:b/>
        </w:rPr>
        <w:t xml:space="preserve">State </w:t>
      </w:r>
      <w:r>
        <w:t>– the dropdown menu of the state the individual’s street address is in.</w:t>
      </w:r>
    </w:p>
    <w:p w14:paraId="64787E29" w14:textId="77777777" w:rsidR="004A73B6" w:rsidRDefault="004A73B6" w:rsidP="004A73B6">
      <w:r w:rsidRPr="004619DA">
        <w:rPr>
          <w:b/>
        </w:rPr>
        <w:t xml:space="preserve">Zip </w:t>
      </w:r>
      <w:r>
        <w:t>– the zip code the individual’s street address is in.</w:t>
      </w:r>
    </w:p>
    <w:p w14:paraId="7D8CE6E6" w14:textId="77777777" w:rsidR="004A73B6" w:rsidRDefault="004A73B6" w:rsidP="004A73B6">
      <w:r w:rsidRPr="004619DA">
        <w:rPr>
          <w:b/>
        </w:rPr>
        <w:t>County</w:t>
      </w:r>
      <w:r>
        <w:t xml:space="preserve"> – the dropdown menu of the county the individual’s street address is in.</w:t>
      </w:r>
    </w:p>
    <w:p w14:paraId="2182F700" w14:textId="77777777" w:rsidR="004A73B6" w:rsidRDefault="004A73B6" w:rsidP="004A73B6"/>
    <w:p w14:paraId="384A6EC7" w14:textId="77777777" w:rsidR="004A73B6" w:rsidRPr="004619DA" w:rsidRDefault="004A73B6" w:rsidP="004A73B6">
      <w:pPr>
        <w:rPr>
          <w:b/>
          <w:color w:val="4BACC6" w:themeColor="accent5"/>
        </w:rPr>
      </w:pPr>
      <w:r w:rsidRPr="004619DA">
        <w:rPr>
          <w:b/>
          <w:color w:val="4BACC6" w:themeColor="accent5"/>
        </w:rPr>
        <w:t>Additional Information Legend</w:t>
      </w:r>
    </w:p>
    <w:p w14:paraId="1A888F7A" w14:textId="77777777" w:rsidR="004A73B6" w:rsidRDefault="004A73B6" w:rsidP="004A73B6">
      <w:r w:rsidRPr="004619DA">
        <w:rPr>
          <w:b/>
        </w:rPr>
        <w:t>Job Certification</w:t>
      </w:r>
      <w:r>
        <w:t xml:space="preserve"> – a repository for uploading personal certification forms.</w:t>
      </w:r>
    </w:p>
    <w:p w14:paraId="03F5043B" w14:textId="77777777" w:rsidR="004A73B6" w:rsidRDefault="004A73B6" w:rsidP="004A73B6"/>
    <w:p w14:paraId="69AFF4CB" w14:textId="77777777" w:rsidR="004A73B6" w:rsidRDefault="004A73B6" w:rsidP="004A73B6">
      <w:r w:rsidRPr="004619DA">
        <w:rPr>
          <w:b/>
        </w:rPr>
        <w:t>Security Image –</w:t>
      </w:r>
      <w:r>
        <w:t xml:space="preserve"> an optional security image to implement as an additional security measure.</w:t>
      </w:r>
    </w:p>
    <w:p w14:paraId="1E4EF3C7" w14:textId="77777777" w:rsidR="004A73B6" w:rsidRDefault="004A73B6" w:rsidP="004A73B6"/>
    <w:p w14:paraId="55EADF93" w14:textId="77777777" w:rsidR="004A73B6" w:rsidRDefault="004A73B6" w:rsidP="004A73B6">
      <w:r w:rsidRPr="004619DA">
        <w:rPr>
          <w:b/>
        </w:rPr>
        <w:t>Username</w:t>
      </w:r>
      <w:r>
        <w:t xml:space="preserve"> – a label containing the username of the individual and a button that allows the individual to update the username.</w:t>
      </w:r>
    </w:p>
    <w:p w14:paraId="2E8FF2C7" w14:textId="77777777" w:rsidR="004A73B6" w:rsidRDefault="004A73B6" w:rsidP="004A73B6"/>
    <w:p w14:paraId="6361971B" w14:textId="77777777" w:rsidR="004A73B6" w:rsidRDefault="004A73B6" w:rsidP="004A73B6">
      <w:r w:rsidRPr="004619DA">
        <w:rPr>
          <w:b/>
        </w:rPr>
        <w:t>Password</w:t>
      </w:r>
      <w:r>
        <w:t xml:space="preserve"> – a label containing the current password of the individual and a button that allows the individual to update the password.</w:t>
      </w:r>
    </w:p>
    <w:p w14:paraId="31EEC658" w14:textId="77777777" w:rsidR="004A73B6" w:rsidRDefault="004A73B6" w:rsidP="004A73B6"/>
    <w:p w14:paraId="303BE826" w14:textId="77777777" w:rsidR="004A73B6" w:rsidRDefault="004A73B6" w:rsidP="004A73B6">
      <w:pPr>
        <w:pStyle w:val="Heading2"/>
      </w:pPr>
      <w:bookmarkStart w:id="25" w:name="_Toc30083755"/>
      <w:bookmarkStart w:id="26" w:name="_Toc52356789"/>
      <w:r>
        <w:t>Organizations</w:t>
      </w:r>
      <w:bookmarkEnd w:id="25"/>
      <w:bookmarkEnd w:id="26"/>
    </w:p>
    <w:p w14:paraId="0545CCE7" w14:textId="77777777" w:rsidR="004A73B6" w:rsidRDefault="004A73B6" w:rsidP="004A73B6">
      <w:r>
        <w:t xml:space="preserve">This section contains a table with the label for the role the individual has in that organization, the active date field, the inactive date field, and the name of the person who assigned that individual to the organization. </w:t>
      </w:r>
    </w:p>
    <w:p w14:paraId="61D27E40" w14:textId="77777777" w:rsidR="004A73B6" w:rsidRPr="004619DA" w:rsidRDefault="004A73B6" w:rsidP="004A73B6">
      <w:pPr>
        <w:rPr>
          <w:b/>
        </w:rPr>
      </w:pPr>
      <w:r w:rsidRPr="004619DA">
        <w:rPr>
          <w:b/>
          <w:color w:val="FF0000"/>
        </w:rPr>
        <w:t>NOTE: A person can have multiple organizations listed.</w:t>
      </w:r>
    </w:p>
    <w:p w14:paraId="63425043" w14:textId="77777777" w:rsidR="004A73B6" w:rsidRDefault="004A73B6" w:rsidP="004A73B6">
      <w:r>
        <w:br w:type="page"/>
      </w:r>
    </w:p>
    <w:bookmarkEnd w:id="21"/>
    <w:p w14:paraId="78DDA180" w14:textId="346D0208" w:rsidR="004A73B6" w:rsidRDefault="004A73B6">
      <w:pPr>
        <w:spacing w:after="200" w:line="276" w:lineRule="auto"/>
        <w:contextualSpacing w:val="0"/>
        <w:rPr>
          <w:rFonts w:eastAsiaTheme="majorEastAsia" w:cstheme="majorBidi"/>
          <w:b/>
          <w:bCs/>
          <w:sz w:val="36"/>
          <w:szCs w:val="28"/>
        </w:rPr>
      </w:pPr>
    </w:p>
    <w:p w14:paraId="21699259" w14:textId="53A8414A" w:rsidR="003B31A0" w:rsidRPr="00B05B73" w:rsidRDefault="003B31A0" w:rsidP="003B31A0">
      <w:pPr>
        <w:pStyle w:val="Heading1"/>
      </w:pPr>
      <w:bookmarkStart w:id="27" w:name="_Toc52356790"/>
      <w:r w:rsidRPr="00B05B73">
        <w:t>Home</w:t>
      </w:r>
      <w:bookmarkEnd w:id="27"/>
    </w:p>
    <w:p w14:paraId="6A202C9B" w14:textId="77777777" w:rsidR="003B31A0" w:rsidRPr="00B05B73" w:rsidRDefault="003B31A0" w:rsidP="003B31A0"/>
    <w:p w14:paraId="6F5C3310" w14:textId="6BC8E188" w:rsidR="003B31A0" w:rsidRDefault="003B31A0" w:rsidP="003B31A0">
      <w:r w:rsidRPr="00B05B73">
        <w:t xml:space="preserve">The </w:t>
      </w:r>
      <w:r w:rsidRPr="00B05B73">
        <w:rPr>
          <w:b/>
        </w:rPr>
        <w:t>Home</w:t>
      </w:r>
      <w:r w:rsidRPr="00B05B73">
        <w:t xml:space="preserve"> page is the home page for </w:t>
      </w:r>
      <w:r w:rsidR="00A57316">
        <w:rPr>
          <w:color w:val="auto"/>
        </w:rPr>
        <w:t>OGX</w:t>
      </w:r>
      <w:r w:rsidRPr="00744419">
        <w:rPr>
          <w:color w:val="auto"/>
        </w:rPr>
        <w:t xml:space="preserve"> portal </w:t>
      </w:r>
      <w:r w:rsidRPr="00B05B73">
        <w:t>users. From here, the rest of the system</w:t>
      </w:r>
      <w:r>
        <w:t xml:space="preserve"> can be navigated</w:t>
      </w:r>
      <w:r w:rsidRPr="00B05B73">
        <w:t>.</w:t>
      </w:r>
      <w:r>
        <w:t xml:space="preserve"> </w:t>
      </w:r>
    </w:p>
    <w:p w14:paraId="3F1FD736" w14:textId="77777777" w:rsidR="003B31A0" w:rsidRDefault="003B31A0" w:rsidP="003B31A0"/>
    <w:p w14:paraId="439009C2" w14:textId="77777777" w:rsidR="003B31A0" w:rsidRDefault="003B31A0" w:rsidP="003B31A0">
      <w:pPr>
        <w:jc w:val="center"/>
      </w:pPr>
      <w:r>
        <w:rPr>
          <w:noProof/>
        </w:rPr>
        <w:drawing>
          <wp:inline distT="0" distB="0" distL="0" distR="0" wp14:anchorId="3BF8C8CC" wp14:editId="31BFC0AF">
            <wp:extent cx="6367059" cy="3171825"/>
            <wp:effectExtent l="76200" t="38100" r="72390" b="10477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367059" cy="3171825"/>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07D33AD6" w14:textId="77777777" w:rsidR="003B31A0" w:rsidRDefault="003B31A0" w:rsidP="003B31A0">
      <w:pPr>
        <w:keepNext/>
        <w:jc w:val="center"/>
        <w:rPr>
          <w:b/>
          <w:i/>
          <w:iCs/>
          <w:color w:val="auto"/>
          <w:sz w:val="18"/>
          <w:szCs w:val="18"/>
        </w:rPr>
      </w:pPr>
    </w:p>
    <w:p w14:paraId="4D84D1AC" w14:textId="77777777" w:rsidR="003B31A0" w:rsidRPr="00C30F1F" w:rsidRDefault="003B31A0" w:rsidP="003B31A0">
      <w:pPr>
        <w:pStyle w:val="Heading2"/>
      </w:pPr>
      <w:bookmarkStart w:id="28" w:name="_Toc52356791"/>
      <w:r w:rsidRPr="00C30F1F">
        <w:t>T</w:t>
      </w:r>
      <w:r>
        <w:t>abs</w:t>
      </w:r>
      <w:bookmarkEnd w:id="28"/>
    </w:p>
    <w:p w14:paraId="7B6C9A95" w14:textId="77777777" w:rsidR="003B31A0" w:rsidRPr="00B05B73" w:rsidRDefault="003B31A0" w:rsidP="003B31A0">
      <w:pPr>
        <w:pStyle w:val="Heading3"/>
      </w:pPr>
      <w:bookmarkStart w:id="29" w:name="_Toc52356792"/>
      <w:r w:rsidRPr="00B05B73">
        <w:t>Home</w:t>
      </w:r>
      <w:bookmarkEnd w:id="29"/>
    </w:p>
    <w:p w14:paraId="107343F0" w14:textId="77777777" w:rsidR="003B31A0" w:rsidRPr="00B05B73" w:rsidRDefault="003B31A0" w:rsidP="003B31A0">
      <w:r w:rsidRPr="00B05B73">
        <w:t xml:space="preserve">This is a navigation </w:t>
      </w:r>
      <w:r>
        <w:t>link</w:t>
      </w:r>
      <w:r w:rsidRPr="00B05B73">
        <w:t xml:space="preserve"> that will return </w:t>
      </w:r>
      <w:r>
        <w:t>the user</w:t>
      </w:r>
      <w:r w:rsidRPr="00B05B73">
        <w:t xml:space="preserve"> to the </w:t>
      </w:r>
      <w:r w:rsidRPr="00012C70">
        <w:rPr>
          <w:b/>
        </w:rPr>
        <w:t>Home</w:t>
      </w:r>
      <w:r w:rsidRPr="00B05B73">
        <w:t xml:space="preserve"> page from anywhere in the system.</w:t>
      </w:r>
    </w:p>
    <w:p w14:paraId="310200C4" w14:textId="77777777" w:rsidR="003B31A0" w:rsidRPr="00B05B73" w:rsidRDefault="003B31A0" w:rsidP="003B31A0"/>
    <w:p w14:paraId="4F5DEDF3" w14:textId="77777777" w:rsidR="003B31A0" w:rsidRPr="00B05B73" w:rsidRDefault="003B31A0" w:rsidP="003B31A0">
      <w:pPr>
        <w:pStyle w:val="Heading3"/>
      </w:pPr>
      <w:bookmarkStart w:id="30" w:name="_Toc52356793"/>
      <w:r>
        <w:t>Searches</w:t>
      </w:r>
      <w:bookmarkEnd w:id="30"/>
    </w:p>
    <w:p w14:paraId="617E6DAC" w14:textId="77777777" w:rsidR="003B31A0" w:rsidRDefault="003B31A0" w:rsidP="003B31A0">
      <w:r w:rsidRPr="00474C3A">
        <w:rPr>
          <w:color w:val="auto"/>
        </w:rPr>
        <w:t xml:space="preserve">This is a navigation link that will allow the user to </w:t>
      </w:r>
      <w:r>
        <w:rPr>
          <w:color w:val="auto"/>
        </w:rPr>
        <w:t>conduct document searches</w:t>
      </w:r>
      <w:r w:rsidRPr="00474C3A">
        <w:rPr>
          <w:color w:val="auto"/>
        </w:rPr>
        <w:t xml:space="preserve"> </w:t>
      </w:r>
      <w:r>
        <w:rPr>
          <w:color w:val="auto"/>
        </w:rPr>
        <w:t>for</w:t>
      </w:r>
      <w:r w:rsidRPr="00474C3A">
        <w:rPr>
          <w:color w:val="auto"/>
        </w:rPr>
        <w:t xml:space="preserve"> that organization.  The </w:t>
      </w:r>
      <w:r>
        <w:t>user</w:t>
      </w:r>
      <w:r w:rsidRPr="00B05B73">
        <w:t xml:space="preserve"> can access this </w:t>
      </w:r>
      <w:r>
        <w:t>link</w:t>
      </w:r>
      <w:r w:rsidRPr="00B05B73">
        <w:t xml:space="preserve"> from anywhere in the system.</w:t>
      </w:r>
      <w:r>
        <w:t xml:space="preserve"> </w:t>
      </w:r>
    </w:p>
    <w:p w14:paraId="4A425CFD" w14:textId="77777777" w:rsidR="003B31A0" w:rsidRDefault="003B31A0" w:rsidP="003B31A0"/>
    <w:p w14:paraId="6EF63943" w14:textId="77777777" w:rsidR="003B31A0" w:rsidRDefault="003B31A0" w:rsidP="003B31A0">
      <w:pPr>
        <w:pStyle w:val="Heading4"/>
      </w:pPr>
      <w:r>
        <w:t>Menu Options</w:t>
      </w:r>
    </w:p>
    <w:p w14:paraId="76FFB9FF" w14:textId="5A026034" w:rsidR="003B31A0" w:rsidRDefault="004D1E5B" w:rsidP="009529B6">
      <w:pPr>
        <w:pStyle w:val="ListParagraph"/>
        <w:numPr>
          <w:ilvl w:val="0"/>
          <w:numId w:val="6"/>
        </w:numPr>
      </w:pPr>
      <w:r>
        <w:t>Applications</w:t>
      </w:r>
    </w:p>
    <w:p w14:paraId="4B8F52D0" w14:textId="56E3E6D1" w:rsidR="003B31A0" w:rsidRDefault="004D1E5B" w:rsidP="009529B6">
      <w:pPr>
        <w:pStyle w:val="ListParagraph"/>
        <w:numPr>
          <w:ilvl w:val="0"/>
          <w:numId w:val="6"/>
        </w:numPr>
      </w:pPr>
      <w:r>
        <w:t>Financials</w:t>
      </w:r>
    </w:p>
    <w:p w14:paraId="5468D40C" w14:textId="112ECE40" w:rsidR="003B31A0" w:rsidRDefault="004D1E5B" w:rsidP="009529B6">
      <w:pPr>
        <w:pStyle w:val="ListParagraph"/>
        <w:numPr>
          <w:ilvl w:val="0"/>
          <w:numId w:val="6"/>
        </w:numPr>
      </w:pPr>
      <w:r>
        <w:t>Programmatic Reports</w:t>
      </w:r>
    </w:p>
    <w:p w14:paraId="732514F7" w14:textId="77777777" w:rsidR="003B31A0" w:rsidRPr="004707A3" w:rsidRDefault="003B31A0" w:rsidP="003B31A0"/>
    <w:p w14:paraId="4CC6A4A0" w14:textId="77777777" w:rsidR="003B31A0" w:rsidRDefault="003B31A0" w:rsidP="003B31A0">
      <w:pPr>
        <w:pStyle w:val="Heading2"/>
      </w:pPr>
      <w:bookmarkStart w:id="31" w:name="_Toc52356794"/>
      <w:r>
        <w:t>Icons</w:t>
      </w:r>
      <w:bookmarkEnd w:id="31"/>
    </w:p>
    <w:p w14:paraId="7BA672C0" w14:textId="77777777" w:rsidR="003B31A0" w:rsidRDefault="003B31A0" w:rsidP="003B31A0"/>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6"/>
        <w:gridCol w:w="1398"/>
        <w:gridCol w:w="8426"/>
      </w:tblGrid>
      <w:tr w:rsidR="003B31A0" w14:paraId="40698944" w14:textId="77777777" w:rsidTr="004A73B6">
        <w:tc>
          <w:tcPr>
            <w:tcW w:w="936" w:type="dxa"/>
            <w:tcBorders>
              <w:top w:val="single" w:sz="4" w:space="0" w:color="auto"/>
              <w:bottom w:val="nil"/>
            </w:tcBorders>
          </w:tcPr>
          <w:p w14:paraId="3B8D2DC8" w14:textId="77777777" w:rsidR="003B31A0" w:rsidRDefault="003B31A0" w:rsidP="004A73B6"/>
        </w:tc>
        <w:tc>
          <w:tcPr>
            <w:tcW w:w="1399" w:type="dxa"/>
            <w:tcBorders>
              <w:top w:val="single" w:sz="4" w:space="0" w:color="auto"/>
              <w:bottom w:val="nil"/>
              <w:right w:val="single" w:sz="4" w:space="0" w:color="auto"/>
            </w:tcBorders>
            <w:vAlign w:val="center"/>
          </w:tcPr>
          <w:p w14:paraId="32221937" w14:textId="77777777" w:rsidR="003B31A0" w:rsidRPr="00EA6EF2" w:rsidRDefault="003B31A0" w:rsidP="004A73B6">
            <w:pPr>
              <w:rPr>
                <w:b/>
              </w:rPr>
            </w:pPr>
          </w:p>
        </w:tc>
        <w:tc>
          <w:tcPr>
            <w:tcW w:w="8455" w:type="dxa"/>
            <w:tcBorders>
              <w:left w:val="single" w:sz="4" w:space="0" w:color="auto"/>
            </w:tcBorders>
            <w:vAlign w:val="center"/>
          </w:tcPr>
          <w:p w14:paraId="612E185D" w14:textId="77777777" w:rsidR="003B31A0" w:rsidRDefault="003B31A0" w:rsidP="004A73B6"/>
        </w:tc>
      </w:tr>
      <w:tr w:rsidR="003B31A0" w14:paraId="51B451F6" w14:textId="77777777" w:rsidTr="004A73B6">
        <w:tc>
          <w:tcPr>
            <w:tcW w:w="936" w:type="dxa"/>
            <w:tcBorders>
              <w:top w:val="nil"/>
              <w:bottom w:val="nil"/>
            </w:tcBorders>
          </w:tcPr>
          <w:p w14:paraId="2BC3DB9B" w14:textId="77777777" w:rsidR="003B31A0" w:rsidRDefault="003B31A0" w:rsidP="004A73B6">
            <w:r>
              <w:object w:dxaOrig="720" w:dyaOrig="765" w14:anchorId="691B7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8.25pt" o:ole="">
                  <v:imagedata r:id="rId21" o:title=""/>
                </v:shape>
                <o:OLEObject Type="Embed" ProgID="PBrush" ShapeID="_x0000_i1025" DrawAspect="Content" ObjectID="_1662969581" r:id="rId22"/>
              </w:object>
            </w:r>
          </w:p>
        </w:tc>
        <w:tc>
          <w:tcPr>
            <w:tcW w:w="1399" w:type="dxa"/>
            <w:tcBorders>
              <w:top w:val="nil"/>
              <w:bottom w:val="nil"/>
              <w:right w:val="single" w:sz="4" w:space="0" w:color="auto"/>
            </w:tcBorders>
            <w:vAlign w:val="center"/>
          </w:tcPr>
          <w:p w14:paraId="13CCA459" w14:textId="77777777" w:rsidR="003B31A0" w:rsidRPr="00EA6EF2" w:rsidRDefault="003B31A0" w:rsidP="004A73B6">
            <w:pPr>
              <w:rPr>
                <w:b/>
              </w:rPr>
            </w:pPr>
            <w:r w:rsidRPr="00EA6EF2">
              <w:rPr>
                <w:b/>
              </w:rPr>
              <w:t>Theme Setting</w:t>
            </w:r>
          </w:p>
        </w:tc>
        <w:tc>
          <w:tcPr>
            <w:tcW w:w="8455" w:type="dxa"/>
            <w:tcBorders>
              <w:left w:val="single" w:sz="4" w:space="0" w:color="auto"/>
              <w:bottom w:val="nil"/>
            </w:tcBorders>
            <w:vAlign w:val="center"/>
          </w:tcPr>
          <w:p w14:paraId="2CC9B869" w14:textId="77777777" w:rsidR="003B31A0" w:rsidRDefault="003B31A0" w:rsidP="004A73B6">
            <w:r>
              <w:t>This button switches the theme visible from black and white to color and vice versa.</w:t>
            </w:r>
          </w:p>
        </w:tc>
      </w:tr>
      <w:tr w:rsidR="003B31A0" w14:paraId="1B67D96E" w14:textId="77777777" w:rsidTr="004A73B6">
        <w:tc>
          <w:tcPr>
            <w:tcW w:w="936" w:type="dxa"/>
            <w:tcBorders>
              <w:top w:val="nil"/>
              <w:bottom w:val="single" w:sz="4" w:space="0" w:color="auto"/>
            </w:tcBorders>
          </w:tcPr>
          <w:p w14:paraId="0DB91E97" w14:textId="77777777" w:rsidR="003B31A0" w:rsidRDefault="003B31A0" w:rsidP="004A73B6"/>
        </w:tc>
        <w:tc>
          <w:tcPr>
            <w:tcW w:w="1399" w:type="dxa"/>
            <w:tcBorders>
              <w:top w:val="nil"/>
              <w:bottom w:val="single" w:sz="4" w:space="0" w:color="auto"/>
              <w:right w:val="single" w:sz="4" w:space="0" w:color="auto"/>
            </w:tcBorders>
            <w:vAlign w:val="center"/>
          </w:tcPr>
          <w:p w14:paraId="11D740A1" w14:textId="77777777" w:rsidR="003B31A0" w:rsidRPr="00EA6EF2" w:rsidRDefault="003B31A0" w:rsidP="004A73B6">
            <w:pPr>
              <w:rPr>
                <w:b/>
              </w:rPr>
            </w:pPr>
          </w:p>
        </w:tc>
        <w:tc>
          <w:tcPr>
            <w:tcW w:w="8455" w:type="dxa"/>
            <w:tcBorders>
              <w:top w:val="nil"/>
              <w:left w:val="single" w:sz="4" w:space="0" w:color="auto"/>
              <w:bottom w:val="single" w:sz="4" w:space="0" w:color="auto"/>
            </w:tcBorders>
            <w:vAlign w:val="center"/>
          </w:tcPr>
          <w:p w14:paraId="09D715B1" w14:textId="77777777" w:rsidR="003B31A0" w:rsidRDefault="003B31A0" w:rsidP="004A73B6"/>
        </w:tc>
      </w:tr>
      <w:tr w:rsidR="003B31A0" w14:paraId="3637B764" w14:textId="77777777" w:rsidTr="004A73B6">
        <w:tc>
          <w:tcPr>
            <w:tcW w:w="936" w:type="dxa"/>
            <w:tcBorders>
              <w:top w:val="single" w:sz="4" w:space="0" w:color="auto"/>
            </w:tcBorders>
          </w:tcPr>
          <w:p w14:paraId="7A0D184A" w14:textId="77777777" w:rsidR="003B31A0" w:rsidRDefault="003B31A0" w:rsidP="004A73B6"/>
        </w:tc>
        <w:tc>
          <w:tcPr>
            <w:tcW w:w="1399" w:type="dxa"/>
            <w:tcBorders>
              <w:top w:val="single" w:sz="4" w:space="0" w:color="auto"/>
              <w:right w:val="single" w:sz="4" w:space="0" w:color="auto"/>
            </w:tcBorders>
            <w:vAlign w:val="center"/>
          </w:tcPr>
          <w:p w14:paraId="6369CC16" w14:textId="77777777" w:rsidR="003B31A0" w:rsidRPr="00EA6EF2" w:rsidRDefault="003B31A0" w:rsidP="004A73B6">
            <w:pPr>
              <w:rPr>
                <w:b/>
              </w:rPr>
            </w:pPr>
          </w:p>
        </w:tc>
        <w:tc>
          <w:tcPr>
            <w:tcW w:w="8455" w:type="dxa"/>
            <w:tcBorders>
              <w:top w:val="single" w:sz="4" w:space="0" w:color="auto"/>
              <w:left w:val="single" w:sz="4" w:space="0" w:color="auto"/>
            </w:tcBorders>
            <w:vAlign w:val="center"/>
          </w:tcPr>
          <w:p w14:paraId="6CC755E9" w14:textId="77777777" w:rsidR="003B31A0" w:rsidRDefault="003B31A0" w:rsidP="004A73B6"/>
        </w:tc>
      </w:tr>
      <w:tr w:rsidR="003B31A0" w14:paraId="0B98FE88" w14:textId="77777777" w:rsidTr="004A73B6">
        <w:tc>
          <w:tcPr>
            <w:tcW w:w="936" w:type="dxa"/>
          </w:tcPr>
          <w:p w14:paraId="128358F6" w14:textId="53FBCF6C" w:rsidR="003B31A0" w:rsidRDefault="004D1E5B" w:rsidP="004A73B6">
            <w:r>
              <w:rPr>
                <w:noProof/>
              </w:rPr>
              <w:drawing>
                <wp:inline distT="0" distB="0" distL="0" distR="0" wp14:anchorId="7E514224" wp14:editId="1A1A5BE6">
                  <wp:extent cx="467538" cy="38961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813" cy="394843"/>
                          </a:xfrm>
                          <a:prstGeom prst="rect">
                            <a:avLst/>
                          </a:prstGeom>
                        </pic:spPr>
                      </pic:pic>
                    </a:graphicData>
                  </a:graphic>
                </wp:inline>
              </w:drawing>
            </w:r>
          </w:p>
        </w:tc>
        <w:tc>
          <w:tcPr>
            <w:tcW w:w="1399" w:type="dxa"/>
            <w:tcBorders>
              <w:right w:val="single" w:sz="4" w:space="0" w:color="auto"/>
            </w:tcBorders>
            <w:vAlign w:val="center"/>
          </w:tcPr>
          <w:p w14:paraId="53F8A2D8" w14:textId="0DD52594" w:rsidR="003B31A0" w:rsidRPr="00EA6EF2" w:rsidRDefault="004D1E5B" w:rsidP="004A73B6">
            <w:pPr>
              <w:rPr>
                <w:b/>
              </w:rPr>
            </w:pPr>
            <w:r>
              <w:rPr>
                <w:b/>
              </w:rPr>
              <w:t>Training Materials</w:t>
            </w:r>
          </w:p>
        </w:tc>
        <w:tc>
          <w:tcPr>
            <w:tcW w:w="8455" w:type="dxa"/>
            <w:tcBorders>
              <w:left w:val="single" w:sz="4" w:space="0" w:color="auto"/>
            </w:tcBorders>
            <w:vAlign w:val="center"/>
          </w:tcPr>
          <w:p w14:paraId="048C0B45" w14:textId="2FFAF380" w:rsidR="003B31A0" w:rsidRDefault="003B31A0" w:rsidP="004A73B6">
            <w:r>
              <w:t xml:space="preserve">Clicking this button allows the user to </w:t>
            </w:r>
            <w:r w:rsidR="004D1E5B">
              <w:t>view available training materials</w:t>
            </w:r>
          </w:p>
        </w:tc>
      </w:tr>
      <w:tr w:rsidR="003B31A0" w14:paraId="5BA05B02" w14:textId="77777777" w:rsidTr="004A73B6">
        <w:tc>
          <w:tcPr>
            <w:tcW w:w="936" w:type="dxa"/>
            <w:tcBorders>
              <w:bottom w:val="single" w:sz="4" w:space="0" w:color="auto"/>
            </w:tcBorders>
          </w:tcPr>
          <w:p w14:paraId="07695E2F" w14:textId="77777777" w:rsidR="003B31A0" w:rsidRDefault="003B31A0" w:rsidP="004A73B6"/>
        </w:tc>
        <w:tc>
          <w:tcPr>
            <w:tcW w:w="1399" w:type="dxa"/>
            <w:tcBorders>
              <w:bottom w:val="single" w:sz="4" w:space="0" w:color="auto"/>
              <w:right w:val="single" w:sz="4" w:space="0" w:color="auto"/>
            </w:tcBorders>
            <w:vAlign w:val="center"/>
          </w:tcPr>
          <w:p w14:paraId="704EDC15" w14:textId="77777777" w:rsidR="003B31A0" w:rsidRPr="00EA6EF2" w:rsidRDefault="003B31A0" w:rsidP="004A73B6">
            <w:pPr>
              <w:rPr>
                <w:b/>
              </w:rPr>
            </w:pPr>
          </w:p>
        </w:tc>
        <w:tc>
          <w:tcPr>
            <w:tcW w:w="8455" w:type="dxa"/>
            <w:tcBorders>
              <w:left w:val="single" w:sz="4" w:space="0" w:color="auto"/>
              <w:bottom w:val="single" w:sz="4" w:space="0" w:color="auto"/>
            </w:tcBorders>
            <w:vAlign w:val="center"/>
          </w:tcPr>
          <w:p w14:paraId="1C5DF583" w14:textId="77777777" w:rsidR="003B31A0" w:rsidRDefault="003B31A0" w:rsidP="004A73B6"/>
        </w:tc>
      </w:tr>
      <w:tr w:rsidR="003B31A0" w14:paraId="08F2EFEF" w14:textId="77777777" w:rsidTr="004A73B6">
        <w:tc>
          <w:tcPr>
            <w:tcW w:w="936" w:type="dxa"/>
            <w:tcBorders>
              <w:top w:val="single" w:sz="4" w:space="0" w:color="auto"/>
              <w:bottom w:val="nil"/>
            </w:tcBorders>
          </w:tcPr>
          <w:p w14:paraId="31D05350" w14:textId="77777777" w:rsidR="003B31A0" w:rsidRDefault="003B31A0" w:rsidP="004A73B6"/>
        </w:tc>
        <w:tc>
          <w:tcPr>
            <w:tcW w:w="1399" w:type="dxa"/>
            <w:tcBorders>
              <w:top w:val="single" w:sz="4" w:space="0" w:color="auto"/>
              <w:bottom w:val="nil"/>
              <w:right w:val="single" w:sz="4" w:space="0" w:color="auto"/>
            </w:tcBorders>
            <w:vAlign w:val="center"/>
          </w:tcPr>
          <w:p w14:paraId="2018FA02" w14:textId="77777777" w:rsidR="003B31A0" w:rsidRPr="00EA6EF2" w:rsidRDefault="003B31A0" w:rsidP="004A73B6">
            <w:pPr>
              <w:rPr>
                <w:b/>
              </w:rPr>
            </w:pPr>
          </w:p>
        </w:tc>
        <w:tc>
          <w:tcPr>
            <w:tcW w:w="8455" w:type="dxa"/>
            <w:tcBorders>
              <w:top w:val="single" w:sz="4" w:space="0" w:color="auto"/>
              <w:left w:val="single" w:sz="4" w:space="0" w:color="auto"/>
              <w:bottom w:val="nil"/>
            </w:tcBorders>
            <w:vAlign w:val="center"/>
          </w:tcPr>
          <w:p w14:paraId="793BDF50" w14:textId="77777777" w:rsidR="003B31A0" w:rsidRDefault="003B31A0" w:rsidP="004A73B6"/>
        </w:tc>
      </w:tr>
      <w:tr w:rsidR="003B31A0" w14:paraId="1CA7CBFA" w14:textId="77777777" w:rsidTr="004A73B6">
        <w:tc>
          <w:tcPr>
            <w:tcW w:w="936" w:type="dxa"/>
            <w:tcBorders>
              <w:top w:val="nil"/>
              <w:bottom w:val="nil"/>
            </w:tcBorders>
          </w:tcPr>
          <w:p w14:paraId="6AEB5EA4" w14:textId="77777777" w:rsidR="003B31A0" w:rsidRDefault="003B31A0" w:rsidP="004A73B6">
            <w:r>
              <w:object w:dxaOrig="675" w:dyaOrig="675" w14:anchorId="309586F6">
                <v:shape id="_x0000_i1026" type="#_x0000_t75" style="width:33.75pt;height:33.75pt" o:ole="">
                  <v:imagedata r:id="rId24" o:title=""/>
                </v:shape>
                <o:OLEObject Type="Embed" ProgID="PBrush" ShapeID="_x0000_i1026" DrawAspect="Content" ObjectID="_1662969582" r:id="rId25"/>
              </w:object>
            </w:r>
          </w:p>
        </w:tc>
        <w:tc>
          <w:tcPr>
            <w:tcW w:w="1399" w:type="dxa"/>
            <w:tcBorders>
              <w:top w:val="nil"/>
              <w:bottom w:val="nil"/>
              <w:right w:val="single" w:sz="4" w:space="0" w:color="auto"/>
            </w:tcBorders>
            <w:vAlign w:val="center"/>
          </w:tcPr>
          <w:p w14:paraId="629AA9F8" w14:textId="77777777" w:rsidR="003B31A0" w:rsidRPr="00EA6EF2" w:rsidRDefault="003B31A0" w:rsidP="004A73B6">
            <w:pPr>
              <w:rPr>
                <w:b/>
              </w:rPr>
            </w:pPr>
            <w:r w:rsidRPr="00EA6EF2">
              <w:rPr>
                <w:b/>
              </w:rPr>
              <w:t>Help</w:t>
            </w:r>
          </w:p>
        </w:tc>
        <w:tc>
          <w:tcPr>
            <w:tcW w:w="8455" w:type="dxa"/>
            <w:tcBorders>
              <w:top w:val="nil"/>
              <w:left w:val="single" w:sz="4" w:space="0" w:color="auto"/>
              <w:bottom w:val="nil"/>
            </w:tcBorders>
            <w:vAlign w:val="center"/>
          </w:tcPr>
          <w:p w14:paraId="62777A9D" w14:textId="77777777" w:rsidR="003B31A0" w:rsidRDefault="003B31A0" w:rsidP="004A73B6">
            <w:r>
              <w:t>Clicking this button allows general help tips to display about the current item selected.</w:t>
            </w:r>
          </w:p>
        </w:tc>
      </w:tr>
      <w:tr w:rsidR="003B31A0" w14:paraId="76AF4C2F" w14:textId="77777777" w:rsidTr="004A73B6">
        <w:tc>
          <w:tcPr>
            <w:tcW w:w="936" w:type="dxa"/>
            <w:tcBorders>
              <w:top w:val="nil"/>
              <w:bottom w:val="single" w:sz="4" w:space="0" w:color="auto"/>
            </w:tcBorders>
          </w:tcPr>
          <w:p w14:paraId="6C4901B8" w14:textId="77777777" w:rsidR="003B31A0" w:rsidRDefault="003B31A0" w:rsidP="004A73B6"/>
        </w:tc>
        <w:tc>
          <w:tcPr>
            <w:tcW w:w="1399" w:type="dxa"/>
            <w:tcBorders>
              <w:top w:val="nil"/>
              <w:bottom w:val="single" w:sz="4" w:space="0" w:color="auto"/>
              <w:right w:val="single" w:sz="4" w:space="0" w:color="auto"/>
            </w:tcBorders>
            <w:vAlign w:val="center"/>
          </w:tcPr>
          <w:p w14:paraId="47D3F01F" w14:textId="77777777" w:rsidR="003B31A0" w:rsidRPr="00EA6EF2" w:rsidRDefault="003B31A0" w:rsidP="004A73B6">
            <w:pPr>
              <w:rPr>
                <w:b/>
              </w:rPr>
            </w:pPr>
          </w:p>
        </w:tc>
        <w:tc>
          <w:tcPr>
            <w:tcW w:w="8455" w:type="dxa"/>
            <w:tcBorders>
              <w:top w:val="nil"/>
              <w:left w:val="single" w:sz="4" w:space="0" w:color="auto"/>
              <w:bottom w:val="single" w:sz="4" w:space="0" w:color="auto"/>
            </w:tcBorders>
            <w:vAlign w:val="center"/>
          </w:tcPr>
          <w:p w14:paraId="28AFADE7" w14:textId="77777777" w:rsidR="003B31A0" w:rsidRDefault="003B31A0" w:rsidP="004A73B6"/>
        </w:tc>
      </w:tr>
      <w:tr w:rsidR="003B31A0" w14:paraId="12266377" w14:textId="77777777" w:rsidTr="004A73B6">
        <w:tc>
          <w:tcPr>
            <w:tcW w:w="936" w:type="dxa"/>
            <w:tcBorders>
              <w:top w:val="single" w:sz="4" w:space="0" w:color="auto"/>
            </w:tcBorders>
          </w:tcPr>
          <w:p w14:paraId="3E0A9C0A" w14:textId="77777777" w:rsidR="003B31A0" w:rsidRDefault="003B31A0" w:rsidP="004A73B6"/>
        </w:tc>
        <w:tc>
          <w:tcPr>
            <w:tcW w:w="1399" w:type="dxa"/>
            <w:tcBorders>
              <w:top w:val="single" w:sz="4" w:space="0" w:color="auto"/>
              <w:right w:val="single" w:sz="4" w:space="0" w:color="auto"/>
            </w:tcBorders>
            <w:vAlign w:val="center"/>
          </w:tcPr>
          <w:p w14:paraId="3810F3F0" w14:textId="77777777" w:rsidR="003B31A0" w:rsidRPr="00EA6EF2" w:rsidRDefault="003B31A0" w:rsidP="004A73B6">
            <w:pPr>
              <w:rPr>
                <w:b/>
              </w:rPr>
            </w:pPr>
          </w:p>
        </w:tc>
        <w:tc>
          <w:tcPr>
            <w:tcW w:w="8455" w:type="dxa"/>
            <w:tcBorders>
              <w:top w:val="single" w:sz="4" w:space="0" w:color="auto"/>
              <w:left w:val="single" w:sz="4" w:space="0" w:color="auto"/>
            </w:tcBorders>
            <w:vAlign w:val="center"/>
          </w:tcPr>
          <w:p w14:paraId="7D6B22E3" w14:textId="77777777" w:rsidR="003B31A0" w:rsidRDefault="003B31A0" w:rsidP="004A73B6"/>
        </w:tc>
      </w:tr>
      <w:tr w:rsidR="003B31A0" w14:paraId="772E23CE" w14:textId="77777777" w:rsidTr="004A73B6">
        <w:tc>
          <w:tcPr>
            <w:tcW w:w="2335" w:type="dxa"/>
            <w:gridSpan w:val="2"/>
            <w:tcBorders>
              <w:top w:val="nil"/>
              <w:right w:val="single" w:sz="4" w:space="0" w:color="auto"/>
            </w:tcBorders>
            <w:vAlign w:val="center"/>
          </w:tcPr>
          <w:p w14:paraId="65C28F97" w14:textId="77777777" w:rsidR="003B31A0" w:rsidRPr="004707A3" w:rsidRDefault="003B31A0" w:rsidP="004A73B6">
            <w:pPr>
              <w:jc w:val="center"/>
              <w:rPr>
                <w:b/>
              </w:rPr>
            </w:pPr>
            <w:r w:rsidRPr="004707A3">
              <w:rPr>
                <w:b/>
                <w:sz w:val="28"/>
              </w:rPr>
              <w:t>Name</w:t>
            </w:r>
          </w:p>
        </w:tc>
        <w:tc>
          <w:tcPr>
            <w:tcW w:w="8455" w:type="dxa"/>
            <w:tcBorders>
              <w:top w:val="nil"/>
              <w:left w:val="single" w:sz="4" w:space="0" w:color="auto"/>
            </w:tcBorders>
            <w:vAlign w:val="center"/>
          </w:tcPr>
          <w:p w14:paraId="740B7901" w14:textId="77777777" w:rsidR="003B31A0" w:rsidRPr="004707A3" w:rsidRDefault="003B31A0" w:rsidP="004A73B6">
            <w:r>
              <w:t xml:space="preserve">Clicking on the user’s name allows the user to access the </w:t>
            </w:r>
            <w:r>
              <w:rPr>
                <w:b/>
              </w:rPr>
              <w:t>Profile</w:t>
            </w:r>
            <w:r w:rsidRPr="004707A3">
              <w:t>,</w:t>
            </w:r>
            <w:r>
              <w:rPr>
                <w:b/>
              </w:rPr>
              <w:t xml:space="preserve"> Messages</w:t>
            </w:r>
            <w:r w:rsidRPr="004707A3">
              <w:t>,</w:t>
            </w:r>
            <w:r>
              <w:rPr>
                <w:b/>
              </w:rPr>
              <w:t xml:space="preserve"> Edit Dashboard</w:t>
            </w:r>
            <w:r>
              <w:t xml:space="preserve">, and </w:t>
            </w:r>
            <w:r>
              <w:rPr>
                <w:b/>
              </w:rPr>
              <w:t>Logout</w:t>
            </w:r>
            <w:r>
              <w:t xml:space="preserve"> links.</w:t>
            </w:r>
          </w:p>
        </w:tc>
      </w:tr>
      <w:tr w:rsidR="003B31A0" w14:paraId="175F6BC3" w14:textId="77777777" w:rsidTr="004A73B6">
        <w:tc>
          <w:tcPr>
            <w:tcW w:w="936" w:type="dxa"/>
            <w:tcBorders>
              <w:top w:val="nil"/>
            </w:tcBorders>
          </w:tcPr>
          <w:p w14:paraId="40208D32" w14:textId="77777777" w:rsidR="003B31A0" w:rsidRDefault="003B31A0" w:rsidP="004A73B6"/>
        </w:tc>
        <w:tc>
          <w:tcPr>
            <w:tcW w:w="1399" w:type="dxa"/>
            <w:tcBorders>
              <w:top w:val="nil"/>
              <w:right w:val="single" w:sz="4" w:space="0" w:color="auto"/>
            </w:tcBorders>
            <w:vAlign w:val="center"/>
          </w:tcPr>
          <w:p w14:paraId="3BD59EA4" w14:textId="77777777" w:rsidR="003B31A0" w:rsidRPr="00EA6EF2" w:rsidRDefault="003B31A0" w:rsidP="004A73B6">
            <w:pPr>
              <w:rPr>
                <w:b/>
              </w:rPr>
            </w:pPr>
          </w:p>
        </w:tc>
        <w:tc>
          <w:tcPr>
            <w:tcW w:w="8455" w:type="dxa"/>
            <w:tcBorders>
              <w:top w:val="nil"/>
              <w:left w:val="single" w:sz="4" w:space="0" w:color="auto"/>
            </w:tcBorders>
            <w:vAlign w:val="center"/>
          </w:tcPr>
          <w:p w14:paraId="0D33CD80" w14:textId="77777777" w:rsidR="003B31A0" w:rsidRDefault="003B31A0" w:rsidP="004A73B6"/>
        </w:tc>
      </w:tr>
      <w:tr w:rsidR="003B31A0" w14:paraId="2BC49D75" w14:textId="77777777" w:rsidTr="004A73B6">
        <w:tc>
          <w:tcPr>
            <w:tcW w:w="936" w:type="dxa"/>
          </w:tcPr>
          <w:p w14:paraId="42B5DD86" w14:textId="77777777" w:rsidR="003B31A0" w:rsidRDefault="003B31A0" w:rsidP="004A73B6"/>
        </w:tc>
        <w:tc>
          <w:tcPr>
            <w:tcW w:w="1399" w:type="dxa"/>
            <w:tcBorders>
              <w:bottom w:val="single" w:sz="4" w:space="0" w:color="auto"/>
              <w:right w:val="single" w:sz="4" w:space="0" w:color="auto"/>
            </w:tcBorders>
          </w:tcPr>
          <w:p w14:paraId="560034AC" w14:textId="77777777" w:rsidR="003B31A0" w:rsidRDefault="003B31A0" w:rsidP="004A73B6"/>
        </w:tc>
        <w:tc>
          <w:tcPr>
            <w:tcW w:w="8455" w:type="dxa"/>
            <w:tcBorders>
              <w:left w:val="single" w:sz="4" w:space="0" w:color="auto"/>
            </w:tcBorders>
          </w:tcPr>
          <w:p w14:paraId="60F17FE7" w14:textId="77777777" w:rsidR="003B31A0" w:rsidRDefault="003B31A0" w:rsidP="004A73B6"/>
        </w:tc>
      </w:tr>
    </w:tbl>
    <w:p w14:paraId="30D9517E" w14:textId="77777777" w:rsidR="003B31A0" w:rsidRDefault="003B31A0" w:rsidP="003B31A0"/>
    <w:p w14:paraId="1C182D43" w14:textId="77777777" w:rsidR="003B31A0" w:rsidRDefault="003B31A0" w:rsidP="003B31A0">
      <w:pPr>
        <w:pStyle w:val="Heading2"/>
      </w:pPr>
      <w:bookmarkStart w:id="32" w:name="_Toc52356795"/>
      <w:r>
        <w:t>Dashboard</w:t>
      </w:r>
      <w:bookmarkEnd w:id="32"/>
    </w:p>
    <w:p w14:paraId="668D18B0" w14:textId="77777777" w:rsidR="003B31A0" w:rsidRDefault="003B31A0" w:rsidP="003B31A0">
      <w:pPr>
        <w:pStyle w:val="Heading3"/>
      </w:pPr>
      <w:bookmarkStart w:id="33" w:name="_Toc52356796"/>
      <w:r>
        <w:t>My Tasks</w:t>
      </w:r>
      <w:bookmarkEnd w:id="33"/>
    </w:p>
    <w:p w14:paraId="4DF8FE5D" w14:textId="77777777" w:rsidR="003B31A0" w:rsidRDefault="003B31A0" w:rsidP="003B31A0">
      <w:r>
        <w:t xml:space="preserve">The </w:t>
      </w:r>
      <w:r>
        <w:rPr>
          <w:b/>
        </w:rPr>
        <w:t>My Tasks</w:t>
      </w:r>
      <w:r>
        <w:t xml:space="preserve"> area is an area that defines the tasks assigned to the user.  It also gives the user a way to initiate a related document (like a report or requisition).  This area can be filtered using the </w:t>
      </w:r>
      <w:r>
        <w:rPr>
          <w:b/>
        </w:rPr>
        <w:t>Filter</w:t>
      </w:r>
      <w:r>
        <w:t xml:space="preserve"> function.</w:t>
      </w:r>
    </w:p>
    <w:p w14:paraId="64431B3C" w14:textId="77777777" w:rsidR="003B31A0" w:rsidRDefault="003B31A0" w:rsidP="003B31A0"/>
    <w:p w14:paraId="7D78CABF" w14:textId="77777777" w:rsidR="003B31A0" w:rsidRPr="00C84090" w:rsidRDefault="003B31A0" w:rsidP="003B31A0">
      <w:pPr>
        <w:jc w:val="center"/>
      </w:pPr>
      <w:r>
        <w:rPr>
          <w:noProof/>
        </w:rPr>
        <w:drawing>
          <wp:inline distT="0" distB="0" distL="0" distR="0" wp14:anchorId="65A54525" wp14:editId="105A9587">
            <wp:extent cx="6400800" cy="729998"/>
            <wp:effectExtent l="76200" t="38100" r="76200" b="10858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0" cy="729998"/>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1E070E8E" w14:textId="77777777" w:rsidR="003B31A0" w:rsidRDefault="003B31A0" w:rsidP="003B31A0"/>
    <w:p w14:paraId="0FC61928" w14:textId="77777777" w:rsidR="003B31A0" w:rsidRDefault="003B31A0" w:rsidP="003B31A0">
      <w:pPr>
        <w:pStyle w:val="Heading4"/>
      </w:pPr>
      <w:r>
        <w:t>Using the My Tasks Filter</w:t>
      </w:r>
    </w:p>
    <w:p w14:paraId="3DBFD685" w14:textId="77777777" w:rsidR="003B31A0" w:rsidRDefault="003B31A0" w:rsidP="003B31A0">
      <w:r>
        <w:t xml:space="preserve">To use the </w:t>
      </w:r>
      <w:r>
        <w:rPr>
          <w:b/>
        </w:rPr>
        <w:t>My Tasks</w:t>
      </w:r>
      <w:r>
        <w:t xml:space="preserve"> Filter to on a list of tasks assigned to the user, please follow these instructions:</w:t>
      </w:r>
    </w:p>
    <w:p w14:paraId="03956EA2" w14:textId="77777777" w:rsidR="003B31A0" w:rsidRDefault="003B31A0" w:rsidP="009529B6">
      <w:pPr>
        <w:pStyle w:val="ListParagraph"/>
        <w:numPr>
          <w:ilvl w:val="0"/>
          <w:numId w:val="7"/>
        </w:numPr>
      </w:pPr>
      <w:r>
        <w:t xml:space="preserve">Click on the </w:t>
      </w:r>
      <w:r w:rsidRPr="00784333">
        <w:rPr>
          <w:b/>
        </w:rPr>
        <w:t>&gt;</w:t>
      </w:r>
      <w:r>
        <w:t xml:space="preserve"> sign next to the </w:t>
      </w:r>
      <w:r>
        <w:rPr>
          <w:b/>
        </w:rPr>
        <w:t>Filter</w:t>
      </w:r>
      <w:r>
        <w:t xml:space="preserve"> header.</w:t>
      </w:r>
    </w:p>
    <w:p w14:paraId="16C1E6D0" w14:textId="77777777" w:rsidR="003B31A0" w:rsidRDefault="003B31A0" w:rsidP="009529B6">
      <w:pPr>
        <w:pStyle w:val="ListParagraph"/>
        <w:numPr>
          <w:ilvl w:val="0"/>
          <w:numId w:val="7"/>
        </w:numPr>
      </w:pPr>
      <w:r>
        <w:t xml:space="preserve">Enter data into any of the fields and/or select an option from the </w:t>
      </w:r>
      <w:r>
        <w:rPr>
          <w:b/>
        </w:rPr>
        <w:t>Type</w:t>
      </w:r>
      <w:r>
        <w:t xml:space="preserve"> drop-down.</w:t>
      </w:r>
    </w:p>
    <w:p w14:paraId="27C0889D" w14:textId="77777777" w:rsidR="003B31A0" w:rsidRDefault="003B31A0" w:rsidP="009529B6">
      <w:pPr>
        <w:pStyle w:val="ListParagraph"/>
        <w:numPr>
          <w:ilvl w:val="0"/>
          <w:numId w:val="7"/>
        </w:numPr>
      </w:pPr>
      <w:r>
        <w:t xml:space="preserve">Click the </w:t>
      </w:r>
      <w:r>
        <w:rPr>
          <w:b/>
          <w:i/>
        </w:rPr>
        <w:t>Search</w:t>
      </w:r>
      <w:r>
        <w:t xml:space="preserve"> button.</w:t>
      </w:r>
    </w:p>
    <w:p w14:paraId="2045BAB7" w14:textId="77777777" w:rsidR="003B31A0" w:rsidRDefault="003B31A0" w:rsidP="003B31A0"/>
    <w:p w14:paraId="2E18C37E" w14:textId="77777777" w:rsidR="003B31A0" w:rsidRDefault="003B31A0" w:rsidP="003B31A0">
      <w:pPr>
        <w:jc w:val="center"/>
      </w:pPr>
      <w:r>
        <w:rPr>
          <w:noProof/>
        </w:rPr>
        <w:drawing>
          <wp:inline distT="0" distB="0" distL="0" distR="0" wp14:anchorId="7E2723E5" wp14:editId="3E990FD0">
            <wp:extent cx="6400800" cy="827071"/>
            <wp:effectExtent l="76200" t="38100" r="76200" b="1066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11"/>
                    <a:stretch/>
                  </pic:blipFill>
                  <pic:spPr bwMode="auto">
                    <a:xfrm>
                      <a:off x="0" y="0"/>
                      <a:ext cx="6400800" cy="827071"/>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710776B" w14:textId="77777777" w:rsidR="003B31A0" w:rsidRPr="00784333" w:rsidRDefault="003B31A0" w:rsidP="003B31A0"/>
    <w:p w14:paraId="1DC1F1A8" w14:textId="77777777" w:rsidR="003B31A0" w:rsidRDefault="003B31A0" w:rsidP="003B31A0">
      <w:pPr>
        <w:pStyle w:val="Heading3"/>
      </w:pPr>
      <w:bookmarkStart w:id="34" w:name="_Toc52356797"/>
      <w:r>
        <w:t>Announcements</w:t>
      </w:r>
      <w:bookmarkEnd w:id="34"/>
    </w:p>
    <w:p w14:paraId="34606CD5" w14:textId="77777777" w:rsidR="003B31A0" w:rsidRDefault="003B31A0" w:rsidP="003B31A0">
      <w:r>
        <w:t xml:space="preserve">The </w:t>
      </w:r>
      <w:r>
        <w:rPr>
          <w:b/>
        </w:rPr>
        <w:t>Announcements</w:t>
      </w:r>
      <w:r>
        <w:t xml:space="preserve"> area is an area that allows the user access to announcements from the portal designers.  These announcements can include (but are not limited to) training dates, news updates, or web site links.</w:t>
      </w:r>
    </w:p>
    <w:p w14:paraId="723C070F" w14:textId="77777777" w:rsidR="003B31A0" w:rsidRDefault="003B31A0" w:rsidP="003B31A0"/>
    <w:p w14:paraId="03E7C8EF" w14:textId="77777777" w:rsidR="003B31A0" w:rsidRDefault="003B31A0" w:rsidP="003B31A0">
      <w:pPr>
        <w:jc w:val="center"/>
      </w:pPr>
      <w:r>
        <w:rPr>
          <w:noProof/>
        </w:rPr>
        <w:lastRenderedPageBreak/>
        <w:drawing>
          <wp:inline distT="0" distB="0" distL="0" distR="0" wp14:anchorId="11006FB7" wp14:editId="58CA6817">
            <wp:extent cx="6400800" cy="1769110"/>
            <wp:effectExtent l="76200" t="38100" r="76200" b="1168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769110"/>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6E141D50" w14:textId="77777777" w:rsidR="003B31A0" w:rsidRPr="006A2FF5" w:rsidRDefault="003B31A0" w:rsidP="003B31A0"/>
    <w:p w14:paraId="14B57183" w14:textId="77777777" w:rsidR="003B31A0" w:rsidRDefault="003B31A0" w:rsidP="003B31A0">
      <w:pPr>
        <w:pStyle w:val="Heading3"/>
      </w:pPr>
      <w:bookmarkStart w:id="35" w:name="_Toc52356798"/>
      <w:r>
        <w:t>My Opportunities</w:t>
      </w:r>
      <w:bookmarkEnd w:id="35"/>
    </w:p>
    <w:p w14:paraId="0FD0745A" w14:textId="77777777" w:rsidR="003B31A0" w:rsidRDefault="003B31A0" w:rsidP="003B31A0">
      <w:r>
        <w:t xml:space="preserve">The </w:t>
      </w:r>
      <w:r>
        <w:rPr>
          <w:b/>
        </w:rPr>
        <w:t>My Opportunities</w:t>
      </w:r>
      <w:r>
        <w:t xml:space="preserve"> area allows the user to start grant opportunity documents (usually applications).</w:t>
      </w:r>
    </w:p>
    <w:p w14:paraId="4B0C584B" w14:textId="77777777" w:rsidR="003B31A0" w:rsidRDefault="003B31A0" w:rsidP="003B31A0"/>
    <w:p w14:paraId="33A4068B" w14:textId="77777777" w:rsidR="003B31A0" w:rsidRDefault="003B31A0" w:rsidP="003B31A0">
      <w:pPr>
        <w:jc w:val="center"/>
      </w:pPr>
      <w:r>
        <w:rPr>
          <w:noProof/>
        </w:rPr>
        <w:drawing>
          <wp:inline distT="0" distB="0" distL="0" distR="0" wp14:anchorId="6808256D" wp14:editId="1B90B618">
            <wp:extent cx="6400800" cy="1982470"/>
            <wp:effectExtent l="76200" t="38100" r="76200" b="11303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982470"/>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369BDF68" w14:textId="77777777" w:rsidR="003B31A0" w:rsidRDefault="003B31A0" w:rsidP="003B31A0"/>
    <w:p w14:paraId="14D67B9D" w14:textId="77777777" w:rsidR="003B31A0" w:rsidRDefault="003B31A0" w:rsidP="003B31A0">
      <w:pPr>
        <w:rPr>
          <w:rFonts w:eastAsiaTheme="majorEastAsia" w:cstheme="majorBidi"/>
          <w:b/>
          <w:bCs/>
          <w:color w:val="F79646" w:themeColor="accent6"/>
          <w:sz w:val="32"/>
          <w:szCs w:val="26"/>
        </w:rPr>
      </w:pPr>
      <w:r>
        <w:br w:type="page"/>
      </w:r>
    </w:p>
    <w:p w14:paraId="0350FFEB" w14:textId="77777777" w:rsidR="003B31A0" w:rsidRPr="00832E4D" w:rsidRDefault="003B31A0" w:rsidP="003B31A0">
      <w:pPr>
        <w:pStyle w:val="Heading1"/>
      </w:pPr>
      <w:bookmarkStart w:id="36" w:name="_Toc52356799"/>
      <w:r>
        <w:lastRenderedPageBreak/>
        <w:t>Grant Opportunities</w:t>
      </w:r>
      <w:bookmarkEnd w:id="36"/>
    </w:p>
    <w:p w14:paraId="55769198" w14:textId="77777777" w:rsidR="003B31A0" w:rsidRDefault="003B31A0" w:rsidP="003B31A0">
      <w:pPr>
        <w:pStyle w:val="Heading2"/>
      </w:pPr>
      <w:bookmarkStart w:id="37" w:name="_Toc52356800"/>
      <w:r>
        <w:t>Starting a Grant Opportunity</w:t>
      </w:r>
      <w:bookmarkEnd w:id="37"/>
    </w:p>
    <w:p w14:paraId="40BC490A" w14:textId="77777777" w:rsidR="003B31A0" w:rsidRDefault="003B31A0" w:rsidP="003B31A0">
      <w:r>
        <w:t>To start a grant opportunity, please follow these instructions:</w:t>
      </w:r>
    </w:p>
    <w:p w14:paraId="124AE6CB" w14:textId="77777777" w:rsidR="003B31A0" w:rsidRDefault="003B31A0" w:rsidP="009529B6">
      <w:pPr>
        <w:pStyle w:val="ListParagraph"/>
        <w:numPr>
          <w:ilvl w:val="6"/>
          <w:numId w:val="2"/>
        </w:numPr>
        <w:ind w:left="504"/>
      </w:pPr>
      <w:r>
        <w:t xml:space="preserve">Click on the grant opportunity name in the </w:t>
      </w:r>
      <w:r>
        <w:rPr>
          <w:b/>
        </w:rPr>
        <w:t>Name</w:t>
      </w:r>
      <w:r>
        <w:t xml:space="preserve"> column.  This brings up a menu with more information and the </w:t>
      </w:r>
      <w:r>
        <w:rPr>
          <w:b/>
        </w:rPr>
        <w:t xml:space="preserve">Agree </w:t>
      </w:r>
      <w:r>
        <w:t xml:space="preserve">or </w:t>
      </w:r>
      <w:r>
        <w:rPr>
          <w:b/>
        </w:rPr>
        <w:t>Decline</w:t>
      </w:r>
      <w:r>
        <w:t xml:space="preserve"> buttons.</w:t>
      </w:r>
    </w:p>
    <w:p w14:paraId="5E84AB46" w14:textId="77777777" w:rsidR="003B31A0" w:rsidRDefault="003B31A0" w:rsidP="003B31A0">
      <w:pPr>
        <w:pStyle w:val="ListParagraph"/>
        <w:ind w:left="504"/>
      </w:pPr>
    </w:p>
    <w:p w14:paraId="22AB78BE" w14:textId="77777777" w:rsidR="003B31A0" w:rsidRDefault="003B31A0" w:rsidP="003B31A0">
      <w:pPr>
        <w:jc w:val="center"/>
      </w:pPr>
      <w:r>
        <w:rPr>
          <w:noProof/>
        </w:rPr>
        <w:drawing>
          <wp:inline distT="0" distB="0" distL="0" distR="0" wp14:anchorId="19A674FD" wp14:editId="21E2BF37">
            <wp:extent cx="5486400" cy="2750820"/>
            <wp:effectExtent l="76200" t="38100" r="76200" b="10668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750820"/>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2743E279" w14:textId="77777777" w:rsidR="003B31A0" w:rsidRDefault="003B31A0" w:rsidP="003B31A0">
      <w:pPr>
        <w:jc w:val="center"/>
      </w:pPr>
    </w:p>
    <w:p w14:paraId="72540070" w14:textId="77777777" w:rsidR="003B31A0" w:rsidRDefault="003B31A0" w:rsidP="009529B6">
      <w:pPr>
        <w:pStyle w:val="ListParagraph"/>
        <w:numPr>
          <w:ilvl w:val="6"/>
          <w:numId w:val="2"/>
        </w:numPr>
        <w:ind w:left="504"/>
      </w:pPr>
      <w:r>
        <w:t xml:space="preserve">Click on the </w:t>
      </w:r>
      <w:r w:rsidRPr="00B04CFE">
        <w:rPr>
          <w:b/>
          <w:i/>
        </w:rPr>
        <w:t>Agree</w:t>
      </w:r>
      <w:r>
        <w:t xml:space="preserve"> button.</w:t>
      </w:r>
    </w:p>
    <w:p w14:paraId="1BA1C9A4" w14:textId="77777777" w:rsidR="003B31A0" w:rsidRDefault="003B31A0" w:rsidP="003B31A0"/>
    <w:p w14:paraId="28C16349" w14:textId="77777777" w:rsidR="003B31A0" w:rsidRDefault="003B31A0" w:rsidP="003B31A0">
      <w:pPr>
        <w:pStyle w:val="Heading2"/>
      </w:pPr>
      <w:bookmarkStart w:id="38" w:name="_Toc52356801"/>
      <w:r>
        <w:t>Working on a Grant Opportunity</w:t>
      </w:r>
      <w:bookmarkEnd w:id="38"/>
    </w:p>
    <w:p w14:paraId="1E0A9EAB" w14:textId="77777777" w:rsidR="003B31A0" w:rsidRDefault="003B31A0" w:rsidP="003B31A0">
      <w:r>
        <w:t xml:space="preserve">Start the grant opportunity using the instructions in the previous section.  </w:t>
      </w:r>
    </w:p>
    <w:p w14:paraId="1875D3F9" w14:textId="77777777" w:rsidR="003B31A0" w:rsidRPr="00690BE5" w:rsidRDefault="003B31A0" w:rsidP="003B31A0">
      <w:pPr>
        <w:ind w:left="360"/>
        <w:rPr>
          <w:b/>
          <w:color w:val="FF0000"/>
        </w:rPr>
      </w:pPr>
      <w:r w:rsidRPr="00690BE5">
        <w:rPr>
          <w:b/>
          <w:color w:val="FF0000"/>
        </w:rPr>
        <w:t>NOTE: The default page for the application is the Document Landing Page.</w:t>
      </w:r>
    </w:p>
    <w:p w14:paraId="7B51C6BA" w14:textId="77777777" w:rsidR="003B31A0" w:rsidRDefault="003B31A0" w:rsidP="003B31A0"/>
    <w:p w14:paraId="0B41D485" w14:textId="77777777" w:rsidR="003B31A0" w:rsidRDefault="003B31A0" w:rsidP="003B31A0">
      <w:pPr>
        <w:pStyle w:val="Heading3"/>
      </w:pPr>
      <w:bookmarkStart w:id="39" w:name="_Toc52356802"/>
      <w:r>
        <w:t>The Document Landing Page</w:t>
      </w:r>
      <w:bookmarkEnd w:id="39"/>
    </w:p>
    <w:p w14:paraId="7782AB09" w14:textId="77777777" w:rsidR="003B31A0" w:rsidRDefault="003B31A0" w:rsidP="003B31A0">
      <w:r>
        <w:t xml:space="preserve">The Document Landing Page contains several sections and the </w:t>
      </w:r>
      <w:r>
        <w:rPr>
          <w:b/>
        </w:rPr>
        <w:t>New Note</w:t>
      </w:r>
      <w:r>
        <w:t xml:space="preserve"> button.  </w:t>
      </w:r>
    </w:p>
    <w:p w14:paraId="6AE8655D" w14:textId="77777777" w:rsidR="003B31A0" w:rsidRDefault="003B31A0" w:rsidP="003B31A0">
      <w:pPr>
        <w:pStyle w:val="ListParagraph"/>
      </w:pPr>
    </w:p>
    <w:p w14:paraId="70858C9B" w14:textId="77777777" w:rsidR="003B31A0" w:rsidRDefault="003B31A0" w:rsidP="003B31A0">
      <w:pPr>
        <w:pStyle w:val="ListParagraph"/>
        <w:ind w:left="0"/>
        <w:jc w:val="center"/>
      </w:pPr>
      <w:r>
        <w:rPr>
          <w:noProof/>
        </w:rPr>
        <w:drawing>
          <wp:inline distT="0" distB="0" distL="0" distR="0" wp14:anchorId="12CE6864" wp14:editId="163FCE7B">
            <wp:extent cx="6842704" cy="1795688"/>
            <wp:effectExtent l="76200" t="38100" r="73025" b="1098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842704" cy="1795688"/>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4E6FFED5" w14:textId="77777777" w:rsidR="003B31A0" w:rsidRDefault="003B31A0" w:rsidP="003B31A0">
      <w:pPr>
        <w:pStyle w:val="ListParagraph"/>
        <w:ind w:left="0"/>
      </w:pPr>
    </w:p>
    <w:p w14:paraId="39901A34" w14:textId="77777777" w:rsidR="003B31A0" w:rsidRDefault="003B31A0" w:rsidP="003B31A0">
      <w:pPr>
        <w:pStyle w:val="Heading4"/>
      </w:pPr>
      <w:r>
        <w:lastRenderedPageBreak/>
        <w:t>Application Link</w:t>
      </w:r>
    </w:p>
    <w:p w14:paraId="684A1B26" w14:textId="77777777" w:rsidR="003B31A0" w:rsidRDefault="003B31A0" w:rsidP="003B31A0">
      <w:r>
        <w:t xml:space="preserve">The number listed above the </w:t>
      </w:r>
      <w:r>
        <w:rPr>
          <w:b/>
        </w:rPr>
        <w:t xml:space="preserve">Forms </w:t>
      </w:r>
      <w:r>
        <w:t xml:space="preserve">header is the application number.  It also functions as a link to bring the user back to the </w:t>
      </w:r>
      <w:r>
        <w:rPr>
          <w:b/>
        </w:rPr>
        <w:t>Document Landing Page</w:t>
      </w:r>
      <w:r>
        <w:t>.</w:t>
      </w:r>
    </w:p>
    <w:p w14:paraId="7E006DF9" w14:textId="77777777" w:rsidR="003B31A0" w:rsidRPr="00B33C24" w:rsidRDefault="003B31A0" w:rsidP="003B31A0"/>
    <w:p w14:paraId="7187DC3F" w14:textId="77777777" w:rsidR="003B31A0" w:rsidRDefault="003B31A0" w:rsidP="003B31A0">
      <w:pPr>
        <w:pStyle w:val="Heading4"/>
      </w:pPr>
      <w:r>
        <w:t>Forms Menu</w:t>
      </w:r>
    </w:p>
    <w:p w14:paraId="04194138" w14:textId="77777777" w:rsidR="003B31A0" w:rsidRPr="00B33C24" w:rsidRDefault="003B31A0" w:rsidP="003B31A0">
      <w:pPr>
        <w:pStyle w:val="ListParagraph"/>
        <w:ind w:left="0"/>
        <w:rPr>
          <w:color w:val="auto"/>
        </w:rPr>
      </w:pPr>
      <w:r>
        <w:rPr>
          <w:color w:val="auto"/>
        </w:rPr>
        <w:t xml:space="preserve">The </w:t>
      </w:r>
      <w:r w:rsidRPr="00B33C24">
        <w:rPr>
          <w:b/>
          <w:color w:val="auto"/>
        </w:rPr>
        <w:t>Forms Menu</w:t>
      </w:r>
      <w:r>
        <w:rPr>
          <w:color w:val="auto"/>
        </w:rPr>
        <w:t xml:space="preserve"> is divided into sections containing individual forms for the user(s) to fill in.  </w:t>
      </w:r>
      <w:r w:rsidRPr="00B33C24">
        <w:rPr>
          <w:color w:val="auto"/>
        </w:rPr>
        <w:t xml:space="preserve">There are drop-down arrows next to the Forms header that allow the forms to be hidden and other sections uncovered.  </w:t>
      </w:r>
    </w:p>
    <w:p w14:paraId="57E7BD36" w14:textId="77777777" w:rsidR="003B31A0" w:rsidRDefault="003B31A0" w:rsidP="003B31A0">
      <w:pPr>
        <w:pStyle w:val="ListParagraph"/>
        <w:ind w:left="0"/>
      </w:pPr>
    </w:p>
    <w:p w14:paraId="70529F79" w14:textId="77777777" w:rsidR="003B31A0" w:rsidRDefault="003B31A0" w:rsidP="003B31A0">
      <w:pPr>
        <w:pStyle w:val="ListParagraph"/>
        <w:ind w:left="0"/>
        <w:jc w:val="center"/>
      </w:pPr>
      <w:r>
        <w:rPr>
          <w:noProof/>
        </w:rPr>
        <w:drawing>
          <wp:inline distT="0" distB="0" distL="0" distR="0" wp14:anchorId="4FA444A7" wp14:editId="035661D9">
            <wp:extent cx="1724549" cy="1668006"/>
            <wp:effectExtent l="76200" t="38100" r="85725" b="12319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724549" cy="1668006"/>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BCE383" w14:textId="77777777" w:rsidR="003B31A0" w:rsidRDefault="003B31A0" w:rsidP="003B31A0">
      <w:pPr>
        <w:pStyle w:val="ListParagraph"/>
        <w:ind w:left="0"/>
        <w:jc w:val="center"/>
      </w:pPr>
    </w:p>
    <w:p w14:paraId="6570EA7C" w14:textId="77777777" w:rsidR="003B31A0" w:rsidRPr="004A73B6" w:rsidRDefault="003B31A0" w:rsidP="004A73B6">
      <w:pPr>
        <w:rPr>
          <w:b/>
          <w:color w:val="4BACC6" w:themeColor="accent5"/>
          <w:u w:val="single"/>
        </w:rPr>
      </w:pPr>
      <w:r w:rsidRPr="004A73B6">
        <w:rPr>
          <w:b/>
          <w:color w:val="4BACC6" w:themeColor="accent5"/>
          <w:u w:val="single"/>
        </w:rPr>
        <w:t>Legend</w:t>
      </w:r>
    </w:p>
    <w:p w14:paraId="37E08558" w14:textId="77777777" w:rsidR="003B31A0" w:rsidRDefault="003B31A0" w:rsidP="003B31A0">
      <w:r>
        <w:rPr>
          <w:b/>
        </w:rPr>
        <w:t>Forms</w:t>
      </w:r>
      <w:r>
        <w:t xml:space="preserve"> – the list of forms.  Usually forms without sections are listed first, then the form list is broken in to sections.</w:t>
      </w:r>
    </w:p>
    <w:p w14:paraId="3B6842D5" w14:textId="77777777" w:rsidR="003B31A0" w:rsidRDefault="003B31A0" w:rsidP="003B31A0">
      <w:r>
        <w:rPr>
          <w:b/>
        </w:rPr>
        <w:t xml:space="preserve">Tools </w:t>
      </w:r>
      <w:r>
        <w:t>– a list of tools available to the user.</w:t>
      </w:r>
    </w:p>
    <w:p w14:paraId="29D8B242" w14:textId="77777777" w:rsidR="003B31A0" w:rsidRDefault="003B31A0" w:rsidP="003B31A0">
      <w:r>
        <w:rPr>
          <w:b/>
        </w:rPr>
        <w:t>Status Options</w:t>
      </w:r>
      <w:r>
        <w:t xml:space="preserve"> – a list of possible status options to apply to the application. This list will vary from user to user, depending on which role the user is logged in as and current status of the application.</w:t>
      </w:r>
    </w:p>
    <w:p w14:paraId="793B4F63" w14:textId="77777777" w:rsidR="003B31A0" w:rsidRDefault="003B31A0" w:rsidP="003B31A0"/>
    <w:p w14:paraId="736178C1" w14:textId="77777777" w:rsidR="003B31A0" w:rsidRDefault="003B31A0" w:rsidP="003B31A0">
      <w:r w:rsidRPr="00B04CFE">
        <w:rPr>
          <w:b/>
        </w:rPr>
        <w:t>Related Documents</w:t>
      </w:r>
      <w:r>
        <w:t xml:space="preserve"> – a list of related documents (primarily reports) associated with the application.</w:t>
      </w:r>
    </w:p>
    <w:p w14:paraId="7D62849D" w14:textId="77777777" w:rsidR="003B31A0" w:rsidRPr="00B04CFE" w:rsidRDefault="003B31A0" w:rsidP="003B31A0"/>
    <w:p w14:paraId="478668A8" w14:textId="77777777" w:rsidR="003B31A0" w:rsidRDefault="003B31A0" w:rsidP="003B31A0">
      <w:pPr>
        <w:pStyle w:val="Heading4"/>
      </w:pPr>
      <w:r>
        <w:t>Document Details</w:t>
      </w:r>
    </w:p>
    <w:p w14:paraId="0A69C4FC" w14:textId="77777777" w:rsidR="003B31A0" w:rsidRDefault="003B31A0" w:rsidP="003B31A0">
      <w:r>
        <w:t xml:space="preserve">The Document Details section provides visual data including the grant opportunity status, future statuses, the name of the organization, the role of the user currently logged in, and both the </w:t>
      </w:r>
      <w:r>
        <w:rPr>
          <w:b/>
        </w:rPr>
        <w:t>Period Date</w:t>
      </w:r>
      <w:r>
        <w:t xml:space="preserve"> and </w:t>
      </w:r>
      <w:r>
        <w:rPr>
          <w:b/>
        </w:rPr>
        <w:t>Due Date</w:t>
      </w:r>
      <w:r>
        <w:t>.</w:t>
      </w:r>
    </w:p>
    <w:p w14:paraId="16B6A3C2" w14:textId="77777777" w:rsidR="003B31A0" w:rsidRDefault="003B31A0" w:rsidP="003B31A0"/>
    <w:p w14:paraId="77B50365" w14:textId="77777777" w:rsidR="003B31A0" w:rsidRDefault="003B31A0" w:rsidP="003B31A0">
      <w:pPr>
        <w:pStyle w:val="Heading4"/>
      </w:pPr>
      <w:r>
        <w:t>New Note Button</w:t>
      </w:r>
    </w:p>
    <w:p w14:paraId="76502330" w14:textId="77777777" w:rsidR="003B31A0" w:rsidRDefault="003B31A0" w:rsidP="003B31A0">
      <w:r>
        <w:t xml:space="preserve">The </w:t>
      </w:r>
      <w:r>
        <w:rPr>
          <w:b/>
        </w:rPr>
        <w:t>New Note</w:t>
      </w:r>
      <w:r>
        <w:t xml:space="preserve"> button allows a user to leave a note for other users.</w:t>
      </w:r>
    </w:p>
    <w:p w14:paraId="7B62DF0C" w14:textId="77777777" w:rsidR="003B31A0" w:rsidRDefault="003B31A0" w:rsidP="003B31A0"/>
    <w:p w14:paraId="1B13BDE2" w14:textId="77777777" w:rsidR="003B31A0" w:rsidRPr="00601547" w:rsidRDefault="003B31A0" w:rsidP="003B31A0">
      <w:pPr>
        <w:pStyle w:val="Heading2"/>
      </w:pPr>
      <w:bookmarkStart w:id="40" w:name="_Toc52356803"/>
      <w:r>
        <w:t>Grant Opportunity Forms</w:t>
      </w:r>
      <w:bookmarkEnd w:id="40"/>
    </w:p>
    <w:p w14:paraId="5F683794" w14:textId="77777777" w:rsidR="003B31A0" w:rsidRDefault="003B31A0" w:rsidP="003B31A0">
      <w:pPr>
        <w:pStyle w:val="Heading3"/>
      </w:pPr>
      <w:bookmarkStart w:id="41" w:name="_Toc52356804"/>
      <w:r>
        <w:t>Forms</w:t>
      </w:r>
      <w:bookmarkEnd w:id="41"/>
    </w:p>
    <w:p w14:paraId="3C29169C" w14:textId="77777777" w:rsidR="003B31A0" w:rsidRPr="00186525" w:rsidRDefault="003B31A0" w:rsidP="003B31A0">
      <w:r>
        <w:t xml:space="preserve">The list of forms is usually divided into sections, with the first section visible being the default form location. </w:t>
      </w:r>
    </w:p>
    <w:p w14:paraId="0F554374" w14:textId="77777777" w:rsidR="003B31A0" w:rsidRDefault="003B31A0" w:rsidP="003B31A0">
      <w:pPr>
        <w:pStyle w:val="ListParagraph"/>
        <w:ind w:left="0"/>
      </w:pPr>
    </w:p>
    <w:p w14:paraId="55097861" w14:textId="77777777" w:rsidR="003B31A0" w:rsidRDefault="003B31A0" w:rsidP="003B31A0">
      <w:pPr>
        <w:pStyle w:val="ListParagraph"/>
        <w:ind w:left="0"/>
        <w:jc w:val="center"/>
      </w:pPr>
      <w:r>
        <w:rPr>
          <w:noProof/>
        </w:rPr>
        <w:lastRenderedPageBreak/>
        <w:drawing>
          <wp:inline distT="0" distB="0" distL="0" distR="0" wp14:anchorId="23021D5F" wp14:editId="3646D501">
            <wp:extent cx="1828800" cy="2300198"/>
            <wp:effectExtent l="76200" t="38100" r="76200" b="1193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828800" cy="2300198"/>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675C06C4" w14:textId="77777777" w:rsidR="003B31A0" w:rsidRDefault="003B31A0" w:rsidP="003B31A0">
      <w:pPr>
        <w:pStyle w:val="ListParagraph"/>
        <w:ind w:left="0"/>
      </w:pPr>
    </w:p>
    <w:p w14:paraId="507C6BC3" w14:textId="77777777" w:rsidR="003B31A0" w:rsidRDefault="003B31A0" w:rsidP="003B31A0">
      <w:pPr>
        <w:pStyle w:val="ListParagraph"/>
        <w:ind w:left="0"/>
      </w:pPr>
      <w:r>
        <w:t>Clicking on a form link in any section will bring up that form for the user to fill in.</w:t>
      </w:r>
    </w:p>
    <w:p w14:paraId="503EFA85" w14:textId="77777777" w:rsidR="003B31A0" w:rsidRDefault="003B31A0" w:rsidP="003B31A0">
      <w:pPr>
        <w:pStyle w:val="ListParagraph"/>
        <w:ind w:left="0"/>
      </w:pPr>
    </w:p>
    <w:p w14:paraId="1B1DA2A0" w14:textId="77777777" w:rsidR="003B31A0" w:rsidRDefault="003B31A0" w:rsidP="003B31A0">
      <w:pPr>
        <w:pStyle w:val="ListParagraph"/>
        <w:ind w:left="0"/>
        <w:jc w:val="center"/>
      </w:pPr>
      <w:r>
        <w:rPr>
          <w:noProof/>
        </w:rPr>
        <w:drawing>
          <wp:inline distT="0" distB="0" distL="0" distR="0" wp14:anchorId="26F3E0A1" wp14:editId="611E3F35">
            <wp:extent cx="6858000" cy="1506726"/>
            <wp:effectExtent l="76200" t="38100" r="76200" b="1130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858000" cy="1506726"/>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AF49397" w14:textId="77777777" w:rsidR="003B31A0" w:rsidRDefault="003B31A0" w:rsidP="003B31A0">
      <w:pPr>
        <w:pStyle w:val="ListParagraph"/>
        <w:ind w:left="0"/>
      </w:pPr>
    </w:p>
    <w:p w14:paraId="73CEDBEC" w14:textId="77777777" w:rsidR="003B31A0" w:rsidRDefault="003B31A0" w:rsidP="003B31A0">
      <w:pPr>
        <w:pStyle w:val="Heading4"/>
      </w:pPr>
      <w:r>
        <w:t>Form Options</w:t>
      </w:r>
    </w:p>
    <w:p w14:paraId="61D7E54B" w14:textId="77777777" w:rsidR="003B31A0" w:rsidRDefault="003B31A0" w:rsidP="003B31A0">
      <w:pPr>
        <w:pStyle w:val="ListParagraph"/>
        <w:ind w:left="0"/>
      </w:pPr>
      <w:r>
        <w:t>There are additional tools in the purple banner on the right side of the screen.</w:t>
      </w:r>
    </w:p>
    <w:p w14:paraId="32845220" w14:textId="77777777" w:rsidR="003B31A0" w:rsidRDefault="003B31A0" w:rsidP="003B31A0">
      <w:pPr>
        <w:pStyle w:val="ListParagraph"/>
        <w:ind w:left="0"/>
      </w:pPr>
    </w:p>
    <w:p w14:paraId="194F7456" w14:textId="77777777" w:rsidR="003B31A0" w:rsidRDefault="003B31A0" w:rsidP="003B31A0">
      <w:pPr>
        <w:pStyle w:val="ListParagraph"/>
        <w:ind w:left="0"/>
        <w:jc w:val="center"/>
      </w:pPr>
      <w:r>
        <w:rPr>
          <w:noProof/>
        </w:rPr>
        <w:drawing>
          <wp:inline distT="0" distB="0" distL="0" distR="0" wp14:anchorId="3490B06F" wp14:editId="2DCD57C9">
            <wp:extent cx="3198077" cy="638175"/>
            <wp:effectExtent l="76200" t="38100" r="78740" b="1047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a:extLst>
                        <a:ext uri="{28A0092B-C50C-407E-A947-70E740481C1C}">
                          <a14:useLocalDpi xmlns:a14="http://schemas.microsoft.com/office/drawing/2010/main" val="0"/>
                        </a:ext>
                      </a:extLst>
                    </a:blip>
                    <a:srcRect t="11966" b="17424"/>
                    <a:stretch/>
                  </pic:blipFill>
                  <pic:spPr bwMode="auto">
                    <a:xfrm>
                      <a:off x="0" y="0"/>
                      <a:ext cx="3200400" cy="638639"/>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82ED180" w14:textId="77777777" w:rsidR="003B31A0" w:rsidRDefault="003B31A0" w:rsidP="003B31A0">
      <w:pPr>
        <w:pStyle w:val="ListParagraph"/>
        <w:ind w:left="0"/>
      </w:pPr>
    </w:p>
    <w:p w14:paraId="5727CF33" w14:textId="77777777" w:rsidR="003B31A0" w:rsidRPr="004A73B6" w:rsidRDefault="003B31A0" w:rsidP="004A73B6">
      <w:pPr>
        <w:rPr>
          <w:b/>
          <w:color w:val="4BACC6" w:themeColor="accent5"/>
          <w:u w:val="single"/>
        </w:rPr>
      </w:pPr>
      <w:r w:rsidRPr="004A73B6">
        <w:rPr>
          <w:b/>
          <w:color w:val="4BACC6" w:themeColor="accent5"/>
          <w:u w:val="single"/>
        </w:rPr>
        <w:t>Legend</w:t>
      </w:r>
    </w:p>
    <w:p w14:paraId="2D44BE1B" w14:textId="77777777" w:rsidR="003B31A0" w:rsidRDefault="003B31A0" w:rsidP="003B31A0">
      <w:r w:rsidRPr="006C7505">
        <w:rPr>
          <w:b/>
        </w:rPr>
        <w:t>New Note</w:t>
      </w:r>
      <w:r>
        <w:t xml:space="preserve"> – allows the user to create a new note for other users. </w:t>
      </w:r>
    </w:p>
    <w:p w14:paraId="413DDED6" w14:textId="77777777" w:rsidR="003B31A0" w:rsidRPr="006C7505" w:rsidRDefault="003B31A0" w:rsidP="003B31A0">
      <w:pPr>
        <w:rPr>
          <w:b/>
          <w:color w:val="FF0000"/>
        </w:rPr>
      </w:pPr>
      <w:r w:rsidRPr="006C7505">
        <w:rPr>
          <w:b/>
          <w:color w:val="FF0000"/>
        </w:rPr>
        <w:t>NOTE: For more information, please see the Notes section in the Tools area.</w:t>
      </w:r>
    </w:p>
    <w:p w14:paraId="7D9A8716" w14:textId="77777777" w:rsidR="003B31A0" w:rsidRDefault="003B31A0" w:rsidP="003B31A0">
      <w:pPr>
        <w:pStyle w:val="ListParagraph"/>
      </w:pPr>
    </w:p>
    <w:p w14:paraId="2C3D64E8" w14:textId="77777777" w:rsidR="003B31A0" w:rsidRDefault="003B31A0" w:rsidP="003B31A0">
      <w:r w:rsidRPr="006C7505">
        <w:rPr>
          <w:b/>
        </w:rPr>
        <w:t>Save</w:t>
      </w:r>
      <w:r>
        <w:t xml:space="preserve"> – allows the user to save the form.</w:t>
      </w:r>
    </w:p>
    <w:p w14:paraId="4A54F352" w14:textId="77777777" w:rsidR="003B31A0" w:rsidRDefault="003B31A0" w:rsidP="003B31A0">
      <w:r w:rsidRPr="006C7505">
        <w:rPr>
          <w:b/>
        </w:rPr>
        <w:t>Add</w:t>
      </w:r>
      <w:r>
        <w:t xml:space="preserve"> – allows the user to create an additional instance of the form.   It is the digital equivalent to being handed an extra piece of paper of a specific form to staple to an existing packet of forms.</w:t>
      </w:r>
    </w:p>
    <w:p w14:paraId="38075EDD" w14:textId="77777777" w:rsidR="003B31A0" w:rsidRDefault="003B31A0" w:rsidP="003B31A0">
      <w:pPr>
        <w:pStyle w:val="ListParagraph"/>
      </w:pPr>
    </w:p>
    <w:p w14:paraId="0DCF2878" w14:textId="77777777" w:rsidR="003B31A0" w:rsidRDefault="003B31A0" w:rsidP="003B31A0">
      <w:r w:rsidRPr="006C7505">
        <w:rPr>
          <w:b/>
        </w:rPr>
        <w:t>Delete</w:t>
      </w:r>
      <w:r>
        <w:t xml:space="preserve"> – allows the user to delete the instance of the form that is visible to the user.  Clicking on the </w:t>
      </w:r>
      <w:r w:rsidRPr="006C7505">
        <w:rPr>
          <w:b/>
          <w:i/>
        </w:rPr>
        <w:t>Delete</w:t>
      </w:r>
      <w:r>
        <w:t xml:space="preserve"> button will clear out the fields on the form (including any uploaded attachments).</w:t>
      </w:r>
    </w:p>
    <w:p w14:paraId="5F503173" w14:textId="77777777" w:rsidR="003B31A0" w:rsidRDefault="003B31A0" w:rsidP="003B31A0">
      <w:pPr>
        <w:pStyle w:val="ListParagraph"/>
        <w:ind w:left="0"/>
      </w:pPr>
    </w:p>
    <w:p w14:paraId="2285E8EA" w14:textId="77777777" w:rsidR="003B31A0" w:rsidRPr="0009517B" w:rsidRDefault="003B31A0" w:rsidP="003B31A0">
      <w:pPr>
        <w:pStyle w:val="Heading3"/>
      </w:pPr>
      <w:bookmarkStart w:id="42" w:name="_Toc52356805"/>
      <w:r w:rsidRPr="0009517B">
        <w:lastRenderedPageBreak/>
        <w:t>Tools</w:t>
      </w:r>
      <w:bookmarkEnd w:id="42"/>
    </w:p>
    <w:p w14:paraId="06450E36" w14:textId="77777777" w:rsidR="003B31A0" w:rsidRDefault="003B31A0" w:rsidP="003B31A0">
      <w:r>
        <w:t xml:space="preserve">The </w:t>
      </w:r>
      <w:r>
        <w:rPr>
          <w:b/>
        </w:rPr>
        <w:t>Tools</w:t>
      </w:r>
      <w:r>
        <w:t xml:space="preserve"> section contains a list of customized tools available to the user depending on the role assigned to the user.  </w:t>
      </w:r>
    </w:p>
    <w:p w14:paraId="223EDFBF" w14:textId="77777777" w:rsidR="003B31A0" w:rsidRDefault="003B31A0" w:rsidP="003B31A0"/>
    <w:p w14:paraId="611A69B7" w14:textId="77777777" w:rsidR="003B31A0" w:rsidRDefault="003B31A0" w:rsidP="003B31A0">
      <w:pPr>
        <w:jc w:val="center"/>
      </w:pPr>
      <w:r>
        <w:rPr>
          <w:noProof/>
        </w:rPr>
        <w:drawing>
          <wp:inline distT="0" distB="0" distL="0" distR="0" wp14:anchorId="39AD7C1B" wp14:editId="4A6987C3">
            <wp:extent cx="2284756" cy="3298251"/>
            <wp:effectExtent l="76200" t="38100" r="77470" b="11176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284756" cy="3298251"/>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4D568EAF" w14:textId="77777777" w:rsidR="003B31A0" w:rsidRDefault="003B31A0" w:rsidP="003B31A0"/>
    <w:p w14:paraId="0CACBD6C" w14:textId="77777777" w:rsidR="003B31A0" w:rsidRDefault="003B31A0" w:rsidP="003B31A0"/>
    <w:p w14:paraId="59EB96A6" w14:textId="77777777" w:rsidR="003B31A0" w:rsidRPr="004A73B6" w:rsidRDefault="003B31A0" w:rsidP="004A73B6">
      <w:pPr>
        <w:rPr>
          <w:b/>
          <w:color w:val="4BACC6" w:themeColor="accent5"/>
          <w:u w:val="single"/>
        </w:rPr>
      </w:pPr>
      <w:r w:rsidRPr="004A73B6">
        <w:rPr>
          <w:b/>
          <w:color w:val="4BACC6" w:themeColor="accent5"/>
          <w:u w:val="single"/>
        </w:rPr>
        <w:t>Legend Summary</w:t>
      </w:r>
    </w:p>
    <w:p w14:paraId="3DFF43E8" w14:textId="77777777" w:rsidR="003B31A0" w:rsidRDefault="003B31A0" w:rsidP="003B31A0">
      <w:r w:rsidRPr="006C7505">
        <w:rPr>
          <w:b/>
        </w:rPr>
        <w:t>Landing Page</w:t>
      </w:r>
      <w:r>
        <w:t xml:space="preserve"> – the default application page.</w:t>
      </w:r>
    </w:p>
    <w:p w14:paraId="04DD00D0" w14:textId="77777777" w:rsidR="003B31A0" w:rsidRDefault="003B31A0" w:rsidP="003B31A0">
      <w:r w:rsidRPr="006C7505">
        <w:rPr>
          <w:b/>
        </w:rPr>
        <w:t>Add/Edit People</w:t>
      </w:r>
      <w:r>
        <w:t xml:space="preserve"> – allows the user to add/edit people associated with a specific document.</w:t>
      </w:r>
    </w:p>
    <w:p w14:paraId="2D74E3C3" w14:textId="77777777" w:rsidR="003B31A0" w:rsidRDefault="003B31A0" w:rsidP="003B31A0">
      <w:r w:rsidRPr="006C7505">
        <w:rPr>
          <w:b/>
        </w:rPr>
        <w:t>Attachment Repository</w:t>
      </w:r>
      <w:r>
        <w:t xml:space="preserve"> – allows the user to access a list of stored attachments.</w:t>
      </w:r>
    </w:p>
    <w:p w14:paraId="78526C27" w14:textId="77777777" w:rsidR="003B31A0" w:rsidRDefault="003B31A0" w:rsidP="003B31A0">
      <w:r w:rsidRPr="006C7505">
        <w:rPr>
          <w:b/>
        </w:rPr>
        <w:t>Modification Summary</w:t>
      </w:r>
      <w:r>
        <w:t xml:space="preserve"> – allows the user to access a summary of modifications for a specific document.</w:t>
      </w:r>
    </w:p>
    <w:p w14:paraId="0D0C1CD7" w14:textId="77777777" w:rsidR="003B31A0" w:rsidRDefault="003B31A0" w:rsidP="003B31A0">
      <w:r w:rsidRPr="006C7505">
        <w:rPr>
          <w:b/>
        </w:rPr>
        <w:t>Status History</w:t>
      </w:r>
      <w:r>
        <w:t xml:space="preserve"> – allows the user to access a history of the status(s) of a specific document.</w:t>
      </w:r>
    </w:p>
    <w:p w14:paraId="24BB2392" w14:textId="77777777" w:rsidR="003B31A0" w:rsidRDefault="003B31A0" w:rsidP="003B31A0">
      <w:r w:rsidRPr="006C7505">
        <w:rPr>
          <w:b/>
        </w:rPr>
        <w:t xml:space="preserve">Notes </w:t>
      </w:r>
      <w:r>
        <w:t>– allows the user to create/view/edit notes for a specific document.</w:t>
      </w:r>
    </w:p>
    <w:p w14:paraId="3A506C1C" w14:textId="77777777" w:rsidR="003B31A0" w:rsidRDefault="003B31A0" w:rsidP="003B31A0">
      <w:r w:rsidRPr="006C7505">
        <w:rPr>
          <w:b/>
        </w:rPr>
        <w:t>Print Document</w:t>
      </w:r>
      <w:r>
        <w:t xml:space="preserve"> – allows the user to create a PDF of the document.</w:t>
      </w:r>
    </w:p>
    <w:p w14:paraId="3A50405E" w14:textId="77777777" w:rsidR="003B31A0" w:rsidRPr="006C7505" w:rsidRDefault="003B31A0" w:rsidP="003B31A0"/>
    <w:p w14:paraId="33C239F4" w14:textId="77777777" w:rsidR="003B31A0" w:rsidRPr="0009517B" w:rsidRDefault="003B31A0" w:rsidP="003B31A0">
      <w:pPr>
        <w:pStyle w:val="Heading4"/>
      </w:pPr>
      <w:r w:rsidRPr="0009517B">
        <w:t xml:space="preserve">Landing Page </w:t>
      </w:r>
    </w:p>
    <w:p w14:paraId="3D361D62" w14:textId="77777777" w:rsidR="003B31A0" w:rsidRDefault="003B31A0" w:rsidP="003B31A0">
      <w:pPr>
        <w:pStyle w:val="ListParagraph"/>
        <w:ind w:left="0"/>
      </w:pPr>
      <w:r>
        <w:t xml:space="preserve">Clicking on this link returns the user to the </w:t>
      </w:r>
      <w:r>
        <w:rPr>
          <w:b/>
        </w:rPr>
        <w:t>Document Landing Page</w:t>
      </w:r>
      <w:r>
        <w:t>.</w:t>
      </w:r>
    </w:p>
    <w:p w14:paraId="601206FA" w14:textId="77777777" w:rsidR="003B31A0" w:rsidRDefault="003B31A0" w:rsidP="003B31A0">
      <w:pPr>
        <w:pStyle w:val="ListParagraph"/>
        <w:ind w:left="0"/>
      </w:pPr>
    </w:p>
    <w:p w14:paraId="2EA27E83" w14:textId="77777777" w:rsidR="003B31A0" w:rsidRPr="00BF2F58" w:rsidRDefault="003B31A0" w:rsidP="003B31A0">
      <w:pPr>
        <w:pStyle w:val="Heading4"/>
      </w:pPr>
      <w:r>
        <w:t>Document Add/Edit People</w:t>
      </w:r>
    </w:p>
    <w:p w14:paraId="2ADC2B54" w14:textId="77777777" w:rsidR="003B31A0" w:rsidRDefault="003B31A0" w:rsidP="003B31A0">
      <w:pPr>
        <w:pStyle w:val="ListParagraph"/>
        <w:ind w:left="0"/>
      </w:pPr>
      <w:r>
        <w:t>This tool allows authorized users to add/edit people assigned to the document.</w:t>
      </w:r>
    </w:p>
    <w:p w14:paraId="5B76F0C8" w14:textId="77777777" w:rsidR="003B31A0" w:rsidRDefault="003B31A0" w:rsidP="003B31A0">
      <w:pPr>
        <w:pStyle w:val="ListParagraph"/>
        <w:ind w:left="0"/>
      </w:pPr>
    </w:p>
    <w:p w14:paraId="7D001C7E" w14:textId="77777777" w:rsidR="003B31A0" w:rsidRDefault="003B31A0" w:rsidP="003B31A0">
      <w:pPr>
        <w:pStyle w:val="ListParagraph"/>
        <w:ind w:left="0"/>
      </w:pPr>
      <w:r>
        <w:rPr>
          <w:noProof/>
        </w:rPr>
        <w:drawing>
          <wp:inline distT="0" distB="0" distL="0" distR="0" wp14:anchorId="5539F144" wp14:editId="2AE9AE9F">
            <wp:extent cx="6858000" cy="571500"/>
            <wp:effectExtent l="76200" t="38100" r="76200" b="11430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571500"/>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085206F0" w14:textId="77777777" w:rsidR="003B31A0" w:rsidRDefault="003B31A0" w:rsidP="003B31A0">
      <w:pPr>
        <w:pStyle w:val="ListParagraph"/>
        <w:ind w:left="0"/>
      </w:pPr>
    </w:p>
    <w:p w14:paraId="4DE0CDB9" w14:textId="77777777" w:rsidR="003B31A0" w:rsidRDefault="003B31A0" w:rsidP="003B31A0">
      <w:pPr>
        <w:pStyle w:val="Heading5"/>
        <w:spacing w:before="0"/>
      </w:pPr>
      <w:r>
        <w:t>Adding/Assigning People to the Document</w:t>
      </w:r>
    </w:p>
    <w:p w14:paraId="44411650" w14:textId="77777777" w:rsidR="003B31A0" w:rsidRDefault="003B31A0" w:rsidP="003B31A0">
      <w:r>
        <w:t>To add/assign a person to the specific document, please follow these instructions:</w:t>
      </w:r>
    </w:p>
    <w:p w14:paraId="1001C851" w14:textId="77777777" w:rsidR="003B31A0" w:rsidRDefault="003B31A0" w:rsidP="009529B6">
      <w:pPr>
        <w:pStyle w:val="ListParagraph"/>
        <w:numPr>
          <w:ilvl w:val="0"/>
          <w:numId w:val="14"/>
        </w:numPr>
      </w:pPr>
      <w:r>
        <w:t xml:space="preserve">Click on the </w:t>
      </w:r>
      <w:r>
        <w:rPr>
          <w:b/>
          <w:i/>
        </w:rPr>
        <w:t>Plus Sign</w:t>
      </w:r>
      <w:r>
        <w:t xml:space="preserve"> button on the </w:t>
      </w:r>
      <w:r>
        <w:rPr>
          <w:b/>
        </w:rPr>
        <w:t>People Assigned to this Document</w:t>
      </w:r>
      <w:r>
        <w:t xml:space="preserve"> row.</w:t>
      </w:r>
    </w:p>
    <w:p w14:paraId="2F6E8951" w14:textId="77777777" w:rsidR="003B31A0" w:rsidRDefault="003B31A0" w:rsidP="009529B6">
      <w:pPr>
        <w:pStyle w:val="ListParagraph"/>
        <w:numPr>
          <w:ilvl w:val="0"/>
          <w:numId w:val="14"/>
        </w:numPr>
      </w:pPr>
      <w:r>
        <w:lastRenderedPageBreak/>
        <w:t xml:space="preserve">Select the </w:t>
      </w:r>
      <w:r>
        <w:rPr>
          <w:b/>
        </w:rPr>
        <w:t>Person</w:t>
      </w:r>
      <w:r>
        <w:t xml:space="preserve"> and </w:t>
      </w:r>
      <w:r>
        <w:rPr>
          <w:b/>
        </w:rPr>
        <w:t>Role</w:t>
      </w:r>
      <w:r>
        <w:t xml:space="preserve"> options from the drop-down menus.</w:t>
      </w:r>
    </w:p>
    <w:p w14:paraId="3E96C39D" w14:textId="77777777" w:rsidR="003B31A0" w:rsidRDefault="003B31A0" w:rsidP="009529B6">
      <w:pPr>
        <w:pStyle w:val="ListParagraph"/>
        <w:numPr>
          <w:ilvl w:val="0"/>
          <w:numId w:val="14"/>
        </w:numPr>
      </w:pPr>
      <w:r>
        <w:t xml:space="preserve">Click the </w:t>
      </w:r>
      <w:r>
        <w:rPr>
          <w:b/>
          <w:i/>
        </w:rPr>
        <w:t>Save</w:t>
      </w:r>
      <w:r>
        <w:t xml:space="preserve"> button. </w:t>
      </w:r>
    </w:p>
    <w:p w14:paraId="38DB3A0C" w14:textId="77777777" w:rsidR="003B31A0" w:rsidRDefault="003B31A0" w:rsidP="003B31A0">
      <w:pPr>
        <w:pStyle w:val="ListParagraph"/>
      </w:pPr>
      <w:r w:rsidRPr="00BF2F58">
        <w:rPr>
          <w:b/>
          <w:color w:val="FF0000"/>
        </w:rPr>
        <w:t>NOTE: This will automatically assign today’s date.  If a past active date is required, please use the menu in the Active Date field to select the date.</w:t>
      </w:r>
    </w:p>
    <w:p w14:paraId="4D4EBA4C" w14:textId="77777777" w:rsidR="003B31A0" w:rsidRDefault="003B31A0" w:rsidP="003B31A0">
      <w:pPr>
        <w:pStyle w:val="ListParagraph"/>
      </w:pPr>
    </w:p>
    <w:p w14:paraId="604DCA94" w14:textId="77777777" w:rsidR="003B31A0" w:rsidRPr="00BF2F58" w:rsidRDefault="003B31A0" w:rsidP="003B31A0">
      <w:pPr>
        <w:pStyle w:val="ListParagraph"/>
        <w:ind w:left="0"/>
        <w:jc w:val="center"/>
      </w:pPr>
      <w:r>
        <w:rPr>
          <w:noProof/>
        </w:rPr>
        <w:drawing>
          <wp:inline distT="0" distB="0" distL="0" distR="0" wp14:anchorId="61DCD955" wp14:editId="317FD90D">
            <wp:extent cx="5318212" cy="2407920"/>
            <wp:effectExtent l="76200" t="38100" r="73025" b="1066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318212" cy="2407920"/>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236168DC" w14:textId="77777777" w:rsidR="003B31A0" w:rsidRDefault="003B31A0" w:rsidP="003B31A0">
      <w:pPr>
        <w:pStyle w:val="ListParagraph"/>
        <w:ind w:left="0"/>
      </w:pPr>
    </w:p>
    <w:p w14:paraId="6B007245" w14:textId="77777777" w:rsidR="003B31A0" w:rsidRDefault="003B31A0" w:rsidP="003B31A0">
      <w:pPr>
        <w:pStyle w:val="Heading5"/>
        <w:spacing w:before="0"/>
      </w:pPr>
      <w:r>
        <w:t>Editing People Assigned to the Document</w:t>
      </w:r>
    </w:p>
    <w:p w14:paraId="0B2CC3AC" w14:textId="77777777" w:rsidR="003B31A0" w:rsidRDefault="003B31A0" w:rsidP="003B31A0">
      <w:r>
        <w:t>To edit the role of a user assigned to the specific document, please follow these instructions:</w:t>
      </w:r>
    </w:p>
    <w:p w14:paraId="4F5B41AD" w14:textId="77777777" w:rsidR="003B31A0" w:rsidRDefault="003B31A0" w:rsidP="009529B6">
      <w:pPr>
        <w:pStyle w:val="ListParagraph"/>
        <w:numPr>
          <w:ilvl w:val="0"/>
          <w:numId w:val="13"/>
        </w:numPr>
      </w:pPr>
      <w:r>
        <w:t xml:space="preserve">Click on the </w:t>
      </w:r>
      <w:r>
        <w:rPr>
          <w:b/>
          <w:i/>
        </w:rPr>
        <w:t>Pen</w:t>
      </w:r>
      <w:r>
        <w:t xml:space="preserve"> button on the right side.</w:t>
      </w:r>
    </w:p>
    <w:p w14:paraId="7AF3596B" w14:textId="77777777" w:rsidR="003B31A0" w:rsidRDefault="003B31A0" w:rsidP="009529B6">
      <w:pPr>
        <w:pStyle w:val="ListParagraph"/>
        <w:numPr>
          <w:ilvl w:val="0"/>
          <w:numId w:val="13"/>
        </w:numPr>
      </w:pPr>
      <w:r>
        <w:t xml:space="preserve">Select a role from the </w:t>
      </w:r>
      <w:r>
        <w:rPr>
          <w:b/>
        </w:rPr>
        <w:t>Role</w:t>
      </w:r>
      <w:r>
        <w:t xml:space="preserve"> drop-down list.</w:t>
      </w:r>
    </w:p>
    <w:p w14:paraId="64BA5A53" w14:textId="77777777" w:rsidR="003B31A0" w:rsidRPr="0009517B" w:rsidRDefault="003B31A0" w:rsidP="003B31A0">
      <w:pPr>
        <w:pStyle w:val="ListParagraph"/>
        <w:rPr>
          <w:b/>
          <w:color w:val="FF0000"/>
        </w:rPr>
      </w:pPr>
      <w:r w:rsidRPr="0009517B">
        <w:rPr>
          <w:b/>
          <w:color w:val="FF0000"/>
        </w:rPr>
        <w:t>Optional: Update the Active Date field.</w:t>
      </w:r>
    </w:p>
    <w:p w14:paraId="5C28171D" w14:textId="77777777" w:rsidR="003B31A0" w:rsidRDefault="003B31A0" w:rsidP="003B31A0">
      <w:pPr>
        <w:pStyle w:val="ListParagraph"/>
      </w:pPr>
    </w:p>
    <w:p w14:paraId="090BA222" w14:textId="77777777" w:rsidR="003B31A0" w:rsidRDefault="003B31A0" w:rsidP="009529B6">
      <w:pPr>
        <w:pStyle w:val="ListParagraph"/>
        <w:numPr>
          <w:ilvl w:val="0"/>
          <w:numId w:val="13"/>
        </w:numPr>
      </w:pPr>
      <w:r>
        <w:t xml:space="preserve">Click the </w:t>
      </w:r>
      <w:r>
        <w:rPr>
          <w:b/>
          <w:i/>
        </w:rPr>
        <w:t>Save</w:t>
      </w:r>
      <w:r>
        <w:t xml:space="preserve"> button.</w:t>
      </w:r>
    </w:p>
    <w:p w14:paraId="1E57A9BA" w14:textId="77777777" w:rsidR="003B31A0" w:rsidRDefault="003B31A0" w:rsidP="003B31A0"/>
    <w:p w14:paraId="241700F7" w14:textId="77777777" w:rsidR="003B31A0" w:rsidRDefault="003B31A0" w:rsidP="003B31A0">
      <w:pPr>
        <w:jc w:val="center"/>
      </w:pPr>
      <w:r>
        <w:rPr>
          <w:noProof/>
        </w:rPr>
        <w:drawing>
          <wp:inline distT="0" distB="0" distL="0" distR="0" wp14:anchorId="0E8347C5" wp14:editId="02A8B9E5">
            <wp:extent cx="5409135" cy="2334963"/>
            <wp:effectExtent l="76200" t="38100" r="77470" b="12255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409135" cy="2334963"/>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218CC6A5" w14:textId="77777777" w:rsidR="003B31A0" w:rsidRDefault="003B31A0" w:rsidP="003B31A0"/>
    <w:p w14:paraId="30AD6349" w14:textId="77777777" w:rsidR="003B31A0" w:rsidRDefault="003B31A0" w:rsidP="003B31A0">
      <w:pPr>
        <w:pStyle w:val="Heading4"/>
      </w:pPr>
      <w:r>
        <w:t>Attachment Repository</w:t>
      </w:r>
    </w:p>
    <w:p w14:paraId="06C6BBF8" w14:textId="77777777" w:rsidR="003B31A0" w:rsidRDefault="003B31A0" w:rsidP="003B31A0">
      <w:r>
        <w:t>This tool allows the user to view files that have been added as attachments throughout the document.</w:t>
      </w:r>
    </w:p>
    <w:p w14:paraId="1125C169" w14:textId="77777777" w:rsidR="003B31A0" w:rsidRDefault="003B31A0" w:rsidP="003B31A0"/>
    <w:p w14:paraId="707981FA" w14:textId="77777777" w:rsidR="003B31A0" w:rsidRDefault="003B31A0" w:rsidP="003B31A0">
      <w:pPr>
        <w:pStyle w:val="Heading4"/>
      </w:pPr>
      <w:r>
        <w:lastRenderedPageBreak/>
        <w:t>Document Modification Summary</w:t>
      </w:r>
    </w:p>
    <w:p w14:paraId="007C53CD" w14:textId="77777777" w:rsidR="003B31A0" w:rsidRDefault="003B31A0" w:rsidP="003B31A0">
      <w:r>
        <w:t>This tool allows the user to view and/or download the modification summary.</w:t>
      </w:r>
    </w:p>
    <w:p w14:paraId="3CA79C3D" w14:textId="77777777" w:rsidR="003B31A0" w:rsidRDefault="003B31A0" w:rsidP="003B31A0"/>
    <w:p w14:paraId="0521B5EB" w14:textId="77777777" w:rsidR="003B31A0" w:rsidRDefault="003B31A0" w:rsidP="003B31A0">
      <w:pPr>
        <w:pStyle w:val="Heading4"/>
      </w:pPr>
      <w:r>
        <w:t>Status History</w:t>
      </w:r>
    </w:p>
    <w:p w14:paraId="794CAA92" w14:textId="77777777" w:rsidR="003B31A0" w:rsidRDefault="003B31A0" w:rsidP="003B31A0">
      <w:r>
        <w:t xml:space="preserve">This tool allows the user to view the status of the document – including the </w:t>
      </w:r>
      <w:r>
        <w:rPr>
          <w:b/>
        </w:rPr>
        <w:t>Status</w:t>
      </w:r>
      <w:r>
        <w:t xml:space="preserve"> name, </w:t>
      </w:r>
      <w:r>
        <w:rPr>
          <w:b/>
        </w:rPr>
        <w:t>Date/Time</w:t>
      </w:r>
      <w:r>
        <w:t xml:space="preserve"> the document had that status, and the name of the </w:t>
      </w:r>
      <w:r>
        <w:rPr>
          <w:b/>
        </w:rPr>
        <w:t>Person</w:t>
      </w:r>
      <w:r>
        <w:t xml:space="preserve"> who changed the status of that document.  There is also a field for status notes.</w:t>
      </w:r>
    </w:p>
    <w:p w14:paraId="0D3897B5" w14:textId="77777777" w:rsidR="003B31A0" w:rsidRDefault="003B31A0" w:rsidP="003B31A0"/>
    <w:p w14:paraId="4F20A730" w14:textId="77777777" w:rsidR="003B31A0" w:rsidRDefault="003B31A0" w:rsidP="003B31A0">
      <w:pPr>
        <w:pStyle w:val="Heading4"/>
      </w:pPr>
      <w:r>
        <w:t>Notes</w:t>
      </w:r>
    </w:p>
    <w:p w14:paraId="32BAAB43" w14:textId="77777777" w:rsidR="003B31A0" w:rsidRDefault="003B31A0" w:rsidP="003B31A0">
      <w:r>
        <w:t>This tool allows the user to add/edit notes.</w:t>
      </w:r>
    </w:p>
    <w:p w14:paraId="3E49067A" w14:textId="77777777" w:rsidR="003B31A0" w:rsidRPr="00690BE5" w:rsidRDefault="003B31A0" w:rsidP="003B31A0"/>
    <w:p w14:paraId="128A47B2" w14:textId="77777777" w:rsidR="003B31A0" w:rsidRDefault="003B31A0" w:rsidP="003B31A0">
      <w:r>
        <w:rPr>
          <w:noProof/>
        </w:rPr>
        <w:drawing>
          <wp:inline distT="0" distB="0" distL="0" distR="0" wp14:anchorId="0969D3E0" wp14:editId="1A3F3ADA">
            <wp:extent cx="6034489" cy="1457960"/>
            <wp:effectExtent l="76200" t="38100" r="80645" b="1231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034489" cy="1457960"/>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5DED352E" w14:textId="77777777" w:rsidR="003B31A0" w:rsidRPr="00F465D9" w:rsidRDefault="003B31A0" w:rsidP="003B31A0"/>
    <w:p w14:paraId="701E046B" w14:textId="77777777" w:rsidR="003B31A0" w:rsidRDefault="003B31A0" w:rsidP="003B31A0">
      <w:pPr>
        <w:pStyle w:val="Heading5"/>
        <w:spacing w:before="0"/>
      </w:pPr>
      <w:r>
        <w:t>Adding a New Note</w:t>
      </w:r>
    </w:p>
    <w:p w14:paraId="4A9C6D7D" w14:textId="77777777" w:rsidR="003B31A0" w:rsidRDefault="003B31A0" w:rsidP="003B31A0">
      <w:pPr>
        <w:pStyle w:val="ListParagraph"/>
        <w:ind w:left="0"/>
      </w:pPr>
      <w:r>
        <w:t>Please use these instructions to create a note.</w:t>
      </w:r>
    </w:p>
    <w:p w14:paraId="6E212E8C" w14:textId="77777777" w:rsidR="003B31A0" w:rsidRDefault="003B31A0" w:rsidP="003B31A0">
      <w:pPr>
        <w:pStyle w:val="ListParagraph"/>
        <w:ind w:left="0"/>
      </w:pPr>
    </w:p>
    <w:p w14:paraId="0A039E68" w14:textId="77777777" w:rsidR="003B31A0" w:rsidRDefault="003B31A0" w:rsidP="009529B6">
      <w:pPr>
        <w:pStyle w:val="ListParagraph"/>
        <w:numPr>
          <w:ilvl w:val="0"/>
          <w:numId w:val="8"/>
        </w:numPr>
      </w:pPr>
      <w:r>
        <w:t xml:space="preserve">Click on the </w:t>
      </w:r>
      <w:r>
        <w:rPr>
          <w:b/>
          <w:i/>
        </w:rPr>
        <w:t>New Note</w:t>
      </w:r>
      <w:r>
        <w:t xml:space="preserve"> button.</w:t>
      </w:r>
    </w:p>
    <w:p w14:paraId="47E0C4D6" w14:textId="77777777" w:rsidR="003B31A0" w:rsidRDefault="003B31A0" w:rsidP="009529B6">
      <w:pPr>
        <w:pStyle w:val="ListParagraph"/>
        <w:numPr>
          <w:ilvl w:val="0"/>
          <w:numId w:val="8"/>
        </w:numPr>
      </w:pPr>
      <w:r>
        <w:t>Fill in the field.</w:t>
      </w:r>
    </w:p>
    <w:p w14:paraId="14EC2368" w14:textId="2063525A" w:rsidR="003B31A0" w:rsidRDefault="003B31A0" w:rsidP="009529B6">
      <w:pPr>
        <w:pStyle w:val="ListParagraph"/>
        <w:numPr>
          <w:ilvl w:val="0"/>
          <w:numId w:val="8"/>
        </w:numPr>
      </w:pPr>
      <w:r>
        <w:t xml:space="preserve">Click on the </w:t>
      </w:r>
      <w:r>
        <w:rPr>
          <w:b/>
          <w:i/>
        </w:rPr>
        <w:t>Paperclip</w:t>
      </w:r>
      <w:r>
        <w:t xml:space="preserve"> icon to add a</w:t>
      </w:r>
      <w:r w:rsidR="009A38F3">
        <w:t xml:space="preserve">n attachment </w:t>
      </w:r>
      <w:r>
        <w:t>(optional).</w:t>
      </w:r>
    </w:p>
    <w:p w14:paraId="42170235" w14:textId="77777777" w:rsidR="003B31A0" w:rsidRPr="00E67668" w:rsidRDefault="003B31A0" w:rsidP="009529B6">
      <w:pPr>
        <w:pStyle w:val="ListParagraph"/>
        <w:numPr>
          <w:ilvl w:val="0"/>
          <w:numId w:val="8"/>
        </w:numPr>
      </w:pPr>
      <w:r>
        <w:t xml:space="preserve">Click on the </w:t>
      </w:r>
      <w:r>
        <w:rPr>
          <w:b/>
          <w:i/>
        </w:rPr>
        <w:t>Paper Airplane</w:t>
      </w:r>
      <w:r>
        <w:t xml:space="preserve"> icon to SAVE the note.</w:t>
      </w:r>
    </w:p>
    <w:p w14:paraId="07BC724A" w14:textId="77777777" w:rsidR="003B31A0" w:rsidRDefault="003B31A0" w:rsidP="003B31A0">
      <w:pPr>
        <w:pStyle w:val="ListParagraph"/>
        <w:ind w:left="0"/>
      </w:pPr>
    </w:p>
    <w:p w14:paraId="63793BD9" w14:textId="77777777" w:rsidR="003B31A0" w:rsidRDefault="003B31A0" w:rsidP="003B31A0">
      <w:pPr>
        <w:pStyle w:val="Heading6"/>
      </w:pPr>
      <w:r>
        <w:t>Additional Fields</w:t>
      </w:r>
    </w:p>
    <w:tbl>
      <w:tblPr>
        <w:tblStyle w:val="GridTable1Light-Accent6"/>
        <w:tblW w:w="0" w:type="auto"/>
        <w:tblLook w:val="04A0" w:firstRow="1" w:lastRow="0" w:firstColumn="1" w:lastColumn="0" w:noHBand="0" w:noVBand="1"/>
      </w:tblPr>
      <w:tblGrid>
        <w:gridCol w:w="816"/>
        <w:gridCol w:w="1699"/>
        <w:gridCol w:w="8275"/>
      </w:tblGrid>
      <w:tr w:rsidR="003B31A0" w14:paraId="0AAD32B6" w14:textId="77777777" w:rsidTr="004A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3CF9F229" w14:textId="77777777" w:rsidR="003B31A0" w:rsidRDefault="003B31A0" w:rsidP="004A73B6">
            <w:pPr>
              <w:pStyle w:val="ListParagraph"/>
              <w:ind w:left="0"/>
            </w:pPr>
            <w:r>
              <w:t>Icon</w:t>
            </w:r>
          </w:p>
        </w:tc>
        <w:tc>
          <w:tcPr>
            <w:tcW w:w="1699" w:type="dxa"/>
          </w:tcPr>
          <w:p w14:paraId="5BCBF22C" w14:textId="77777777" w:rsidR="003B31A0" w:rsidRDefault="003B31A0" w:rsidP="004A73B6">
            <w:pPr>
              <w:pStyle w:val="ListParagraph"/>
              <w:ind w:left="0"/>
              <w:cnfStyle w:val="100000000000" w:firstRow="1" w:lastRow="0" w:firstColumn="0" w:lastColumn="0" w:oddVBand="0" w:evenVBand="0" w:oddHBand="0" w:evenHBand="0" w:firstRowFirstColumn="0" w:firstRowLastColumn="0" w:lastRowFirstColumn="0" w:lastRowLastColumn="0"/>
            </w:pPr>
            <w:r>
              <w:t>Name</w:t>
            </w:r>
          </w:p>
        </w:tc>
        <w:tc>
          <w:tcPr>
            <w:tcW w:w="8275" w:type="dxa"/>
          </w:tcPr>
          <w:p w14:paraId="3A1675AD" w14:textId="77777777" w:rsidR="003B31A0" w:rsidRDefault="003B31A0" w:rsidP="004A73B6">
            <w:pPr>
              <w:pStyle w:val="ListParagraph"/>
              <w:ind w:left="0"/>
              <w:cnfStyle w:val="100000000000" w:firstRow="1" w:lastRow="0" w:firstColumn="0" w:lastColumn="0" w:oddVBand="0" w:evenVBand="0" w:oddHBand="0" w:evenHBand="0" w:firstRowFirstColumn="0" w:firstRowLastColumn="0" w:lastRowFirstColumn="0" w:lastRowLastColumn="0"/>
            </w:pPr>
            <w:r>
              <w:t>Description</w:t>
            </w:r>
          </w:p>
        </w:tc>
      </w:tr>
      <w:tr w:rsidR="003B31A0" w14:paraId="60BBDD2F" w14:textId="77777777" w:rsidTr="004A73B6">
        <w:tc>
          <w:tcPr>
            <w:cnfStyle w:val="001000000000" w:firstRow="0" w:lastRow="0" w:firstColumn="1" w:lastColumn="0" w:oddVBand="0" w:evenVBand="0" w:oddHBand="0" w:evenHBand="0" w:firstRowFirstColumn="0" w:firstRowLastColumn="0" w:lastRowFirstColumn="0" w:lastRowLastColumn="0"/>
            <w:tcW w:w="816" w:type="dxa"/>
          </w:tcPr>
          <w:p w14:paraId="317F20D2" w14:textId="77777777" w:rsidR="003B31A0" w:rsidRDefault="003B31A0" w:rsidP="004A73B6">
            <w:pPr>
              <w:pStyle w:val="ListParagraph"/>
              <w:ind w:left="0"/>
            </w:pPr>
          </w:p>
          <w:p w14:paraId="751AF4AC" w14:textId="77777777" w:rsidR="003B31A0" w:rsidRDefault="003B31A0" w:rsidP="004A73B6">
            <w:pPr>
              <w:pStyle w:val="ListParagraph"/>
              <w:ind w:left="0"/>
            </w:pPr>
            <w:r>
              <w:rPr>
                <w:b w:val="0"/>
                <w:bCs w:val="0"/>
              </w:rPr>
              <w:object w:dxaOrig="720" w:dyaOrig="570" w14:anchorId="73674CB4">
                <v:shape id="_x0000_i1027" type="#_x0000_t75" style="width:30pt;height:19.5pt" o:ole="">
                  <v:imagedata r:id="rId41" o:title="" croptop="8623f" cropbottom="12072f" cropleft="6827f" cropright=".0625"/>
                </v:shape>
                <o:OLEObject Type="Embed" ProgID="PBrush" ShapeID="_x0000_i1027" DrawAspect="Content" ObjectID="_1662969583" r:id="rId42"/>
              </w:object>
            </w:r>
          </w:p>
          <w:p w14:paraId="26296944" w14:textId="77777777" w:rsidR="003B31A0" w:rsidRDefault="003B31A0" w:rsidP="004A73B6">
            <w:pPr>
              <w:pStyle w:val="ListParagraph"/>
              <w:ind w:left="0"/>
            </w:pPr>
          </w:p>
        </w:tc>
        <w:tc>
          <w:tcPr>
            <w:tcW w:w="1699" w:type="dxa"/>
          </w:tcPr>
          <w:p w14:paraId="1DB81612" w14:textId="77777777" w:rsidR="003B31A0" w:rsidRDefault="003B31A0" w:rsidP="004A73B6">
            <w:pPr>
              <w:pStyle w:val="ListParagraph"/>
              <w:ind w:left="0"/>
              <w:cnfStyle w:val="000000000000" w:firstRow="0" w:lastRow="0" w:firstColumn="0" w:lastColumn="0" w:oddVBand="0" w:evenVBand="0" w:oddHBand="0" w:evenHBand="0" w:firstRowFirstColumn="0" w:firstRowLastColumn="0" w:lastRowFirstColumn="0" w:lastRowLastColumn="0"/>
            </w:pPr>
            <w:r>
              <w:t>Internal Note</w:t>
            </w:r>
          </w:p>
        </w:tc>
        <w:tc>
          <w:tcPr>
            <w:tcW w:w="8275" w:type="dxa"/>
          </w:tcPr>
          <w:p w14:paraId="3A336524" w14:textId="77777777" w:rsidR="003B31A0" w:rsidRDefault="003B31A0" w:rsidP="004A73B6">
            <w:pPr>
              <w:pStyle w:val="ListParagraph"/>
              <w:ind w:left="0"/>
              <w:cnfStyle w:val="000000000000" w:firstRow="0" w:lastRow="0" w:firstColumn="0" w:lastColumn="0" w:oddVBand="0" w:evenVBand="0" w:oddHBand="0" w:evenHBand="0" w:firstRowFirstColumn="0" w:firstRowLastColumn="0" w:lastRowFirstColumn="0" w:lastRowLastColumn="0"/>
            </w:pPr>
            <w:r>
              <w:t>This tool locks this note into the form as an internal note.  The internal notes are only visible to members within the same organization.</w:t>
            </w:r>
          </w:p>
        </w:tc>
      </w:tr>
      <w:tr w:rsidR="003B31A0" w14:paraId="647C935C" w14:textId="77777777" w:rsidTr="004A73B6">
        <w:tc>
          <w:tcPr>
            <w:cnfStyle w:val="001000000000" w:firstRow="0" w:lastRow="0" w:firstColumn="1" w:lastColumn="0" w:oddVBand="0" w:evenVBand="0" w:oddHBand="0" w:evenHBand="0" w:firstRowFirstColumn="0" w:firstRowLastColumn="0" w:lastRowFirstColumn="0" w:lastRowLastColumn="0"/>
            <w:tcW w:w="816" w:type="dxa"/>
          </w:tcPr>
          <w:p w14:paraId="22213C60" w14:textId="77777777" w:rsidR="003B31A0" w:rsidRDefault="003B31A0" w:rsidP="004A73B6">
            <w:pPr>
              <w:pStyle w:val="ListParagraph"/>
              <w:ind w:left="0"/>
            </w:pPr>
          </w:p>
          <w:p w14:paraId="701602B8" w14:textId="77777777" w:rsidR="003B31A0" w:rsidRDefault="003B31A0" w:rsidP="004A73B6">
            <w:pPr>
              <w:pStyle w:val="ListParagraph"/>
              <w:ind w:left="0"/>
            </w:pPr>
            <w:r>
              <w:rPr>
                <w:b w:val="0"/>
                <w:bCs w:val="0"/>
              </w:rPr>
              <w:object w:dxaOrig="555" w:dyaOrig="435" w14:anchorId="5CF67E37">
                <v:shape id="_x0000_i1028" type="#_x0000_t75" style="width:27.75pt;height:21.75pt" o:ole="">
                  <v:imagedata r:id="rId43" o:title=""/>
                </v:shape>
                <o:OLEObject Type="Embed" ProgID="PBrush" ShapeID="_x0000_i1028" DrawAspect="Content" ObjectID="_1662969584" r:id="rId44"/>
              </w:object>
            </w:r>
          </w:p>
          <w:p w14:paraId="17733080" w14:textId="77777777" w:rsidR="003B31A0" w:rsidRDefault="003B31A0" w:rsidP="004A73B6">
            <w:pPr>
              <w:pStyle w:val="ListParagraph"/>
              <w:ind w:left="0"/>
            </w:pPr>
          </w:p>
        </w:tc>
        <w:tc>
          <w:tcPr>
            <w:tcW w:w="1699" w:type="dxa"/>
          </w:tcPr>
          <w:p w14:paraId="39186874" w14:textId="77777777" w:rsidR="003B31A0" w:rsidRDefault="003B31A0" w:rsidP="004A73B6">
            <w:pPr>
              <w:pStyle w:val="ListParagraph"/>
              <w:ind w:left="0"/>
              <w:cnfStyle w:val="000000000000" w:firstRow="0" w:lastRow="0" w:firstColumn="0" w:lastColumn="0" w:oddVBand="0" w:evenVBand="0" w:oddHBand="0" w:evenHBand="0" w:firstRowFirstColumn="0" w:firstRowLastColumn="0" w:lastRowFirstColumn="0" w:lastRowLastColumn="0"/>
            </w:pPr>
            <w:r>
              <w:t>Attachment(s)</w:t>
            </w:r>
          </w:p>
        </w:tc>
        <w:tc>
          <w:tcPr>
            <w:tcW w:w="8275" w:type="dxa"/>
          </w:tcPr>
          <w:p w14:paraId="786C0EB1" w14:textId="77777777" w:rsidR="003B31A0" w:rsidRDefault="003B31A0" w:rsidP="004A73B6">
            <w:pPr>
              <w:pStyle w:val="ListParagraph"/>
              <w:ind w:left="0"/>
              <w:cnfStyle w:val="000000000000" w:firstRow="0" w:lastRow="0" w:firstColumn="0" w:lastColumn="0" w:oddVBand="0" w:evenVBand="0" w:oddHBand="0" w:evenHBand="0" w:firstRowFirstColumn="0" w:firstRowLastColumn="0" w:lastRowFirstColumn="0" w:lastRowLastColumn="0"/>
            </w:pPr>
            <w:r>
              <w:t>This tool allows the user to add attachments to the note.</w:t>
            </w:r>
          </w:p>
        </w:tc>
      </w:tr>
      <w:tr w:rsidR="003B31A0" w14:paraId="64F53ACB" w14:textId="77777777" w:rsidTr="004A73B6">
        <w:tc>
          <w:tcPr>
            <w:cnfStyle w:val="001000000000" w:firstRow="0" w:lastRow="0" w:firstColumn="1" w:lastColumn="0" w:oddVBand="0" w:evenVBand="0" w:oddHBand="0" w:evenHBand="0" w:firstRowFirstColumn="0" w:firstRowLastColumn="0" w:lastRowFirstColumn="0" w:lastRowLastColumn="0"/>
            <w:tcW w:w="816" w:type="dxa"/>
          </w:tcPr>
          <w:p w14:paraId="1A2E2264" w14:textId="77777777" w:rsidR="003B31A0" w:rsidRDefault="003B31A0" w:rsidP="004A73B6">
            <w:pPr>
              <w:pStyle w:val="ListParagraph"/>
              <w:ind w:left="0"/>
            </w:pPr>
          </w:p>
          <w:p w14:paraId="76EA145E" w14:textId="77777777" w:rsidR="003B31A0" w:rsidRDefault="003B31A0" w:rsidP="004A73B6">
            <w:pPr>
              <w:pStyle w:val="ListParagraph"/>
              <w:ind w:left="0"/>
            </w:pPr>
            <w:r>
              <w:rPr>
                <w:b w:val="0"/>
                <w:bCs w:val="0"/>
              </w:rPr>
              <w:object w:dxaOrig="585" w:dyaOrig="420" w14:anchorId="7754E250">
                <v:shape id="_x0000_i1029" type="#_x0000_t75" style="width:29.25pt;height:21pt" o:ole="">
                  <v:imagedata r:id="rId45" o:title=""/>
                </v:shape>
                <o:OLEObject Type="Embed" ProgID="PBrush" ShapeID="_x0000_i1029" DrawAspect="Content" ObjectID="_1662969585" r:id="rId46"/>
              </w:object>
            </w:r>
          </w:p>
          <w:p w14:paraId="0D1C4347" w14:textId="77777777" w:rsidR="003B31A0" w:rsidRDefault="003B31A0" w:rsidP="004A73B6">
            <w:pPr>
              <w:pStyle w:val="ListParagraph"/>
              <w:ind w:left="0"/>
            </w:pPr>
          </w:p>
        </w:tc>
        <w:tc>
          <w:tcPr>
            <w:tcW w:w="1699" w:type="dxa"/>
          </w:tcPr>
          <w:p w14:paraId="104DA847" w14:textId="77777777" w:rsidR="003B31A0" w:rsidRDefault="003B31A0" w:rsidP="004A73B6">
            <w:pPr>
              <w:pStyle w:val="ListParagraph"/>
              <w:ind w:left="0"/>
              <w:cnfStyle w:val="000000000000" w:firstRow="0" w:lastRow="0" w:firstColumn="0" w:lastColumn="0" w:oddVBand="0" w:evenVBand="0" w:oddHBand="0" w:evenHBand="0" w:firstRowFirstColumn="0" w:firstRowLastColumn="0" w:lastRowFirstColumn="0" w:lastRowLastColumn="0"/>
            </w:pPr>
            <w:r>
              <w:t>Editor</w:t>
            </w:r>
          </w:p>
        </w:tc>
        <w:tc>
          <w:tcPr>
            <w:tcW w:w="8275" w:type="dxa"/>
          </w:tcPr>
          <w:p w14:paraId="0E3D6916" w14:textId="77777777" w:rsidR="003B31A0" w:rsidRDefault="003B31A0" w:rsidP="004A73B6">
            <w:pPr>
              <w:pStyle w:val="ListParagraph"/>
              <w:ind w:left="0"/>
              <w:cnfStyle w:val="000000000000" w:firstRow="0" w:lastRow="0" w:firstColumn="0" w:lastColumn="0" w:oddVBand="0" w:evenVBand="0" w:oddHBand="0" w:evenHBand="0" w:firstRowFirstColumn="0" w:firstRowLastColumn="0" w:lastRowFirstColumn="0" w:lastRowLastColumn="0"/>
            </w:pPr>
            <w:r>
              <w:t>This tool allows the user to edit a note.</w:t>
            </w:r>
          </w:p>
        </w:tc>
      </w:tr>
      <w:tr w:rsidR="003B31A0" w14:paraId="11573E5E" w14:textId="77777777" w:rsidTr="004A73B6">
        <w:tc>
          <w:tcPr>
            <w:cnfStyle w:val="001000000000" w:firstRow="0" w:lastRow="0" w:firstColumn="1" w:lastColumn="0" w:oddVBand="0" w:evenVBand="0" w:oddHBand="0" w:evenHBand="0" w:firstRowFirstColumn="0" w:firstRowLastColumn="0" w:lastRowFirstColumn="0" w:lastRowLastColumn="0"/>
            <w:tcW w:w="816" w:type="dxa"/>
          </w:tcPr>
          <w:p w14:paraId="2EDD7ABA" w14:textId="77777777" w:rsidR="003B31A0" w:rsidRDefault="003B31A0" w:rsidP="004A73B6">
            <w:pPr>
              <w:pStyle w:val="ListParagraph"/>
              <w:ind w:left="0"/>
            </w:pPr>
          </w:p>
          <w:p w14:paraId="01BA0A84" w14:textId="77777777" w:rsidR="003B31A0" w:rsidRDefault="003B31A0" w:rsidP="004A73B6">
            <w:pPr>
              <w:pStyle w:val="ListParagraph"/>
              <w:ind w:left="0"/>
            </w:pPr>
            <w:r>
              <w:rPr>
                <w:b w:val="0"/>
                <w:bCs w:val="0"/>
              </w:rPr>
              <w:object w:dxaOrig="540" w:dyaOrig="420" w14:anchorId="0E7B0B34">
                <v:shape id="_x0000_i1030" type="#_x0000_t75" style="width:27pt;height:21pt" o:ole="">
                  <v:imagedata r:id="rId47" o:title=""/>
                </v:shape>
                <o:OLEObject Type="Embed" ProgID="PBrush" ShapeID="_x0000_i1030" DrawAspect="Content" ObjectID="_1662969586" r:id="rId48"/>
              </w:object>
            </w:r>
          </w:p>
          <w:p w14:paraId="59320E5E" w14:textId="77777777" w:rsidR="003B31A0" w:rsidRDefault="003B31A0" w:rsidP="004A73B6">
            <w:pPr>
              <w:pStyle w:val="ListParagraph"/>
              <w:ind w:left="0"/>
            </w:pPr>
          </w:p>
        </w:tc>
        <w:tc>
          <w:tcPr>
            <w:tcW w:w="1699" w:type="dxa"/>
          </w:tcPr>
          <w:p w14:paraId="705E10A1" w14:textId="77777777" w:rsidR="003B31A0" w:rsidRDefault="003B31A0" w:rsidP="004A73B6">
            <w:pPr>
              <w:pStyle w:val="ListParagraph"/>
              <w:ind w:left="0"/>
              <w:cnfStyle w:val="000000000000" w:firstRow="0" w:lastRow="0" w:firstColumn="0" w:lastColumn="0" w:oddVBand="0" w:evenVBand="0" w:oddHBand="0" w:evenHBand="0" w:firstRowFirstColumn="0" w:firstRowLastColumn="0" w:lastRowFirstColumn="0" w:lastRowLastColumn="0"/>
            </w:pPr>
            <w:r>
              <w:t>Save Note</w:t>
            </w:r>
          </w:p>
        </w:tc>
        <w:tc>
          <w:tcPr>
            <w:tcW w:w="8275" w:type="dxa"/>
          </w:tcPr>
          <w:p w14:paraId="63B0D138" w14:textId="77777777" w:rsidR="003B31A0" w:rsidRDefault="003B31A0" w:rsidP="004A73B6">
            <w:pPr>
              <w:pStyle w:val="ListParagraph"/>
              <w:ind w:left="0"/>
              <w:cnfStyle w:val="000000000000" w:firstRow="0" w:lastRow="0" w:firstColumn="0" w:lastColumn="0" w:oddVBand="0" w:evenVBand="0" w:oddHBand="0" w:evenHBand="0" w:firstRowFirstColumn="0" w:firstRowLastColumn="0" w:lastRowFirstColumn="0" w:lastRowLastColumn="0"/>
            </w:pPr>
            <w:r>
              <w:t>This tool allows the user to save the note.</w:t>
            </w:r>
          </w:p>
        </w:tc>
      </w:tr>
    </w:tbl>
    <w:p w14:paraId="5B005AA3" w14:textId="77777777" w:rsidR="003B31A0" w:rsidRDefault="003B31A0" w:rsidP="003B31A0">
      <w:pPr>
        <w:pStyle w:val="ListParagraph"/>
        <w:ind w:left="0"/>
      </w:pPr>
    </w:p>
    <w:p w14:paraId="37A20BC9" w14:textId="77777777" w:rsidR="003B31A0" w:rsidRDefault="003B31A0" w:rsidP="003B31A0">
      <w:pPr>
        <w:pStyle w:val="Heading5"/>
        <w:spacing w:before="0"/>
      </w:pPr>
      <w:r>
        <w:t>Locating a Note</w:t>
      </w:r>
    </w:p>
    <w:p w14:paraId="5EAAFF6D" w14:textId="77777777" w:rsidR="003B31A0" w:rsidRDefault="003B31A0" w:rsidP="003B31A0">
      <w:r>
        <w:t xml:space="preserve">Once a note is created, it ends up in the </w:t>
      </w:r>
      <w:r w:rsidRPr="00F4475F">
        <w:rPr>
          <w:b/>
          <w:i/>
        </w:rPr>
        <w:t>Notes</w:t>
      </w:r>
      <w:r>
        <w:t xml:space="preserve"> area of the </w:t>
      </w:r>
      <w:r w:rsidRPr="00F4475F">
        <w:rPr>
          <w:b/>
        </w:rPr>
        <w:t>Tools</w:t>
      </w:r>
      <w:r>
        <w:t xml:space="preserve"> menu.  </w:t>
      </w:r>
    </w:p>
    <w:p w14:paraId="6115D788" w14:textId="77777777" w:rsidR="003B31A0" w:rsidRDefault="003B31A0" w:rsidP="003B31A0">
      <w:r>
        <w:t>To access the note, please follow these instructions:</w:t>
      </w:r>
    </w:p>
    <w:p w14:paraId="1DFA5B91" w14:textId="77777777" w:rsidR="003B31A0" w:rsidRDefault="003B31A0" w:rsidP="003B31A0"/>
    <w:p w14:paraId="28979761" w14:textId="77777777" w:rsidR="003B31A0" w:rsidRDefault="003B31A0" w:rsidP="009529B6">
      <w:pPr>
        <w:pStyle w:val="ListParagraph"/>
        <w:numPr>
          <w:ilvl w:val="0"/>
          <w:numId w:val="9"/>
        </w:numPr>
      </w:pPr>
      <w:r>
        <w:t xml:space="preserve">Click in the </w:t>
      </w:r>
      <w:r w:rsidRPr="00103B18">
        <w:rPr>
          <w:b/>
          <w:noProof/>
        </w:rPr>
        <w:t>Forms</w:t>
      </w:r>
      <w:r>
        <w:t xml:space="preserve"> section to minimize that section.</w:t>
      </w:r>
    </w:p>
    <w:p w14:paraId="5A972593" w14:textId="77777777" w:rsidR="003B31A0" w:rsidRDefault="003B31A0" w:rsidP="009529B6">
      <w:pPr>
        <w:pStyle w:val="ListParagraph"/>
        <w:numPr>
          <w:ilvl w:val="0"/>
          <w:numId w:val="9"/>
        </w:numPr>
      </w:pPr>
      <w:r>
        <w:t xml:space="preserve">Click on the </w:t>
      </w:r>
      <w:r>
        <w:rPr>
          <w:b/>
          <w:i/>
        </w:rPr>
        <w:t>Notes</w:t>
      </w:r>
      <w:r>
        <w:t xml:space="preserve"> link in the </w:t>
      </w:r>
      <w:r>
        <w:rPr>
          <w:b/>
        </w:rPr>
        <w:t>Tools</w:t>
      </w:r>
      <w:r>
        <w:t xml:space="preserve"> section.</w:t>
      </w:r>
    </w:p>
    <w:p w14:paraId="73896139" w14:textId="77777777" w:rsidR="003B31A0" w:rsidRDefault="003B31A0" w:rsidP="003B31A0">
      <w:pPr>
        <w:pStyle w:val="ListParagraph"/>
      </w:pPr>
    </w:p>
    <w:p w14:paraId="7863CC54" w14:textId="77777777" w:rsidR="003B31A0" w:rsidRDefault="003B31A0" w:rsidP="003B31A0">
      <w:pPr>
        <w:pStyle w:val="ListParagraph"/>
        <w:ind w:left="0"/>
        <w:jc w:val="center"/>
      </w:pPr>
      <w:r>
        <w:rPr>
          <w:noProof/>
        </w:rPr>
        <w:drawing>
          <wp:inline distT="0" distB="0" distL="0" distR="0" wp14:anchorId="4C398D20" wp14:editId="56E7D493">
            <wp:extent cx="6858000" cy="2038350"/>
            <wp:effectExtent l="76200" t="38100" r="76200" b="11430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0" cy="2038350"/>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27A29FD6" w14:textId="77777777" w:rsidR="003B31A0" w:rsidRDefault="003B31A0" w:rsidP="003B31A0">
      <w:pPr>
        <w:pStyle w:val="ListParagraph"/>
      </w:pPr>
    </w:p>
    <w:p w14:paraId="24DAAF2F" w14:textId="77777777" w:rsidR="003B31A0" w:rsidRDefault="003B31A0" w:rsidP="003B31A0">
      <w:pPr>
        <w:pStyle w:val="Heading5"/>
        <w:spacing w:before="0"/>
      </w:pPr>
      <w:r>
        <w:t>Updating a Note</w:t>
      </w:r>
    </w:p>
    <w:p w14:paraId="747F5AC3" w14:textId="77777777" w:rsidR="003B31A0" w:rsidRDefault="003B31A0" w:rsidP="009529B6">
      <w:pPr>
        <w:pStyle w:val="ListParagraph"/>
        <w:numPr>
          <w:ilvl w:val="0"/>
          <w:numId w:val="10"/>
        </w:numPr>
      </w:pPr>
      <w:r>
        <w:t xml:space="preserve">Click in the </w:t>
      </w:r>
      <w:r>
        <w:rPr>
          <w:b/>
          <w:noProof/>
        </w:rPr>
        <w:t>Forms</w:t>
      </w:r>
      <w:r>
        <w:t xml:space="preserve"> section to minimize that section.</w:t>
      </w:r>
    </w:p>
    <w:p w14:paraId="54C9EFFD" w14:textId="77777777" w:rsidR="003B31A0" w:rsidRDefault="003B31A0" w:rsidP="009529B6">
      <w:pPr>
        <w:pStyle w:val="ListParagraph"/>
        <w:numPr>
          <w:ilvl w:val="0"/>
          <w:numId w:val="10"/>
        </w:numPr>
      </w:pPr>
      <w:r>
        <w:t xml:space="preserve">Click on the </w:t>
      </w:r>
      <w:r>
        <w:rPr>
          <w:b/>
          <w:i/>
        </w:rPr>
        <w:t>Notes</w:t>
      </w:r>
      <w:r>
        <w:t xml:space="preserve"> link in the </w:t>
      </w:r>
      <w:r>
        <w:rPr>
          <w:b/>
        </w:rPr>
        <w:t>Tools</w:t>
      </w:r>
      <w:r>
        <w:t xml:space="preserve"> section.</w:t>
      </w:r>
    </w:p>
    <w:p w14:paraId="62088E35" w14:textId="77777777" w:rsidR="003B31A0" w:rsidRDefault="003B31A0" w:rsidP="009529B6">
      <w:pPr>
        <w:pStyle w:val="ListParagraph"/>
        <w:numPr>
          <w:ilvl w:val="0"/>
          <w:numId w:val="10"/>
        </w:numPr>
      </w:pPr>
      <w:r>
        <w:t xml:space="preserve">Click on the … icon.  This brings up the </w:t>
      </w:r>
      <w:r>
        <w:rPr>
          <w:b/>
        </w:rPr>
        <w:t>Edit, Delete</w:t>
      </w:r>
      <w:r>
        <w:t xml:space="preserve"> and</w:t>
      </w:r>
      <w:r>
        <w:rPr>
          <w:b/>
        </w:rPr>
        <w:t xml:space="preserve"> External/Internal </w:t>
      </w:r>
      <w:r>
        <w:t>tool buttons.</w:t>
      </w:r>
    </w:p>
    <w:p w14:paraId="7D446429" w14:textId="77777777" w:rsidR="003B31A0" w:rsidRDefault="003B31A0" w:rsidP="003B31A0">
      <w:pPr>
        <w:pStyle w:val="ListParagraph"/>
      </w:pPr>
    </w:p>
    <w:p w14:paraId="43C38217" w14:textId="77777777" w:rsidR="003B31A0" w:rsidRDefault="003B31A0" w:rsidP="003B31A0">
      <w:pPr>
        <w:pStyle w:val="ListParagraph"/>
        <w:jc w:val="center"/>
      </w:pPr>
      <w:r>
        <w:rPr>
          <w:noProof/>
        </w:rPr>
        <w:drawing>
          <wp:inline distT="0" distB="0" distL="0" distR="0" wp14:anchorId="16D2DDFA" wp14:editId="329A79BE">
            <wp:extent cx="1828364" cy="1143000"/>
            <wp:effectExtent l="76200" t="38100" r="76835" b="1143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rotWithShape="1">
                    <a:blip r:embed="rId50">
                      <a:extLst>
                        <a:ext uri="{28A0092B-C50C-407E-A947-70E740481C1C}">
                          <a14:useLocalDpi xmlns:a14="http://schemas.microsoft.com/office/drawing/2010/main" val="0"/>
                        </a:ext>
                      </a:extLst>
                    </a:blip>
                    <a:srcRect t="2483" b="49856"/>
                    <a:stretch/>
                  </pic:blipFill>
                  <pic:spPr bwMode="auto">
                    <a:xfrm>
                      <a:off x="0" y="0"/>
                      <a:ext cx="1828800" cy="1143273"/>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E62764F" w14:textId="77777777" w:rsidR="003B31A0" w:rsidRDefault="003B31A0" w:rsidP="003B31A0">
      <w:pPr>
        <w:pStyle w:val="ListParagraph"/>
      </w:pPr>
    </w:p>
    <w:p w14:paraId="62619940" w14:textId="77777777" w:rsidR="003B31A0" w:rsidRDefault="003B31A0" w:rsidP="009529B6">
      <w:pPr>
        <w:pStyle w:val="ListParagraph"/>
        <w:numPr>
          <w:ilvl w:val="0"/>
          <w:numId w:val="10"/>
        </w:numPr>
      </w:pPr>
      <w:r>
        <w:t xml:space="preserve">Click on the </w:t>
      </w:r>
      <w:r>
        <w:rPr>
          <w:b/>
          <w:i/>
        </w:rPr>
        <w:t>Edit</w:t>
      </w:r>
      <w:r>
        <w:t xml:space="preserve"> tool to edit the text field.</w:t>
      </w:r>
    </w:p>
    <w:p w14:paraId="5541234F" w14:textId="77777777" w:rsidR="003B31A0" w:rsidRDefault="003B31A0" w:rsidP="003B31A0">
      <w:pPr>
        <w:pStyle w:val="ListParagraph"/>
      </w:pPr>
    </w:p>
    <w:p w14:paraId="3EF47F97" w14:textId="77777777" w:rsidR="003B31A0" w:rsidRDefault="003B31A0" w:rsidP="003B31A0">
      <w:pPr>
        <w:pStyle w:val="ListParagraph"/>
        <w:ind w:left="0"/>
        <w:jc w:val="center"/>
      </w:pPr>
      <w:r>
        <w:rPr>
          <w:noProof/>
        </w:rPr>
        <w:drawing>
          <wp:inline distT="0" distB="0" distL="0" distR="0" wp14:anchorId="6B3D3128" wp14:editId="2593C225">
            <wp:extent cx="6858000" cy="1411661"/>
            <wp:effectExtent l="76200" t="38100" r="76200" b="11239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0" cy="1411661"/>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44CFA14B" w14:textId="77777777" w:rsidR="003B31A0" w:rsidRDefault="003B31A0" w:rsidP="003B31A0">
      <w:pPr>
        <w:pStyle w:val="ListParagraph"/>
        <w:ind w:left="0"/>
      </w:pPr>
    </w:p>
    <w:p w14:paraId="6C6B8120" w14:textId="77777777" w:rsidR="003B31A0" w:rsidRDefault="003B31A0" w:rsidP="009529B6">
      <w:pPr>
        <w:pStyle w:val="ListParagraph"/>
        <w:numPr>
          <w:ilvl w:val="0"/>
          <w:numId w:val="10"/>
        </w:numPr>
      </w:pPr>
      <w:r>
        <w:t>Click in the text field to adjust the formatting and/or the contents of the note.</w:t>
      </w:r>
    </w:p>
    <w:p w14:paraId="7345A261" w14:textId="77777777" w:rsidR="003B31A0" w:rsidRDefault="003B31A0" w:rsidP="009529B6">
      <w:pPr>
        <w:pStyle w:val="ListParagraph"/>
        <w:numPr>
          <w:ilvl w:val="0"/>
          <w:numId w:val="10"/>
        </w:numPr>
      </w:pPr>
      <w:r>
        <w:t xml:space="preserve">Click the </w:t>
      </w:r>
      <w:r>
        <w:rPr>
          <w:noProof/>
        </w:rPr>
        <w:t xml:space="preserve">paper airplane </w:t>
      </w:r>
      <w:r>
        <w:t>icon to save the updates to the note.</w:t>
      </w:r>
    </w:p>
    <w:p w14:paraId="517369E2" w14:textId="77777777" w:rsidR="003B31A0" w:rsidRDefault="003B31A0" w:rsidP="003B31A0"/>
    <w:p w14:paraId="53B1ECAD" w14:textId="77777777" w:rsidR="003B31A0" w:rsidRDefault="003B31A0" w:rsidP="003B31A0">
      <w:pPr>
        <w:pStyle w:val="Heading5"/>
        <w:spacing w:before="0"/>
      </w:pPr>
      <w:r>
        <w:t>Deleting a Note</w:t>
      </w:r>
    </w:p>
    <w:p w14:paraId="6BD18010" w14:textId="77777777" w:rsidR="003B31A0" w:rsidRDefault="003B31A0" w:rsidP="009529B6">
      <w:pPr>
        <w:pStyle w:val="ListParagraph"/>
        <w:numPr>
          <w:ilvl w:val="0"/>
          <w:numId w:val="11"/>
        </w:numPr>
      </w:pPr>
      <w:r>
        <w:t xml:space="preserve">Click in the </w:t>
      </w:r>
      <w:r>
        <w:rPr>
          <w:b/>
          <w:noProof/>
        </w:rPr>
        <w:t>Forms</w:t>
      </w:r>
      <w:r>
        <w:t xml:space="preserve"> section to minimize that section.</w:t>
      </w:r>
    </w:p>
    <w:p w14:paraId="5F2AD022" w14:textId="77777777" w:rsidR="003B31A0" w:rsidRDefault="003B31A0" w:rsidP="009529B6">
      <w:pPr>
        <w:pStyle w:val="ListParagraph"/>
        <w:numPr>
          <w:ilvl w:val="0"/>
          <w:numId w:val="11"/>
        </w:numPr>
      </w:pPr>
      <w:r>
        <w:t xml:space="preserve">Click on the </w:t>
      </w:r>
      <w:r>
        <w:rPr>
          <w:b/>
          <w:i/>
        </w:rPr>
        <w:t>Notes</w:t>
      </w:r>
      <w:r>
        <w:t xml:space="preserve"> link in the </w:t>
      </w:r>
      <w:r>
        <w:rPr>
          <w:b/>
        </w:rPr>
        <w:t>Tools</w:t>
      </w:r>
      <w:r>
        <w:t xml:space="preserve"> section.</w:t>
      </w:r>
    </w:p>
    <w:p w14:paraId="087F9EF7" w14:textId="77777777" w:rsidR="003B31A0" w:rsidRDefault="003B31A0" w:rsidP="009529B6">
      <w:pPr>
        <w:pStyle w:val="ListParagraph"/>
        <w:numPr>
          <w:ilvl w:val="0"/>
          <w:numId w:val="11"/>
        </w:numPr>
      </w:pPr>
      <w:r>
        <w:lastRenderedPageBreak/>
        <w:t xml:space="preserve">Click on the … icon.  This brings up the </w:t>
      </w:r>
      <w:r>
        <w:rPr>
          <w:b/>
        </w:rPr>
        <w:t>Edit, Delete</w:t>
      </w:r>
      <w:r>
        <w:t xml:space="preserve"> and</w:t>
      </w:r>
      <w:r>
        <w:rPr>
          <w:b/>
        </w:rPr>
        <w:t xml:space="preserve"> External/Internal </w:t>
      </w:r>
      <w:r>
        <w:t>tool buttons.</w:t>
      </w:r>
    </w:p>
    <w:p w14:paraId="230231D0" w14:textId="77777777" w:rsidR="003B31A0" w:rsidRDefault="003B31A0" w:rsidP="003B31A0">
      <w:pPr>
        <w:pStyle w:val="ListParagraph"/>
      </w:pPr>
    </w:p>
    <w:p w14:paraId="263DC85D" w14:textId="77777777" w:rsidR="003B31A0" w:rsidRDefault="003B31A0" w:rsidP="003B31A0">
      <w:pPr>
        <w:pStyle w:val="ListParagraph"/>
        <w:ind w:left="0"/>
        <w:jc w:val="center"/>
      </w:pPr>
      <w:r>
        <w:rPr>
          <w:noProof/>
        </w:rPr>
        <w:drawing>
          <wp:inline distT="0" distB="0" distL="0" distR="0" wp14:anchorId="308BCD99" wp14:editId="7E5B3D58">
            <wp:extent cx="1828800" cy="1021491"/>
            <wp:effectExtent l="76200" t="38100" r="76200" b="1219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rotWithShape="1">
                    <a:blip r:embed="rId50">
                      <a:extLst>
                        <a:ext uri="{28A0092B-C50C-407E-A947-70E740481C1C}">
                          <a14:useLocalDpi xmlns:a14="http://schemas.microsoft.com/office/drawing/2010/main" val="0"/>
                        </a:ext>
                      </a:extLst>
                    </a:blip>
                    <a:srcRect l="-3256" t="51064" b="4965"/>
                    <a:stretch/>
                  </pic:blipFill>
                  <pic:spPr bwMode="auto">
                    <a:xfrm>
                      <a:off x="0" y="0"/>
                      <a:ext cx="1828800" cy="1021491"/>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B3C5C6C" w14:textId="77777777" w:rsidR="003B31A0" w:rsidRDefault="003B31A0" w:rsidP="003B31A0">
      <w:pPr>
        <w:pStyle w:val="ListParagraph"/>
        <w:ind w:left="0"/>
        <w:jc w:val="center"/>
      </w:pPr>
    </w:p>
    <w:p w14:paraId="45B25D65" w14:textId="77777777" w:rsidR="003B31A0" w:rsidRDefault="003B31A0" w:rsidP="009529B6">
      <w:pPr>
        <w:pStyle w:val="ListParagraph"/>
        <w:numPr>
          <w:ilvl w:val="0"/>
          <w:numId w:val="11"/>
        </w:numPr>
      </w:pPr>
      <w:r>
        <w:t xml:space="preserve">Click on the </w:t>
      </w:r>
      <w:r>
        <w:rPr>
          <w:b/>
          <w:i/>
        </w:rPr>
        <w:t>Delete</w:t>
      </w:r>
      <w:r>
        <w:t xml:space="preserve"> button to delete the note.</w:t>
      </w:r>
    </w:p>
    <w:p w14:paraId="66B5D470" w14:textId="77777777" w:rsidR="003B31A0" w:rsidRDefault="003B31A0" w:rsidP="003B31A0"/>
    <w:p w14:paraId="68A3CA57" w14:textId="77777777" w:rsidR="003B31A0" w:rsidRDefault="003B31A0" w:rsidP="003B31A0">
      <w:pPr>
        <w:pStyle w:val="Heading5"/>
        <w:spacing w:before="0"/>
      </w:pPr>
      <w:r>
        <w:t>Replying to a Note</w:t>
      </w:r>
    </w:p>
    <w:p w14:paraId="6E965CE5" w14:textId="77777777" w:rsidR="003B31A0" w:rsidRDefault="003B31A0" w:rsidP="009529B6">
      <w:pPr>
        <w:pStyle w:val="ListParagraph"/>
        <w:numPr>
          <w:ilvl w:val="0"/>
          <w:numId w:val="12"/>
        </w:numPr>
      </w:pPr>
      <w:r>
        <w:t xml:space="preserve">Click in the </w:t>
      </w:r>
      <w:r>
        <w:rPr>
          <w:b/>
          <w:noProof/>
        </w:rPr>
        <w:t>Forms</w:t>
      </w:r>
      <w:r>
        <w:t xml:space="preserve"> section to minimize that section.</w:t>
      </w:r>
    </w:p>
    <w:p w14:paraId="1976AF9C" w14:textId="77777777" w:rsidR="003B31A0" w:rsidRDefault="003B31A0" w:rsidP="009529B6">
      <w:pPr>
        <w:pStyle w:val="ListParagraph"/>
        <w:numPr>
          <w:ilvl w:val="0"/>
          <w:numId w:val="12"/>
        </w:numPr>
      </w:pPr>
      <w:r>
        <w:t xml:space="preserve">Click on the </w:t>
      </w:r>
      <w:r>
        <w:rPr>
          <w:b/>
          <w:i/>
        </w:rPr>
        <w:t>Notes</w:t>
      </w:r>
      <w:r>
        <w:t xml:space="preserve"> link in the </w:t>
      </w:r>
      <w:r>
        <w:rPr>
          <w:b/>
        </w:rPr>
        <w:t>Tools</w:t>
      </w:r>
      <w:r>
        <w:t xml:space="preserve"> section.</w:t>
      </w:r>
    </w:p>
    <w:p w14:paraId="793BB53B" w14:textId="77777777" w:rsidR="003B31A0" w:rsidRDefault="003B31A0" w:rsidP="009529B6">
      <w:pPr>
        <w:pStyle w:val="ListParagraph"/>
        <w:numPr>
          <w:ilvl w:val="0"/>
          <w:numId w:val="12"/>
        </w:numPr>
      </w:pPr>
      <w:r>
        <w:t xml:space="preserve">Add a response to the </w:t>
      </w:r>
      <w:r>
        <w:rPr>
          <w:b/>
        </w:rPr>
        <w:t>Reply</w:t>
      </w:r>
      <w:r>
        <w:t xml:space="preserve"> section and click on the airplane icon.</w:t>
      </w:r>
    </w:p>
    <w:p w14:paraId="02A4962B" w14:textId="77777777" w:rsidR="003B31A0" w:rsidRDefault="003B31A0" w:rsidP="003B31A0"/>
    <w:p w14:paraId="7F219B4D" w14:textId="77777777" w:rsidR="003B31A0" w:rsidRDefault="003B31A0" w:rsidP="003B31A0">
      <w:r>
        <w:rPr>
          <w:noProof/>
        </w:rPr>
        <w:drawing>
          <wp:inline distT="0" distB="0" distL="0" distR="0" wp14:anchorId="0D4D6636" wp14:editId="6D56E83A">
            <wp:extent cx="6858000" cy="696292"/>
            <wp:effectExtent l="76200" t="38100" r="76200" b="1231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0" cy="696292"/>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474FD535" w14:textId="77777777" w:rsidR="003B31A0" w:rsidRDefault="003B31A0" w:rsidP="003B31A0"/>
    <w:p w14:paraId="5CB322F3" w14:textId="77777777" w:rsidR="003B31A0" w:rsidRDefault="003B31A0" w:rsidP="003B31A0">
      <w:pPr>
        <w:pStyle w:val="Heading4"/>
      </w:pPr>
      <w:r>
        <w:t>Print Document</w:t>
      </w:r>
    </w:p>
    <w:p w14:paraId="5F50B62B" w14:textId="77777777" w:rsidR="003B31A0" w:rsidRDefault="003B31A0" w:rsidP="003B31A0">
      <w:r>
        <w:t>This tool allows the user to create a PDF version of the document to save onto the user’s computer and/or print out. Each form has the option of being included in the printout (with both questions and answers), excluded in the printout, or including a blank version of that form.</w:t>
      </w:r>
    </w:p>
    <w:p w14:paraId="36696D0F" w14:textId="77777777" w:rsidR="003B31A0" w:rsidRDefault="003B31A0" w:rsidP="003B31A0"/>
    <w:p w14:paraId="05899F56" w14:textId="77777777" w:rsidR="003B31A0" w:rsidRDefault="003B31A0" w:rsidP="003B31A0">
      <w:pPr>
        <w:jc w:val="center"/>
      </w:pPr>
      <w:r>
        <w:rPr>
          <w:noProof/>
        </w:rPr>
        <w:drawing>
          <wp:inline distT="0" distB="0" distL="0" distR="0" wp14:anchorId="3A17E544" wp14:editId="41C346A2">
            <wp:extent cx="5943600" cy="1942623"/>
            <wp:effectExtent l="76200" t="38100" r="76200" b="1149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942623"/>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0BB25347" w14:textId="77777777" w:rsidR="003B31A0" w:rsidRPr="00FC723D" w:rsidRDefault="003B31A0" w:rsidP="003B31A0"/>
    <w:p w14:paraId="533184A3" w14:textId="77777777" w:rsidR="003B31A0" w:rsidRDefault="003B31A0" w:rsidP="003B31A0">
      <w:pPr>
        <w:pStyle w:val="Heading3"/>
      </w:pPr>
      <w:bookmarkStart w:id="43" w:name="_Toc52356806"/>
      <w:r>
        <w:t>Status Options</w:t>
      </w:r>
      <w:bookmarkEnd w:id="43"/>
    </w:p>
    <w:p w14:paraId="2DBA43BF" w14:textId="77777777" w:rsidR="003B31A0" w:rsidRDefault="003B31A0" w:rsidP="003B31A0">
      <w:pPr>
        <w:pStyle w:val="ListParagraph"/>
        <w:ind w:left="0"/>
      </w:pPr>
      <w:r>
        <w:t xml:space="preserve">The </w:t>
      </w:r>
      <w:r>
        <w:rPr>
          <w:b/>
        </w:rPr>
        <w:t>Status Change</w:t>
      </w:r>
      <w:r>
        <w:t xml:space="preserve"> area allows the user to change the status of a document.  This is normally useful for submitting applications, signing contracts, or requesting grant modifications.</w:t>
      </w:r>
    </w:p>
    <w:p w14:paraId="5DC5CAC1" w14:textId="77777777" w:rsidR="003B31A0" w:rsidRDefault="003B31A0" w:rsidP="003B31A0">
      <w:pPr>
        <w:pStyle w:val="ListParagraph"/>
        <w:ind w:left="0"/>
      </w:pPr>
    </w:p>
    <w:p w14:paraId="08003C30" w14:textId="77777777" w:rsidR="003B31A0" w:rsidRDefault="003B31A0" w:rsidP="003B31A0">
      <w:pPr>
        <w:pStyle w:val="ListParagraph"/>
        <w:ind w:left="0"/>
        <w:jc w:val="center"/>
      </w:pPr>
      <w:r>
        <w:rPr>
          <w:noProof/>
        </w:rPr>
        <w:lastRenderedPageBreak/>
        <w:drawing>
          <wp:inline distT="0" distB="0" distL="0" distR="0" wp14:anchorId="7B798206" wp14:editId="155DA352">
            <wp:extent cx="2279185" cy="1329525"/>
            <wp:effectExtent l="76200" t="38100" r="83185" b="1187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287098" cy="1334141"/>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0C11AA66" w14:textId="77777777" w:rsidR="003B31A0" w:rsidRDefault="003B31A0" w:rsidP="003B31A0">
      <w:pPr>
        <w:pStyle w:val="ListParagraph"/>
        <w:ind w:left="0"/>
      </w:pPr>
    </w:p>
    <w:p w14:paraId="1CC2BDEF" w14:textId="77777777" w:rsidR="003B31A0" w:rsidRDefault="003B31A0" w:rsidP="003B31A0">
      <w:pPr>
        <w:pStyle w:val="Heading3"/>
      </w:pPr>
      <w:bookmarkStart w:id="44" w:name="_Toc52356807"/>
      <w:r>
        <w:t>Related Documents</w:t>
      </w:r>
      <w:bookmarkEnd w:id="44"/>
    </w:p>
    <w:p w14:paraId="75FD3A1C" w14:textId="77777777" w:rsidR="003B31A0" w:rsidRDefault="003B31A0" w:rsidP="003B31A0">
      <w:pPr>
        <w:pStyle w:val="ListParagraph"/>
        <w:ind w:left="0"/>
      </w:pPr>
      <w:r>
        <w:t xml:space="preserve">The </w:t>
      </w:r>
      <w:r>
        <w:rPr>
          <w:b/>
        </w:rPr>
        <w:t>Related Documents</w:t>
      </w:r>
      <w:r>
        <w:t xml:space="preserve"> section is where the user can access documents (such as reports) that are related to the application/contract.</w:t>
      </w:r>
    </w:p>
    <w:p w14:paraId="0EAB3E88" w14:textId="77777777" w:rsidR="003B31A0" w:rsidRDefault="003B31A0" w:rsidP="003B31A0">
      <w:pPr>
        <w:pStyle w:val="ListParagraph"/>
        <w:ind w:left="0"/>
      </w:pPr>
    </w:p>
    <w:p w14:paraId="5A8AB2B5" w14:textId="388B04DE" w:rsidR="003B31A0" w:rsidRDefault="003B31A0" w:rsidP="003B31A0">
      <w:pPr>
        <w:pStyle w:val="Heading4"/>
      </w:pPr>
      <w:r>
        <w:t xml:space="preserve">Accessing a </w:t>
      </w:r>
      <w:r w:rsidR="00FE6DA5">
        <w:t>related Document</w:t>
      </w:r>
    </w:p>
    <w:p w14:paraId="15F6B8A7" w14:textId="77777777" w:rsidR="003B31A0" w:rsidRDefault="003B31A0" w:rsidP="003B31A0">
      <w:r>
        <w:t>To access a report, please follow these instructions:</w:t>
      </w:r>
    </w:p>
    <w:p w14:paraId="35168B8D" w14:textId="77777777" w:rsidR="003B31A0" w:rsidRDefault="003B31A0" w:rsidP="009529B6">
      <w:pPr>
        <w:pStyle w:val="ListParagraph"/>
        <w:numPr>
          <w:ilvl w:val="0"/>
          <w:numId w:val="15"/>
        </w:numPr>
      </w:pPr>
      <w:r>
        <w:t>Navigate to the grant.</w:t>
      </w:r>
    </w:p>
    <w:p w14:paraId="3CF4727F" w14:textId="77777777" w:rsidR="003B31A0" w:rsidRDefault="003B31A0" w:rsidP="009529B6">
      <w:pPr>
        <w:pStyle w:val="ListParagraph"/>
        <w:numPr>
          <w:ilvl w:val="0"/>
          <w:numId w:val="15"/>
        </w:numPr>
      </w:pPr>
      <w:r>
        <w:t xml:space="preserve">Close the </w:t>
      </w:r>
      <w:r>
        <w:rPr>
          <w:b/>
        </w:rPr>
        <w:t>Forms</w:t>
      </w:r>
      <w:r>
        <w:t xml:space="preserve">, </w:t>
      </w:r>
      <w:r>
        <w:rPr>
          <w:b/>
        </w:rPr>
        <w:t>Tools</w:t>
      </w:r>
      <w:r>
        <w:t xml:space="preserve">, and </w:t>
      </w:r>
      <w:r>
        <w:rPr>
          <w:b/>
        </w:rPr>
        <w:t>Status Options</w:t>
      </w:r>
      <w:r>
        <w:t xml:space="preserve"> sections.</w:t>
      </w:r>
    </w:p>
    <w:p w14:paraId="08D9368D" w14:textId="77777777" w:rsidR="003B31A0" w:rsidRDefault="003B31A0" w:rsidP="009529B6">
      <w:pPr>
        <w:pStyle w:val="ListParagraph"/>
        <w:numPr>
          <w:ilvl w:val="0"/>
          <w:numId w:val="15"/>
        </w:numPr>
      </w:pPr>
      <w:r>
        <w:t xml:space="preserve">Click on the report link in the </w:t>
      </w:r>
      <w:r>
        <w:rPr>
          <w:b/>
        </w:rPr>
        <w:t>Related Documents</w:t>
      </w:r>
      <w:r>
        <w:t xml:space="preserve"> section.</w:t>
      </w:r>
    </w:p>
    <w:p w14:paraId="100E6C7C" w14:textId="77777777" w:rsidR="003B31A0" w:rsidRDefault="003B31A0" w:rsidP="009529B6">
      <w:pPr>
        <w:pStyle w:val="ListParagraph"/>
        <w:numPr>
          <w:ilvl w:val="0"/>
          <w:numId w:val="15"/>
        </w:numPr>
      </w:pPr>
      <w:r>
        <w:t>Click on the report link in the 2</w:t>
      </w:r>
      <w:r w:rsidRPr="00294B1F">
        <w:rPr>
          <w:vertAlign w:val="superscript"/>
        </w:rPr>
        <w:t>nd</w:t>
      </w:r>
      <w:r>
        <w:t xml:space="preserve"> column.  This will bring up the </w:t>
      </w:r>
      <w:r>
        <w:rPr>
          <w:b/>
        </w:rPr>
        <w:t>Document Landing Page</w:t>
      </w:r>
      <w:r>
        <w:t xml:space="preserve"> for the report.</w:t>
      </w:r>
    </w:p>
    <w:p w14:paraId="14647970" w14:textId="77777777" w:rsidR="003B31A0" w:rsidRDefault="003B31A0" w:rsidP="003B31A0">
      <w:pPr>
        <w:pStyle w:val="ListParagraph"/>
      </w:pPr>
    </w:p>
    <w:p w14:paraId="6D936D7D" w14:textId="77777777" w:rsidR="003B31A0" w:rsidRDefault="003B31A0" w:rsidP="003B31A0">
      <w:pPr>
        <w:pStyle w:val="ListParagraph"/>
        <w:ind w:left="0"/>
        <w:jc w:val="center"/>
      </w:pPr>
      <w:r>
        <w:rPr>
          <w:noProof/>
        </w:rPr>
        <w:drawing>
          <wp:inline distT="0" distB="0" distL="0" distR="0" wp14:anchorId="25315B67" wp14:editId="7DBDC772">
            <wp:extent cx="3269195" cy="2987170"/>
            <wp:effectExtent l="76200" t="38100" r="83820" b="1181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269195" cy="2987170"/>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BDC5044" w14:textId="77777777" w:rsidR="003B31A0" w:rsidRDefault="003B31A0" w:rsidP="003B31A0">
      <w:pPr>
        <w:pStyle w:val="ListParagraph"/>
        <w:ind w:left="0"/>
      </w:pPr>
    </w:p>
    <w:p w14:paraId="5E002448" w14:textId="3D8CC84B" w:rsidR="003B31A0" w:rsidRPr="00AD2EDB" w:rsidRDefault="003B31A0" w:rsidP="003B31A0">
      <w:pPr>
        <w:pStyle w:val="Heading4"/>
      </w:pPr>
      <w:r>
        <w:t xml:space="preserve">Starting a </w:t>
      </w:r>
      <w:r w:rsidR="00FE6DA5">
        <w:t>Related Doc</w:t>
      </w:r>
    </w:p>
    <w:p w14:paraId="467CC75B" w14:textId="77777777" w:rsidR="003B31A0" w:rsidRDefault="003B31A0" w:rsidP="003B31A0">
      <w:r>
        <w:t xml:space="preserve">Click on the </w:t>
      </w:r>
      <w:r>
        <w:rPr>
          <w:b/>
          <w:i/>
        </w:rPr>
        <w:t>Initiate Related Doc</w:t>
      </w:r>
      <w:r>
        <w:t xml:space="preserve"> button (either in the </w:t>
      </w:r>
      <w:r>
        <w:rPr>
          <w:b/>
        </w:rPr>
        <w:t>Related Documents</w:t>
      </w:r>
      <w:r>
        <w:t xml:space="preserve"> section or in the </w:t>
      </w:r>
      <w:r>
        <w:rPr>
          <w:b/>
        </w:rPr>
        <w:t>My Tasks</w:t>
      </w:r>
      <w:r>
        <w:t xml:space="preserve"> area of the </w:t>
      </w:r>
      <w:r>
        <w:rPr>
          <w:b/>
        </w:rPr>
        <w:t>Dashboard</w:t>
      </w:r>
      <w:r>
        <w:t>).</w:t>
      </w:r>
    </w:p>
    <w:p w14:paraId="03275BDE" w14:textId="77777777" w:rsidR="001007B0" w:rsidRDefault="001007B0" w:rsidP="007309F2">
      <w:pPr>
        <w:pStyle w:val="ListParagraph"/>
      </w:pPr>
    </w:p>
    <w:p w14:paraId="1146EDBF" w14:textId="77777777" w:rsidR="003B31A0" w:rsidRDefault="003B31A0">
      <w:pPr>
        <w:spacing w:after="200" w:line="276" w:lineRule="auto"/>
        <w:contextualSpacing w:val="0"/>
        <w:rPr>
          <w:rFonts w:eastAsiaTheme="majorEastAsia" w:cstheme="majorBidi"/>
          <w:b/>
          <w:bCs/>
          <w:sz w:val="36"/>
          <w:szCs w:val="28"/>
        </w:rPr>
      </w:pPr>
      <w:bookmarkStart w:id="45" w:name="_Toc439936861"/>
      <w:r>
        <w:br w:type="page"/>
      </w:r>
    </w:p>
    <w:p w14:paraId="1260E4A9" w14:textId="77777777" w:rsidR="003B31A0" w:rsidRDefault="003B31A0" w:rsidP="003B31A0">
      <w:pPr>
        <w:pStyle w:val="Heading1"/>
      </w:pPr>
      <w:bookmarkStart w:id="46" w:name="_Toc52356808"/>
      <w:bookmarkEnd w:id="45"/>
      <w:r>
        <w:lastRenderedPageBreak/>
        <w:t>Searches</w:t>
      </w:r>
      <w:bookmarkEnd w:id="46"/>
    </w:p>
    <w:p w14:paraId="2A30F027" w14:textId="77777777" w:rsidR="003B31A0" w:rsidRDefault="003B31A0" w:rsidP="003B31A0"/>
    <w:p w14:paraId="3279D575" w14:textId="77777777" w:rsidR="003B31A0" w:rsidRPr="006764C5" w:rsidRDefault="003B31A0" w:rsidP="003B31A0">
      <w:r>
        <w:t xml:space="preserve">The </w:t>
      </w:r>
      <w:r>
        <w:rPr>
          <w:b/>
        </w:rPr>
        <w:t>Searches</w:t>
      </w:r>
      <w:r>
        <w:t xml:space="preserve"> tab is used to quickly locate specific documents.  Different types of searches have their own search sections set up.  The sections below explain how to use these search sections.</w:t>
      </w:r>
    </w:p>
    <w:p w14:paraId="06FEBE10" w14:textId="77777777" w:rsidR="003B31A0" w:rsidRDefault="003B31A0" w:rsidP="003B31A0"/>
    <w:p w14:paraId="0C53C2D6" w14:textId="6D311903" w:rsidR="003B31A0" w:rsidRDefault="003B31A0" w:rsidP="003B31A0">
      <w:pPr>
        <w:pStyle w:val="Heading2"/>
      </w:pPr>
      <w:bookmarkStart w:id="47" w:name="_Toc52356809"/>
      <w:r>
        <w:t>Application</w:t>
      </w:r>
      <w:r w:rsidR="00FE6DA5">
        <w:t>s</w:t>
      </w:r>
      <w:bookmarkEnd w:id="47"/>
    </w:p>
    <w:p w14:paraId="04664478" w14:textId="77777777" w:rsidR="003B31A0" w:rsidRDefault="003B31A0" w:rsidP="003B31A0">
      <w:r>
        <w:t>To use this search tab, please follow these instructions:</w:t>
      </w:r>
    </w:p>
    <w:p w14:paraId="625D4FF6" w14:textId="77777777" w:rsidR="003B31A0" w:rsidRDefault="003B31A0" w:rsidP="009529B6">
      <w:pPr>
        <w:pStyle w:val="ListParagraph"/>
        <w:numPr>
          <w:ilvl w:val="0"/>
          <w:numId w:val="17"/>
        </w:numPr>
      </w:pPr>
      <w:r>
        <w:t xml:space="preserve">Go to </w:t>
      </w:r>
      <w:r>
        <w:rPr>
          <w:b/>
        </w:rPr>
        <w:t>Searches</w:t>
      </w:r>
      <w:r>
        <w:t xml:space="preserve"> </w:t>
      </w:r>
      <w:r>
        <w:sym w:font="Wingdings" w:char="F0E0"/>
      </w:r>
      <w:r>
        <w:t xml:space="preserve"> </w:t>
      </w:r>
      <w:r>
        <w:rPr>
          <w:b/>
        </w:rPr>
        <w:t>Application/Grant</w:t>
      </w:r>
      <w:r>
        <w:t>.</w:t>
      </w:r>
    </w:p>
    <w:p w14:paraId="30D17C31" w14:textId="77777777" w:rsidR="003B31A0" w:rsidRDefault="003B31A0" w:rsidP="009529B6">
      <w:pPr>
        <w:pStyle w:val="ListParagraph"/>
        <w:numPr>
          <w:ilvl w:val="0"/>
          <w:numId w:val="17"/>
        </w:numPr>
      </w:pPr>
      <w:r>
        <w:t xml:space="preserve">OPTIONAL: Enter in search parameters.  Click the </w:t>
      </w:r>
      <w:r>
        <w:rPr>
          <w:b/>
          <w:i/>
        </w:rPr>
        <w:t>Clear</w:t>
      </w:r>
      <w:r>
        <w:t xml:space="preserve"> button to clear out search parameters.</w:t>
      </w:r>
    </w:p>
    <w:p w14:paraId="6F9625E3" w14:textId="77777777" w:rsidR="003B31A0" w:rsidRDefault="003B31A0" w:rsidP="009529B6">
      <w:pPr>
        <w:pStyle w:val="ListParagraph"/>
        <w:numPr>
          <w:ilvl w:val="0"/>
          <w:numId w:val="17"/>
        </w:numPr>
      </w:pPr>
      <w:r>
        <w:t xml:space="preserve">Click the </w:t>
      </w:r>
      <w:r>
        <w:rPr>
          <w:b/>
          <w:i/>
        </w:rPr>
        <w:t>Search</w:t>
      </w:r>
      <w:r>
        <w:t xml:space="preserve"> button.</w:t>
      </w:r>
    </w:p>
    <w:p w14:paraId="6E38573E" w14:textId="77777777" w:rsidR="003B31A0" w:rsidRDefault="003B31A0" w:rsidP="009529B6">
      <w:pPr>
        <w:pStyle w:val="ListParagraph"/>
        <w:numPr>
          <w:ilvl w:val="0"/>
          <w:numId w:val="17"/>
        </w:numPr>
      </w:pPr>
      <w:r>
        <w:t xml:space="preserve">Click on the name of a specific document in the </w:t>
      </w:r>
      <w:r>
        <w:rPr>
          <w:b/>
        </w:rPr>
        <w:t>Name</w:t>
      </w:r>
      <w:r>
        <w:t xml:space="preserve"> column.</w:t>
      </w:r>
    </w:p>
    <w:p w14:paraId="0277E761" w14:textId="77777777" w:rsidR="003B31A0" w:rsidRDefault="003B31A0" w:rsidP="003B31A0"/>
    <w:p w14:paraId="4CF41F79" w14:textId="77777777" w:rsidR="003B31A0" w:rsidRDefault="003B31A0" w:rsidP="003B31A0">
      <w:pPr>
        <w:jc w:val="center"/>
      </w:pPr>
      <w:r>
        <w:rPr>
          <w:noProof/>
        </w:rPr>
        <w:drawing>
          <wp:inline distT="0" distB="0" distL="0" distR="0" wp14:anchorId="38553877" wp14:editId="3863F935">
            <wp:extent cx="6858000" cy="1762125"/>
            <wp:effectExtent l="76200" t="38100" r="76200" b="1238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0" cy="1762125"/>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4C683761" w14:textId="77777777" w:rsidR="003B31A0" w:rsidRDefault="003B31A0" w:rsidP="003B31A0"/>
    <w:p w14:paraId="55216D96" w14:textId="77777777" w:rsidR="003B31A0" w:rsidRPr="004A73B6" w:rsidRDefault="003B31A0" w:rsidP="004A73B6">
      <w:pPr>
        <w:rPr>
          <w:b/>
          <w:color w:val="4BACC6" w:themeColor="accent5"/>
          <w:u w:val="single"/>
        </w:rPr>
      </w:pPr>
      <w:r w:rsidRPr="004A73B6">
        <w:rPr>
          <w:b/>
          <w:color w:val="4BACC6" w:themeColor="accent5"/>
          <w:u w:val="single"/>
        </w:rPr>
        <w:t>Legend</w:t>
      </w:r>
    </w:p>
    <w:p w14:paraId="7E75FC2A" w14:textId="77777777" w:rsidR="003B31A0" w:rsidRDefault="003B31A0" w:rsidP="003B31A0">
      <w:r>
        <w:t>Name – A text field for the name of the document.</w:t>
      </w:r>
    </w:p>
    <w:p w14:paraId="0F57CDF3" w14:textId="77777777" w:rsidR="003B31A0" w:rsidRDefault="003B31A0" w:rsidP="003B31A0">
      <w:r>
        <w:t>Organization – A text field for the name of the organization that created the document.</w:t>
      </w:r>
    </w:p>
    <w:p w14:paraId="36848BF7" w14:textId="77777777" w:rsidR="003B31A0" w:rsidRDefault="003B31A0" w:rsidP="003B31A0">
      <w:r>
        <w:rPr>
          <w:b/>
        </w:rPr>
        <w:t>Type</w:t>
      </w:r>
      <w:r>
        <w:t xml:space="preserve"> – A drop-down list to select the type of document from.</w:t>
      </w:r>
    </w:p>
    <w:p w14:paraId="15FA4E69" w14:textId="77777777" w:rsidR="003B31A0" w:rsidRDefault="003B31A0" w:rsidP="003B31A0">
      <w:r>
        <w:rPr>
          <w:b/>
        </w:rPr>
        <w:t>Status</w:t>
      </w:r>
      <w:r>
        <w:t xml:space="preserve"> – A drop-down list to select a specific document status from.</w:t>
      </w:r>
    </w:p>
    <w:p w14:paraId="3E9ED727" w14:textId="77777777" w:rsidR="003B31A0" w:rsidRDefault="003B31A0" w:rsidP="003B31A0">
      <w:r>
        <w:rPr>
          <w:b/>
        </w:rPr>
        <w:t>Sub Code</w:t>
      </w:r>
      <w:r>
        <w:t xml:space="preserve"> – A text field to enter the sub code of the document in.</w:t>
      </w:r>
    </w:p>
    <w:p w14:paraId="6EB0D82B" w14:textId="77777777" w:rsidR="003B31A0" w:rsidRDefault="003B31A0" w:rsidP="003B31A0"/>
    <w:p w14:paraId="0A7C9350" w14:textId="6C520447" w:rsidR="003B31A0" w:rsidRDefault="00FE6DA5" w:rsidP="003B31A0">
      <w:pPr>
        <w:pStyle w:val="Heading2"/>
      </w:pPr>
      <w:bookmarkStart w:id="48" w:name="_Toc52356810"/>
      <w:r>
        <w:t>Financials</w:t>
      </w:r>
      <w:bookmarkEnd w:id="48"/>
    </w:p>
    <w:p w14:paraId="682C0B06" w14:textId="77777777" w:rsidR="003B31A0" w:rsidRDefault="003B31A0" w:rsidP="003B31A0">
      <w:r>
        <w:t>To use this search tab, please follow these instructions:</w:t>
      </w:r>
    </w:p>
    <w:p w14:paraId="7CAFD066" w14:textId="1B7DCE12" w:rsidR="003B31A0" w:rsidRDefault="003B31A0" w:rsidP="009529B6">
      <w:pPr>
        <w:pStyle w:val="ListParagraph"/>
        <w:numPr>
          <w:ilvl w:val="0"/>
          <w:numId w:val="18"/>
        </w:numPr>
      </w:pPr>
      <w:r>
        <w:t xml:space="preserve">Go to </w:t>
      </w:r>
      <w:r>
        <w:rPr>
          <w:b/>
        </w:rPr>
        <w:t>Searches</w:t>
      </w:r>
      <w:r>
        <w:t xml:space="preserve"> </w:t>
      </w:r>
      <w:r>
        <w:sym w:font="Wingdings" w:char="F0E0"/>
      </w:r>
      <w:r>
        <w:t xml:space="preserve"> </w:t>
      </w:r>
      <w:r w:rsidR="00FE6DA5">
        <w:rPr>
          <w:b/>
        </w:rPr>
        <w:t>Financials</w:t>
      </w:r>
      <w:r>
        <w:t>.</w:t>
      </w:r>
    </w:p>
    <w:p w14:paraId="7FDAD67B" w14:textId="77777777" w:rsidR="003B31A0" w:rsidRDefault="003B31A0" w:rsidP="009529B6">
      <w:pPr>
        <w:pStyle w:val="ListParagraph"/>
        <w:numPr>
          <w:ilvl w:val="0"/>
          <w:numId w:val="18"/>
        </w:numPr>
      </w:pPr>
      <w:r>
        <w:t xml:space="preserve">OPTIONAL: Enter in search parameters.  Click the </w:t>
      </w:r>
      <w:r>
        <w:rPr>
          <w:b/>
          <w:i/>
        </w:rPr>
        <w:t>Clear</w:t>
      </w:r>
      <w:r>
        <w:t xml:space="preserve"> button to clear out search parameters.</w:t>
      </w:r>
    </w:p>
    <w:p w14:paraId="09632F96" w14:textId="77777777" w:rsidR="003B31A0" w:rsidRDefault="003B31A0" w:rsidP="009529B6">
      <w:pPr>
        <w:pStyle w:val="ListParagraph"/>
        <w:numPr>
          <w:ilvl w:val="0"/>
          <w:numId w:val="18"/>
        </w:numPr>
      </w:pPr>
      <w:r>
        <w:t xml:space="preserve">Click the </w:t>
      </w:r>
      <w:r>
        <w:rPr>
          <w:b/>
          <w:i/>
        </w:rPr>
        <w:t>Search</w:t>
      </w:r>
      <w:r>
        <w:t xml:space="preserve"> button.</w:t>
      </w:r>
    </w:p>
    <w:p w14:paraId="3D254D8E" w14:textId="77777777" w:rsidR="003B31A0" w:rsidRDefault="003B31A0" w:rsidP="009529B6">
      <w:pPr>
        <w:pStyle w:val="ListParagraph"/>
        <w:numPr>
          <w:ilvl w:val="0"/>
          <w:numId w:val="18"/>
        </w:numPr>
      </w:pPr>
      <w:r>
        <w:t xml:space="preserve">Click on the name of a specific document in the </w:t>
      </w:r>
      <w:r>
        <w:rPr>
          <w:b/>
        </w:rPr>
        <w:t>Name</w:t>
      </w:r>
      <w:r>
        <w:t xml:space="preserve"> column.</w:t>
      </w:r>
    </w:p>
    <w:p w14:paraId="5B1D260A" w14:textId="77777777" w:rsidR="003B31A0" w:rsidRDefault="003B31A0" w:rsidP="003B31A0">
      <w:pPr>
        <w:ind w:left="360"/>
      </w:pPr>
    </w:p>
    <w:p w14:paraId="0849253A" w14:textId="77777777" w:rsidR="003B31A0" w:rsidRDefault="003B31A0" w:rsidP="003B31A0">
      <w:r>
        <w:rPr>
          <w:noProof/>
        </w:rPr>
        <w:lastRenderedPageBreak/>
        <w:drawing>
          <wp:inline distT="0" distB="0" distL="0" distR="0" wp14:anchorId="157D5EFB" wp14:editId="05B17C6F">
            <wp:extent cx="6858000" cy="1781175"/>
            <wp:effectExtent l="76200" t="38100" r="76200" b="1238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58000" cy="1781175"/>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7925E281" w14:textId="579CA4FD" w:rsidR="003B31A0" w:rsidRDefault="003B31A0" w:rsidP="003B31A0"/>
    <w:p w14:paraId="39512C87" w14:textId="7332BFF1" w:rsidR="00FE6DA5" w:rsidRDefault="00FE6DA5" w:rsidP="00FE6DA5">
      <w:pPr>
        <w:pStyle w:val="Heading2"/>
      </w:pPr>
      <w:bookmarkStart w:id="49" w:name="_Toc52356811"/>
      <w:r>
        <w:t>Programmatic Reports</w:t>
      </w:r>
      <w:bookmarkEnd w:id="49"/>
    </w:p>
    <w:p w14:paraId="7A25FF32" w14:textId="77777777" w:rsidR="00FE6DA5" w:rsidRDefault="00FE6DA5" w:rsidP="00FE6DA5">
      <w:r>
        <w:t>To use this search tab, please follow these instructions:</w:t>
      </w:r>
    </w:p>
    <w:p w14:paraId="1EBC1E4C" w14:textId="3B120CC8" w:rsidR="00FE6DA5" w:rsidRDefault="00FE6DA5" w:rsidP="00FE6DA5">
      <w:pPr>
        <w:pStyle w:val="ListParagraph"/>
        <w:numPr>
          <w:ilvl w:val="0"/>
          <w:numId w:val="20"/>
        </w:numPr>
      </w:pPr>
      <w:r>
        <w:t xml:space="preserve">Go to </w:t>
      </w:r>
      <w:r>
        <w:rPr>
          <w:b/>
        </w:rPr>
        <w:t>Searches</w:t>
      </w:r>
      <w:r>
        <w:t xml:space="preserve"> </w:t>
      </w:r>
      <w:r>
        <w:sym w:font="Wingdings" w:char="F0E0"/>
      </w:r>
      <w:r>
        <w:t xml:space="preserve"> </w:t>
      </w:r>
      <w:r>
        <w:rPr>
          <w:b/>
        </w:rPr>
        <w:t>Programmatic Reports</w:t>
      </w:r>
      <w:r>
        <w:t>.</w:t>
      </w:r>
    </w:p>
    <w:p w14:paraId="31E30A46" w14:textId="77777777" w:rsidR="00FE6DA5" w:rsidRDefault="00FE6DA5" w:rsidP="00FE6DA5">
      <w:pPr>
        <w:pStyle w:val="ListParagraph"/>
        <w:numPr>
          <w:ilvl w:val="0"/>
          <w:numId w:val="20"/>
        </w:numPr>
      </w:pPr>
      <w:r>
        <w:t xml:space="preserve">OPTIONAL: Enter in search parameters.  Click the </w:t>
      </w:r>
      <w:r>
        <w:rPr>
          <w:b/>
          <w:i/>
        </w:rPr>
        <w:t>Clear</w:t>
      </w:r>
      <w:r>
        <w:t xml:space="preserve"> button to clear out search parameters.</w:t>
      </w:r>
    </w:p>
    <w:p w14:paraId="6E0DEFE6" w14:textId="77777777" w:rsidR="00FE6DA5" w:rsidRDefault="00FE6DA5" w:rsidP="00FE6DA5">
      <w:pPr>
        <w:pStyle w:val="ListParagraph"/>
        <w:numPr>
          <w:ilvl w:val="0"/>
          <w:numId w:val="20"/>
        </w:numPr>
      </w:pPr>
      <w:r>
        <w:t xml:space="preserve">Click the </w:t>
      </w:r>
      <w:r>
        <w:rPr>
          <w:b/>
          <w:i/>
        </w:rPr>
        <w:t>Search</w:t>
      </w:r>
      <w:r>
        <w:t xml:space="preserve"> button.</w:t>
      </w:r>
    </w:p>
    <w:p w14:paraId="27B94DE8" w14:textId="77777777" w:rsidR="00FE6DA5" w:rsidRDefault="00FE6DA5" w:rsidP="00FE6DA5">
      <w:pPr>
        <w:pStyle w:val="ListParagraph"/>
        <w:numPr>
          <w:ilvl w:val="0"/>
          <w:numId w:val="20"/>
        </w:numPr>
      </w:pPr>
      <w:r>
        <w:t xml:space="preserve">Click on the name of a specific document in the </w:t>
      </w:r>
      <w:r>
        <w:rPr>
          <w:b/>
        </w:rPr>
        <w:t>Name</w:t>
      </w:r>
      <w:r>
        <w:t xml:space="preserve"> column.</w:t>
      </w:r>
    </w:p>
    <w:p w14:paraId="0AEE80CC" w14:textId="77777777" w:rsidR="00FE6DA5" w:rsidRDefault="00FE6DA5" w:rsidP="00FE6DA5">
      <w:pPr>
        <w:ind w:left="360"/>
      </w:pPr>
    </w:p>
    <w:p w14:paraId="7ACFB878" w14:textId="77777777" w:rsidR="00FE6DA5" w:rsidRDefault="00FE6DA5" w:rsidP="00FE6DA5">
      <w:r>
        <w:rPr>
          <w:noProof/>
        </w:rPr>
        <w:drawing>
          <wp:inline distT="0" distB="0" distL="0" distR="0" wp14:anchorId="1E9E0ADC" wp14:editId="301353EB">
            <wp:extent cx="6858000" cy="1781175"/>
            <wp:effectExtent l="76200" t="38100" r="76200" b="1238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58000" cy="1781175"/>
                    </a:xfrm>
                    <a:prstGeom prst="rect">
                      <a:avLst/>
                    </a:prstGeom>
                    <a:noFill/>
                    <a:ln w="12700" cap="flat" cmpd="sng" algn="ctr">
                      <a:solidFill>
                        <a:sysClr val="window" lastClr="FFFFFF">
                          <a:lumMod val="50000"/>
                        </a:sysClr>
                      </a:solidFill>
                      <a:prstDash val="solid"/>
                      <a:round/>
                      <a:headEnd type="none" w="med" len="med"/>
                      <a:tailEnd type="none" w="med" len="med"/>
                    </a:ln>
                    <a:effectLst>
                      <a:outerShdw blurRad="50800" dist="38100" dir="5400000" algn="t" rotWithShape="0">
                        <a:prstClr val="black">
                          <a:alpha val="40000"/>
                        </a:prstClr>
                      </a:outerShdw>
                    </a:effectLst>
                  </pic:spPr>
                </pic:pic>
              </a:graphicData>
            </a:graphic>
          </wp:inline>
        </w:drawing>
      </w:r>
    </w:p>
    <w:p w14:paraId="0DE4D3CD" w14:textId="77777777" w:rsidR="00FE6DA5" w:rsidRPr="0057604B" w:rsidRDefault="00FE6DA5" w:rsidP="00FE6DA5"/>
    <w:p w14:paraId="2F72647D" w14:textId="77777777" w:rsidR="00FE6DA5" w:rsidRPr="0057604B" w:rsidRDefault="00FE6DA5" w:rsidP="003B31A0"/>
    <w:p w14:paraId="78616A84" w14:textId="7D8E080C" w:rsidR="00A76709" w:rsidRPr="00FE6DA5" w:rsidRDefault="00A76709" w:rsidP="00FE6DA5">
      <w:pPr>
        <w:spacing w:after="200" w:line="276" w:lineRule="auto"/>
        <w:contextualSpacing w:val="0"/>
        <w:rPr>
          <w:rFonts w:eastAsiaTheme="majorEastAsia" w:cstheme="majorBidi"/>
          <w:b/>
          <w:bCs/>
          <w:color w:val="17365D" w:themeColor="text2" w:themeShade="BF"/>
          <w:sz w:val="36"/>
          <w:szCs w:val="28"/>
        </w:rPr>
      </w:pPr>
    </w:p>
    <w:sectPr w:rsidR="00A76709" w:rsidRPr="00FE6DA5" w:rsidSect="00E32F3F">
      <w:headerReference w:type="default" r:id="rId58"/>
      <w:footerReference w:type="default" r:id="rId5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BFF20F" w14:textId="77777777" w:rsidR="009A38F3" w:rsidRDefault="009A38F3" w:rsidP="00D830A2">
      <w:r>
        <w:separator/>
      </w:r>
    </w:p>
  </w:endnote>
  <w:endnote w:type="continuationSeparator" w:id="0">
    <w:p w14:paraId="1EE1FA97" w14:textId="77777777" w:rsidR="009A38F3" w:rsidRDefault="009A38F3" w:rsidP="00D83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60" w:type="dxa"/>
      <w:tblInd w:w="8" w:type="dxa"/>
      <w:tblBorders>
        <w:bottom w:val="single" w:sz="8" w:space="0" w:color="auto"/>
      </w:tblBorders>
      <w:tblLayout w:type="fixed"/>
      <w:tblCellMar>
        <w:left w:w="0" w:type="dxa"/>
        <w:right w:w="0" w:type="dxa"/>
      </w:tblCellMar>
      <w:tblLook w:val="0000" w:firstRow="0" w:lastRow="0" w:firstColumn="0" w:lastColumn="0" w:noHBand="0" w:noVBand="0"/>
    </w:tblPr>
    <w:tblGrid>
      <w:gridCol w:w="3420"/>
      <w:gridCol w:w="3420"/>
      <w:gridCol w:w="3420"/>
    </w:tblGrid>
    <w:tr w:rsidR="009A38F3" w:rsidRPr="0047456B" w14:paraId="3B35B026" w14:textId="77777777" w:rsidTr="00636BE4">
      <w:trPr>
        <w:cantSplit/>
        <w:trHeight w:val="259"/>
      </w:trPr>
      <w:tc>
        <w:tcPr>
          <w:tcW w:w="3420" w:type="dxa"/>
          <w:tcBorders>
            <w:top w:val="nil"/>
            <w:left w:val="nil"/>
            <w:bottom w:val="nil"/>
            <w:right w:val="nil"/>
          </w:tcBorders>
          <w:shd w:val="clear" w:color="auto" w:fill="auto"/>
          <w:vAlign w:val="center"/>
        </w:tcPr>
        <w:p w14:paraId="0EEC260B" w14:textId="340D2B1B" w:rsidR="009A38F3" w:rsidRPr="001261C7" w:rsidRDefault="009A38F3" w:rsidP="00D830A2">
          <w:pPr>
            <w:rPr>
              <w:rStyle w:val="Proposal-FooterText"/>
            </w:rPr>
          </w:pPr>
          <w:r>
            <w:rPr>
              <w:noProof/>
            </w:rPr>
            <mc:AlternateContent>
              <mc:Choice Requires="wps">
                <w:drawing>
                  <wp:anchor distT="0" distB="0" distL="114300" distR="114300" simplePos="0" relativeHeight="251646976" behindDoc="0" locked="0" layoutInCell="1" allowOverlap="1" wp14:anchorId="7A971957" wp14:editId="11B40962">
                    <wp:simplePos x="0" y="0"/>
                    <wp:positionH relativeFrom="column">
                      <wp:posOffset>-27940</wp:posOffset>
                    </wp:positionH>
                    <wp:positionV relativeFrom="paragraph">
                      <wp:posOffset>-6350</wp:posOffset>
                    </wp:positionV>
                    <wp:extent cx="6543675" cy="0"/>
                    <wp:effectExtent l="10160" t="12700" r="8890" b="63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3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E54D42" id="_x0000_t32" coordsize="21600,21600" o:spt="32" o:oned="t" path="m,l21600,21600e" filled="f">
                    <v:path arrowok="t" fillok="f" o:connecttype="none"/>
                    <o:lock v:ext="edit" shapetype="t"/>
                  </v:shapetype>
                  <v:shape id="AutoShape 4" o:spid="_x0000_s1026" type="#_x0000_t32" style="position:absolute;margin-left:-2.2pt;margin-top:-.5pt;width:515.2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qAv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"/>
                </w:pict>
              </mc:Fallback>
            </mc:AlternateContent>
          </w:r>
          <w:r w:rsidRPr="001261C7">
            <w:rPr>
              <w:rStyle w:val="Proposal-FooterText"/>
            </w:rPr>
            <w:fldChar w:fldCharType="begin"/>
          </w:r>
          <w:r w:rsidRPr="001261C7">
            <w:rPr>
              <w:rStyle w:val="Proposal-FooterText"/>
            </w:rPr>
            <w:instrText xml:space="preserve"> DATE \@ "M/d/yy" </w:instrText>
          </w:r>
          <w:r w:rsidRPr="001261C7">
            <w:rPr>
              <w:rStyle w:val="Proposal-FooterText"/>
            </w:rPr>
            <w:fldChar w:fldCharType="separate"/>
          </w:r>
          <w:r w:rsidR="00851D64">
            <w:rPr>
              <w:rStyle w:val="Proposal-FooterText"/>
              <w:noProof/>
            </w:rPr>
            <w:t>9/30/20</w:t>
          </w:r>
          <w:r w:rsidRPr="001261C7">
            <w:rPr>
              <w:rStyle w:val="Proposal-FooterText"/>
            </w:rPr>
            <w:fldChar w:fldCharType="end"/>
          </w:r>
          <w:r w:rsidRPr="001261C7">
            <w:rPr>
              <w:rStyle w:val="Proposal-FooterText"/>
            </w:rPr>
            <w:t xml:space="preserve"> Copyright </w:t>
          </w:r>
          <w:r w:rsidRPr="001261C7">
            <w:rPr>
              <w:rStyle w:val="Proposal-FooterText"/>
            </w:rPr>
            <w:sym w:font="Symbol" w:char="00E3"/>
          </w:r>
          <w:r w:rsidRPr="001261C7">
            <w:rPr>
              <w:rStyle w:val="Proposal-FooterText"/>
            </w:rPr>
            <w:t xml:space="preserve"> Agate Software, Inc.</w:t>
          </w:r>
        </w:p>
      </w:tc>
      <w:tc>
        <w:tcPr>
          <w:tcW w:w="3420" w:type="dxa"/>
          <w:tcBorders>
            <w:top w:val="nil"/>
            <w:left w:val="nil"/>
            <w:bottom w:val="nil"/>
            <w:right w:val="nil"/>
          </w:tcBorders>
          <w:shd w:val="clear" w:color="auto" w:fill="auto"/>
          <w:vAlign w:val="center"/>
        </w:tcPr>
        <w:p w14:paraId="147C2E25" w14:textId="77777777" w:rsidR="009A38F3" w:rsidRPr="001261C7" w:rsidRDefault="009A38F3" w:rsidP="00D830A2">
          <w:pPr>
            <w:rPr>
              <w:rStyle w:val="Proposal-FooterAddedSpacing"/>
            </w:rPr>
          </w:pPr>
        </w:p>
      </w:tc>
      <w:tc>
        <w:tcPr>
          <w:tcW w:w="3420" w:type="dxa"/>
          <w:tcBorders>
            <w:top w:val="nil"/>
            <w:left w:val="nil"/>
            <w:bottom w:val="nil"/>
            <w:right w:val="nil"/>
          </w:tcBorders>
          <w:shd w:val="clear" w:color="auto" w:fill="auto"/>
          <w:vAlign w:val="center"/>
        </w:tcPr>
        <w:p w14:paraId="7B02F31E" w14:textId="36841D0D" w:rsidR="009A38F3" w:rsidRPr="0047456B" w:rsidRDefault="009A38F3" w:rsidP="00D830A2">
          <w:pPr>
            <w:rPr>
              <w:rStyle w:val="Proposal-FooterText"/>
              <w:b/>
              <w:sz w:val="18"/>
              <w:szCs w:val="18"/>
            </w:rPr>
          </w:pPr>
          <w:r w:rsidRPr="0047456B">
            <w:rPr>
              <w:rStyle w:val="Proposal-FooterText"/>
              <w:b/>
              <w:sz w:val="18"/>
              <w:szCs w:val="18"/>
            </w:rPr>
            <w:t xml:space="preserve">Page </w:t>
          </w:r>
          <w:r w:rsidRPr="0047456B">
            <w:rPr>
              <w:rStyle w:val="Proposal-FooterText"/>
              <w:b/>
              <w:sz w:val="18"/>
              <w:szCs w:val="18"/>
            </w:rPr>
            <w:fldChar w:fldCharType="begin"/>
          </w:r>
          <w:r w:rsidRPr="0047456B">
            <w:rPr>
              <w:rStyle w:val="Proposal-FooterText"/>
              <w:b/>
              <w:sz w:val="18"/>
              <w:szCs w:val="18"/>
            </w:rPr>
            <w:instrText xml:space="preserve"> PAGE </w:instrText>
          </w:r>
          <w:r w:rsidRPr="0047456B">
            <w:rPr>
              <w:rStyle w:val="Proposal-FooterText"/>
              <w:b/>
              <w:sz w:val="18"/>
              <w:szCs w:val="18"/>
            </w:rPr>
            <w:fldChar w:fldCharType="separate"/>
          </w:r>
          <w:r>
            <w:rPr>
              <w:rStyle w:val="Proposal-FooterText"/>
              <w:b/>
              <w:noProof/>
              <w:sz w:val="18"/>
              <w:szCs w:val="18"/>
            </w:rPr>
            <w:t>27</w:t>
          </w:r>
          <w:r w:rsidRPr="0047456B">
            <w:rPr>
              <w:rStyle w:val="Proposal-FooterText"/>
              <w:b/>
              <w:sz w:val="18"/>
              <w:szCs w:val="18"/>
            </w:rPr>
            <w:fldChar w:fldCharType="end"/>
          </w:r>
          <w:r w:rsidRPr="0047456B">
            <w:rPr>
              <w:rStyle w:val="Proposal-FooterText"/>
              <w:b/>
              <w:sz w:val="18"/>
              <w:szCs w:val="18"/>
            </w:rPr>
            <w:t xml:space="preserve"> of </w:t>
          </w:r>
          <w:r w:rsidRPr="0047456B">
            <w:rPr>
              <w:rStyle w:val="Proposal-FooterText"/>
              <w:b/>
              <w:sz w:val="18"/>
              <w:szCs w:val="18"/>
            </w:rPr>
            <w:fldChar w:fldCharType="begin"/>
          </w:r>
          <w:r w:rsidRPr="0047456B">
            <w:rPr>
              <w:rStyle w:val="Proposal-FooterText"/>
              <w:b/>
              <w:sz w:val="18"/>
              <w:szCs w:val="18"/>
            </w:rPr>
            <w:instrText xml:space="preserve"> NUMPAGES </w:instrText>
          </w:r>
          <w:r w:rsidRPr="0047456B">
            <w:rPr>
              <w:rStyle w:val="Proposal-FooterText"/>
              <w:b/>
              <w:sz w:val="18"/>
              <w:szCs w:val="18"/>
            </w:rPr>
            <w:fldChar w:fldCharType="separate"/>
          </w:r>
          <w:r>
            <w:rPr>
              <w:rStyle w:val="Proposal-FooterText"/>
              <w:b/>
              <w:noProof/>
              <w:sz w:val="18"/>
              <w:szCs w:val="18"/>
            </w:rPr>
            <w:t>28</w:t>
          </w:r>
          <w:r w:rsidRPr="0047456B">
            <w:rPr>
              <w:rStyle w:val="Proposal-FooterText"/>
              <w:b/>
              <w:sz w:val="18"/>
              <w:szCs w:val="18"/>
            </w:rPr>
            <w:fldChar w:fldCharType="end"/>
          </w:r>
        </w:p>
      </w:tc>
    </w:tr>
  </w:tbl>
  <w:p w14:paraId="15B36B2A" w14:textId="77777777" w:rsidR="009A38F3" w:rsidRDefault="009A38F3" w:rsidP="00D830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D6F76" w14:textId="77777777" w:rsidR="009A38F3" w:rsidRDefault="009A38F3" w:rsidP="00D830A2">
      <w:r>
        <w:separator/>
      </w:r>
    </w:p>
  </w:footnote>
  <w:footnote w:type="continuationSeparator" w:id="0">
    <w:p w14:paraId="0A32655C" w14:textId="77777777" w:rsidR="009A38F3" w:rsidRDefault="009A38F3" w:rsidP="00D830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0A545" w14:textId="40042C20" w:rsidR="009A38F3" w:rsidRPr="00A37D63" w:rsidRDefault="009A38F3" w:rsidP="005148D7">
    <w:pPr>
      <w:pStyle w:val="Header"/>
      <w:rPr>
        <w:b/>
      </w:rPr>
    </w:pPr>
    <w:r>
      <w:rPr>
        <w:noProof/>
      </w:rPr>
      <mc:AlternateContent>
        <mc:Choice Requires="wps">
          <w:drawing>
            <wp:anchor distT="0" distB="0" distL="114300" distR="114300" simplePos="0" relativeHeight="251659264" behindDoc="0" locked="0" layoutInCell="1" allowOverlap="1" wp14:anchorId="18510416" wp14:editId="7716866C">
              <wp:simplePos x="0" y="0"/>
              <wp:positionH relativeFrom="column">
                <wp:posOffset>-19685</wp:posOffset>
              </wp:positionH>
              <wp:positionV relativeFrom="paragraph">
                <wp:posOffset>139065</wp:posOffset>
              </wp:positionV>
              <wp:extent cx="6543675" cy="0"/>
              <wp:effectExtent l="8890" t="5715" r="10160" b="13335"/>
              <wp:wrapNone/>
              <wp:docPr id="5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3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DA71DE" id="_x0000_t32" coordsize="21600,21600" o:spt="32" o:oned="t" path="m,l21600,21600e" filled="f">
              <v:path arrowok="t" fillok="f" o:connecttype="none"/>
              <o:lock v:ext="edit" shapetype="t"/>
            </v:shapetype>
            <v:shape id="AutoShape 1" o:spid="_x0000_s1026" type="#_x0000_t32" style="position:absolute;margin-left:-1.55pt;margin-top:10.95pt;width:515.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6nIAIAADw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"/>
          </w:pict>
        </mc:Fallback>
      </mc:AlternateContent>
    </w:r>
    <w:r w:rsidRPr="00A6494E">
      <w:rPr>
        <w:noProof/>
        <w:color w:val="00B050"/>
      </w:rPr>
      <mc:AlternateContent>
        <mc:Choice Requires="wps">
          <w:drawing>
            <wp:anchor distT="0" distB="0" distL="114300" distR="114300" simplePos="0" relativeHeight="251660288" behindDoc="0" locked="0" layoutInCell="1" allowOverlap="1" wp14:anchorId="362FD38C" wp14:editId="63D37481">
              <wp:simplePos x="0" y="0"/>
              <wp:positionH relativeFrom="column">
                <wp:posOffset>-19685</wp:posOffset>
              </wp:positionH>
              <wp:positionV relativeFrom="paragraph">
                <wp:posOffset>139065</wp:posOffset>
              </wp:positionV>
              <wp:extent cx="6543675" cy="0"/>
              <wp:effectExtent l="8890" t="5715" r="10160" b="13335"/>
              <wp:wrapNone/>
              <wp:docPr id="9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3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88941" id="AutoShape 1" o:spid="_x0000_s1026" type="#_x0000_t32" style="position:absolute;margin-left:-1.55pt;margin-top:10.95pt;width:515.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"/>
          </w:pict>
        </mc:Fallback>
      </mc:AlternateContent>
    </w:r>
    <w:r w:rsidR="00A57316">
      <w:rPr>
        <w:noProof/>
      </w:rPr>
      <w:t>OGX</w:t>
    </w:r>
    <w:r w:rsidRPr="00A6494E">
      <w:rPr>
        <w:noProof/>
        <w:color w:val="00B050"/>
      </w:rPr>
      <w:t xml:space="preserve"> </w:t>
    </w:r>
    <w:r>
      <w:rPr>
        <w:noProof/>
      </w:rPr>
      <w:t xml:space="preserve">- </w:t>
    </w:r>
    <w:r>
      <w:t xml:space="preserve">Grantee Manual Version </w:t>
    </w:r>
    <w:r w:rsidRPr="004579A2">
      <w:rPr>
        <w:color w:val="auto"/>
      </w:rPr>
      <w:t>1</w:t>
    </w:r>
  </w:p>
  <w:p w14:paraId="3080F18C" w14:textId="77777777" w:rsidR="009A38F3" w:rsidRDefault="009A38F3" w:rsidP="00D830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456E6"/>
    <w:multiLevelType w:val="hybridMultilevel"/>
    <w:tmpl w:val="9190C7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B6618"/>
    <w:multiLevelType w:val="hybridMultilevel"/>
    <w:tmpl w:val="FE8281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0654A3"/>
    <w:multiLevelType w:val="hybridMultilevel"/>
    <w:tmpl w:val="3DBE31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95E38"/>
    <w:multiLevelType w:val="hybridMultilevel"/>
    <w:tmpl w:val="B832D6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AE7915"/>
    <w:multiLevelType w:val="hybridMultilevel"/>
    <w:tmpl w:val="3DBE31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C26D24"/>
    <w:multiLevelType w:val="hybridMultilevel"/>
    <w:tmpl w:val="FE500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875493"/>
    <w:multiLevelType w:val="hybridMultilevel"/>
    <w:tmpl w:val="FC54EDA6"/>
    <w:lvl w:ilvl="0" w:tplc="04090011">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4E2656"/>
    <w:multiLevelType w:val="hybridMultilevel"/>
    <w:tmpl w:val="8E561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C80591"/>
    <w:multiLevelType w:val="multilevel"/>
    <w:tmpl w:val="8266FBF4"/>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 w15:restartNumberingAfterBreak="0">
    <w:nsid w:val="41063E36"/>
    <w:multiLevelType w:val="hybridMultilevel"/>
    <w:tmpl w:val="C10A3A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180CDD"/>
    <w:multiLevelType w:val="hybridMultilevel"/>
    <w:tmpl w:val="FE8281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67B28"/>
    <w:multiLevelType w:val="hybridMultilevel"/>
    <w:tmpl w:val="0E5AD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7D9199A"/>
    <w:multiLevelType w:val="hybridMultilevel"/>
    <w:tmpl w:val="FE8281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4377AE"/>
    <w:multiLevelType w:val="hybridMultilevel"/>
    <w:tmpl w:val="B922DD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C471CC"/>
    <w:multiLevelType w:val="hybridMultilevel"/>
    <w:tmpl w:val="A5A88A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0C0C6D"/>
    <w:multiLevelType w:val="hybridMultilevel"/>
    <w:tmpl w:val="B6462D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2A1425"/>
    <w:multiLevelType w:val="hybridMultilevel"/>
    <w:tmpl w:val="3DBE31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417E23"/>
    <w:multiLevelType w:val="hybridMultilevel"/>
    <w:tmpl w:val="FC54EDA6"/>
    <w:lvl w:ilvl="0" w:tplc="04090011">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5B2AAE"/>
    <w:multiLevelType w:val="hybridMultilevel"/>
    <w:tmpl w:val="3DBE31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AA3495"/>
    <w:multiLevelType w:val="hybridMultilevel"/>
    <w:tmpl w:val="FE8281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3"/>
  </w:num>
  <w:num w:numId="4">
    <w:abstractNumId w:val="17"/>
  </w:num>
  <w:num w:numId="5">
    <w:abstractNumId w:val="7"/>
  </w:num>
  <w:num w:numId="6">
    <w:abstractNumId w:val="11"/>
  </w:num>
  <w:num w:numId="7">
    <w:abstractNumId w:val="5"/>
  </w:num>
  <w:num w:numId="8">
    <w:abstractNumId w:val="9"/>
  </w:num>
  <w:num w:numId="9">
    <w:abstractNumId w:val="10"/>
  </w:num>
  <w:num w:numId="10">
    <w:abstractNumId w:val="1"/>
  </w:num>
  <w:num w:numId="11">
    <w:abstractNumId w:val="12"/>
  </w:num>
  <w:num w:numId="12">
    <w:abstractNumId w:val="19"/>
  </w:num>
  <w:num w:numId="13">
    <w:abstractNumId w:val="15"/>
  </w:num>
  <w:num w:numId="14">
    <w:abstractNumId w:val="0"/>
  </w:num>
  <w:num w:numId="15">
    <w:abstractNumId w:val="14"/>
  </w:num>
  <w:num w:numId="16">
    <w:abstractNumId w:val="18"/>
  </w:num>
  <w:num w:numId="17">
    <w:abstractNumId w:val="16"/>
  </w:num>
  <w:num w:numId="18">
    <w:abstractNumId w:val="4"/>
  </w:num>
  <w:num w:numId="19">
    <w:abstractNumId w:val="13"/>
  </w:num>
  <w:num w:numId="20">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C6B"/>
    <w:rsid w:val="0000131F"/>
    <w:rsid w:val="00010BE6"/>
    <w:rsid w:val="00012C70"/>
    <w:rsid w:val="00012FF2"/>
    <w:rsid w:val="000131F2"/>
    <w:rsid w:val="00013A2A"/>
    <w:rsid w:val="000273B7"/>
    <w:rsid w:val="00040826"/>
    <w:rsid w:val="000413A4"/>
    <w:rsid w:val="0005265E"/>
    <w:rsid w:val="00053DF1"/>
    <w:rsid w:val="00053E43"/>
    <w:rsid w:val="00056898"/>
    <w:rsid w:val="00057F0D"/>
    <w:rsid w:val="00066AA6"/>
    <w:rsid w:val="00072DE0"/>
    <w:rsid w:val="00083D55"/>
    <w:rsid w:val="000865C1"/>
    <w:rsid w:val="000876E7"/>
    <w:rsid w:val="00090EB8"/>
    <w:rsid w:val="00091EDE"/>
    <w:rsid w:val="00092C11"/>
    <w:rsid w:val="00095250"/>
    <w:rsid w:val="000A030B"/>
    <w:rsid w:val="000A67A5"/>
    <w:rsid w:val="000A790E"/>
    <w:rsid w:val="000B2C6B"/>
    <w:rsid w:val="000B353C"/>
    <w:rsid w:val="000C2F48"/>
    <w:rsid w:val="000D4A18"/>
    <w:rsid w:val="000D6564"/>
    <w:rsid w:val="000D771C"/>
    <w:rsid w:val="000F02AE"/>
    <w:rsid w:val="000F0A3F"/>
    <w:rsid w:val="000F1809"/>
    <w:rsid w:val="000F59EC"/>
    <w:rsid w:val="001007B0"/>
    <w:rsid w:val="00101195"/>
    <w:rsid w:val="00101DF0"/>
    <w:rsid w:val="001064D4"/>
    <w:rsid w:val="00123639"/>
    <w:rsid w:val="001237DD"/>
    <w:rsid w:val="001414AC"/>
    <w:rsid w:val="00150F8A"/>
    <w:rsid w:val="00157299"/>
    <w:rsid w:val="001609BE"/>
    <w:rsid w:val="0016670D"/>
    <w:rsid w:val="00166A0A"/>
    <w:rsid w:val="001671D8"/>
    <w:rsid w:val="0016737D"/>
    <w:rsid w:val="00171ACD"/>
    <w:rsid w:val="00175095"/>
    <w:rsid w:val="00192837"/>
    <w:rsid w:val="001B35B2"/>
    <w:rsid w:val="001B7B7B"/>
    <w:rsid w:val="001C773B"/>
    <w:rsid w:val="001D134D"/>
    <w:rsid w:val="001D6CE9"/>
    <w:rsid w:val="001E2650"/>
    <w:rsid w:val="001F13D3"/>
    <w:rsid w:val="0021710F"/>
    <w:rsid w:val="002258A9"/>
    <w:rsid w:val="002331A0"/>
    <w:rsid w:val="002407C4"/>
    <w:rsid w:val="00242631"/>
    <w:rsid w:val="0024414A"/>
    <w:rsid w:val="00257F9A"/>
    <w:rsid w:val="00264541"/>
    <w:rsid w:val="0027349C"/>
    <w:rsid w:val="002742B7"/>
    <w:rsid w:val="0027704E"/>
    <w:rsid w:val="00283C63"/>
    <w:rsid w:val="00284D3B"/>
    <w:rsid w:val="0029631F"/>
    <w:rsid w:val="002A3B9A"/>
    <w:rsid w:val="002A6242"/>
    <w:rsid w:val="002A7067"/>
    <w:rsid w:val="002B39C4"/>
    <w:rsid w:val="002B58A8"/>
    <w:rsid w:val="002B5A85"/>
    <w:rsid w:val="002B7926"/>
    <w:rsid w:val="002C2CE2"/>
    <w:rsid w:val="002C3936"/>
    <w:rsid w:val="002C7ADA"/>
    <w:rsid w:val="002D3154"/>
    <w:rsid w:val="002E0EE7"/>
    <w:rsid w:val="002F1967"/>
    <w:rsid w:val="002F7ED9"/>
    <w:rsid w:val="0030027B"/>
    <w:rsid w:val="00306165"/>
    <w:rsid w:val="003101BA"/>
    <w:rsid w:val="00320B63"/>
    <w:rsid w:val="00326B8B"/>
    <w:rsid w:val="00333991"/>
    <w:rsid w:val="00342D95"/>
    <w:rsid w:val="00345597"/>
    <w:rsid w:val="003524C1"/>
    <w:rsid w:val="00353507"/>
    <w:rsid w:val="00374C87"/>
    <w:rsid w:val="003754B3"/>
    <w:rsid w:val="0037772B"/>
    <w:rsid w:val="003919F1"/>
    <w:rsid w:val="003B31A0"/>
    <w:rsid w:val="003C4006"/>
    <w:rsid w:val="003C579E"/>
    <w:rsid w:val="003D3A42"/>
    <w:rsid w:val="003D61AD"/>
    <w:rsid w:val="003D6860"/>
    <w:rsid w:val="003D7267"/>
    <w:rsid w:val="003E64BC"/>
    <w:rsid w:val="003F091D"/>
    <w:rsid w:val="00410633"/>
    <w:rsid w:val="00410A41"/>
    <w:rsid w:val="0041166C"/>
    <w:rsid w:val="0042014C"/>
    <w:rsid w:val="0042155F"/>
    <w:rsid w:val="00422C76"/>
    <w:rsid w:val="00431C7E"/>
    <w:rsid w:val="004432BB"/>
    <w:rsid w:val="004502D9"/>
    <w:rsid w:val="004555F1"/>
    <w:rsid w:val="004652F6"/>
    <w:rsid w:val="00474C3A"/>
    <w:rsid w:val="00474E09"/>
    <w:rsid w:val="00476689"/>
    <w:rsid w:val="0049367A"/>
    <w:rsid w:val="00495508"/>
    <w:rsid w:val="004A07B4"/>
    <w:rsid w:val="004A3A08"/>
    <w:rsid w:val="004A5DDB"/>
    <w:rsid w:val="004A647C"/>
    <w:rsid w:val="004A73B6"/>
    <w:rsid w:val="004B0576"/>
    <w:rsid w:val="004B4921"/>
    <w:rsid w:val="004C1C34"/>
    <w:rsid w:val="004C3B38"/>
    <w:rsid w:val="004C64D3"/>
    <w:rsid w:val="004D1E5B"/>
    <w:rsid w:val="004E4A98"/>
    <w:rsid w:val="004E56B7"/>
    <w:rsid w:val="0050663F"/>
    <w:rsid w:val="00511EBC"/>
    <w:rsid w:val="005148D7"/>
    <w:rsid w:val="00526CDD"/>
    <w:rsid w:val="0052702F"/>
    <w:rsid w:val="005304AA"/>
    <w:rsid w:val="005304FF"/>
    <w:rsid w:val="005332D9"/>
    <w:rsid w:val="00535AD7"/>
    <w:rsid w:val="0053707B"/>
    <w:rsid w:val="00541F1A"/>
    <w:rsid w:val="00545B66"/>
    <w:rsid w:val="0054610D"/>
    <w:rsid w:val="00560356"/>
    <w:rsid w:val="0056043F"/>
    <w:rsid w:val="00575791"/>
    <w:rsid w:val="00576B2A"/>
    <w:rsid w:val="005814AF"/>
    <w:rsid w:val="005854F5"/>
    <w:rsid w:val="005902C0"/>
    <w:rsid w:val="00595141"/>
    <w:rsid w:val="005A35A4"/>
    <w:rsid w:val="005A4A3A"/>
    <w:rsid w:val="005A63D3"/>
    <w:rsid w:val="005A67F2"/>
    <w:rsid w:val="005A73DF"/>
    <w:rsid w:val="005B2F03"/>
    <w:rsid w:val="005B34F8"/>
    <w:rsid w:val="005B3647"/>
    <w:rsid w:val="005B4819"/>
    <w:rsid w:val="005B66D0"/>
    <w:rsid w:val="005B771B"/>
    <w:rsid w:val="005C0685"/>
    <w:rsid w:val="005C2D2F"/>
    <w:rsid w:val="005C3BF5"/>
    <w:rsid w:val="005C7B1A"/>
    <w:rsid w:val="005E092C"/>
    <w:rsid w:val="005F0565"/>
    <w:rsid w:val="00605B18"/>
    <w:rsid w:val="00620820"/>
    <w:rsid w:val="00620CD3"/>
    <w:rsid w:val="00626F42"/>
    <w:rsid w:val="006323F9"/>
    <w:rsid w:val="006350AE"/>
    <w:rsid w:val="00636BE4"/>
    <w:rsid w:val="006427FD"/>
    <w:rsid w:val="0065073C"/>
    <w:rsid w:val="00656E40"/>
    <w:rsid w:val="006608A6"/>
    <w:rsid w:val="00662AEB"/>
    <w:rsid w:val="00664D6F"/>
    <w:rsid w:val="00672338"/>
    <w:rsid w:val="00673B76"/>
    <w:rsid w:val="00674206"/>
    <w:rsid w:val="00674865"/>
    <w:rsid w:val="00681872"/>
    <w:rsid w:val="006853BF"/>
    <w:rsid w:val="00691AF0"/>
    <w:rsid w:val="006B0ED9"/>
    <w:rsid w:val="006B3A9F"/>
    <w:rsid w:val="006C0DF4"/>
    <w:rsid w:val="006D15FA"/>
    <w:rsid w:val="006D7AA5"/>
    <w:rsid w:val="006E60A7"/>
    <w:rsid w:val="006F3CBE"/>
    <w:rsid w:val="0070521F"/>
    <w:rsid w:val="00711C41"/>
    <w:rsid w:val="00714325"/>
    <w:rsid w:val="00716901"/>
    <w:rsid w:val="00725BCD"/>
    <w:rsid w:val="00726ACA"/>
    <w:rsid w:val="007309F2"/>
    <w:rsid w:val="0073137A"/>
    <w:rsid w:val="00734FA6"/>
    <w:rsid w:val="0073596D"/>
    <w:rsid w:val="00735F2B"/>
    <w:rsid w:val="007370E1"/>
    <w:rsid w:val="007440F9"/>
    <w:rsid w:val="00752143"/>
    <w:rsid w:val="007543B0"/>
    <w:rsid w:val="00756F92"/>
    <w:rsid w:val="007665F2"/>
    <w:rsid w:val="00770E78"/>
    <w:rsid w:val="00772547"/>
    <w:rsid w:val="00772908"/>
    <w:rsid w:val="00781775"/>
    <w:rsid w:val="00791E3F"/>
    <w:rsid w:val="0079234C"/>
    <w:rsid w:val="007925DC"/>
    <w:rsid w:val="00794A84"/>
    <w:rsid w:val="0079632A"/>
    <w:rsid w:val="007A590B"/>
    <w:rsid w:val="007A6783"/>
    <w:rsid w:val="007B2463"/>
    <w:rsid w:val="007B67B4"/>
    <w:rsid w:val="007C1C4D"/>
    <w:rsid w:val="007C5800"/>
    <w:rsid w:val="007D24B1"/>
    <w:rsid w:val="007D2F65"/>
    <w:rsid w:val="007D5746"/>
    <w:rsid w:val="007D70CC"/>
    <w:rsid w:val="007F067C"/>
    <w:rsid w:val="007F0EAD"/>
    <w:rsid w:val="007F54D8"/>
    <w:rsid w:val="007F67EF"/>
    <w:rsid w:val="00801DA6"/>
    <w:rsid w:val="0080310E"/>
    <w:rsid w:val="00803DA1"/>
    <w:rsid w:val="00812731"/>
    <w:rsid w:val="00815B54"/>
    <w:rsid w:val="00826D04"/>
    <w:rsid w:val="008300EB"/>
    <w:rsid w:val="00832E4D"/>
    <w:rsid w:val="00833BB4"/>
    <w:rsid w:val="00840020"/>
    <w:rsid w:val="0084155D"/>
    <w:rsid w:val="00843E12"/>
    <w:rsid w:val="008464D1"/>
    <w:rsid w:val="0085032E"/>
    <w:rsid w:val="0085190D"/>
    <w:rsid w:val="00851D64"/>
    <w:rsid w:val="008529A7"/>
    <w:rsid w:val="00855C41"/>
    <w:rsid w:val="00862F1A"/>
    <w:rsid w:val="00873D65"/>
    <w:rsid w:val="00873E61"/>
    <w:rsid w:val="00876702"/>
    <w:rsid w:val="00890C1B"/>
    <w:rsid w:val="00890D8A"/>
    <w:rsid w:val="00895C40"/>
    <w:rsid w:val="008965FF"/>
    <w:rsid w:val="008973A3"/>
    <w:rsid w:val="008A2DD2"/>
    <w:rsid w:val="008A6D87"/>
    <w:rsid w:val="008C19BA"/>
    <w:rsid w:val="008C29A7"/>
    <w:rsid w:val="008E0CE3"/>
    <w:rsid w:val="008E1495"/>
    <w:rsid w:val="008E46AF"/>
    <w:rsid w:val="008E709C"/>
    <w:rsid w:val="008F4F9E"/>
    <w:rsid w:val="008F6FB6"/>
    <w:rsid w:val="009154A8"/>
    <w:rsid w:val="00917166"/>
    <w:rsid w:val="00917B17"/>
    <w:rsid w:val="00931019"/>
    <w:rsid w:val="0093769C"/>
    <w:rsid w:val="009529B6"/>
    <w:rsid w:val="00956780"/>
    <w:rsid w:val="00963B35"/>
    <w:rsid w:val="00964ECC"/>
    <w:rsid w:val="00974F15"/>
    <w:rsid w:val="00977BFE"/>
    <w:rsid w:val="00985648"/>
    <w:rsid w:val="00990674"/>
    <w:rsid w:val="009959C9"/>
    <w:rsid w:val="009A147C"/>
    <w:rsid w:val="009A38F3"/>
    <w:rsid w:val="009A6FE9"/>
    <w:rsid w:val="009A7AEC"/>
    <w:rsid w:val="009B0A9B"/>
    <w:rsid w:val="009B252B"/>
    <w:rsid w:val="009B52D5"/>
    <w:rsid w:val="009B64EA"/>
    <w:rsid w:val="009B6962"/>
    <w:rsid w:val="009C2B21"/>
    <w:rsid w:val="009D0CA6"/>
    <w:rsid w:val="009D177E"/>
    <w:rsid w:val="009D3605"/>
    <w:rsid w:val="009D4605"/>
    <w:rsid w:val="009E392C"/>
    <w:rsid w:val="009F0D06"/>
    <w:rsid w:val="009F0DB3"/>
    <w:rsid w:val="009F14A3"/>
    <w:rsid w:val="00A04F70"/>
    <w:rsid w:val="00A053B2"/>
    <w:rsid w:val="00A056AB"/>
    <w:rsid w:val="00A066BB"/>
    <w:rsid w:val="00A14E33"/>
    <w:rsid w:val="00A15230"/>
    <w:rsid w:val="00A17832"/>
    <w:rsid w:val="00A22DB3"/>
    <w:rsid w:val="00A24545"/>
    <w:rsid w:val="00A32B01"/>
    <w:rsid w:val="00A40712"/>
    <w:rsid w:val="00A44095"/>
    <w:rsid w:val="00A44BD0"/>
    <w:rsid w:val="00A456FA"/>
    <w:rsid w:val="00A55F46"/>
    <w:rsid w:val="00A57316"/>
    <w:rsid w:val="00A578F9"/>
    <w:rsid w:val="00A63AA3"/>
    <w:rsid w:val="00A6494E"/>
    <w:rsid w:val="00A6634A"/>
    <w:rsid w:val="00A76709"/>
    <w:rsid w:val="00A77605"/>
    <w:rsid w:val="00A77ACF"/>
    <w:rsid w:val="00A829EF"/>
    <w:rsid w:val="00A854BF"/>
    <w:rsid w:val="00A951AF"/>
    <w:rsid w:val="00A96406"/>
    <w:rsid w:val="00AA5594"/>
    <w:rsid w:val="00AB0878"/>
    <w:rsid w:val="00AB4A60"/>
    <w:rsid w:val="00AD0AE5"/>
    <w:rsid w:val="00AD5774"/>
    <w:rsid w:val="00AE2CE2"/>
    <w:rsid w:val="00AF2BBE"/>
    <w:rsid w:val="00AF6DC7"/>
    <w:rsid w:val="00B028A9"/>
    <w:rsid w:val="00B04956"/>
    <w:rsid w:val="00B05B73"/>
    <w:rsid w:val="00B13C09"/>
    <w:rsid w:val="00B13F0F"/>
    <w:rsid w:val="00B15CA9"/>
    <w:rsid w:val="00B170D4"/>
    <w:rsid w:val="00B23EE9"/>
    <w:rsid w:val="00B31490"/>
    <w:rsid w:val="00B339FA"/>
    <w:rsid w:val="00B371B3"/>
    <w:rsid w:val="00B67D69"/>
    <w:rsid w:val="00B80447"/>
    <w:rsid w:val="00B8284D"/>
    <w:rsid w:val="00B842C0"/>
    <w:rsid w:val="00B858F2"/>
    <w:rsid w:val="00B87152"/>
    <w:rsid w:val="00B90942"/>
    <w:rsid w:val="00B91D3E"/>
    <w:rsid w:val="00B92892"/>
    <w:rsid w:val="00B95326"/>
    <w:rsid w:val="00B954DE"/>
    <w:rsid w:val="00BA469C"/>
    <w:rsid w:val="00BB2F73"/>
    <w:rsid w:val="00BC2818"/>
    <w:rsid w:val="00BD39B4"/>
    <w:rsid w:val="00BD5F00"/>
    <w:rsid w:val="00BE0F30"/>
    <w:rsid w:val="00BE2AD5"/>
    <w:rsid w:val="00BE75D3"/>
    <w:rsid w:val="00BF4706"/>
    <w:rsid w:val="00C01EFB"/>
    <w:rsid w:val="00C03C40"/>
    <w:rsid w:val="00C0471A"/>
    <w:rsid w:val="00C0692C"/>
    <w:rsid w:val="00C07098"/>
    <w:rsid w:val="00C12F4F"/>
    <w:rsid w:val="00C17964"/>
    <w:rsid w:val="00C20409"/>
    <w:rsid w:val="00C21FFD"/>
    <w:rsid w:val="00C22502"/>
    <w:rsid w:val="00C26BC8"/>
    <w:rsid w:val="00C27D81"/>
    <w:rsid w:val="00C30461"/>
    <w:rsid w:val="00C30F1F"/>
    <w:rsid w:val="00C31D3C"/>
    <w:rsid w:val="00C37D90"/>
    <w:rsid w:val="00C42E25"/>
    <w:rsid w:val="00C519F7"/>
    <w:rsid w:val="00C51A5F"/>
    <w:rsid w:val="00C544F8"/>
    <w:rsid w:val="00C57F3B"/>
    <w:rsid w:val="00C61792"/>
    <w:rsid w:val="00C7038D"/>
    <w:rsid w:val="00C7281A"/>
    <w:rsid w:val="00C728B1"/>
    <w:rsid w:val="00C75DCE"/>
    <w:rsid w:val="00C936CF"/>
    <w:rsid w:val="00C93776"/>
    <w:rsid w:val="00CA1615"/>
    <w:rsid w:val="00CA2004"/>
    <w:rsid w:val="00CB26C6"/>
    <w:rsid w:val="00CB27DB"/>
    <w:rsid w:val="00CB3818"/>
    <w:rsid w:val="00CB5B53"/>
    <w:rsid w:val="00CC2069"/>
    <w:rsid w:val="00CC429F"/>
    <w:rsid w:val="00CC4C58"/>
    <w:rsid w:val="00CD3052"/>
    <w:rsid w:val="00CD38DF"/>
    <w:rsid w:val="00CD3E32"/>
    <w:rsid w:val="00CD3FF7"/>
    <w:rsid w:val="00CD5F45"/>
    <w:rsid w:val="00CD7AA7"/>
    <w:rsid w:val="00CF190C"/>
    <w:rsid w:val="00D04E89"/>
    <w:rsid w:val="00D060A3"/>
    <w:rsid w:val="00D06D8D"/>
    <w:rsid w:val="00D13184"/>
    <w:rsid w:val="00D13CD2"/>
    <w:rsid w:val="00D328A8"/>
    <w:rsid w:val="00D330E2"/>
    <w:rsid w:val="00D37AFB"/>
    <w:rsid w:val="00D41D73"/>
    <w:rsid w:val="00D433D8"/>
    <w:rsid w:val="00D4402E"/>
    <w:rsid w:val="00D44BD2"/>
    <w:rsid w:val="00D50124"/>
    <w:rsid w:val="00D52EEC"/>
    <w:rsid w:val="00D620FA"/>
    <w:rsid w:val="00D70E88"/>
    <w:rsid w:val="00D71750"/>
    <w:rsid w:val="00D723CF"/>
    <w:rsid w:val="00D7298F"/>
    <w:rsid w:val="00D80C44"/>
    <w:rsid w:val="00D830A2"/>
    <w:rsid w:val="00D832C9"/>
    <w:rsid w:val="00D84DD4"/>
    <w:rsid w:val="00D85F65"/>
    <w:rsid w:val="00D91911"/>
    <w:rsid w:val="00D92422"/>
    <w:rsid w:val="00D93C37"/>
    <w:rsid w:val="00D974A4"/>
    <w:rsid w:val="00DA60C2"/>
    <w:rsid w:val="00DB1548"/>
    <w:rsid w:val="00DB6FFC"/>
    <w:rsid w:val="00DD2BFE"/>
    <w:rsid w:val="00DE0A89"/>
    <w:rsid w:val="00DE2290"/>
    <w:rsid w:val="00DE35C5"/>
    <w:rsid w:val="00DE4C3D"/>
    <w:rsid w:val="00DE5CEC"/>
    <w:rsid w:val="00DF1120"/>
    <w:rsid w:val="00DF216F"/>
    <w:rsid w:val="00E03013"/>
    <w:rsid w:val="00E03AAD"/>
    <w:rsid w:val="00E0456A"/>
    <w:rsid w:val="00E12DF1"/>
    <w:rsid w:val="00E17008"/>
    <w:rsid w:val="00E17DAD"/>
    <w:rsid w:val="00E21CC9"/>
    <w:rsid w:val="00E22E5D"/>
    <w:rsid w:val="00E23761"/>
    <w:rsid w:val="00E32F3F"/>
    <w:rsid w:val="00E33950"/>
    <w:rsid w:val="00E35AD6"/>
    <w:rsid w:val="00E5030F"/>
    <w:rsid w:val="00E5161C"/>
    <w:rsid w:val="00E530D1"/>
    <w:rsid w:val="00E76E8B"/>
    <w:rsid w:val="00E8337C"/>
    <w:rsid w:val="00E83A9D"/>
    <w:rsid w:val="00E949BE"/>
    <w:rsid w:val="00E94EE9"/>
    <w:rsid w:val="00E95B4D"/>
    <w:rsid w:val="00E97619"/>
    <w:rsid w:val="00E97F7A"/>
    <w:rsid w:val="00EA7C39"/>
    <w:rsid w:val="00EB55F0"/>
    <w:rsid w:val="00EB7A0B"/>
    <w:rsid w:val="00EC398B"/>
    <w:rsid w:val="00ED4D2C"/>
    <w:rsid w:val="00ED7B1C"/>
    <w:rsid w:val="00EE105D"/>
    <w:rsid w:val="00EF2CB5"/>
    <w:rsid w:val="00F01A62"/>
    <w:rsid w:val="00F057A7"/>
    <w:rsid w:val="00F05ABE"/>
    <w:rsid w:val="00F120F5"/>
    <w:rsid w:val="00F204C1"/>
    <w:rsid w:val="00F34D5D"/>
    <w:rsid w:val="00F45E57"/>
    <w:rsid w:val="00F47FB0"/>
    <w:rsid w:val="00F638F1"/>
    <w:rsid w:val="00F63BE2"/>
    <w:rsid w:val="00F66A3E"/>
    <w:rsid w:val="00F66E5E"/>
    <w:rsid w:val="00F67347"/>
    <w:rsid w:val="00F755C4"/>
    <w:rsid w:val="00F81506"/>
    <w:rsid w:val="00F8232B"/>
    <w:rsid w:val="00F83034"/>
    <w:rsid w:val="00F861AC"/>
    <w:rsid w:val="00F86B41"/>
    <w:rsid w:val="00FA5D1A"/>
    <w:rsid w:val="00FA6C79"/>
    <w:rsid w:val="00FA7750"/>
    <w:rsid w:val="00FC1A1B"/>
    <w:rsid w:val="00FC5C89"/>
    <w:rsid w:val="00FC6750"/>
    <w:rsid w:val="00FE6DA5"/>
    <w:rsid w:val="00FE7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529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0A2"/>
    <w:pPr>
      <w:spacing w:after="0" w:line="240" w:lineRule="auto"/>
      <w:contextualSpacing/>
    </w:pPr>
    <w:rPr>
      <w:color w:val="000000" w:themeColor="text1"/>
    </w:rPr>
  </w:style>
  <w:style w:type="paragraph" w:styleId="Heading1">
    <w:name w:val="heading 1"/>
    <w:basedOn w:val="Normal"/>
    <w:next w:val="Normal"/>
    <w:link w:val="Heading1Char"/>
    <w:uiPriority w:val="9"/>
    <w:qFormat/>
    <w:rsid w:val="008A2DD2"/>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576B2A"/>
    <w:pPr>
      <w:keepNext/>
      <w:keepLines/>
      <w:outlineLvl w:val="1"/>
    </w:pPr>
    <w:rPr>
      <w:rFonts w:eastAsiaTheme="majorEastAsia" w:cstheme="majorBidi"/>
      <w:b/>
      <w:bCs/>
      <w:color w:val="76923C" w:themeColor="accent3" w:themeShade="BF"/>
      <w:sz w:val="32"/>
      <w:szCs w:val="26"/>
    </w:rPr>
  </w:style>
  <w:style w:type="paragraph" w:styleId="Heading3">
    <w:name w:val="heading 3"/>
    <w:basedOn w:val="Normal"/>
    <w:next w:val="Normal"/>
    <w:link w:val="Heading3Char"/>
    <w:uiPriority w:val="9"/>
    <w:unhideWhenUsed/>
    <w:qFormat/>
    <w:rsid w:val="00576B2A"/>
    <w:pPr>
      <w:keepNext/>
      <w:keepLines/>
      <w:outlineLvl w:val="2"/>
    </w:pPr>
    <w:rPr>
      <w:rFonts w:eastAsiaTheme="majorEastAsia" w:cstheme="majorBidi"/>
      <w:b/>
      <w:bCs/>
      <w:color w:val="F79646" w:themeColor="accent6"/>
      <w:sz w:val="24"/>
    </w:rPr>
  </w:style>
  <w:style w:type="paragraph" w:styleId="Heading4">
    <w:name w:val="heading 4"/>
    <w:basedOn w:val="Normal"/>
    <w:next w:val="Normal"/>
    <w:link w:val="Heading4Char"/>
    <w:uiPriority w:val="9"/>
    <w:unhideWhenUsed/>
    <w:qFormat/>
    <w:rsid w:val="00101DF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26B8B"/>
    <w:pPr>
      <w:keepNext/>
      <w:keepLines/>
      <w:spacing w:before="40"/>
      <w:outlineLvl w:val="4"/>
    </w:pPr>
    <w:rPr>
      <w:rFonts w:asciiTheme="majorHAnsi" w:eastAsiaTheme="majorEastAsia" w:hAnsiTheme="majorHAnsi" w:cstheme="majorBidi"/>
      <w:color w:val="C0504D" w:themeColor="accent2"/>
    </w:rPr>
  </w:style>
  <w:style w:type="paragraph" w:styleId="Heading6">
    <w:name w:val="heading 6"/>
    <w:basedOn w:val="Normal"/>
    <w:next w:val="Normal"/>
    <w:link w:val="Heading6Char"/>
    <w:uiPriority w:val="9"/>
    <w:semiHidden/>
    <w:unhideWhenUsed/>
    <w:qFormat/>
    <w:rsid w:val="005148D7"/>
    <w:pPr>
      <w:keepNext/>
      <w:keepLines/>
      <w:spacing w:before="4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B31A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B2C6B"/>
    <w:pPr>
      <w:tabs>
        <w:tab w:val="center" w:pos="4680"/>
        <w:tab w:val="right" w:pos="9360"/>
      </w:tabs>
    </w:pPr>
  </w:style>
  <w:style w:type="character" w:customStyle="1" w:styleId="HeaderChar">
    <w:name w:val="Header Char"/>
    <w:basedOn w:val="DefaultParagraphFont"/>
    <w:link w:val="Header"/>
    <w:uiPriority w:val="99"/>
    <w:rsid w:val="000B2C6B"/>
  </w:style>
  <w:style w:type="paragraph" w:styleId="Footer">
    <w:name w:val="footer"/>
    <w:basedOn w:val="Normal"/>
    <w:link w:val="FooterChar"/>
    <w:uiPriority w:val="99"/>
    <w:unhideWhenUsed/>
    <w:rsid w:val="000B2C6B"/>
    <w:pPr>
      <w:tabs>
        <w:tab w:val="center" w:pos="4680"/>
        <w:tab w:val="right" w:pos="9360"/>
      </w:tabs>
    </w:pPr>
  </w:style>
  <w:style w:type="character" w:customStyle="1" w:styleId="FooterChar">
    <w:name w:val="Footer Char"/>
    <w:basedOn w:val="DefaultParagraphFont"/>
    <w:link w:val="Footer"/>
    <w:uiPriority w:val="99"/>
    <w:rsid w:val="000B2C6B"/>
  </w:style>
  <w:style w:type="character" w:styleId="Strong">
    <w:name w:val="Strong"/>
    <w:uiPriority w:val="22"/>
    <w:qFormat/>
    <w:rsid w:val="000B2C6B"/>
    <w:rPr>
      <w:b/>
      <w:bCs/>
    </w:rPr>
  </w:style>
  <w:style w:type="character" w:customStyle="1" w:styleId="Proposal-FooterAddedSpacing">
    <w:name w:val="Proposal - Footer Added Spacing"/>
    <w:rsid w:val="000B2C6B"/>
    <w:rPr>
      <w:rFonts w:ascii="Tahoma" w:hAnsi="Tahoma" w:cs="Tahoma"/>
      <w:spacing w:val="40"/>
      <w:sz w:val="14"/>
      <w:szCs w:val="14"/>
    </w:rPr>
  </w:style>
  <w:style w:type="character" w:customStyle="1" w:styleId="Proposal-FooterText">
    <w:name w:val="Proposal - Footer Text"/>
    <w:rsid w:val="000B2C6B"/>
    <w:rPr>
      <w:rFonts w:ascii="Tahoma" w:hAnsi="Tahoma"/>
      <w:sz w:val="14"/>
      <w:szCs w:val="16"/>
    </w:rPr>
  </w:style>
  <w:style w:type="paragraph" w:styleId="BalloonText">
    <w:name w:val="Balloon Text"/>
    <w:basedOn w:val="Normal"/>
    <w:link w:val="BalloonTextChar"/>
    <w:uiPriority w:val="99"/>
    <w:semiHidden/>
    <w:unhideWhenUsed/>
    <w:rsid w:val="000B2C6B"/>
    <w:rPr>
      <w:rFonts w:ascii="Tahoma" w:hAnsi="Tahoma" w:cs="Tahoma"/>
      <w:sz w:val="16"/>
      <w:szCs w:val="16"/>
    </w:rPr>
  </w:style>
  <w:style w:type="character" w:customStyle="1" w:styleId="BalloonTextChar">
    <w:name w:val="Balloon Text Char"/>
    <w:basedOn w:val="DefaultParagraphFont"/>
    <w:link w:val="BalloonText"/>
    <w:uiPriority w:val="99"/>
    <w:semiHidden/>
    <w:rsid w:val="000B2C6B"/>
    <w:rPr>
      <w:rFonts w:ascii="Tahoma" w:hAnsi="Tahoma" w:cs="Tahoma"/>
      <w:sz w:val="16"/>
      <w:szCs w:val="16"/>
    </w:rPr>
  </w:style>
  <w:style w:type="paragraph" w:styleId="Title">
    <w:name w:val="Title"/>
    <w:basedOn w:val="Normal"/>
    <w:next w:val="Normal"/>
    <w:link w:val="TitleChar"/>
    <w:uiPriority w:val="10"/>
    <w:qFormat/>
    <w:rsid w:val="000B2C6B"/>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B2C6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A2DD2"/>
    <w:rPr>
      <w:rFonts w:eastAsiaTheme="majorEastAsia" w:cstheme="majorBidi"/>
      <w:b/>
      <w:bCs/>
      <w:color w:val="000000" w:themeColor="text1"/>
      <w:sz w:val="36"/>
      <w:szCs w:val="28"/>
      <w:shd w:val="clear" w:color="auto" w:fill="D9D9D9" w:themeFill="background1" w:themeFillShade="D9"/>
    </w:rPr>
  </w:style>
  <w:style w:type="character" w:customStyle="1" w:styleId="Heading2Char">
    <w:name w:val="Heading 2 Char"/>
    <w:basedOn w:val="DefaultParagraphFont"/>
    <w:link w:val="Heading2"/>
    <w:uiPriority w:val="9"/>
    <w:rsid w:val="00576B2A"/>
    <w:rPr>
      <w:rFonts w:eastAsiaTheme="majorEastAsia" w:cstheme="majorBidi"/>
      <w:b/>
      <w:bCs/>
      <w:color w:val="76923C" w:themeColor="accent3" w:themeShade="BF"/>
      <w:sz w:val="32"/>
      <w:szCs w:val="26"/>
    </w:rPr>
  </w:style>
  <w:style w:type="character" w:customStyle="1" w:styleId="Heading3Char">
    <w:name w:val="Heading 3 Char"/>
    <w:basedOn w:val="DefaultParagraphFont"/>
    <w:link w:val="Heading3"/>
    <w:uiPriority w:val="9"/>
    <w:rsid w:val="00576B2A"/>
    <w:rPr>
      <w:rFonts w:eastAsiaTheme="majorEastAsia" w:cstheme="majorBidi"/>
      <w:b/>
      <w:bCs/>
      <w:color w:val="F79646" w:themeColor="accent6"/>
      <w:sz w:val="24"/>
    </w:rPr>
  </w:style>
  <w:style w:type="paragraph" w:styleId="TOCHeading">
    <w:name w:val="TOC Heading"/>
    <w:basedOn w:val="Heading1"/>
    <w:next w:val="Normal"/>
    <w:uiPriority w:val="39"/>
    <w:unhideWhenUsed/>
    <w:qFormat/>
    <w:rsid w:val="009B64EA"/>
    <w:pPr>
      <w:outlineLvl w:val="9"/>
    </w:pPr>
    <w:rPr>
      <w:color w:val="0F243E" w:themeColor="text2" w:themeShade="80"/>
      <w:lang w:eastAsia="ja-JP"/>
    </w:rPr>
  </w:style>
  <w:style w:type="paragraph" w:styleId="TOC2">
    <w:name w:val="toc 2"/>
    <w:basedOn w:val="Normal"/>
    <w:next w:val="Normal"/>
    <w:autoRedefine/>
    <w:uiPriority w:val="39"/>
    <w:unhideWhenUsed/>
    <w:qFormat/>
    <w:rsid w:val="009B64EA"/>
    <w:pPr>
      <w:tabs>
        <w:tab w:val="right" w:leader="dot" w:pos="10790"/>
      </w:tabs>
      <w:spacing w:after="100"/>
      <w:ind w:left="220"/>
    </w:pPr>
    <w:rPr>
      <w:rFonts w:eastAsiaTheme="minorEastAsia" w:cs="Arial"/>
      <w:noProof/>
      <w:lang w:eastAsia="ja-JP"/>
    </w:rPr>
  </w:style>
  <w:style w:type="paragraph" w:styleId="TOC1">
    <w:name w:val="toc 1"/>
    <w:basedOn w:val="Normal"/>
    <w:next w:val="Normal"/>
    <w:autoRedefine/>
    <w:uiPriority w:val="39"/>
    <w:unhideWhenUsed/>
    <w:qFormat/>
    <w:rsid w:val="00575791"/>
    <w:pPr>
      <w:tabs>
        <w:tab w:val="right" w:leader="dot" w:pos="10790"/>
      </w:tabs>
      <w:spacing w:after="100"/>
    </w:pPr>
    <w:rPr>
      <w:rFonts w:eastAsiaTheme="minorEastAsia" w:cs="Arial"/>
      <w:b/>
      <w:noProof/>
      <w:color w:val="365F91" w:themeColor="accent1" w:themeShade="BF"/>
      <w:sz w:val="24"/>
      <w:szCs w:val="24"/>
      <w:lang w:eastAsia="ja-JP"/>
    </w:rPr>
  </w:style>
  <w:style w:type="paragraph" w:styleId="TOC3">
    <w:name w:val="toc 3"/>
    <w:basedOn w:val="Normal"/>
    <w:next w:val="Normal"/>
    <w:autoRedefine/>
    <w:uiPriority w:val="39"/>
    <w:unhideWhenUsed/>
    <w:qFormat/>
    <w:rsid w:val="001F13D3"/>
    <w:pPr>
      <w:spacing w:after="100"/>
      <w:ind w:left="440"/>
    </w:pPr>
    <w:rPr>
      <w:rFonts w:eastAsiaTheme="minorEastAsia"/>
      <w:lang w:eastAsia="ja-JP"/>
    </w:rPr>
  </w:style>
  <w:style w:type="character" w:styleId="Hyperlink">
    <w:name w:val="Hyperlink"/>
    <w:basedOn w:val="DefaultParagraphFont"/>
    <w:uiPriority w:val="99"/>
    <w:unhideWhenUsed/>
    <w:rsid w:val="001F13D3"/>
    <w:rPr>
      <w:color w:val="0000FF" w:themeColor="hyperlink"/>
      <w:u w:val="single"/>
    </w:rPr>
  </w:style>
  <w:style w:type="paragraph" w:styleId="ListParagraph">
    <w:name w:val="List Paragraph"/>
    <w:basedOn w:val="Normal"/>
    <w:uiPriority w:val="34"/>
    <w:qFormat/>
    <w:rsid w:val="005B66D0"/>
    <w:pPr>
      <w:ind w:left="720"/>
    </w:pPr>
  </w:style>
  <w:style w:type="table" w:styleId="TableGrid">
    <w:name w:val="Table Grid"/>
    <w:basedOn w:val="TableNormal"/>
    <w:uiPriority w:val="59"/>
    <w:rsid w:val="00167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1671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ystemDeliveredError">
    <w:name w:val="System Delivered Error"/>
    <w:basedOn w:val="Normal"/>
    <w:next w:val="BlockText"/>
    <w:rsid w:val="007543B0"/>
    <w:pPr>
      <w:pBdr>
        <w:top w:val="single" w:sz="8" w:space="1" w:color="000000"/>
        <w:left w:val="single" w:sz="8" w:space="4" w:color="000000"/>
        <w:bottom w:val="single" w:sz="8" w:space="1" w:color="000000"/>
        <w:right w:val="single" w:sz="8" w:space="4" w:color="000000"/>
      </w:pBdr>
      <w:shd w:val="clear" w:color="auto" w:fill="FF0000"/>
      <w:spacing w:before="120" w:after="120"/>
    </w:pPr>
    <w:rPr>
      <w:rFonts w:ascii="Verdana" w:eastAsia="Times New Roman" w:hAnsi="Verdana" w:cs="Times New Roman"/>
      <w:b/>
      <w:color w:val="FFFFFF"/>
      <w:szCs w:val="24"/>
    </w:rPr>
  </w:style>
  <w:style w:type="paragraph" w:styleId="BlockText">
    <w:name w:val="Block Text"/>
    <w:basedOn w:val="Normal"/>
    <w:uiPriority w:val="99"/>
    <w:semiHidden/>
    <w:unhideWhenUsed/>
    <w:rsid w:val="007543B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character" w:styleId="FollowedHyperlink">
    <w:name w:val="FollowedHyperlink"/>
    <w:basedOn w:val="DefaultParagraphFont"/>
    <w:uiPriority w:val="99"/>
    <w:semiHidden/>
    <w:unhideWhenUsed/>
    <w:rsid w:val="00AD0AE5"/>
    <w:rPr>
      <w:color w:val="800080" w:themeColor="followedHyperlink"/>
      <w:u w:val="single"/>
    </w:rPr>
  </w:style>
  <w:style w:type="paragraph" w:styleId="TOC9">
    <w:name w:val="toc 9"/>
    <w:basedOn w:val="Normal"/>
    <w:next w:val="Normal"/>
    <w:autoRedefine/>
    <w:uiPriority w:val="39"/>
    <w:semiHidden/>
    <w:unhideWhenUsed/>
    <w:rsid w:val="002F1967"/>
    <w:pPr>
      <w:spacing w:after="100"/>
      <w:ind w:left="1600"/>
    </w:pPr>
  </w:style>
  <w:style w:type="paragraph" w:styleId="Caption">
    <w:name w:val="caption"/>
    <w:basedOn w:val="Normal"/>
    <w:next w:val="Normal"/>
    <w:uiPriority w:val="35"/>
    <w:unhideWhenUsed/>
    <w:qFormat/>
    <w:rsid w:val="00F63BE2"/>
    <w:rPr>
      <w:i/>
      <w:iCs/>
      <w:color w:val="1F497D" w:themeColor="text2"/>
      <w:sz w:val="18"/>
      <w:szCs w:val="18"/>
    </w:rPr>
  </w:style>
  <w:style w:type="character" w:styleId="CommentReference">
    <w:name w:val="annotation reference"/>
    <w:basedOn w:val="DefaultParagraphFont"/>
    <w:uiPriority w:val="99"/>
    <w:semiHidden/>
    <w:unhideWhenUsed/>
    <w:rsid w:val="00A053B2"/>
    <w:rPr>
      <w:sz w:val="16"/>
      <w:szCs w:val="16"/>
    </w:rPr>
  </w:style>
  <w:style w:type="paragraph" w:styleId="CommentText">
    <w:name w:val="annotation text"/>
    <w:basedOn w:val="Normal"/>
    <w:link w:val="CommentTextChar"/>
    <w:uiPriority w:val="99"/>
    <w:unhideWhenUsed/>
    <w:rsid w:val="00A053B2"/>
    <w:rPr>
      <w:szCs w:val="20"/>
    </w:rPr>
  </w:style>
  <w:style w:type="character" w:customStyle="1" w:styleId="CommentTextChar">
    <w:name w:val="Comment Text Char"/>
    <w:basedOn w:val="DefaultParagraphFont"/>
    <w:link w:val="CommentText"/>
    <w:uiPriority w:val="99"/>
    <w:rsid w:val="00A053B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053B2"/>
    <w:rPr>
      <w:b/>
      <w:bCs/>
    </w:rPr>
  </w:style>
  <w:style w:type="character" w:customStyle="1" w:styleId="CommentSubjectChar">
    <w:name w:val="Comment Subject Char"/>
    <w:basedOn w:val="CommentTextChar"/>
    <w:link w:val="CommentSubject"/>
    <w:uiPriority w:val="99"/>
    <w:semiHidden/>
    <w:rsid w:val="00A053B2"/>
    <w:rPr>
      <w:rFonts w:ascii="Arial" w:hAnsi="Arial"/>
      <w:b/>
      <w:bCs/>
      <w:sz w:val="20"/>
      <w:szCs w:val="20"/>
    </w:rPr>
  </w:style>
  <w:style w:type="paragraph" w:styleId="Revision">
    <w:name w:val="Revision"/>
    <w:hidden/>
    <w:uiPriority w:val="99"/>
    <w:semiHidden/>
    <w:rsid w:val="00A053B2"/>
    <w:pPr>
      <w:spacing w:after="0" w:line="240" w:lineRule="auto"/>
    </w:pPr>
    <w:rPr>
      <w:rFonts w:ascii="Arial" w:hAnsi="Arial"/>
      <w:sz w:val="20"/>
    </w:rPr>
  </w:style>
  <w:style w:type="character" w:customStyle="1" w:styleId="Heading4Char">
    <w:name w:val="Heading 4 Char"/>
    <w:basedOn w:val="DefaultParagraphFont"/>
    <w:link w:val="Heading4"/>
    <w:uiPriority w:val="9"/>
    <w:rsid w:val="00101DF0"/>
    <w:rPr>
      <w:rFonts w:asciiTheme="majorHAnsi" w:eastAsiaTheme="majorEastAsia" w:hAnsiTheme="majorHAnsi" w:cstheme="majorBidi"/>
      <w:i/>
      <w:iCs/>
      <w:color w:val="365F91" w:themeColor="accent1" w:themeShade="BF"/>
      <w:sz w:val="20"/>
    </w:rPr>
  </w:style>
  <w:style w:type="character" w:customStyle="1" w:styleId="Heading5Char">
    <w:name w:val="Heading 5 Char"/>
    <w:basedOn w:val="DefaultParagraphFont"/>
    <w:link w:val="Heading5"/>
    <w:uiPriority w:val="9"/>
    <w:rsid w:val="00326B8B"/>
    <w:rPr>
      <w:rFonts w:asciiTheme="majorHAnsi" w:eastAsiaTheme="majorEastAsia" w:hAnsiTheme="majorHAnsi" w:cstheme="majorBidi"/>
      <w:color w:val="C0504D" w:themeColor="accent2"/>
    </w:rPr>
  </w:style>
  <w:style w:type="table" w:styleId="PlainTable3">
    <w:name w:val="Plain Table 3"/>
    <w:basedOn w:val="TableNormal"/>
    <w:uiPriority w:val="43"/>
    <w:rsid w:val="005A35A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5A35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667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
    <w:name w:val="List Table 7 Colorful"/>
    <w:basedOn w:val="TableNormal"/>
    <w:uiPriority w:val="52"/>
    <w:rsid w:val="0010119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
    <w:qFormat/>
    <w:rsid w:val="005148D7"/>
    <w:pPr>
      <w:spacing w:after="0" w:line="240" w:lineRule="auto"/>
    </w:pPr>
    <w:rPr>
      <w:rFonts w:eastAsiaTheme="minorEastAsia"/>
    </w:rPr>
  </w:style>
  <w:style w:type="character" w:customStyle="1" w:styleId="NoSpacingChar">
    <w:name w:val="No Spacing Char"/>
    <w:basedOn w:val="DefaultParagraphFont"/>
    <w:link w:val="NoSpacing"/>
    <w:uiPriority w:val="1"/>
    <w:rsid w:val="005148D7"/>
    <w:rPr>
      <w:rFonts w:eastAsiaTheme="minorEastAsia"/>
    </w:rPr>
  </w:style>
  <w:style w:type="character" w:customStyle="1" w:styleId="Heading6Char">
    <w:name w:val="Heading 6 Char"/>
    <w:basedOn w:val="DefaultParagraphFont"/>
    <w:link w:val="Heading6"/>
    <w:uiPriority w:val="9"/>
    <w:semiHidden/>
    <w:rsid w:val="005148D7"/>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B31A0"/>
    <w:rPr>
      <w:rFonts w:asciiTheme="majorHAnsi" w:eastAsiaTheme="majorEastAsia" w:hAnsiTheme="majorHAnsi" w:cstheme="majorBidi"/>
      <w:color w:val="272727" w:themeColor="text1" w:themeTint="D8"/>
      <w:sz w:val="21"/>
      <w:szCs w:val="21"/>
    </w:rPr>
  </w:style>
  <w:style w:type="table" w:styleId="GridTable1Light-Accent6">
    <w:name w:val="Grid Table 1 Light Accent 6"/>
    <w:basedOn w:val="TableNormal"/>
    <w:uiPriority w:val="46"/>
    <w:rsid w:val="003B31A0"/>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A573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198663">
      <w:bodyDiv w:val="1"/>
      <w:marLeft w:val="0"/>
      <w:marRight w:val="0"/>
      <w:marTop w:val="0"/>
      <w:marBottom w:val="0"/>
      <w:divBdr>
        <w:top w:val="none" w:sz="0" w:space="0" w:color="auto"/>
        <w:left w:val="none" w:sz="0" w:space="0" w:color="auto"/>
        <w:bottom w:val="none" w:sz="0" w:space="0" w:color="auto"/>
        <w:right w:val="none" w:sz="0" w:space="0" w:color="auto"/>
      </w:divBdr>
    </w:div>
    <w:div w:id="864975857">
      <w:bodyDiv w:val="1"/>
      <w:marLeft w:val="0"/>
      <w:marRight w:val="0"/>
      <w:marTop w:val="0"/>
      <w:marBottom w:val="0"/>
      <w:divBdr>
        <w:top w:val="none" w:sz="0" w:space="0" w:color="auto"/>
        <w:left w:val="none" w:sz="0" w:space="0" w:color="auto"/>
        <w:bottom w:val="none" w:sz="0" w:space="0" w:color="auto"/>
        <w:right w:val="none" w:sz="0" w:space="0" w:color="auto"/>
      </w:divBdr>
    </w:div>
    <w:div w:id="927152746">
      <w:bodyDiv w:val="1"/>
      <w:marLeft w:val="0"/>
      <w:marRight w:val="0"/>
      <w:marTop w:val="0"/>
      <w:marBottom w:val="0"/>
      <w:divBdr>
        <w:top w:val="none" w:sz="0" w:space="0" w:color="auto"/>
        <w:left w:val="none" w:sz="0" w:space="0" w:color="auto"/>
        <w:bottom w:val="none" w:sz="0" w:space="0" w:color="auto"/>
        <w:right w:val="none" w:sz="0" w:space="0" w:color="auto"/>
      </w:divBdr>
    </w:div>
    <w:div w:id="1291782197">
      <w:bodyDiv w:val="1"/>
      <w:marLeft w:val="0"/>
      <w:marRight w:val="0"/>
      <w:marTop w:val="0"/>
      <w:marBottom w:val="0"/>
      <w:divBdr>
        <w:top w:val="none" w:sz="0" w:space="0" w:color="auto"/>
        <w:left w:val="none" w:sz="0" w:space="0" w:color="auto"/>
        <w:bottom w:val="none" w:sz="0" w:space="0" w:color="auto"/>
        <w:right w:val="none" w:sz="0" w:space="0" w:color="auto"/>
      </w:divBdr>
    </w:div>
    <w:div w:id="1486971166">
      <w:bodyDiv w:val="1"/>
      <w:marLeft w:val="0"/>
      <w:marRight w:val="0"/>
      <w:marTop w:val="0"/>
      <w:marBottom w:val="0"/>
      <w:divBdr>
        <w:top w:val="none" w:sz="0" w:space="0" w:color="auto"/>
        <w:left w:val="none" w:sz="0" w:space="0" w:color="auto"/>
        <w:bottom w:val="none" w:sz="0" w:space="0" w:color="auto"/>
        <w:right w:val="none" w:sz="0" w:space="0" w:color="auto"/>
      </w:divBdr>
    </w:div>
    <w:div w:id="1488937436">
      <w:bodyDiv w:val="1"/>
      <w:marLeft w:val="0"/>
      <w:marRight w:val="0"/>
      <w:marTop w:val="0"/>
      <w:marBottom w:val="0"/>
      <w:divBdr>
        <w:top w:val="none" w:sz="0" w:space="0" w:color="auto"/>
        <w:left w:val="none" w:sz="0" w:space="0" w:color="auto"/>
        <w:bottom w:val="none" w:sz="0" w:space="0" w:color="auto"/>
        <w:right w:val="none" w:sz="0" w:space="0" w:color="auto"/>
      </w:divBdr>
    </w:div>
    <w:div w:id="1564178235">
      <w:bodyDiv w:val="1"/>
      <w:marLeft w:val="0"/>
      <w:marRight w:val="0"/>
      <w:marTop w:val="0"/>
      <w:marBottom w:val="0"/>
      <w:divBdr>
        <w:top w:val="none" w:sz="0" w:space="0" w:color="auto"/>
        <w:left w:val="none" w:sz="0" w:space="0" w:color="auto"/>
        <w:bottom w:val="none" w:sz="0" w:space="0" w:color="auto"/>
        <w:right w:val="none" w:sz="0" w:space="0" w:color="auto"/>
      </w:divBdr>
    </w:div>
    <w:div w:id="1588617009">
      <w:bodyDiv w:val="1"/>
      <w:marLeft w:val="0"/>
      <w:marRight w:val="0"/>
      <w:marTop w:val="0"/>
      <w:marBottom w:val="0"/>
      <w:divBdr>
        <w:top w:val="none" w:sz="0" w:space="0" w:color="auto"/>
        <w:left w:val="none" w:sz="0" w:space="0" w:color="auto"/>
        <w:bottom w:val="none" w:sz="0" w:space="0" w:color="auto"/>
        <w:right w:val="none" w:sz="0" w:space="0" w:color="auto"/>
      </w:divBdr>
    </w:div>
    <w:div w:id="1668896408">
      <w:bodyDiv w:val="1"/>
      <w:marLeft w:val="0"/>
      <w:marRight w:val="0"/>
      <w:marTop w:val="0"/>
      <w:marBottom w:val="0"/>
      <w:divBdr>
        <w:top w:val="none" w:sz="0" w:space="0" w:color="auto"/>
        <w:left w:val="none" w:sz="0" w:space="0" w:color="auto"/>
        <w:bottom w:val="none" w:sz="0" w:space="0" w:color="auto"/>
        <w:right w:val="none" w:sz="0" w:space="0" w:color="auto"/>
      </w:divBdr>
    </w:div>
    <w:div w:id="1869954385">
      <w:bodyDiv w:val="1"/>
      <w:marLeft w:val="0"/>
      <w:marRight w:val="0"/>
      <w:marTop w:val="0"/>
      <w:marBottom w:val="0"/>
      <w:divBdr>
        <w:top w:val="none" w:sz="0" w:space="0" w:color="auto"/>
        <w:left w:val="none" w:sz="0" w:space="0" w:color="auto"/>
        <w:bottom w:val="none" w:sz="0" w:space="0" w:color="auto"/>
        <w:right w:val="none" w:sz="0" w:space="0" w:color="auto"/>
      </w:divBdr>
    </w:div>
    <w:div w:id="1937013633">
      <w:bodyDiv w:val="1"/>
      <w:marLeft w:val="900"/>
      <w:marRight w:val="0"/>
      <w:marTop w:val="150"/>
      <w:marBottom w:val="0"/>
      <w:divBdr>
        <w:top w:val="none" w:sz="0" w:space="0" w:color="auto"/>
        <w:left w:val="none" w:sz="0" w:space="0" w:color="auto"/>
        <w:bottom w:val="none" w:sz="0" w:space="0" w:color="auto"/>
        <w:right w:val="none" w:sz="0" w:space="0" w:color="auto"/>
      </w:divBdr>
      <w:divsChild>
        <w:div w:id="147942614">
          <w:marLeft w:val="0"/>
          <w:marRight w:val="0"/>
          <w:marTop w:val="0"/>
          <w:marBottom w:val="75"/>
          <w:divBdr>
            <w:top w:val="none" w:sz="0" w:space="0" w:color="auto"/>
            <w:left w:val="none" w:sz="0" w:space="0" w:color="auto"/>
            <w:bottom w:val="none" w:sz="0" w:space="0" w:color="auto"/>
            <w:right w:val="none" w:sz="0" w:space="0" w:color="auto"/>
          </w:divBdr>
        </w:div>
      </w:divsChild>
    </w:div>
    <w:div w:id="1986545445">
      <w:bodyDiv w:val="1"/>
      <w:marLeft w:val="900"/>
      <w:marRight w:val="0"/>
      <w:marTop w:val="150"/>
      <w:marBottom w:val="0"/>
      <w:divBdr>
        <w:top w:val="none" w:sz="0" w:space="0" w:color="auto"/>
        <w:left w:val="none" w:sz="0" w:space="0" w:color="auto"/>
        <w:bottom w:val="none" w:sz="0" w:space="0" w:color="auto"/>
        <w:right w:val="none" w:sz="0" w:space="0" w:color="auto"/>
      </w:divBdr>
      <w:divsChild>
        <w:div w:id="2140029509">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oleObject" Target="embeddings/oleObject3.bin"/><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hyperlink" Target="https://ogx.ok.gov"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oleObject" Target="embeddings/oleObject6.bin"/><Relationship Id="rId56"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5.bin"/><Relationship Id="rId59"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www.adobe.com" TargetMode="External"/><Relationship Id="rId31" Type="http://schemas.openxmlformats.org/officeDocument/2006/relationships/image" Target="media/image20.png"/><Relationship Id="rId44" Type="http://schemas.openxmlformats.org/officeDocument/2006/relationships/oleObject" Target="embeddings/oleObject4.bin"/><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02790-9EFB-4E79-88FD-789DAD73A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3529</Words>
  <Characters>20118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Grantee Manual</dc:subject>
  <dc:creator/>
  <cp:lastModifiedBy/>
  <cp:revision>1</cp:revision>
  <dcterms:created xsi:type="dcterms:W3CDTF">2020-09-25T22:32:00Z</dcterms:created>
  <dcterms:modified xsi:type="dcterms:W3CDTF">2020-09-30T18:11:00Z</dcterms:modified>
</cp:coreProperties>
</file>