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63F0" w14:textId="0C74F9B6" w:rsidR="00FB6073" w:rsidRDefault="004154C7" w:rsidP="00FB6073">
      <w:r>
        <w:t>J. KEVIN STITT</w:t>
      </w:r>
      <w:r w:rsidR="00FB6073">
        <w:t xml:space="preserve">   </w:t>
      </w:r>
      <w:r w:rsidR="00FB6073">
        <w:tab/>
        <w:t xml:space="preserve">                                                                                          2401 NW 23rd ST #74</w:t>
      </w:r>
      <w:r w:rsidR="00FB6073">
        <w:br/>
        <w:t>Governor                                                                                                              Oklahoma City, OK 73107</w:t>
      </w:r>
      <w:r w:rsidR="00FB6073">
        <w:br/>
        <w:t xml:space="preserve">                                                                                                                                                   (405) 521-2441</w:t>
      </w:r>
      <w:r w:rsidR="00FB6073">
        <w:br/>
        <w:t xml:space="preserve">                                                                                                                                                     OK.gov/</w:t>
      </w:r>
      <w:proofErr w:type="spellStart"/>
      <w:r w:rsidR="00FB6073">
        <w:t>cosmo</w:t>
      </w:r>
      <w:proofErr w:type="spellEnd"/>
    </w:p>
    <w:p w14:paraId="6F6380E2" w14:textId="36362510" w:rsidR="00FB6073" w:rsidRPr="0023100E" w:rsidRDefault="006C0494" w:rsidP="00E96B02">
      <w:pPr>
        <w:tabs>
          <w:tab w:val="left" w:pos="7755"/>
        </w:tabs>
        <w:jc w:val="center"/>
        <w:rPr>
          <w:sz w:val="28"/>
          <w:szCs w:val="28"/>
        </w:rPr>
      </w:pPr>
      <w:r>
        <w:rPr>
          <w:noProof/>
        </w:rPr>
        <w:drawing>
          <wp:anchor distT="0" distB="0" distL="114300" distR="114300" simplePos="0" relativeHeight="251658240" behindDoc="0" locked="0" layoutInCell="1" allowOverlap="1" wp14:anchorId="46E3BDE6" wp14:editId="749A15D6">
            <wp:simplePos x="0" y="0"/>
            <wp:positionH relativeFrom="column">
              <wp:posOffset>942975</wp:posOffset>
            </wp:positionH>
            <wp:positionV relativeFrom="paragraph">
              <wp:posOffset>605790</wp:posOffset>
            </wp:positionV>
            <wp:extent cx="3613785" cy="866775"/>
            <wp:effectExtent l="0" t="0" r="5715" b="0"/>
            <wp:wrapTopAndBottom/>
            <wp:docPr id="853335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35729" name=""/>
                    <pic:cNvPicPr/>
                  </pic:nvPicPr>
                  <pic:blipFill>
                    <a:blip r:embed="rId11"/>
                    <a:stretch>
                      <a:fillRect/>
                    </a:stretch>
                  </pic:blipFill>
                  <pic:spPr>
                    <a:xfrm>
                      <a:off x="0" y="0"/>
                      <a:ext cx="3613785" cy="866775"/>
                    </a:xfrm>
                    <a:prstGeom prst="rect">
                      <a:avLst/>
                    </a:prstGeom>
                  </pic:spPr>
                </pic:pic>
              </a:graphicData>
            </a:graphic>
            <wp14:sizeRelH relativeFrom="margin">
              <wp14:pctWidth>0</wp14:pctWidth>
            </wp14:sizeRelH>
            <wp14:sizeRelV relativeFrom="margin">
              <wp14:pctHeight>0</wp14:pctHeight>
            </wp14:sizeRelV>
          </wp:anchor>
        </w:drawing>
      </w:r>
      <w:r w:rsidR="00E96B02" w:rsidRPr="009524B5">
        <w:rPr>
          <w:b/>
          <w:bCs/>
          <w:sz w:val="26"/>
          <w:szCs w:val="26"/>
        </w:rPr>
        <w:t xml:space="preserve">                                               </w:t>
      </w:r>
      <w:r w:rsidR="004154C7" w:rsidRPr="0023100E">
        <w:rPr>
          <w:b/>
          <w:sz w:val="28"/>
          <w:szCs w:val="28"/>
        </w:rPr>
        <w:t>STATE OF OKLAHOMA</w:t>
      </w:r>
    </w:p>
    <w:p w14:paraId="1163A650" w14:textId="3A259D5B" w:rsidR="0007380F" w:rsidRPr="009524B5" w:rsidRDefault="0007380F">
      <w:pPr>
        <w:rPr>
          <w:sz w:val="26"/>
          <w:szCs w:val="26"/>
        </w:rPr>
      </w:pPr>
    </w:p>
    <w:p w14:paraId="3F9AD2DA" w14:textId="3C552A32" w:rsidR="008E21C7" w:rsidRPr="008E21C7" w:rsidRDefault="00D9396A" w:rsidP="008E21C7">
      <w:pPr>
        <w:jc w:val="center"/>
        <w:rPr>
          <w:b/>
          <w:sz w:val="28"/>
          <w:szCs w:val="28"/>
        </w:rPr>
      </w:pPr>
      <w:r>
        <w:rPr>
          <w:b/>
          <w:sz w:val="28"/>
          <w:szCs w:val="28"/>
        </w:rPr>
        <w:t>Board of Cosmetology and Barbering</w:t>
      </w:r>
    </w:p>
    <w:p w14:paraId="7D4AA174" w14:textId="52FCB81C" w:rsidR="0007380F" w:rsidRDefault="004154C7">
      <w:pPr>
        <w:pBdr>
          <w:bottom w:val="single" w:sz="12" w:space="1" w:color="auto"/>
        </w:pBdr>
      </w:pPr>
      <w:r w:rsidRPr="00BC47EE">
        <w:t>MINUTES OF THE MEETING</w:t>
      </w:r>
      <w:r w:rsidR="009524B5" w:rsidRPr="00BC47EE">
        <w:rPr>
          <w:b/>
          <w:bCs/>
        </w:rPr>
        <w:br/>
      </w:r>
      <w:r w:rsidR="003C3A73">
        <w:t>January 12, 2026</w:t>
      </w:r>
    </w:p>
    <w:p w14:paraId="57ABFF72" w14:textId="77777777" w:rsidR="00085B28" w:rsidRPr="00085B28" w:rsidRDefault="00085B28">
      <w:pPr>
        <w:pBdr>
          <w:bottom w:val="single" w:sz="12" w:space="1" w:color="auto"/>
        </w:pBdr>
      </w:pPr>
    </w:p>
    <w:p w14:paraId="757529DF" w14:textId="77777777" w:rsidR="00085B28" w:rsidRPr="00BC47EE" w:rsidRDefault="00085B28"/>
    <w:p w14:paraId="0F260398" w14:textId="732CC010" w:rsidR="00C64788" w:rsidRDefault="004154C7" w:rsidP="00AF2531">
      <w:pPr>
        <w:pStyle w:val="Heading2"/>
        <w:numPr>
          <w:ilvl w:val="0"/>
          <w:numId w:val="65"/>
        </w:numPr>
        <w:rPr>
          <w:rFonts w:asciiTheme="minorHAnsi" w:hAnsiTheme="minorHAnsi"/>
          <w:b w:val="0"/>
          <w:bCs w:val="0"/>
          <w:color w:val="000000" w:themeColor="text1"/>
        </w:rPr>
      </w:pPr>
      <w:r w:rsidRPr="00BC47EE">
        <w:rPr>
          <w:rFonts w:asciiTheme="minorHAnsi" w:hAnsiTheme="minorHAnsi"/>
          <w:color w:val="000000" w:themeColor="text1"/>
        </w:rPr>
        <w:t>Call to Order</w:t>
      </w:r>
      <w:r w:rsidR="004107AE">
        <w:rPr>
          <w:rFonts w:asciiTheme="minorHAnsi" w:hAnsiTheme="minorHAnsi"/>
          <w:color w:val="000000" w:themeColor="text1"/>
        </w:rPr>
        <w:br/>
        <w:t xml:space="preserve">     </w:t>
      </w:r>
    </w:p>
    <w:p w14:paraId="1C03DEDE" w14:textId="46256224" w:rsidR="00BF233F" w:rsidRDefault="00C64788" w:rsidP="00C64788">
      <w:pPr>
        <w:pStyle w:val="Heading2"/>
        <w:ind w:left="720"/>
        <w:rPr>
          <w:rFonts w:asciiTheme="minorHAnsi" w:hAnsiTheme="minorHAnsi"/>
          <w:b w:val="0"/>
          <w:bCs w:val="0"/>
          <w:color w:val="000000" w:themeColor="text1"/>
          <w:sz w:val="22"/>
          <w:szCs w:val="22"/>
        </w:rPr>
      </w:pPr>
      <w:r w:rsidRPr="00C64788">
        <w:rPr>
          <w:rFonts w:asciiTheme="minorHAnsi" w:hAnsiTheme="minorHAnsi"/>
          <w:b w:val="0"/>
          <w:bCs w:val="0"/>
          <w:color w:val="000000" w:themeColor="text1"/>
          <w:sz w:val="22"/>
          <w:szCs w:val="22"/>
        </w:rPr>
        <w:t xml:space="preserve">Chair </w:t>
      </w:r>
      <w:r w:rsidR="009B5F8D">
        <w:rPr>
          <w:rFonts w:asciiTheme="minorHAnsi" w:hAnsiTheme="minorHAnsi"/>
          <w:b w:val="0"/>
          <w:bCs w:val="0"/>
          <w:color w:val="000000" w:themeColor="text1"/>
          <w:sz w:val="22"/>
          <w:szCs w:val="22"/>
        </w:rPr>
        <w:t>Leah Longest</w:t>
      </w:r>
      <w:r>
        <w:rPr>
          <w:rFonts w:asciiTheme="minorHAnsi" w:hAnsiTheme="minorHAnsi"/>
          <w:b w:val="0"/>
          <w:bCs w:val="0"/>
          <w:color w:val="000000" w:themeColor="text1"/>
          <w:sz w:val="22"/>
          <w:szCs w:val="22"/>
        </w:rPr>
        <w:t xml:space="preserve"> meeting of the </w:t>
      </w:r>
      <w:r w:rsidR="009B5F8D">
        <w:rPr>
          <w:rFonts w:asciiTheme="minorHAnsi" w:hAnsiTheme="minorHAnsi"/>
          <w:b w:val="0"/>
          <w:bCs w:val="0"/>
          <w:color w:val="000000" w:themeColor="text1"/>
          <w:sz w:val="22"/>
          <w:szCs w:val="22"/>
        </w:rPr>
        <w:t xml:space="preserve">Oklahoma </w:t>
      </w:r>
      <w:r w:rsidR="0036295F">
        <w:rPr>
          <w:rFonts w:asciiTheme="minorHAnsi" w:hAnsiTheme="minorHAnsi"/>
          <w:b w:val="0"/>
          <w:bCs w:val="0"/>
          <w:color w:val="000000" w:themeColor="text1"/>
          <w:sz w:val="22"/>
          <w:szCs w:val="22"/>
        </w:rPr>
        <w:t>State Board of Cosmetology</w:t>
      </w:r>
      <w:r w:rsidR="00316FD3">
        <w:rPr>
          <w:rFonts w:asciiTheme="minorHAnsi" w:hAnsiTheme="minorHAnsi"/>
          <w:b w:val="0"/>
          <w:bCs w:val="0"/>
          <w:color w:val="000000" w:themeColor="text1"/>
          <w:sz w:val="22"/>
          <w:szCs w:val="22"/>
        </w:rPr>
        <w:t xml:space="preserve"> and Barbering</w:t>
      </w:r>
      <w:r>
        <w:rPr>
          <w:rFonts w:asciiTheme="minorHAnsi" w:hAnsiTheme="minorHAnsi"/>
          <w:b w:val="0"/>
          <w:bCs w:val="0"/>
          <w:color w:val="000000" w:themeColor="text1"/>
          <w:sz w:val="22"/>
          <w:szCs w:val="22"/>
        </w:rPr>
        <w:t xml:space="preserve"> to order at 10:00 am on </w:t>
      </w:r>
      <w:r w:rsidR="0036295F">
        <w:rPr>
          <w:rFonts w:asciiTheme="minorHAnsi" w:hAnsiTheme="minorHAnsi"/>
          <w:b w:val="0"/>
          <w:bCs w:val="0"/>
          <w:color w:val="000000" w:themeColor="text1"/>
          <w:sz w:val="22"/>
          <w:szCs w:val="22"/>
        </w:rPr>
        <w:t>Monday</w:t>
      </w:r>
      <w:r w:rsidR="00F2582F">
        <w:rPr>
          <w:rFonts w:asciiTheme="minorHAnsi" w:hAnsiTheme="minorHAnsi"/>
          <w:b w:val="0"/>
          <w:bCs w:val="0"/>
          <w:color w:val="000000" w:themeColor="text1"/>
          <w:sz w:val="22"/>
          <w:szCs w:val="22"/>
        </w:rPr>
        <w:t xml:space="preserve"> </w:t>
      </w:r>
      <w:r w:rsidR="0036295F">
        <w:rPr>
          <w:rFonts w:asciiTheme="minorHAnsi" w:hAnsiTheme="minorHAnsi"/>
          <w:b w:val="0"/>
          <w:bCs w:val="0"/>
          <w:color w:val="000000" w:themeColor="text1"/>
          <w:sz w:val="22"/>
          <w:szCs w:val="22"/>
        </w:rPr>
        <w:t>January 12, 2026</w:t>
      </w:r>
      <w:r>
        <w:rPr>
          <w:rFonts w:asciiTheme="minorHAnsi" w:hAnsiTheme="minorHAnsi"/>
          <w:b w:val="0"/>
          <w:bCs w:val="0"/>
          <w:color w:val="000000" w:themeColor="text1"/>
          <w:sz w:val="22"/>
          <w:szCs w:val="22"/>
        </w:rPr>
        <w:t>. The meeting was held at the State Cosmetology Board Office in Suite 74.</w:t>
      </w:r>
    </w:p>
    <w:p w14:paraId="5C5BF90E" w14:textId="1FA012DF" w:rsidR="004107AE" w:rsidRPr="00723F05" w:rsidRDefault="00BF233F" w:rsidP="00BF233F">
      <w:pPr>
        <w:pStyle w:val="Heading2"/>
        <w:rPr>
          <w:rFonts w:asciiTheme="minorHAnsi" w:hAnsiTheme="minorHAnsi"/>
          <w:color w:val="000000" w:themeColor="text1"/>
          <w:sz w:val="40"/>
          <w:szCs w:val="40"/>
        </w:rPr>
      </w:pPr>
      <w:r w:rsidRPr="00723F05">
        <w:rPr>
          <w:rFonts w:asciiTheme="minorHAnsi" w:hAnsiTheme="minorHAnsi"/>
          <w:color w:val="000000" w:themeColor="text1"/>
          <w:sz w:val="40"/>
          <w:szCs w:val="40"/>
        </w:rPr>
        <w:t>__________________________________________________________</w:t>
      </w:r>
      <w:r w:rsidR="004107AE" w:rsidRPr="00723F05">
        <w:rPr>
          <w:rFonts w:asciiTheme="minorHAnsi" w:hAnsiTheme="minorHAnsi"/>
          <w:color w:val="000000" w:themeColor="text1"/>
          <w:sz w:val="40"/>
          <w:szCs w:val="40"/>
        </w:rPr>
        <w:br/>
      </w:r>
    </w:p>
    <w:p w14:paraId="5D69313F" w14:textId="7C73994B" w:rsidR="00FB6073" w:rsidRPr="00BC47EE" w:rsidRDefault="00FB6073">
      <w:pPr>
        <w:rPr>
          <w:b/>
          <w:bCs/>
          <w:color w:val="000000" w:themeColor="text1"/>
          <w:sz w:val="26"/>
          <w:szCs w:val="26"/>
        </w:rPr>
      </w:pPr>
      <w:r w:rsidRPr="00BC47EE">
        <w:rPr>
          <w:b/>
          <w:bCs/>
          <w:color w:val="000000" w:themeColor="text1"/>
          <w:sz w:val="26"/>
          <w:szCs w:val="26"/>
        </w:rPr>
        <w:t xml:space="preserve">BOARD </w:t>
      </w:r>
      <w:proofErr w:type="gramStart"/>
      <w:r w:rsidRPr="00BC47EE">
        <w:rPr>
          <w:b/>
          <w:bCs/>
          <w:color w:val="000000" w:themeColor="text1"/>
          <w:sz w:val="26"/>
          <w:szCs w:val="26"/>
        </w:rPr>
        <w:t>MEMBERS</w:t>
      </w:r>
      <w:proofErr w:type="gramEnd"/>
      <w:r w:rsidRPr="00BC47EE">
        <w:rPr>
          <w:b/>
          <w:bCs/>
          <w:color w:val="000000" w:themeColor="text1"/>
          <w:sz w:val="26"/>
          <w:szCs w:val="26"/>
        </w:rPr>
        <w:t xml:space="preserve"> PRESENT</w:t>
      </w:r>
    </w:p>
    <w:p w14:paraId="4118FFE8" w14:textId="2557AAEF" w:rsidR="009524B5" w:rsidRPr="00286E6B" w:rsidRDefault="00102D67" w:rsidP="00D84EFF">
      <w:pPr>
        <w:pStyle w:val="ListParagraph"/>
        <w:numPr>
          <w:ilvl w:val="0"/>
          <w:numId w:val="7"/>
        </w:numPr>
        <w:rPr>
          <w:b/>
          <w:bCs/>
          <w:color w:val="000000" w:themeColor="text1"/>
        </w:rPr>
      </w:pPr>
      <w:r>
        <w:rPr>
          <w:color w:val="000000" w:themeColor="text1"/>
        </w:rPr>
        <w:t>Leah Longest</w:t>
      </w:r>
    </w:p>
    <w:p w14:paraId="70DB4A13" w14:textId="1B83758A" w:rsidR="0036456A" w:rsidRPr="0036456A" w:rsidRDefault="00347CD1" w:rsidP="0036456A">
      <w:pPr>
        <w:pStyle w:val="ListParagraph"/>
        <w:numPr>
          <w:ilvl w:val="0"/>
          <w:numId w:val="7"/>
        </w:numPr>
        <w:rPr>
          <w:b/>
          <w:bCs/>
          <w:color w:val="000000" w:themeColor="text1"/>
        </w:rPr>
      </w:pPr>
      <w:r>
        <w:rPr>
          <w:color w:val="000000" w:themeColor="text1"/>
        </w:rPr>
        <w:t>Kyle Jarn</w:t>
      </w:r>
      <w:r w:rsidR="00EB3BE8">
        <w:rPr>
          <w:color w:val="000000" w:themeColor="text1"/>
        </w:rPr>
        <w:t>agin</w:t>
      </w:r>
    </w:p>
    <w:p w14:paraId="60672821" w14:textId="75C3059A" w:rsidR="0036456A" w:rsidRPr="0036456A" w:rsidRDefault="0036456A" w:rsidP="0036456A">
      <w:pPr>
        <w:pStyle w:val="ListParagraph"/>
        <w:numPr>
          <w:ilvl w:val="0"/>
          <w:numId w:val="7"/>
        </w:numPr>
        <w:rPr>
          <w:b/>
          <w:bCs/>
          <w:color w:val="000000" w:themeColor="text1"/>
        </w:rPr>
      </w:pPr>
      <w:r>
        <w:rPr>
          <w:color w:val="000000" w:themeColor="text1"/>
        </w:rPr>
        <w:t>Ericka Jackson</w:t>
      </w:r>
    </w:p>
    <w:p w14:paraId="7CA9B373" w14:textId="6B2BDAF6" w:rsidR="0036456A" w:rsidRPr="0036456A" w:rsidRDefault="0036456A" w:rsidP="0036456A">
      <w:pPr>
        <w:pStyle w:val="ListParagraph"/>
        <w:numPr>
          <w:ilvl w:val="0"/>
          <w:numId w:val="7"/>
        </w:numPr>
        <w:rPr>
          <w:b/>
          <w:bCs/>
          <w:color w:val="000000" w:themeColor="text1"/>
        </w:rPr>
      </w:pPr>
      <w:r>
        <w:rPr>
          <w:color w:val="000000" w:themeColor="text1"/>
        </w:rPr>
        <w:t>Christie Luther</w:t>
      </w:r>
    </w:p>
    <w:p w14:paraId="0D5D1200" w14:textId="3D1B5A0E" w:rsidR="0036456A" w:rsidRPr="0036456A" w:rsidRDefault="0036456A" w:rsidP="0036456A">
      <w:pPr>
        <w:pStyle w:val="ListParagraph"/>
        <w:numPr>
          <w:ilvl w:val="0"/>
          <w:numId w:val="7"/>
        </w:numPr>
        <w:rPr>
          <w:b/>
          <w:bCs/>
          <w:color w:val="000000" w:themeColor="text1"/>
        </w:rPr>
      </w:pPr>
      <w:r>
        <w:rPr>
          <w:color w:val="000000" w:themeColor="text1"/>
        </w:rPr>
        <w:t>Annie Jo Gilbert</w:t>
      </w:r>
    </w:p>
    <w:p w14:paraId="765C8D76" w14:textId="123E6F82" w:rsidR="0036456A" w:rsidRPr="0036456A" w:rsidRDefault="0036456A" w:rsidP="0036456A">
      <w:pPr>
        <w:pStyle w:val="ListParagraph"/>
        <w:numPr>
          <w:ilvl w:val="0"/>
          <w:numId w:val="7"/>
        </w:numPr>
        <w:rPr>
          <w:b/>
          <w:bCs/>
          <w:color w:val="000000" w:themeColor="text1"/>
        </w:rPr>
      </w:pPr>
      <w:r>
        <w:rPr>
          <w:color w:val="000000" w:themeColor="text1"/>
        </w:rPr>
        <w:t>Joel Rogers</w:t>
      </w:r>
    </w:p>
    <w:p w14:paraId="79653F65" w14:textId="44F4237E" w:rsidR="0036456A" w:rsidRPr="0036456A" w:rsidRDefault="0036456A" w:rsidP="0036456A">
      <w:pPr>
        <w:pStyle w:val="ListParagraph"/>
        <w:numPr>
          <w:ilvl w:val="0"/>
          <w:numId w:val="7"/>
        </w:numPr>
        <w:rPr>
          <w:b/>
          <w:bCs/>
          <w:color w:val="000000" w:themeColor="text1"/>
        </w:rPr>
      </w:pPr>
      <w:r>
        <w:rPr>
          <w:color w:val="000000" w:themeColor="text1"/>
        </w:rPr>
        <w:t>Carla Dame</w:t>
      </w:r>
    </w:p>
    <w:p w14:paraId="2C5AE708" w14:textId="1787D3ED" w:rsidR="0036456A" w:rsidRPr="00F7453D" w:rsidRDefault="0036456A" w:rsidP="0036456A">
      <w:pPr>
        <w:pStyle w:val="ListParagraph"/>
        <w:numPr>
          <w:ilvl w:val="0"/>
          <w:numId w:val="7"/>
        </w:numPr>
        <w:rPr>
          <w:b/>
          <w:bCs/>
          <w:color w:val="000000" w:themeColor="text1"/>
        </w:rPr>
      </w:pPr>
      <w:r>
        <w:rPr>
          <w:color w:val="000000" w:themeColor="text1"/>
        </w:rPr>
        <w:t>Carla Wil</w:t>
      </w:r>
      <w:r w:rsidR="00F7453D">
        <w:rPr>
          <w:color w:val="000000" w:themeColor="text1"/>
        </w:rPr>
        <w:t>kins</w:t>
      </w:r>
    </w:p>
    <w:p w14:paraId="525BF224" w14:textId="61AA78B9" w:rsidR="00F7453D" w:rsidRPr="0036456A" w:rsidRDefault="00BF7659" w:rsidP="0036456A">
      <w:pPr>
        <w:pStyle w:val="ListParagraph"/>
        <w:numPr>
          <w:ilvl w:val="0"/>
          <w:numId w:val="7"/>
        </w:numPr>
        <w:rPr>
          <w:b/>
          <w:bCs/>
          <w:color w:val="000000" w:themeColor="text1"/>
        </w:rPr>
      </w:pPr>
      <w:r>
        <w:rPr>
          <w:color w:val="000000" w:themeColor="text1"/>
        </w:rPr>
        <w:lastRenderedPageBreak/>
        <w:t>Shelly Tate</w:t>
      </w:r>
    </w:p>
    <w:p w14:paraId="1A9DD5C3" w14:textId="338D80B9" w:rsidR="00E96B02" w:rsidRPr="00BC47EE" w:rsidRDefault="00E96B02">
      <w:pPr>
        <w:pStyle w:val="Heading2"/>
        <w:rPr>
          <w:rFonts w:asciiTheme="minorHAnsi" w:hAnsiTheme="minorHAnsi"/>
          <w:color w:val="000000" w:themeColor="text1"/>
        </w:rPr>
      </w:pPr>
      <w:r w:rsidRPr="00BC47EE">
        <w:rPr>
          <w:rFonts w:asciiTheme="minorHAnsi" w:hAnsiTheme="minorHAnsi"/>
          <w:color w:val="000000" w:themeColor="text1"/>
        </w:rPr>
        <w:t>Agency Members Present</w:t>
      </w:r>
    </w:p>
    <w:p w14:paraId="6D1E28B9" w14:textId="05B58775" w:rsidR="00E96B02" w:rsidRPr="00BC47EE" w:rsidRDefault="00E96B02" w:rsidP="00B81480">
      <w:pPr>
        <w:pStyle w:val="ListParagraph"/>
        <w:numPr>
          <w:ilvl w:val="0"/>
          <w:numId w:val="8"/>
        </w:numPr>
      </w:pPr>
      <w:r w:rsidRPr="00BC47EE">
        <w:t>Mimi Casebolt, Interim Executive Director</w:t>
      </w:r>
    </w:p>
    <w:p w14:paraId="472C0525" w14:textId="2265D946" w:rsidR="00E96B02" w:rsidRPr="00BC47EE" w:rsidRDefault="00E96B02" w:rsidP="00D555AA">
      <w:pPr>
        <w:pStyle w:val="ListParagraph"/>
        <w:numPr>
          <w:ilvl w:val="0"/>
          <w:numId w:val="8"/>
        </w:numPr>
      </w:pPr>
      <w:r w:rsidRPr="00BC47EE">
        <w:t>Mauri Pettis, Inspector</w:t>
      </w:r>
    </w:p>
    <w:p w14:paraId="4BD7F489" w14:textId="36CD193E" w:rsidR="00E96B02" w:rsidRPr="00BC47EE" w:rsidRDefault="00E96B02" w:rsidP="00E96B02">
      <w:pPr>
        <w:rPr>
          <w:b/>
          <w:bCs/>
        </w:rPr>
      </w:pPr>
      <w:r w:rsidRPr="00BC47EE">
        <w:rPr>
          <w:b/>
          <w:bCs/>
        </w:rPr>
        <w:t>LEGAL COUNSEL</w:t>
      </w:r>
    </w:p>
    <w:p w14:paraId="626C5636" w14:textId="29A39BF0" w:rsidR="00024FBC" w:rsidRPr="00024FBC" w:rsidRDefault="00E96B02" w:rsidP="00024FBC">
      <w:pPr>
        <w:pStyle w:val="ListParagraph"/>
        <w:numPr>
          <w:ilvl w:val="0"/>
          <w:numId w:val="9"/>
        </w:numPr>
        <w:rPr>
          <w:b/>
          <w:bCs/>
        </w:rPr>
      </w:pPr>
      <w:r w:rsidRPr="00BC47EE">
        <w:t>Kylie Cooper, Assistant Attorney Genera</w:t>
      </w:r>
      <w:r w:rsidR="00024FBC">
        <w:t>l</w:t>
      </w:r>
    </w:p>
    <w:p w14:paraId="556F5ADE" w14:textId="1F28AA52" w:rsidR="00024FBC" w:rsidRPr="00024FBC" w:rsidRDefault="00024FBC" w:rsidP="00024FBC">
      <w:pPr>
        <w:rPr>
          <w:b/>
          <w:bCs/>
          <w:sz w:val="40"/>
          <w:szCs w:val="40"/>
        </w:rPr>
      </w:pPr>
      <w:r w:rsidRPr="00024FBC">
        <w:rPr>
          <w:b/>
          <w:bCs/>
          <w:sz w:val="40"/>
          <w:szCs w:val="40"/>
        </w:rPr>
        <w:t>________________________________________________________</w:t>
      </w:r>
      <w:r>
        <w:rPr>
          <w:b/>
          <w:bCs/>
          <w:sz w:val="40"/>
          <w:szCs w:val="40"/>
        </w:rPr>
        <w:t>_______</w:t>
      </w:r>
    </w:p>
    <w:p w14:paraId="0CF33AF2" w14:textId="0ABB4DA2" w:rsidR="003978A1" w:rsidRPr="00BC47EE" w:rsidRDefault="003978A1" w:rsidP="003978A1">
      <w:pPr>
        <w:rPr>
          <w:b/>
          <w:bCs/>
          <w:sz w:val="26"/>
          <w:szCs w:val="26"/>
        </w:rPr>
      </w:pPr>
      <w:r w:rsidRPr="00BC47EE">
        <w:rPr>
          <w:b/>
          <w:bCs/>
        </w:rPr>
        <w:t xml:space="preserve">2. </w:t>
      </w:r>
      <w:r w:rsidR="00791D4E" w:rsidRPr="00BC47EE">
        <w:rPr>
          <w:b/>
          <w:bCs/>
        </w:rPr>
        <w:t xml:space="preserve"> </w:t>
      </w:r>
      <w:r w:rsidRPr="00BC47EE">
        <w:rPr>
          <w:b/>
          <w:bCs/>
          <w:sz w:val="26"/>
          <w:szCs w:val="26"/>
        </w:rPr>
        <w:t>Quorum</w:t>
      </w:r>
    </w:p>
    <w:p w14:paraId="2C31AF66" w14:textId="24682D4D" w:rsidR="003978A1" w:rsidRDefault="006E6B80" w:rsidP="00E165BB">
      <w:pPr>
        <w:pBdr>
          <w:bottom w:val="single" w:sz="12" w:space="1" w:color="auto"/>
        </w:pBdr>
      </w:pPr>
      <w:r w:rsidRPr="00BC47EE">
        <w:t xml:space="preserve">A quorum was confirmed, and the meeting proceeded according to the agenda. This regular meeting of the </w:t>
      </w:r>
      <w:r w:rsidR="00153205">
        <w:t>Oklahoma Stat</w:t>
      </w:r>
      <w:r w:rsidR="00316FD3">
        <w:t>e Board of Cosmetology and Barbering</w:t>
      </w:r>
      <w:r w:rsidRPr="00BC47EE">
        <w:t xml:space="preserve"> has been convened in accordance with the Oklahoma Opening Meeting Act.</w:t>
      </w:r>
    </w:p>
    <w:p w14:paraId="5493B74D" w14:textId="77777777" w:rsidR="00085B28" w:rsidRPr="00BC47EE" w:rsidRDefault="00085B28" w:rsidP="00DC31F6">
      <w:pPr>
        <w:pBdr>
          <w:bottom w:val="single" w:sz="12" w:space="1" w:color="auto"/>
        </w:pBdr>
      </w:pPr>
    </w:p>
    <w:p w14:paraId="6E9C37CF" w14:textId="77777777" w:rsidR="00085B28" w:rsidRPr="00BC47EE" w:rsidRDefault="00085B28" w:rsidP="003978A1"/>
    <w:p w14:paraId="1D9799B2" w14:textId="5A12DFD3" w:rsidR="0007380F" w:rsidRPr="004518AE" w:rsidRDefault="003978A1">
      <w:pPr>
        <w:pStyle w:val="Heading2"/>
        <w:rPr>
          <w:rFonts w:asciiTheme="minorHAnsi" w:hAnsiTheme="minorHAnsi"/>
          <w:color w:val="000000" w:themeColor="text1"/>
          <w:sz w:val="28"/>
          <w:szCs w:val="28"/>
        </w:rPr>
      </w:pPr>
      <w:r w:rsidRPr="00BC47EE">
        <w:rPr>
          <w:rFonts w:asciiTheme="minorHAnsi" w:hAnsiTheme="minorHAnsi"/>
          <w:color w:val="000000" w:themeColor="text1"/>
          <w:sz w:val="22"/>
          <w:szCs w:val="22"/>
        </w:rPr>
        <w:t>3</w:t>
      </w:r>
      <w:r w:rsidR="004154C7" w:rsidRPr="00BC47EE">
        <w:rPr>
          <w:rFonts w:asciiTheme="minorHAnsi" w:hAnsiTheme="minorHAnsi"/>
          <w:color w:val="000000" w:themeColor="text1"/>
          <w:sz w:val="22"/>
          <w:szCs w:val="22"/>
        </w:rPr>
        <w:t xml:space="preserve">. </w:t>
      </w:r>
      <w:r w:rsidR="00791D4E" w:rsidRPr="00BC47EE">
        <w:rPr>
          <w:rFonts w:asciiTheme="minorHAnsi" w:hAnsiTheme="minorHAnsi"/>
          <w:color w:val="000000" w:themeColor="text1"/>
          <w:sz w:val="22"/>
          <w:szCs w:val="22"/>
        </w:rPr>
        <w:t xml:space="preserve"> </w:t>
      </w:r>
      <w:r w:rsidR="004154C7" w:rsidRPr="004518AE">
        <w:rPr>
          <w:rFonts w:asciiTheme="minorHAnsi" w:hAnsiTheme="minorHAnsi"/>
          <w:color w:val="000000" w:themeColor="text1"/>
          <w:sz w:val="28"/>
          <w:szCs w:val="28"/>
        </w:rPr>
        <w:t xml:space="preserve">Approval </w:t>
      </w:r>
      <w:r w:rsidR="006E6B80" w:rsidRPr="004518AE">
        <w:rPr>
          <w:rFonts w:asciiTheme="minorHAnsi" w:hAnsiTheme="minorHAnsi"/>
          <w:color w:val="000000" w:themeColor="text1"/>
          <w:sz w:val="28"/>
          <w:szCs w:val="28"/>
        </w:rPr>
        <w:t xml:space="preserve">of Previous Board Minutes, </w:t>
      </w:r>
      <w:r w:rsidR="0059227A" w:rsidRPr="004518AE">
        <w:rPr>
          <w:rFonts w:asciiTheme="minorHAnsi" w:hAnsiTheme="minorHAnsi"/>
          <w:color w:val="000000" w:themeColor="text1"/>
          <w:sz w:val="28"/>
          <w:szCs w:val="28"/>
        </w:rPr>
        <w:t>November</w:t>
      </w:r>
      <w:r w:rsidR="0099759E" w:rsidRPr="004518AE">
        <w:rPr>
          <w:rFonts w:asciiTheme="minorHAnsi" w:hAnsiTheme="minorHAnsi"/>
          <w:color w:val="000000" w:themeColor="text1"/>
          <w:sz w:val="28"/>
          <w:szCs w:val="28"/>
        </w:rPr>
        <w:t xml:space="preserve"> 10, 2025</w:t>
      </w:r>
    </w:p>
    <w:p w14:paraId="45D85615" w14:textId="77777777" w:rsidR="00DF3F8A" w:rsidRPr="004518AE" w:rsidRDefault="00DF3F8A" w:rsidP="00DF3F8A">
      <w:pPr>
        <w:pStyle w:val="ListParagraph"/>
        <w:ind w:left="540"/>
        <w:rPr>
          <w:sz w:val="28"/>
          <w:szCs w:val="28"/>
        </w:rPr>
      </w:pPr>
    </w:p>
    <w:p w14:paraId="5894FBD9" w14:textId="5E783D66" w:rsidR="008C4E62" w:rsidRDefault="006E6B80" w:rsidP="00241B56">
      <w:pPr>
        <w:pStyle w:val="ListParagraph"/>
        <w:numPr>
          <w:ilvl w:val="0"/>
          <w:numId w:val="9"/>
        </w:numPr>
      </w:pPr>
      <w:r w:rsidRPr="00241B56">
        <w:rPr>
          <w:b/>
          <w:bCs/>
        </w:rPr>
        <w:t>Overview</w:t>
      </w:r>
      <w:r w:rsidRPr="00BC47EE">
        <w:t>: The minutes were reviewed, and no changes or corrections were proposed</w:t>
      </w:r>
      <w:r w:rsidR="00FE7490" w:rsidRPr="00BC47EE">
        <w:t>.</w:t>
      </w:r>
      <w:bookmarkStart w:id="0" w:name="_Hlk214269829"/>
    </w:p>
    <w:p w14:paraId="0AF375CF" w14:textId="77777777" w:rsidR="00DF3F8A" w:rsidRPr="00BC47EE" w:rsidRDefault="00DF3F8A" w:rsidP="00DF3F8A">
      <w:pPr>
        <w:pStyle w:val="ListParagraph"/>
        <w:ind w:left="540"/>
      </w:pPr>
    </w:p>
    <w:p w14:paraId="4BA95AA8" w14:textId="7FB90C11" w:rsidR="008C4E62" w:rsidRPr="004B049F" w:rsidRDefault="008C4E62" w:rsidP="00B81480">
      <w:pPr>
        <w:pStyle w:val="ListParagraph"/>
        <w:numPr>
          <w:ilvl w:val="0"/>
          <w:numId w:val="9"/>
        </w:numPr>
      </w:pPr>
      <w:bookmarkStart w:id="1" w:name="_Hlk215754921"/>
      <w:r w:rsidRPr="00BC47EE">
        <w:rPr>
          <w:b/>
          <w:bCs/>
          <w:color w:val="000000" w:themeColor="text1"/>
        </w:rPr>
        <w:t xml:space="preserve">Motion: </w:t>
      </w:r>
      <w:r w:rsidRPr="00BC47EE">
        <w:rPr>
          <w:color w:val="000000" w:themeColor="text1"/>
        </w:rPr>
        <w:t xml:space="preserve">To approve </w:t>
      </w:r>
      <w:r w:rsidR="009A08DC">
        <w:rPr>
          <w:color w:val="000000" w:themeColor="text1"/>
        </w:rPr>
        <w:t>November 10</w:t>
      </w:r>
      <w:r w:rsidRPr="00BC47EE">
        <w:rPr>
          <w:color w:val="000000" w:themeColor="text1"/>
        </w:rPr>
        <w:t>,</w:t>
      </w:r>
      <w:r w:rsidR="009A08DC">
        <w:rPr>
          <w:color w:val="000000" w:themeColor="text1"/>
        </w:rPr>
        <w:t xml:space="preserve"> </w:t>
      </w:r>
      <w:proofErr w:type="gramStart"/>
      <w:r w:rsidR="009A08DC">
        <w:rPr>
          <w:color w:val="000000" w:themeColor="text1"/>
        </w:rPr>
        <w:t>2025</w:t>
      </w:r>
      <w:proofErr w:type="gramEnd"/>
      <w:r w:rsidRPr="00BC47EE">
        <w:rPr>
          <w:color w:val="000000" w:themeColor="text1"/>
        </w:rPr>
        <w:t xml:space="preserve"> meeting minutes.</w:t>
      </w:r>
    </w:p>
    <w:p w14:paraId="792138A5" w14:textId="77777777" w:rsidR="004B049F" w:rsidRPr="00BC47EE" w:rsidRDefault="004B049F" w:rsidP="004B049F">
      <w:pPr>
        <w:pStyle w:val="ListParagraph"/>
        <w:ind w:left="540"/>
      </w:pPr>
    </w:p>
    <w:p w14:paraId="5BF0083F" w14:textId="2F6C3E49" w:rsidR="0007380F" w:rsidRPr="00BC47EE" w:rsidRDefault="008C4E62" w:rsidP="00B81480">
      <w:pPr>
        <w:pStyle w:val="ListParagraph"/>
        <w:numPr>
          <w:ilvl w:val="0"/>
          <w:numId w:val="10"/>
        </w:numPr>
      </w:pPr>
      <w:bookmarkStart w:id="2" w:name="_Hlk215755268"/>
      <w:r w:rsidRPr="00BC47EE">
        <w:rPr>
          <w:b/>
          <w:bCs/>
          <w:color w:val="000000" w:themeColor="text1"/>
        </w:rPr>
        <w:t>Moved by:</w:t>
      </w:r>
      <w:r w:rsidR="004154C7" w:rsidRPr="00BC47EE">
        <w:rPr>
          <w:color w:val="000000" w:themeColor="text1"/>
        </w:rPr>
        <w:t xml:space="preserve"> </w:t>
      </w:r>
      <w:r w:rsidR="009A08DC">
        <w:rPr>
          <w:color w:val="000000" w:themeColor="text1"/>
        </w:rPr>
        <w:t>Jarnagin</w:t>
      </w:r>
    </w:p>
    <w:p w14:paraId="4699403B" w14:textId="128433CB" w:rsidR="008C4E62" w:rsidRPr="00BC47EE" w:rsidRDefault="008C4E62" w:rsidP="00B81480">
      <w:pPr>
        <w:pStyle w:val="ListParagraph"/>
        <w:numPr>
          <w:ilvl w:val="0"/>
          <w:numId w:val="10"/>
        </w:numPr>
      </w:pPr>
      <w:r w:rsidRPr="00BC47EE">
        <w:rPr>
          <w:b/>
          <w:bCs/>
          <w:color w:val="000000" w:themeColor="text1"/>
        </w:rPr>
        <w:t>Seconded by:</w:t>
      </w:r>
      <w:r w:rsidR="009A08DC">
        <w:t xml:space="preserve"> Luther</w:t>
      </w:r>
    </w:p>
    <w:p w14:paraId="255EA9F2" w14:textId="7B0CA8A2" w:rsidR="003B56D2" w:rsidRPr="00BC47EE" w:rsidRDefault="008C4E62" w:rsidP="00B81480">
      <w:pPr>
        <w:pStyle w:val="ListParagraph"/>
        <w:numPr>
          <w:ilvl w:val="0"/>
          <w:numId w:val="10"/>
        </w:numPr>
      </w:pPr>
      <w:r w:rsidRPr="00BC47EE">
        <w:rPr>
          <w:b/>
          <w:bCs/>
          <w:color w:val="000000" w:themeColor="text1"/>
        </w:rPr>
        <w:t>Vote:</w:t>
      </w:r>
    </w:p>
    <w:p w14:paraId="0D9ADF74" w14:textId="52C06E3A" w:rsidR="00B811F4" w:rsidRPr="00BC47EE" w:rsidRDefault="009A08DC" w:rsidP="00B811F4">
      <w:pPr>
        <w:pStyle w:val="ListParagraph"/>
        <w:ind w:left="1305"/>
        <w:rPr>
          <w:color w:val="000000" w:themeColor="text1"/>
        </w:rPr>
      </w:pPr>
      <w:r>
        <w:rPr>
          <w:color w:val="000000" w:themeColor="text1"/>
        </w:rPr>
        <w:t>Jarnagin</w:t>
      </w:r>
      <w:r w:rsidR="00B811F4" w:rsidRPr="00BC47EE">
        <w:rPr>
          <w:color w:val="000000" w:themeColor="text1"/>
        </w:rPr>
        <w:t>: Yes</w:t>
      </w:r>
    </w:p>
    <w:p w14:paraId="0C9F2FEC" w14:textId="5965EBF8" w:rsidR="00B811F4" w:rsidRPr="00BC47EE" w:rsidRDefault="009A08DC" w:rsidP="00B811F4">
      <w:pPr>
        <w:pStyle w:val="ListParagraph"/>
        <w:ind w:left="1305"/>
        <w:rPr>
          <w:color w:val="000000" w:themeColor="text1"/>
        </w:rPr>
      </w:pPr>
      <w:r>
        <w:rPr>
          <w:color w:val="000000" w:themeColor="text1"/>
        </w:rPr>
        <w:t>Jackson</w:t>
      </w:r>
      <w:r w:rsidR="00B811F4" w:rsidRPr="00BC47EE">
        <w:rPr>
          <w:color w:val="000000" w:themeColor="text1"/>
        </w:rPr>
        <w:t>: Yes</w:t>
      </w:r>
    </w:p>
    <w:p w14:paraId="3E7A2DEC" w14:textId="23363D36" w:rsidR="00B811F4" w:rsidRDefault="009A08DC" w:rsidP="007917CB">
      <w:pPr>
        <w:pStyle w:val="ListParagraph"/>
        <w:ind w:left="1305"/>
        <w:rPr>
          <w:color w:val="000000" w:themeColor="text1"/>
        </w:rPr>
      </w:pPr>
      <w:r>
        <w:rPr>
          <w:color w:val="000000" w:themeColor="text1"/>
        </w:rPr>
        <w:t>Luther</w:t>
      </w:r>
      <w:r w:rsidR="00B811F4" w:rsidRPr="00BC47EE">
        <w:rPr>
          <w:color w:val="000000" w:themeColor="text1"/>
        </w:rPr>
        <w:t>: Yes</w:t>
      </w:r>
    </w:p>
    <w:p w14:paraId="3CB51F00" w14:textId="2CC0E143" w:rsidR="009A08DC" w:rsidRDefault="009A08DC" w:rsidP="007917CB">
      <w:pPr>
        <w:pStyle w:val="ListParagraph"/>
        <w:ind w:left="1305"/>
        <w:rPr>
          <w:color w:val="000000" w:themeColor="text1"/>
        </w:rPr>
      </w:pPr>
      <w:r>
        <w:rPr>
          <w:color w:val="000000" w:themeColor="text1"/>
        </w:rPr>
        <w:t>Gilbert: Yes</w:t>
      </w:r>
    </w:p>
    <w:p w14:paraId="3D4C3B9B" w14:textId="04783D12" w:rsidR="009A08DC" w:rsidRDefault="009A08DC" w:rsidP="007917CB">
      <w:pPr>
        <w:pStyle w:val="ListParagraph"/>
        <w:ind w:left="1305"/>
        <w:rPr>
          <w:color w:val="000000" w:themeColor="text1"/>
        </w:rPr>
      </w:pPr>
      <w:r>
        <w:rPr>
          <w:color w:val="000000" w:themeColor="text1"/>
        </w:rPr>
        <w:t>Rogers: Yes</w:t>
      </w:r>
    </w:p>
    <w:p w14:paraId="035D06FC" w14:textId="2D65FCF7" w:rsidR="009A08DC" w:rsidRDefault="009A08DC" w:rsidP="009A08DC">
      <w:pPr>
        <w:pStyle w:val="ListParagraph"/>
        <w:ind w:left="1305"/>
        <w:rPr>
          <w:color w:val="000000" w:themeColor="text1"/>
        </w:rPr>
      </w:pPr>
      <w:r>
        <w:rPr>
          <w:color w:val="000000" w:themeColor="text1"/>
        </w:rPr>
        <w:t>Dame: Yes</w:t>
      </w:r>
    </w:p>
    <w:p w14:paraId="54AEB46C" w14:textId="7C72E548" w:rsidR="009A08DC" w:rsidRDefault="009A08DC" w:rsidP="009A08DC">
      <w:pPr>
        <w:pStyle w:val="ListParagraph"/>
        <w:ind w:left="1305"/>
        <w:rPr>
          <w:color w:val="000000" w:themeColor="text1"/>
        </w:rPr>
      </w:pPr>
      <w:r>
        <w:rPr>
          <w:color w:val="000000" w:themeColor="text1"/>
        </w:rPr>
        <w:t>Wilkins: Yes</w:t>
      </w:r>
    </w:p>
    <w:p w14:paraId="5F6F0541" w14:textId="03C5DA25" w:rsidR="009A08DC" w:rsidRPr="009A08DC" w:rsidRDefault="009A08DC" w:rsidP="009A08DC">
      <w:pPr>
        <w:pStyle w:val="ListParagraph"/>
        <w:ind w:left="1305"/>
        <w:rPr>
          <w:color w:val="000000" w:themeColor="text1"/>
        </w:rPr>
      </w:pPr>
      <w:r>
        <w:rPr>
          <w:color w:val="000000" w:themeColor="text1"/>
        </w:rPr>
        <w:t>Tate: Yes</w:t>
      </w:r>
      <w:r>
        <w:rPr>
          <w:color w:val="000000" w:themeColor="text1"/>
        </w:rPr>
        <w:br/>
        <w:t>Frye: Yes</w:t>
      </w:r>
    </w:p>
    <w:p w14:paraId="62A93713" w14:textId="77777777" w:rsidR="009A08DC" w:rsidRPr="007917CB" w:rsidRDefault="009A08DC" w:rsidP="007917CB">
      <w:pPr>
        <w:pStyle w:val="ListParagraph"/>
        <w:ind w:left="1305"/>
        <w:rPr>
          <w:color w:val="000000" w:themeColor="text1"/>
        </w:rPr>
      </w:pPr>
    </w:p>
    <w:bookmarkEnd w:id="0"/>
    <w:bookmarkEnd w:id="2"/>
    <w:p w14:paraId="648609D4" w14:textId="77777777" w:rsidR="00B811F4" w:rsidRPr="00BC47EE" w:rsidRDefault="00B811F4" w:rsidP="00B811F4">
      <w:pPr>
        <w:pStyle w:val="ListParagraph"/>
        <w:ind w:left="1305"/>
        <w:rPr>
          <w:color w:val="000000" w:themeColor="text1"/>
        </w:rPr>
      </w:pPr>
    </w:p>
    <w:p w14:paraId="5A8E94EA" w14:textId="377965FE" w:rsidR="00085B28" w:rsidRDefault="00B811F4" w:rsidP="00B81480">
      <w:pPr>
        <w:pStyle w:val="ListParagraph"/>
        <w:numPr>
          <w:ilvl w:val="0"/>
          <w:numId w:val="9"/>
        </w:numPr>
        <w:pBdr>
          <w:bottom w:val="single" w:sz="12" w:space="1" w:color="auto"/>
        </w:pBdr>
        <w:rPr>
          <w:b/>
          <w:bCs/>
          <w:color w:val="000000" w:themeColor="text1"/>
        </w:rPr>
      </w:pPr>
      <w:r w:rsidRPr="00085B28">
        <w:rPr>
          <w:b/>
          <w:bCs/>
          <w:color w:val="000000" w:themeColor="text1"/>
        </w:rPr>
        <w:t xml:space="preserve">Outcome: </w:t>
      </w:r>
      <w:r w:rsidRPr="00085B28">
        <w:rPr>
          <w:color w:val="000000" w:themeColor="text1"/>
        </w:rPr>
        <w:t xml:space="preserve">Motion </w:t>
      </w:r>
      <w:r w:rsidR="00FF50D4">
        <w:rPr>
          <w:color w:val="000000" w:themeColor="text1"/>
        </w:rPr>
        <w:t>passed.</w:t>
      </w:r>
    </w:p>
    <w:bookmarkEnd w:id="1"/>
    <w:p w14:paraId="0F6C69FE" w14:textId="77777777" w:rsidR="00F01875" w:rsidRDefault="00F01875" w:rsidP="00EE6C93">
      <w:pPr>
        <w:rPr>
          <w:b/>
          <w:bCs/>
          <w:color w:val="000000" w:themeColor="text1"/>
        </w:rPr>
      </w:pPr>
    </w:p>
    <w:p w14:paraId="242E696D" w14:textId="3AE21C82" w:rsidR="00085B28" w:rsidRDefault="004970B7" w:rsidP="00EE6C93">
      <w:pPr>
        <w:rPr>
          <w:b/>
          <w:bCs/>
          <w:color w:val="000000" w:themeColor="text1"/>
          <w:sz w:val="26"/>
          <w:szCs w:val="26"/>
        </w:rPr>
      </w:pPr>
      <w:r>
        <w:rPr>
          <w:b/>
          <w:bCs/>
          <w:color w:val="000000" w:themeColor="text1"/>
        </w:rPr>
        <w:t>4.</w:t>
      </w:r>
      <w:r w:rsidR="00A0238C">
        <w:rPr>
          <w:b/>
          <w:bCs/>
          <w:color w:val="000000" w:themeColor="text1"/>
        </w:rPr>
        <w:t xml:space="preserve"> </w:t>
      </w:r>
      <w:r w:rsidR="00A0238C" w:rsidRPr="004518AE">
        <w:rPr>
          <w:b/>
          <w:bCs/>
          <w:color w:val="000000" w:themeColor="text1"/>
          <w:sz w:val="28"/>
          <w:szCs w:val="28"/>
        </w:rPr>
        <w:t>Budget Report Christy Tubbs</w:t>
      </w:r>
      <w:r w:rsidR="00121E82" w:rsidRPr="004518AE">
        <w:rPr>
          <w:b/>
          <w:bCs/>
          <w:color w:val="000000" w:themeColor="text1"/>
          <w:sz w:val="28"/>
          <w:szCs w:val="28"/>
        </w:rPr>
        <w:t>, OMES, Agency Business Services</w:t>
      </w:r>
    </w:p>
    <w:p w14:paraId="22EA7235" w14:textId="7F4718F1" w:rsidR="005B4AF2" w:rsidRPr="005B4AF2" w:rsidRDefault="00B01F75" w:rsidP="005B4AF2">
      <w:pPr>
        <w:pStyle w:val="ListParagraph"/>
        <w:numPr>
          <w:ilvl w:val="0"/>
          <w:numId w:val="9"/>
        </w:numPr>
        <w:rPr>
          <w:b/>
          <w:bCs/>
          <w:color w:val="000000" w:themeColor="text1"/>
        </w:rPr>
      </w:pPr>
      <w:r>
        <w:rPr>
          <w:b/>
          <w:bCs/>
          <w:color w:val="000000" w:themeColor="text1"/>
        </w:rPr>
        <w:t xml:space="preserve">Overview: </w:t>
      </w:r>
      <w:r w:rsidRPr="00510513">
        <w:rPr>
          <w:color w:val="000000" w:themeColor="text1"/>
        </w:rPr>
        <w:t xml:space="preserve">Discussion </w:t>
      </w:r>
      <w:r w:rsidR="00492893" w:rsidRPr="00510513">
        <w:rPr>
          <w:color w:val="000000" w:themeColor="text1"/>
        </w:rPr>
        <w:t>and possible action to approve or disapprove the budget report.</w:t>
      </w:r>
    </w:p>
    <w:p w14:paraId="17B6F76F" w14:textId="77777777" w:rsidR="005B4AF2" w:rsidRPr="005B4AF2" w:rsidRDefault="005B4AF2" w:rsidP="005B4AF2">
      <w:pPr>
        <w:pStyle w:val="ListParagraph"/>
        <w:ind w:left="540"/>
        <w:rPr>
          <w:b/>
          <w:bCs/>
          <w:color w:val="000000" w:themeColor="text1"/>
        </w:rPr>
      </w:pPr>
    </w:p>
    <w:p w14:paraId="5850B3FF" w14:textId="20A39A92" w:rsidR="005B4AF2" w:rsidRPr="005B4AF2" w:rsidRDefault="005B4AF2" w:rsidP="005B4AF2">
      <w:pPr>
        <w:pStyle w:val="ListParagraph"/>
        <w:numPr>
          <w:ilvl w:val="0"/>
          <w:numId w:val="9"/>
        </w:numPr>
        <w:rPr>
          <w:color w:val="000000" w:themeColor="text1"/>
        </w:rPr>
      </w:pPr>
      <w:r w:rsidRPr="005B4AF2">
        <w:rPr>
          <w:color w:val="000000" w:themeColor="text1"/>
        </w:rPr>
        <w:t>Christy Tub was unable to attend the meeting.</w:t>
      </w:r>
    </w:p>
    <w:p w14:paraId="379E8B3F" w14:textId="77777777" w:rsidR="005B4AF2" w:rsidRPr="005B4AF2" w:rsidRDefault="005B4AF2" w:rsidP="005B4AF2">
      <w:pPr>
        <w:pStyle w:val="ListParagraph"/>
        <w:ind w:left="540"/>
        <w:rPr>
          <w:color w:val="000000" w:themeColor="text1"/>
        </w:rPr>
      </w:pPr>
    </w:p>
    <w:p w14:paraId="63673059" w14:textId="33E5D335" w:rsidR="005B4AF2" w:rsidRDefault="005B4AF2" w:rsidP="005B4AF2">
      <w:pPr>
        <w:pStyle w:val="ListParagraph"/>
        <w:numPr>
          <w:ilvl w:val="0"/>
          <w:numId w:val="9"/>
        </w:numPr>
        <w:rPr>
          <w:color w:val="000000" w:themeColor="text1"/>
        </w:rPr>
      </w:pPr>
      <w:r w:rsidRPr="005B4AF2">
        <w:rPr>
          <w:color w:val="000000" w:themeColor="text1"/>
        </w:rPr>
        <w:t>The board seems to be on track with the budget</w:t>
      </w:r>
    </w:p>
    <w:p w14:paraId="3C6EE4AE" w14:textId="14139F9D" w:rsidR="004B5920" w:rsidRDefault="005B4AF2" w:rsidP="004B5920">
      <w:pPr>
        <w:pStyle w:val="ListParagraph"/>
        <w:numPr>
          <w:ilvl w:val="0"/>
          <w:numId w:val="31"/>
        </w:numPr>
        <w:rPr>
          <w:color w:val="000000" w:themeColor="text1"/>
        </w:rPr>
      </w:pPr>
      <w:r w:rsidRPr="005B4AF2">
        <w:rPr>
          <w:color w:val="000000" w:themeColor="text1"/>
        </w:rPr>
        <w:t>Christy has been monumental in helping with the budg</w:t>
      </w:r>
      <w:r w:rsidR="004B5920">
        <w:rPr>
          <w:color w:val="000000" w:themeColor="text1"/>
        </w:rPr>
        <w:t>et</w:t>
      </w:r>
    </w:p>
    <w:p w14:paraId="37268DFB" w14:textId="77777777" w:rsidR="00101633" w:rsidRPr="00101633" w:rsidRDefault="00101633" w:rsidP="00101633">
      <w:pPr>
        <w:pStyle w:val="ListParagraph"/>
        <w:ind w:left="1305"/>
        <w:rPr>
          <w:color w:val="000000" w:themeColor="text1"/>
        </w:rPr>
      </w:pPr>
    </w:p>
    <w:p w14:paraId="23082740" w14:textId="44756BDA" w:rsidR="00101633" w:rsidRDefault="00101633" w:rsidP="00101633">
      <w:pPr>
        <w:pStyle w:val="ListParagraph"/>
        <w:numPr>
          <w:ilvl w:val="0"/>
          <w:numId w:val="33"/>
        </w:numPr>
        <w:rPr>
          <w:color w:val="000000" w:themeColor="text1"/>
        </w:rPr>
      </w:pPr>
      <w:r w:rsidRPr="00101633">
        <w:rPr>
          <w:b/>
          <w:bCs/>
          <w:color w:val="000000" w:themeColor="text1"/>
        </w:rPr>
        <w:t>Motion:</w:t>
      </w:r>
      <w:r>
        <w:rPr>
          <w:color w:val="000000" w:themeColor="text1"/>
        </w:rPr>
        <w:t xml:space="preserve"> To approve budget report.</w:t>
      </w:r>
      <w:r>
        <w:rPr>
          <w:color w:val="000000" w:themeColor="text1"/>
        </w:rPr>
        <w:br/>
      </w:r>
    </w:p>
    <w:p w14:paraId="4C99CB1C" w14:textId="2E2D7D8A" w:rsidR="00101633" w:rsidRDefault="00101633" w:rsidP="00101633">
      <w:pPr>
        <w:pStyle w:val="ListParagraph"/>
        <w:numPr>
          <w:ilvl w:val="0"/>
          <w:numId w:val="31"/>
        </w:numPr>
        <w:rPr>
          <w:color w:val="000000" w:themeColor="text1"/>
        </w:rPr>
      </w:pPr>
      <w:r>
        <w:rPr>
          <w:color w:val="000000" w:themeColor="text1"/>
        </w:rPr>
        <w:t>Moved by: Wilkens</w:t>
      </w:r>
      <w:r>
        <w:rPr>
          <w:color w:val="000000" w:themeColor="text1"/>
        </w:rPr>
        <w:br/>
        <w:t>Seconded by: Jarnagin</w:t>
      </w:r>
      <w:r>
        <w:rPr>
          <w:color w:val="000000" w:themeColor="text1"/>
        </w:rPr>
        <w:br/>
        <w:t>Vote:</w:t>
      </w:r>
      <w:r>
        <w:rPr>
          <w:color w:val="000000" w:themeColor="text1"/>
        </w:rPr>
        <w:br/>
        <w:t>Jarnagin: Yes</w:t>
      </w:r>
      <w:r>
        <w:rPr>
          <w:color w:val="000000" w:themeColor="text1"/>
        </w:rPr>
        <w:br/>
        <w:t>Jackson: Yes</w:t>
      </w:r>
      <w:r>
        <w:rPr>
          <w:color w:val="000000" w:themeColor="text1"/>
        </w:rPr>
        <w:br/>
        <w:t>Luther: Yes</w:t>
      </w:r>
      <w:r>
        <w:rPr>
          <w:color w:val="000000" w:themeColor="text1"/>
        </w:rPr>
        <w:br/>
        <w:t>Gilbert: Yes</w:t>
      </w:r>
      <w:r>
        <w:rPr>
          <w:color w:val="000000" w:themeColor="text1"/>
        </w:rPr>
        <w:br/>
        <w:t>Rogers: Yes</w:t>
      </w:r>
      <w:r>
        <w:rPr>
          <w:color w:val="000000" w:themeColor="text1"/>
        </w:rPr>
        <w:br/>
        <w:t>Dame: Yes</w:t>
      </w:r>
      <w:r>
        <w:rPr>
          <w:color w:val="000000" w:themeColor="text1"/>
        </w:rPr>
        <w:br/>
        <w:t>Wilkins: Yes</w:t>
      </w:r>
      <w:r>
        <w:rPr>
          <w:color w:val="000000" w:themeColor="text1"/>
        </w:rPr>
        <w:br/>
        <w:t>Tate: Yes</w:t>
      </w:r>
      <w:r>
        <w:rPr>
          <w:color w:val="000000" w:themeColor="text1"/>
        </w:rPr>
        <w:br/>
        <w:t>Frye: Yes</w:t>
      </w:r>
    </w:p>
    <w:p w14:paraId="0787935F" w14:textId="77777777" w:rsidR="00101633" w:rsidRDefault="00101633" w:rsidP="00101633">
      <w:pPr>
        <w:rPr>
          <w:color w:val="000000" w:themeColor="text1"/>
        </w:rPr>
      </w:pPr>
    </w:p>
    <w:p w14:paraId="4B71F9D6" w14:textId="76171F81" w:rsidR="00101633" w:rsidRPr="00101633" w:rsidRDefault="00101633" w:rsidP="00101633">
      <w:pPr>
        <w:pStyle w:val="ListParagraph"/>
        <w:numPr>
          <w:ilvl w:val="0"/>
          <w:numId w:val="33"/>
        </w:numPr>
        <w:rPr>
          <w:color w:val="000000" w:themeColor="text1"/>
        </w:rPr>
      </w:pPr>
      <w:r w:rsidRPr="00101633">
        <w:rPr>
          <w:b/>
          <w:bCs/>
          <w:color w:val="000000" w:themeColor="text1"/>
        </w:rPr>
        <w:t>Outcome:</w:t>
      </w:r>
      <w:r>
        <w:rPr>
          <w:color w:val="000000" w:themeColor="text1"/>
        </w:rPr>
        <w:t xml:space="preserve"> Motion passed</w:t>
      </w:r>
      <w:r w:rsidR="00284B2F">
        <w:rPr>
          <w:color w:val="000000" w:themeColor="text1"/>
        </w:rPr>
        <w:t>.</w:t>
      </w:r>
    </w:p>
    <w:p w14:paraId="3B2DBA18" w14:textId="77777777" w:rsidR="00101633" w:rsidRPr="004B5920" w:rsidRDefault="00101633" w:rsidP="00101633">
      <w:pPr>
        <w:pStyle w:val="ListParagraph"/>
        <w:ind w:left="540"/>
        <w:rPr>
          <w:color w:val="000000" w:themeColor="text1"/>
        </w:rPr>
      </w:pPr>
    </w:p>
    <w:p w14:paraId="0367173B" w14:textId="418985DA" w:rsidR="009B298A" w:rsidRPr="00723F05" w:rsidRDefault="00374DB1" w:rsidP="00374DB1">
      <w:pPr>
        <w:rPr>
          <w:b/>
          <w:bCs/>
          <w:sz w:val="40"/>
          <w:szCs w:val="40"/>
        </w:rPr>
      </w:pPr>
      <w:r w:rsidRPr="00723F05">
        <w:rPr>
          <w:b/>
          <w:bCs/>
          <w:sz w:val="40"/>
          <w:szCs w:val="40"/>
        </w:rPr>
        <w:t>__________________________________________________________</w:t>
      </w:r>
    </w:p>
    <w:p w14:paraId="422D10CB" w14:textId="57EAD170" w:rsidR="004970B7" w:rsidRDefault="004970B7" w:rsidP="004970B7">
      <w:pPr>
        <w:pStyle w:val="Heading2"/>
        <w:rPr>
          <w:rFonts w:asciiTheme="minorHAnsi" w:hAnsiTheme="minorHAnsi"/>
          <w:color w:val="000000" w:themeColor="text1"/>
        </w:rPr>
      </w:pPr>
      <w:r>
        <w:rPr>
          <w:rFonts w:asciiTheme="minorHAnsi" w:hAnsiTheme="minorHAnsi"/>
          <w:color w:val="000000" w:themeColor="text1"/>
          <w:sz w:val="22"/>
          <w:szCs w:val="22"/>
        </w:rPr>
        <w:t>5</w:t>
      </w:r>
      <w:r w:rsidRPr="00BC47EE">
        <w:rPr>
          <w:rFonts w:asciiTheme="minorHAnsi" w:hAnsiTheme="minorHAnsi"/>
          <w:color w:val="000000" w:themeColor="text1"/>
          <w:sz w:val="22"/>
          <w:szCs w:val="22"/>
        </w:rPr>
        <w:t xml:space="preserve">.   </w:t>
      </w:r>
      <w:r w:rsidRPr="004518AE">
        <w:rPr>
          <w:rFonts w:asciiTheme="minorHAnsi" w:hAnsiTheme="minorHAnsi"/>
          <w:color w:val="000000" w:themeColor="text1"/>
          <w:sz w:val="28"/>
          <w:szCs w:val="28"/>
        </w:rPr>
        <w:t>Agency Report from Interim Executive Director Casebolt</w:t>
      </w:r>
    </w:p>
    <w:p w14:paraId="55EA15BC" w14:textId="77777777" w:rsidR="004970B7" w:rsidRDefault="004970B7" w:rsidP="004970B7"/>
    <w:p w14:paraId="1050ACE9" w14:textId="77777777" w:rsidR="004970B7" w:rsidRPr="00FB7DF6" w:rsidRDefault="004970B7" w:rsidP="004970B7">
      <w:pPr>
        <w:pStyle w:val="ListParagraph"/>
        <w:numPr>
          <w:ilvl w:val="0"/>
          <w:numId w:val="9"/>
        </w:numPr>
        <w:rPr>
          <w:b/>
          <w:bCs/>
        </w:rPr>
      </w:pPr>
      <w:r w:rsidRPr="00A67521">
        <w:rPr>
          <w:b/>
          <w:bCs/>
        </w:rPr>
        <w:t xml:space="preserve">Overview: </w:t>
      </w:r>
      <w:r>
        <w:t>Discussion and possible action</w:t>
      </w:r>
    </w:p>
    <w:p w14:paraId="0206116F" w14:textId="77777777" w:rsidR="004970B7" w:rsidRPr="00A67521" w:rsidRDefault="004970B7" w:rsidP="004970B7">
      <w:pPr>
        <w:pStyle w:val="ListParagraph"/>
        <w:ind w:left="540"/>
        <w:rPr>
          <w:b/>
          <w:bCs/>
        </w:rPr>
      </w:pPr>
    </w:p>
    <w:p w14:paraId="3DD777F0" w14:textId="77777777" w:rsidR="004970B7" w:rsidRPr="00B67DDD" w:rsidRDefault="004970B7" w:rsidP="004970B7">
      <w:pPr>
        <w:pStyle w:val="ListParagraph"/>
        <w:numPr>
          <w:ilvl w:val="0"/>
          <w:numId w:val="9"/>
        </w:numPr>
        <w:rPr>
          <w:b/>
          <w:bCs/>
        </w:rPr>
      </w:pPr>
      <w:r>
        <w:t>Introduction of two new board members: Pamela Frye and Shelly Tate</w:t>
      </w:r>
    </w:p>
    <w:p w14:paraId="0E20F6E7" w14:textId="45B68A6D" w:rsidR="004970B7" w:rsidRPr="00B67DDD" w:rsidRDefault="004970B7" w:rsidP="004970B7">
      <w:pPr>
        <w:pStyle w:val="ListParagraph"/>
        <w:numPr>
          <w:ilvl w:val="0"/>
          <w:numId w:val="9"/>
        </w:numPr>
        <w:rPr>
          <w:b/>
          <w:bCs/>
        </w:rPr>
      </w:pPr>
      <w:r>
        <w:t>Issued about 6,500 licenses in the last two months</w:t>
      </w:r>
      <w:r w:rsidR="00284B2F">
        <w:t>.</w:t>
      </w:r>
    </w:p>
    <w:p w14:paraId="21ACB5B1" w14:textId="06E95197" w:rsidR="004970B7" w:rsidRPr="006923FD" w:rsidRDefault="004970B7" w:rsidP="004970B7">
      <w:pPr>
        <w:pStyle w:val="ListParagraph"/>
        <w:numPr>
          <w:ilvl w:val="0"/>
          <w:numId w:val="9"/>
        </w:numPr>
        <w:rPr>
          <w:b/>
          <w:bCs/>
        </w:rPr>
      </w:pPr>
      <w:r>
        <w:t>Given about 430 exams (written and practical) in the last two months</w:t>
      </w:r>
      <w:r w:rsidR="00284B2F">
        <w:t>.</w:t>
      </w:r>
    </w:p>
    <w:p w14:paraId="79C2FC7F" w14:textId="3FEBC71A" w:rsidR="004970B7" w:rsidRPr="006923FD" w:rsidRDefault="004970B7" w:rsidP="004970B7">
      <w:pPr>
        <w:pStyle w:val="ListParagraph"/>
        <w:numPr>
          <w:ilvl w:val="0"/>
          <w:numId w:val="9"/>
        </w:numPr>
        <w:rPr>
          <w:b/>
          <w:bCs/>
        </w:rPr>
      </w:pPr>
      <w:r>
        <w:t>Completed almost 600 inspections</w:t>
      </w:r>
      <w:r w:rsidR="00284B2F">
        <w:t>.</w:t>
      </w:r>
    </w:p>
    <w:p w14:paraId="485D92FD" w14:textId="53420198" w:rsidR="004970B7" w:rsidRPr="0043442B" w:rsidRDefault="004970B7" w:rsidP="004970B7">
      <w:pPr>
        <w:pStyle w:val="ListParagraph"/>
        <w:numPr>
          <w:ilvl w:val="0"/>
          <w:numId w:val="9"/>
        </w:numPr>
        <w:rPr>
          <w:b/>
          <w:bCs/>
        </w:rPr>
      </w:pPr>
      <w:proofErr w:type="gramStart"/>
      <w:r>
        <w:t>Registered over 470 students</w:t>
      </w:r>
      <w:proofErr w:type="gramEnd"/>
      <w:r w:rsidR="00284B2F">
        <w:t>.</w:t>
      </w:r>
    </w:p>
    <w:p w14:paraId="48DCE1AE" w14:textId="2643F332" w:rsidR="004970B7" w:rsidRPr="0096747D" w:rsidRDefault="004970B7" w:rsidP="004970B7">
      <w:pPr>
        <w:pStyle w:val="ListParagraph"/>
        <w:numPr>
          <w:ilvl w:val="0"/>
          <w:numId w:val="9"/>
        </w:numPr>
        <w:rPr>
          <w:b/>
          <w:bCs/>
        </w:rPr>
      </w:pPr>
      <w:r>
        <w:t>Apprenticeships have been on the rise with about eight in the last two months</w:t>
      </w:r>
      <w:r w:rsidR="00284B2F">
        <w:t>.</w:t>
      </w:r>
    </w:p>
    <w:p w14:paraId="5CCAAE05" w14:textId="17D589E0" w:rsidR="004970B7" w:rsidRPr="008250EE" w:rsidRDefault="004970B7" w:rsidP="004970B7">
      <w:pPr>
        <w:pStyle w:val="ListParagraph"/>
        <w:numPr>
          <w:ilvl w:val="0"/>
          <w:numId w:val="9"/>
        </w:numPr>
        <w:rPr>
          <w:b/>
          <w:bCs/>
        </w:rPr>
      </w:pPr>
      <w:r>
        <w:lastRenderedPageBreak/>
        <w:t>Taken in about $7,100 in citations</w:t>
      </w:r>
      <w:r w:rsidR="00284B2F">
        <w:t>.</w:t>
      </w:r>
    </w:p>
    <w:p w14:paraId="6682DF8A" w14:textId="3AF8E3D5" w:rsidR="004970B7" w:rsidRPr="008250EE" w:rsidRDefault="004970B7" w:rsidP="004970B7">
      <w:pPr>
        <w:pStyle w:val="ListParagraph"/>
        <w:numPr>
          <w:ilvl w:val="0"/>
          <w:numId w:val="9"/>
        </w:numPr>
        <w:rPr>
          <w:b/>
          <w:bCs/>
        </w:rPr>
      </w:pPr>
      <w:r>
        <w:t>Thomas and Wendy are new employees</w:t>
      </w:r>
      <w:r w:rsidR="00284B2F">
        <w:t>.</w:t>
      </w:r>
    </w:p>
    <w:p w14:paraId="45C69649" w14:textId="79493120" w:rsidR="004970B7" w:rsidRPr="00522549" w:rsidRDefault="004970B7" w:rsidP="004970B7">
      <w:pPr>
        <w:pStyle w:val="ListParagraph"/>
        <w:numPr>
          <w:ilvl w:val="0"/>
          <w:numId w:val="25"/>
        </w:numPr>
        <w:rPr>
          <w:b/>
          <w:bCs/>
        </w:rPr>
      </w:pPr>
      <w:r>
        <w:t>Thomas is a new inspector</w:t>
      </w:r>
      <w:r w:rsidR="00284B2F">
        <w:t>.</w:t>
      </w:r>
    </w:p>
    <w:p w14:paraId="6E805099" w14:textId="07EE9529" w:rsidR="004970B7" w:rsidRPr="002D21D1" w:rsidRDefault="004970B7" w:rsidP="004970B7">
      <w:pPr>
        <w:pStyle w:val="ListParagraph"/>
        <w:numPr>
          <w:ilvl w:val="0"/>
          <w:numId w:val="25"/>
        </w:numPr>
        <w:rPr>
          <w:b/>
          <w:bCs/>
        </w:rPr>
      </w:pPr>
      <w:r>
        <w:t>Wendy is a new student registrar</w:t>
      </w:r>
      <w:r w:rsidR="00284B2F">
        <w:t>.</w:t>
      </w:r>
    </w:p>
    <w:p w14:paraId="4BA0F4DE" w14:textId="77777777" w:rsidR="004970B7" w:rsidRPr="005E50F8" w:rsidRDefault="004970B7" w:rsidP="00D739AB">
      <w:pPr>
        <w:pStyle w:val="ListParagraph"/>
        <w:numPr>
          <w:ilvl w:val="0"/>
          <w:numId w:val="45"/>
        </w:numPr>
      </w:pPr>
      <w:r w:rsidRPr="005E50F8">
        <w:t>Ongoing issue with calls; back-to-back calls.</w:t>
      </w:r>
    </w:p>
    <w:p w14:paraId="78DEC914" w14:textId="77777777" w:rsidR="004970B7" w:rsidRPr="005E50F8" w:rsidRDefault="004970B7" w:rsidP="004970B7">
      <w:pPr>
        <w:pStyle w:val="ListParagraph"/>
        <w:numPr>
          <w:ilvl w:val="1"/>
          <w:numId w:val="29"/>
        </w:numPr>
      </w:pPr>
      <w:r w:rsidRPr="005E50F8">
        <w:t xml:space="preserve">Voicemail was turned off. Callers now receive a message stating that licensing coordinators are busy and </w:t>
      </w:r>
      <w:proofErr w:type="gramStart"/>
      <w:r w:rsidRPr="005E50F8">
        <w:t>to call</w:t>
      </w:r>
      <w:proofErr w:type="gramEnd"/>
      <w:r w:rsidRPr="005E50F8">
        <w:t xml:space="preserve"> back.</w:t>
      </w:r>
    </w:p>
    <w:p w14:paraId="15D4FBB4" w14:textId="77777777" w:rsidR="004970B7" w:rsidRPr="005E50F8" w:rsidRDefault="004970B7" w:rsidP="004970B7">
      <w:pPr>
        <w:pStyle w:val="ListParagraph"/>
        <w:numPr>
          <w:ilvl w:val="0"/>
          <w:numId w:val="30"/>
        </w:numPr>
      </w:pPr>
      <w:r w:rsidRPr="005E50F8">
        <w:t>Audit is ongoing for the period of fiscal year 20 to 25.</w:t>
      </w:r>
    </w:p>
    <w:p w14:paraId="26C8F08C" w14:textId="66DCF52C" w:rsidR="004970B7" w:rsidRPr="005E50F8" w:rsidRDefault="004970B7" w:rsidP="004970B7">
      <w:pPr>
        <w:pStyle w:val="ListParagraph"/>
        <w:numPr>
          <w:ilvl w:val="0"/>
          <w:numId w:val="28"/>
        </w:numPr>
      </w:pPr>
      <w:r w:rsidRPr="005E50F8">
        <w:t>Mail-in Renewals and Reciprocity Testing</w:t>
      </w:r>
      <w:r w:rsidR="00284B2F">
        <w:t>.</w:t>
      </w:r>
    </w:p>
    <w:p w14:paraId="05C101A1" w14:textId="77777777" w:rsidR="004970B7" w:rsidRPr="005E50F8" w:rsidRDefault="004970B7" w:rsidP="004970B7">
      <w:pPr>
        <w:pStyle w:val="ListParagraph"/>
        <w:numPr>
          <w:ilvl w:val="1"/>
          <w:numId w:val="28"/>
        </w:numPr>
      </w:pPr>
      <w:r w:rsidRPr="005E50F8">
        <w:t>Mail-in renewals are being processed around mid-December due to holidays and sickness.</w:t>
      </w:r>
    </w:p>
    <w:p w14:paraId="58683E00" w14:textId="77777777" w:rsidR="004970B7" w:rsidRPr="005E50F8" w:rsidRDefault="004970B7" w:rsidP="004970B7">
      <w:pPr>
        <w:pStyle w:val="ListParagraph"/>
        <w:numPr>
          <w:ilvl w:val="1"/>
          <w:numId w:val="28"/>
        </w:numPr>
      </w:pPr>
      <w:r w:rsidRPr="005E50F8">
        <w:t>One employee is processing 100+ applications a day.</w:t>
      </w:r>
    </w:p>
    <w:p w14:paraId="321F6EE7" w14:textId="77777777" w:rsidR="004970B7" w:rsidRPr="005E50F8" w:rsidRDefault="004970B7" w:rsidP="004970B7">
      <w:pPr>
        <w:pStyle w:val="ListParagraph"/>
        <w:numPr>
          <w:ilvl w:val="1"/>
          <w:numId w:val="28"/>
        </w:numPr>
      </w:pPr>
      <w:r w:rsidRPr="005E50F8">
        <w:t>Reciprocity testing is being done daily, about five tests a day.</w:t>
      </w:r>
    </w:p>
    <w:p w14:paraId="7AEE52C8" w14:textId="77777777" w:rsidR="004970B7" w:rsidRPr="005E50F8" w:rsidRDefault="004970B7" w:rsidP="004970B7">
      <w:pPr>
        <w:pStyle w:val="ListParagraph"/>
        <w:numPr>
          <w:ilvl w:val="0"/>
          <w:numId w:val="28"/>
        </w:numPr>
      </w:pPr>
      <w:r w:rsidRPr="005E50F8">
        <w:t>Board Member Comments</w:t>
      </w:r>
    </w:p>
    <w:p w14:paraId="23EAABB5" w14:textId="77777777" w:rsidR="004970B7" w:rsidRPr="005E50F8" w:rsidRDefault="004970B7" w:rsidP="004970B7">
      <w:pPr>
        <w:pStyle w:val="ListParagraph"/>
        <w:numPr>
          <w:ilvl w:val="1"/>
          <w:numId w:val="28"/>
        </w:numPr>
      </w:pPr>
      <w:r w:rsidRPr="005E50F8">
        <w:t>The public perception is that there are not enough people answering the phones.</w:t>
      </w:r>
    </w:p>
    <w:p w14:paraId="7CCA0BB4" w14:textId="77777777" w:rsidR="004970B7" w:rsidRPr="005E50F8" w:rsidRDefault="004970B7" w:rsidP="004970B7">
      <w:pPr>
        <w:pStyle w:val="ListParagraph"/>
        <w:numPr>
          <w:ilvl w:val="1"/>
          <w:numId w:val="28"/>
        </w:numPr>
      </w:pPr>
      <w:r w:rsidRPr="005E50F8">
        <w:t xml:space="preserve">There are four people answering phones for 77,000 </w:t>
      </w:r>
      <w:proofErr w:type="gramStart"/>
      <w:r w:rsidRPr="005E50F8">
        <w:t>licensees</w:t>
      </w:r>
      <w:proofErr w:type="gramEnd"/>
      <w:r w:rsidRPr="005E50F8">
        <w:t>.</w:t>
      </w:r>
    </w:p>
    <w:p w14:paraId="6E2FE722" w14:textId="77777777" w:rsidR="004970B7" w:rsidRPr="005E50F8" w:rsidRDefault="004970B7" w:rsidP="004970B7">
      <w:pPr>
        <w:pStyle w:val="ListParagraph"/>
        <w:numPr>
          <w:ilvl w:val="1"/>
          <w:numId w:val="28"/>
        </w:numPr>
      </w:pPr>
      <w:r w:rsidRPr="005E50F8">
        <w:t>State employee pay is not competitive with other jobs.</w:t>
      </w:r>
    </w:p>
    <w:p w14:paraId="3EC2EF2C" w14:textId="77777777" w:rsidR="004970B7" w:rsidRPr="005E50F8" w:rsidRDefault="004970B7" w:rsidP="004970B7">
      <w:pPr>
        <w:pStyle w:val="ListParagraph"/>
        <w:numPr>
          <w:ilvl w:val="1"/>
          <w:numId w:val="28"/>
        </w:numPr>
      </w:pPr>
      <w:r w:rsidRPr="005E50F8">
        <w:t>Board members should help change the narrative and provide support to agency staff</w:t>
      </w:r>
    </w:p>
    <w:p w14:paraId="575E5382" w14:textId="77777777" w:rsidR="004970B7" w:rsidRPr="000A328E" w:rsidRDefault="004970B7" w:rsidP="004970B7">
      <w:pPr>
        <w:pStyle w:val="ListParagraph"/>
        <w:ind w:left="540"/>
        <w:rPr>
          <w:b/>
          <w:bCs/>
        </w:rPr>
      </w:pPr>
    </w:p>
    <w:p w14:paraId="58B68AFA" w14:textId="77777777" w:rsidR="004970B7" w:rsidRDefault="004970B7" w:rsidP="004970B7">
      <w:pPr>
        <w:pStyle w:val="ListParagraph"/>
        <w:numPr>
          <w:ilvl w:val="0"/>
          <w:numId w:val="9"/>
        </w:numPr>
      </w:pPr>
      <w:r>
        <w:rPr>
          <w:b/>
          <w:bCs/>
        </w:rPr>
        <w:t xml:space="preserve">Motion: </w:t>
      </w:r>
      <w:r>
        <w:t>No motion was made.</w:t>
      </w:r>
    </w:p>
    <w:p w14:paraId="6DFE701C" w14:textId="77777777" w:rsidR="004970B7" w:rsidRDefault="004970B7" w:rsidP="004970B7">
      <w:pPr>
        <w:pStyle w:val="ListParagraph"/>
      </w:pPr>
    </w:p>
    <w:p w14:paraId="551FD376" w14:textId="77777777" w:rsidR="004970B7" w:rsidRDefault="004970B7" w:rsidP="004970B7">
      <w:pPr>
        <w:pStyle w:val="ListParagraph"/>
        <w:numPr>
          <w:ilvl w:val="0"/>
          <w:numId w:val="9"/>
        </w:numPr>
      </w:pPr>
      <w:r w:rsidRPr="00452E69">
        <w:rPr>
          <w:b/>
          <w:bCs/>
        </w:rPr>
        <w:t>Outcome</w:t>
      </w:r>
      <w:r>
        <w:t>: No action was taken after discussion.</w:t>
      </w:r>
    </w:p>
    <w:p w14:paraId="5A4FC948" w14:textId="6F73C527" w:rsidR="009D6AE4" w:rsidRPr="009D6AE4" w:rsidRDefault="009D6AE4" w:rsidP="009D6AE4">
      <w:pPr>
        <w:rPr>
          <w:b/>
          <w:bCs/>
          <w:sz w:val="40"/>
          <w:szCs w:val="40"/>
        </w:rPr>
      </w:pPr>
      <w:r w:rsidRPr="009D6AE4">
        <w:rPr>
          <w:b/>
          <w:bCs/>
          <w:sz w:val="40"/>
          <w:szCs w:val="40"/>
        </w:rPr>
        <w:t>__________________________________________________________</w:t>
      </w:r>
    </w:p>
    <w:p w14:paraId="463F5E70" w14:textId="1EFC175A" w:rsidR="00642CE8" w:rsidRPr="004518AE" w:rsidRDefault="002F1A2A" w:rsidP="00BF60F7">
      <w:pPr>
        <w:rPr>
          <w:b/>
          <w:bCs/>
          <w:sz w:val="28"/>
          <w:szCs w:val="28"/>
        </w:rPr>
      </w:pPr>
      <w:r w:rsidRPr="00BC47EE">
        <w:rPr>
          <w:b/>
          <w:bCs/>
        </w:rPr>
        <w:t xml:space="preserve">6. </w:t>
      </w:r>
      <w:r w:rsidR="004518AE" w:rsidRPr="004518AE">
        <w:rPr>
          <w:b/>
          <w:bCs/>
          <w:sz w:val="28"/>
          <w:szCs w:val="28"/>
        </w:rPr>
        <w:t>Citation</w:t>
      </w:r>
      <w:r w:rsidR="00D323C5">
        <w:rPr>
          <w:b/>
          <w:bCs/>
          <w:sz w:val="28"/>
          <w:szCs w:val="28"/>
        </w:rPr>
        <w:t>s</w:t>
      </w:r>
      <w:r w:rsidR="004518AE" w:rsidRPr="004518AE">
        <w:rPr>
          <w:b/>
          <w:bCs/>
          <w:sz w:val="28"/>
          <w:szCs w:val="28"/>
        </w:rPr>
        <w:t xml:space="preserve"> </w:t>
      </w:r>
      <w:r w:rsidR="00D323C5">
        <w:rPr>
          <w:b/>
          <w:bCs/>
          <w:sz w:val="28"/>
          <w:szCs w:val="28"/>
        </w:rPr>
        <w:t>H</w:t>
      </w:r>
      <w:r w:rsidR="004518AE" w:rsidRPr="004518AE">
        <w:rPr>
          <w:b/>
          <w:bCs/>
          <w:sz w:val="28"/>
          <w:szCs w:val="28"/>
        </w:rPr>
        <w:t>earing</w:t>
      </w:r>
    </w:p>
    <w:p w14:paraId="311BF951" w14:textId="1712199B" w:rsidR="00354777" w:rsidRDefault="005A1C9C" w:rsidP="00354777">
      <w:pPr>
        <w:pStyle w:val="ListParagraph"/>
        <w:numPr>
          <w:ilvl w:val="0"/>
          <w:numId w:val="19"/>
        </w:numPr>
      </w:pPr>
      <w:r>
        <w:rPr>
          <w:b/>
          <w:bCs/>
        </w:rPr>
        <w:t>Overview:</w:t>
      </w:r>
      <w:r w:rsidR="000D536F">
        <w:rPr>
          <w:b/>
          <w:bCs/>
        </w:rPr>
        <w:t xml:space="preserve"> </w:t>
      </w:r>
      <w:r w:rsidR="00D323C5" w:rsidRPr="00D323C5">
        <w:t xml:space="preserve">Discussion and possible action to convene in Executive Session pursuant to 25 O.S., §307(B)(1), </w:t>
      </w:r>
      <w:proofErr w:type="gramStart"/>
      <w:r w:rsidR="00D323C5" w:rsidRPr="00D323C5">
        <w:t>in order to</w:t>
      </w:r>
      <w:proofErr w:type="gramEnd"/>
      <w:r w:rsidR="00D323C5" w:rsidRPr="00D323C5">
        <w:t xml:space="preserve"> discuss the employment, hiring, appointment, promotion, demotion, disciplining, or resignation of a potential Executive Director, to include compensation. Should the Board enter Executive Session to deliberate, the following actions may be taken</w:t>
      </w:r>
      <w:r w:rsidR="00D323C5">
        <w:t>.</w:t>
      </w:r>
    </w:p>
    <w:p w14:paraId="6CBA6E92" w14:textId="396D4B07" w:rsidR="00354777" w:rsidRDefault="00354777" w:rsidP="00354777">
      <w:pPr>
        <w:pStyle w:val="ListParagraph"/>
        <w:numPr>
          <w:ilvl w:val="0"/>
          <w:numId w:val="19"/>
        </w:numPr>
      </w:pPr>
      <w:r w:rsidRPr="00354777">
        <w:t>Leah Longest is the chair of the board and presiding officer.</w:t>
      </w:r>
      <w:r w:rsidRPr="00354777">
        <w:br/>
        <w:t>A motion was made to authorize AAG (Assistant Attorney General) Maule to open the record, make statements on the record regarding service effectiveness, rule on motions, and answer board questions on legal matters.</w:t>
      </w:r>
    </w:p>
    <w:p w14:paraId="1DDA3403" w14:textId="77777777" w:rsidR="00354777" w:rsidRDefault="00354777" w:rsidP="00354777">
      <w:pPr>
        <w:pStyle w:val="ListParagraph"/>
        <w:numPr>
          <w:ilvl w:val="0"/>
          <w:numId w:val="19"/>
        </w:numPr>
      </w:pPr>
      <w:r w:rsidRPr="00354777">
        <w:t>The motion passed.</w:t>
      </w:r>
    </w:p>
    <w:p w14:paraId="056F5FFD" w14:textId="77777777" w:rsidR="00354777" w:rsidRDefault="00354777" w:rsidP="00354777">
      <w:pPr>
        <w:pStyle w:val="ListParagraph"/>
        <w:numPr>
          <w:ilvl w:val="0"/>
          <w:numId w:val="19"/>
        </w:numPr>
      </w:pPr>
      <w:r w:rsidRPr="00354777">
        <w:t xml:space="preserve"> The board will vote on whether to uphold, dismiss, or partially uphold citations.</w:t>
      </w:r>
    </w:p>
    <w:p w14:paraId="7D34D6C4" w14:textId="77777777" w:rsidR="00354777" w:rsidRDefault="00354777" w:rsidP="00354777">
      <w:pPr>
        <w:pStyle w:val="ListParagraph"/>
        <w:numPr>
          <w:ilvl w:val="0"/>
          <w:numId w:val="19"/>
        </w:numPr>
      </w:pPr>
      <w:r w:rsidRPr="00354777">
        <w:t>Council will prepare final orders to be signed by the interim executive director and mailed to respondents.</w:t>
      </w:r>
    </w:p>
    <w:p w14:paraId="6FF23BE7" w14:textId="77777777" w:rsidR="00354777" w:rsidRDefault="00354777" w:rsidP="00354777">
      <w:pPr>
        <w:pStyle w:val="ListParagraph"/>
        <w:numPr>
          <w:ilvl w:val="0"/>
          <w:numId w:val="19"/>
        </w:numPr>
      </w:pPr>
      <w:r w:rsidRPr="00354777">
        <w:t xml:space="preserve"> The board takes official notice of the Oklahoma Administrative Procedures Act, the Oklahoma Cosmetology and Barbering Act, and Title 175 of the Oklahoma Administrative Code.</w:t>
      </w:r>
    </w:p>
    <w:p w14:paraId="7D0A677D" w14:textId="006C35DE" w:rsidR="00354777" w:rsidRDefault="00354777" w:rsidP="00D25203">
      <w:pPr>
        <w:pStyle w:val="ListParagraph"/>
        <w:numPr>
          <w:ilvl w:val="0"/>
          <w:numId w:val="19"/>
        </w:numPr>
      </w:pPr>
      <w:r>
        <w:t>T</w:t>
      </w:r>
      <w:r w:rsidRPr="00354777">
        <w:t>he hearing is being recorded as the official record.</w:t>
      </w:r>
      <w:bookmarkStart w:id="3" w:name="_Hlk219288515"/>
    </w:p>
    <w:p w14:paraId="01059AA1" w14:textId="753630BE" w:rsidR="00354777" w:rsidRPr="00354777" w:rsidRDefault="006F50DB" w:rsidP="00354777">
      <w:pPr>
        <w:pStyle w:val="ListParagraph"/>
        <w:numPr>
          <w:ilvl w:val="0"/>
          <w:numId w:val="19"/>
        </w:numPr>
      </w:pPr>
      <w:r w:rsidRPr="00354777">
        <w:rPr>
          <w:rFonts w:eastAsia="Times New Roman" w:cs="Segoe UI"/>
          <w:color w:val="242424"/>
        </w:rPr>
        <w:t>The motion passed</w:t>
      </w:r>
      <w:r w:rsidR="00284B2F">
        <w:rPr>
          <w:rFonts w:eastAsia="Times New Roman" w:cs="Segoe UI"/>
          <w:color w:val="242424"/>
        </w:rPr>
        <w:t>.</w:t>
      </w:r>
    </w:p>
    <w:p w14:paraId="2C7B3278" w14:textId="5CA6D657" w:rsidR="00354777" w:rsidRPr="00354777" w:rsidRDefault="006F50DB" w:rsidP="00354777">
      <w:pPr>
        <w:pStyle w:val="ListParagraph"/>
        <w:numPr>
          <w:ilvl w:val="0"/>
          <w:numId w:val="19"/>
        </w:numPr>
      </w:pPr>
      <w:r w:rsidRPr="00354777">
        <w:rPr>
          <w:rFonts w:eastAsia="Times New Roman" w:cs="Segoe UI"/>
          <w:color w:val="242424"/>
        </w:rPr>
        <w:lastRenderedPageBreak/>
        <w:t xml:space="preserve"> The board will vote on whether to uphold, dismiss, or partially uphold citations.</w:t>
      </w:r>
    </w:p>
    <w:p w14:paraId="519878E5" w14:textId="77777777" w:rsidR="00354777" w:rsidRPr="00354777" w:rsidRDefault="006F50DB" w:rsidP="00354777">
      <w:pPr>
        <w:pStyle w:val="ListParagraph"/>
        <w:numPr>
          <w:ilvl w:val="0"/>
          <w:numId w:val="19"/>
        </w:numPr>
      </w:pPr>
      <w:r w:rsidRPr="00354777">
        <w:rPr>
          <w:rFonts w:eastAsia="Times New Roman" w:cs="Segoe UI"/>
          <w:color w:val="242424"/>
        </w:rPr>
        <w:t xml:space="preserve"> Council will prepare final orders to be signed by the interim executive director and mailed to respondents.</w:t>
      </w:r>
    </w:p>
    <w:p w14:paraId="17444AD5" w14:textId="77777777" w:rsidR="00354777" w:rsidRPr="00354777" w:rsidRDefault="006F50DB" w:rsidP="00354777">
      <w:pPr>
        <w:pStyle w:val="ListParagraph"/>
        <w:numPr>
          <w:ilvl w:val="0"/>
          <w:numId w:val="19"/>
        </w:numPr>
      </w:pPr>
      <w:r w:rsidRPr="00354777">
        <w:rPr>
          <w:rFonts w:eastAsia="Times New Roman" w:cs="Segoe UI"/>
          <w:color w:val="242424"/>
        </w:rPr>
        <w:t>The board takes official notice of the Oklahoma Administrative Procedures Act, the Oklahoma Cosmetology and Barbering Act, and Title 175 of the Oklahoma Administrative</w:t>
      </w:r>
      <w:r w:rsidR="00F82ED8" w:rsidRPr="00354777">
        <w:rPr>
          <w:rFonts w:eastAsia="Times New Roman" w:cs="Segoe UI"/>
          <w:color w:val="242424"/>
        </w:rPr>
        <w:t xml:space="preserve"> </w:t>
      </w:r>
      <w:r w:rsidRPr="00354777">
        <w:rPr>
          <w:rFonts w:eastAsia="Times New Roman" w:cs="Segoe UI"/>
          <w:color w:val="242424"/>
        </w:rPr>
        <w:t>Code.</w:t>
      </w:r>
    </w:p>
    <w:p w14:paraId="25DBF751" w14:textId="77777777" w:rsidR="0034138D" w:rsidRPr="0034138D" w:rsidRDefault="00C672FA" w:rsidP="0034138D">
      <w:pPr>
        <w:pStyle w:val="ListParagraph"/>
        <w:numPr>
          <w:ilvl w:val="0"/>
          <w:numId w:val="19"/>
        </w:numPr>
      </w:pPr>
      <w:r w:rsidRPr="00354777">
        <w:rPr>
          <w:rFonts w:eastAsia="Times New Roman" w:cs="Segoe UI"/>
          <w:color w:val="242424"/>
        </w:rPr>
        <w:t xml:space="preserve"> The hearing is being recorded as the official record.</w:t>
      </w:r>
      <w:bookmarkEnd w:id="3"/>
    </w:p>
    <w:p w14:paraId="3C8E0614" w14:textId="77777777" w:rsidR="0034138D" w:rsidRDefault="0034138D" w:rsidP="0034138D">
      <w:pPr>
        <w:ind w:left="180"/>
        <w:rPr>
          <w:rFonts w:eastAsia="Times New Roman" w:cs="Segoe UI"/>
          <w:color w:val="242424"/>
          <w:sz w:val="28"/>
          <w:szCs w:val="28"/>
        </w:rPr>
      </w:pPr>
    </w:p>
    <w:p w14:paraId="06AE4E48" w14:textId="33C67E08" w:rsidR="00A2244A" w:rsidRPr="00A2244A" w:rsidRDefault="00CA1F25" w:rsidP="00A2244A">
      <w:pPr>
        <w:ind w:left="180"/>
      </w:pPr>
      <w:r w:rsidRPr="0034138D">
        <w:rPr>
          <w:rFonts w:eastAsia="Times New Roman" w:cs="Segoe UI"/>
          <w:color w:val="242424"/>
          <w:sz w:val="28"/>
          <w:szCs w:val="28"/>
        </w:rPr>
        <w:t>Citation OO14 (</w:t>
      </w:r>
      <w:r w:rsidR="00EC107F" w:rsidRPr="0034138D">
        <w:rPr>
          <w:rFonts w:eastAsia="Times New Roman" w:cs="Segoe UI"/>
          <w:color w:val="242424"/>
          <w:sz w:val="28"/>
          <w:szCs w:val="28"/>
        </w:rPr>
        <w:t>Hoa Tuyet Ly)</w:t>
      </w:r>
    </w:p>
    <w:p w14:paraId="52BD32C9" w14:textId="77777777" w:rsidR="00A2244A" w:rsidRPr="00A2244A" w:rsidRDefault="00320C79" w:rsidP="00A2244A">
      <w:pPr>
        <w:pStyle w:val="ListParagraph"/>
        <w:numPr>
          <w:ilvl w:val="0"/>
          <w:numId w:val="59"/>
        </w:numPr>
      </w:pPr>
      <w:r w:rsidRPr="00A2244A">
        <w:rPr>
          <w:rFonts w:eastAsia="Times New Roman" w:cs="Segoe UI"/>
          <w:color w:val="242424"/>
        </w:rPr>
        <w:t>AAG Ma</w:t>
      </w:r>
      <w:r w:rsidR="002D1C58" w:rsidRPr="00A2244A">
        <w:rPr>
          <w:rFonts w:eastAsia="Times New Roman" w:cs="Segoe UI"/>
          <w:color w:val="242424"/>
        </w:rPr>
        <w:t>ule</w:t>
      </w:r>
      <w:r w:rsidRPr="00A2244A">
        <w:rPr>
          <w:rFonts w:eastAsia="Times New Roman" w:cs="Segoe UI"/>
          <w:color w:val="242424"/>
        </w:rPr>
        <w:t xml:space="preserve"> opened the hearing record for citation 00014 for HO on January 12, 2026, at 11:20 AM.</w:t>
      </w:r>
    </w:p>
    <w:p w14:paraId="47EC216B" w14:textId="77777777" w:rsidR="00A2244A" w:rsidRPr="00A2244A" w:rsidRDefault="00320C79" w:rsidP="00A2244A">
      <w:pPr>
        <w:pStyle w:val="ListParagraph"/>
        <w:numPr>
          <w:ilvl w:val="0"/>
          <w:numId w:val="59"/>
        </w:numPr>
      </w:pPr>
      <w:r w:rsidRPr="00A2244A">
        <w:rPr>
          <w:rFonts w:eastAsia="Times New Roman" w:cs="Segoe UI"/>
          <w:color w:val="242424"/>
        </w:rPr>
        <w:t xml:space="preserve"> A quorum of the board is present and has jurisdiction.</w:t>
      </w:r>
    </w:p>
    <w:p w14:paraId="3DF8A13F" w14:textId="77777777" w:rsidR="00A2244A" w:rsidRPr="00A2244A" w:rsidRDefault="00320C79" w:rsidP="00A2244A">
      <w:pPr>
        <w:pStyle w:val="ListParagraph"/>
        <w:numPr>
          <w:ilvl w:val="0"/>
          <w:numId w:val="59"/>
        </w:numPr>
      </w:pPr>
      <w:r w:rsidRPr="00A2244A">
        <w:rPr>
          <w:rFonts w:eastAsia="Times New Roman" w:cs="Segoe UI"/>
          <w:color w:val="242424"/>
        </w:rPr>
        <w:t xml:space="preserve"> Board members confirmed they had no reason to be unable to accord the respondents a fair and impartial hearing.</w:t>
      </w:r>
    </w:p>
    <w:p w14:paraId="356D45FC" w14:textId="77777777" w:rsidR="00A2244A" w:rsidRPr="00A2244A" w:rsidRDefault="00320C79" w:rsidP="00A2244A">
      <w:pPr>
        <w:pStyle w:val="ListParagraph"/>
        <w:numPr>
          <w:ilvl w:val="0"/>
          <w:numId w:val="59"/>
        </w:numPr>
      </w:pPr>
      <w:r w:rsidRPr="00A2244A">
        <w:rPr>
          <w:rFonts w:eastAsia="Times New Roman" w:cs="Segoe UI"/>
          <w:color w:val="242424"/>
        </w:rPr>
        <w:t>The board's prosecutor identified herself</w:t>
      </w:r>
      <w:r w:rsidR="00A2244A">
        <w:rPr>
          <w:rFonts w:eastAsia="Times New Roman" w:cs="Segoe UI"/>
          <w:color w:val="242424"/>
        </w:rPr>
        <w:t>.</w:t>
      </w:r>
    </w:p>
    <w:p w14:paraId="36651083" w14:textId="77777777" w:rsidR="00A2244A" w:rsidRPr="00A2244A" w:rsidRDefault="004657E5" w:rsidP="00A2244A">
      <w:pPr>
        <w:pStyle w:val="ListParagraph"/>
        <w:numPr>
          <w:ilvl w:val="0"/>
          <w:numId w:val="59"/>
        </w:numPr>
      </w:pPr>
      <w:r w:rsidRPr="00A2244A">
        <w:rPr>
          <w:rFonts w:eastAsia="Times New Roman" w:cs="Segoe UI"/>
          <w:color w:val="242424"/>
        </w:rPr>
        <w:t xml:space="preserve"> The respondent, Mr. or Ms. L</w:t>
      </w:r>
      <w:r w:rsidR="00326CBA" w:rsidRPr="00A2244A">
        <w:rPr>
          <w:rFonts w:eastAsia="Times New Roman" w:cs="Segoe UI"/>
          <w:color w:val="242424"/>
        </w:rPr>
        <w:t>y</w:t>
      </w:r>
      <w:r w:rsidRPr="00A2244A">
        <w:rPr>
          <w:rFonts w:eastAsia="Times New Roman" w:cs="Segoe UI"/>
          <w:color w:val="242424"/>
        </w:rPr>
        <w:t>, was not present.</w:t>
      </w:r>
    </w:p>
    <w:p w14:paraId="0C711AFB" w14:textId="77777777" w:rsidR="00A2244A" w:rsidRPr="00A2244A" w:rsidRDefault="004657E5" w:rsidP="00A2244A">
      <w:pPr>
        <w:pStyle w:val="ListParagraph"/>
        <w:numPr>
          <w:ilvl w:val="0"/>
          <w:numId w:val="59"/>
        </w:numPr>
      </w:pPr>
      <w:r w:rsidRPr="00A2244A">
        <w:rPr>
          <w:rFonts w:eastAsia="Times New Roman" w:cs="Segoe UI"/>
          <w:color w:val="242424"/>
        </w:rPr>
        <w:t xml:space="preserve"> The proceedings may be held in the respondent's absence, according to Oklahoma Administrative Code 175:5-1-57E.</w:t>
      </w:r>
    </w:p>
    <w:p w14:paraId="13232946" w14:textId="77777777" w:rsidR="00A2244A" w:rsidRPr="00A2244A" w:rsidRDefault="004657E5" w:rsidP="00A2244A">
      <w:pPr>
        <w:pStyle w:val="ListParagraph"/>
        <w:numPr>
          <w:ilvl w:val="0"/>
          <w:numId w:val="59"/>
        </w:numPr>
      </w:pPr>
      <w:r w:rsidRPr="00A2244A">
        <w:rPr>
          <w:rFonts w:eastAsia="Times New Roman" w:cs="Segoe UI"/>
          <w:color w:val="242424"/>
        </w:rPr>
        <w:t xml:space="preserve"> </w:t>
      </w:r>
      <w:r w:rsidR="00942F4A" w:rsidRPr="00A2244A">
        <w:rPr>
          <w:rFonts w:eastAsia="Times New Roman" w:cs="Segoe UI"/>
          <w:color w:val="242424"/>
        </w:rPr>
        <w:t>Mauri Pettis</w:t>
      </w:r>
      <w:r w:rsidRPr="00A2244A">
        <w:rPr>
          <w:rFonts w:eastAsia="Times New Roman" w:cs="Segoe UI"/>
          <w:color w:val="242424"/>
        </w:rPr>
        <w:t xml:space="preserve">, an inspector with the Oklahoma State Board of Cosmetology and Barbering,  was sworn in. </w:t>
      </w:r>
    </w:p>
    <w:p w14:paraId="4F8C14F7" w14:textId="77777777" w:rsidR="00A2244A" w:rsidRPr="00A2244A" w:rsidRDefault="004657E5" w:rsidP="00A2244A">
      <w:pPr>
        <w:pStyle w:val="ListParagraph"/>
        <w:numPr>
          <w:ilvl w:val="0"/>
          <w:numId w:val="59"/>
        </w:numPr>
      </w:pPr>
      <w:r w:rsidRPr="00A2244A">
        <w:rPr>
          <w:rFonts w:eastAsia="Times New Roman" w:cs="Segoe UI"/>
          <w:color w:val="242424"/>
        </w:rPr>
        <w:t xml:space="preserve"> H</w:t>
      </w:r>
      <w:r w:rsidR="00E0100D" w:rsidRPr="00A2244A">
        <w:rPr>
          <w:rFonts w:eastAsia="Times New Roman" w:cs="Segoe UI"/>
          <w:color w:val="242424"/>
        </w:rPr>
        <w:t>e</w:t>
      </w:r>
      <w:r w:rsidRPr="00A2244A">
        <w:rPr>
          <w:rFonts w:eastAsia="Times New Roman" w:cs="Segoe UI"/>
          <w:color w:val="242424"/>
        </w:rPr>
        <w:t xml:space="preserve"> inspected LE Premier Nail Bar on October 15, 2025.</w:t>
      </w:r>
    </w:p>
    <w:p w14:paraId="53D19658" w14:textId="77777777" w:rsidR="00A2244A" w:rsidRPr="00A2244A" w:rsidRDefault="004657E5" w:rsidP="00A2244A">
      <w:pPr>
        <w:pStyle w:val="ListParagraph"/>
        <w:numPr>
          <w:ilvl w:val="0"/>
          <w:numId w:val="59"/>
        </w:numPr>
      </w:pPr>
      <w:r w:rsidRPr="00A2244A">
        <w:rPr>
          <w:rFonts w:eastAsia="Times New Roman" w:cs="Segoe UI"/>
          <w:color w:val="242424"/>
        </w:rPr>
        <w:t xml:space="preserve"> Exhibit A is the inspection report from LE Premier.</w:t>
      </w:r>
    </w:p>
    <w:p w14:paraId="67BE8814" w14:textId="77777777" w:rsidR="00A2244A" w:rsidRPr="00A2244A" w:rsidRDefault="004657E5" w:rsidP="00A2244A">
      <w:pPr>
        <w:pStyle w:val="ListParagraph"/>
        <w:numPr>
          <w:ilvl w:val="0"/>
          <w:numId w:val="59"/>
        </w:numPr>
      </w:pPr>
      <w:r w:rsidRPr="00A2244A">
        <w:rPr>
          <w:rFonts w:eastAsia="Times New Roman" w:cs="Segoe UI"/>
          <w:color w:val="242424"/>
        </w:rPr>
        <w:t xml:space="preserve"> </w:t>
      </w:r>
      <w:r w:rsidR="00A16283" w:rsidRPr="00A2244A">
        <w:rPr>
          <w:rFonts w:eastAsia="Times New Roman" w:cs="Segoe UI"/>
          <w:color w:val="242424"/>
        </w:rPr>
        <w:t>Hoa Tuyet had</w:t>
      </w:r>
      <w:r w:rsidRPr="00A2244A">
        <w:rPr>
          <w:rFonts w:eastAsia="Times New Roman" w:cs="Segoe UI"/>
          <w:color w:val="242424"/>
        </w:rPr>
        <w:t xml:space="preserve"> no Oklahoma license.</w:t>
      </w:r>
      <w:bookmarkStart w:id="4" w:name="_Hlk219295021"/>
    </w:p>
    <w:p w14:paraId="3586DE16" w14:textId="77777777" w:rsidR="00A2244A" w:rsidRPr="00A2244A" w:rsidRDefault="004657E5" w:rsidP="00A2244A">
      <w:pPr>
        <w:pStyle w:val="ListParagraph"/>
        <w:numPr>
          <w:ilvl w:val="0"/>
          <w:numId w:val="59"/>
        </w:numPr>
      </w:pPr>
      <w:r w:rsidRPr="00A2244A">
        <w:rPr>
          <w:rFonts w:eastAsia="Times New Roman" w:cs="Segoe UI"/>
          <w:color w:val="242424"/>
        </w:rPr>
        <w:t xml:space="preserve"> </w:t>
      </w:r>
      <w:r w:rsidR="00A16283" w:rsidRPr="00A2244A">
        <w:rPr>
          <w:rFonts w:eastAsia="Times New Roman" w:cs="Segoe UI"/>
          <w:color w:val="242424"/>
        </w:rPr>
        <w:t>Pettis</w:t>
      </w:r>
      <w:r w:rsidRPr="00A2244A">
        <w:rPr>
          <w:rFonts w:eastAsia="Times New Roman" w:cs="Segoe UI"/>
          <w:color w:val="242424"/>
        </w:rPr>
        <w:t xml:space="preserve"> testified that </w:t>
      </w:r>
      <w:r w:rsidR="00A16283" w:rsidRPr="00A2244A">
        <w:rPr>
          <w:rFonts w:eastAsia="Times New Roman" w:cs="Segoe UI"/>
          <w:color w:val="242424"/>
        </w:rPr>
        <w:t>h</w:t>
      </w:r>
      <w:r w:rsidRPr="00A2244A">
        <w:rPr>
          <w:rFonts w:eastAsia="Times New Roman" w:cs="Segoe UI"/>
          <w:color w:val="242424"/>
        </w:rPr>
        <w:t>e saw an unlicensed worker and wrote a citation (Exhibit B).</w:t>
      </w:r>
    </w:p>
    <w:p w14:paraId="7AF7E066" w14:textId="77777777" w:rsidR="00A2244A" w:rsidRPr="00A2244A" w:rsidRDefault="004657E5" w:rsidP="00A2244A">
      <w:pPr>
        <w:pStyle w:val="ListParagraph"/>
        <w:numPr>
          <w:ilvl w:val="0"/>
          <w:numId w:val="59"/>
        </w:numPr>
      </w:pPr>
      <w:r w:rsidRPr="00A2244A">
        <w:rPr>
          <w:rFonts w:eastAsia="Times New Roman" w:cs="Segoe UI"/>
          <w:color w:val="242424"/>
        </w:rPr>
        <w:t xml:space="preserve"> The respondent signed the citation.</w:t>
      </w:r>
    </w:p>
    <w:p w14:paraId="177238F9" w14:textId="77777777" w:rsidR="00A2244A" w:rsidRPr="00A2244A" w:rsidRDefault="004657E5" w:rsidP="00A2244A">
      <w:pPr>
        <w:pStyle w:val="ListParagraph"/>
        <w:numPr>
          <w:ilvl w:val="0"/>
          <w:numId w:val="59"/>
        </w:numPr>
      </w:pPr>
      <w:r w:rsidRPr="00A2244A">
        <w:rPr>
          <w:rFonts w:eastAsia="Times New Roman" w:cs="Segoe UI"/>
          <w:color w:val="242424"/>
        </w:rPr>
        <w:t xml:space="preserve"> Exhibit B was admitted into evidence.</w:t>
      </w:r>
    </w:p>
    <w:p w14:paraId="604229D4" w14:textId="22359EDF" w:rsidR="00A2244A" w:rsidRPr="00A2244A" w:rsidRDefault="004657E5" w:rsidP="00A2244A">
      <w:pPr>
        <w:pStyle w:val="ListParagraph"/>
        <w:numPr>
          <w:ilvl w:val="0"/>
          <w:numId w:val="59"/>
        </w:numPr>
      </w:pPr>
      <w:r w:rsidRPr="00A2244A">
        <w:rPr>
          <w:rFonts w:eastAsia="Times New Roman" w:cs="Segoe UI"/>
          <w:color w:val="242424"/>
        </w:rPr>
        <w:t xml:space="preserve"> The prosecutor asked the board to uphold the citation for practicing without an Oklahoma license.</w:t>
      </w:r>
      <w:bookmarkStart w:id="5" w:name="_Hlk219295233"/>
      <w:bookmarkEnd w:id="4"/>
    </w:p>
    <w:p w14:paraId="2AFEB3F3" w14:textId="77777777" w:rsidR="00A2244A" w:rsidRPr="00A2244A" w:rsidRDefault="00A2244A" w:rsidP="00A2244A">
      <w:pPr>
        <w:pStyle w:val="ListParagraph"/>
        <w:ind w:left="450"/>
      </w:pPr>
    </w:p>
    <w:p w14:paraId="059A1DD6" w14:textId="1B7E885D" w:rsidR="00460883" w:rsidRPr="00A2244A" w:rsidRDefault="004657E5" w:rsidP="00A2244A">
      <w:pPr>
        <w:pStyle w:val="ListParagraph"/>
        <w:numPr>
          <w:ilvl w:val="0"/>
          <w:numId w:val="59"/>
        </w:numPr>
      </w:pPr>
      <w:r w:rsidRPr="00A2244A">
        <w:rPr>
          <w:rFonts w:eastAsia="Times New Roman" w:cs="Segoe UI"/>
          <w:color w:val="242424"/>
        </w:rPr>
        <w:t xml:space="preserve"> </w:t>
      </w:r>
      <w:r w:rsidR="00460883" w:rsidRPr="00A2244A">
        <w:rPr>
          <w:rFonts w:eastAsia="Times New Roman" w:cs="Segoe UI"/>
          <w:b/>
          <w:bCs/>
          <w:color w:val="242424"/>
        </w:rPr>
        <w:t>Motion:</w:t>
      </w:r>
      <w:r w:rsidR="00460883" w:rsidRPr="00A2244A">
        <w:rPr>
          <w:rFonts w:eastAsia="Times New Roman" w:cs="Segoe UI"/>
          <w:color w:val="242424"/>
        </w:rPr>
        <w:t xml:space="preserve"> To </w:t>
      </w:r>
      <w:r w:rsidRPr="00A2244A">
        <w:rPr>
          <w:rFonts w:eastAsia="Times New Roman" w:cs="Segoe UI"/>
          <w:color w:val="242424"/>
        </w:rPr>
        <w:t>uphold the citation and impose the fine.</w:t>
      </w:r>
    </w:p>
    <w:p w14:paraId="78419055" w14:textId="77777777" w:rsidR="00E351A4" w:rsidRPr="00E351A4" w:rsidRDefault="00460883" w:rsidP="007E4156">
      <w:pPr>
        <w:pStyle w:val="ListParagraph"/>
        <w:numPr>
          <w:ilvl w:val="0"/>
          <w:numId w:val="32"/>
        </w:numPr>
        <w:shd w:val="clear" w:color="auto" w:fill="FFFFFF"/>
        <w:spacing w:before="100" w:beforeAutospacing="1" w:after="100" w:afterAutospacing="1" w:line="240" w:lineRule="auto"/>
        <w:rPr>
          <w:rFonts w:eastAsia="Times New Roman" w:cs="Segoe UI"/>
          <w:b/>
          <w:bCs/>
          <w:color w:val="242424"/>
        </w:rPr>
      </w:pPr>
      <w:r w:rsidRPr="007065EC">
        <w:rPr>
          <w:rFonts w:eastAsia="Times New Roman" w:cs="Segoe UI"/>
          <w:b/>
          <w:bCs/>
          <w:color w:val="242424"/>
        </w:rPr>
        <w:t>Moved by:</w:t>
      </w:r>
      <w:r w:rsidR="00C21E30">
        <w:rPr>
          <w:rFonts w:eastAsia="Times New Roman" w:cs="Segoe UI"/>
          <w:b/>
          <w:bCs/>
          <w:color w:val="242424"/>
        </w:rPr>
        <w:t xml:space="preserve"> </w:t>
      </w:r>
      <w:r w:rsidR="00280484">
        <w:rPr>
          <w:rFonts w:eastAsia="Times New Roman" w:cs="Segoe UI"/>
          <w:color w:val="242424"/>
        </w:rPr>
        <w:t>Luther</w:t>
      </w:r>
      <w:r w:rsidRPr="007065EC">
        <w:rPr>
          <w:rFonts w:eastAsia="Times New Roman" w:cs="Segoe UI"/>
          <w:b/>
          <w:bCs/>
          <w:color w:val="242424"/>
        </w:rPr>
        <w:br/>
        <w:t>Seconded by:</w:t>
      </w:r>
      <w:r w:rsidR="00280484">
        <w:rPr>
          <w:rFonts w:eastAsia="Times New Roman" w:cs="Segoe UI"/>
          <w:b/>
          <w:bCs/>
          <w:color w:val="242424"/>
        </w:rPr>
        <w:t xml:space="preserve"> </w:t>
      </w:r>
      <w:r w:rsidR="00280484">
        <w:rPr>
          <w:rFonts w:eastAsia="Times New Roman" w:cs="Segoe UI"/>
          <w:color w:val="242424"/>
        </w:rPr>
        <w:t>Jackson</w:t>
      </w:r>
      <w:r w:rsidRPr="00280484">
        <w:rPr>
          <w:rFonts w:eastAsia="Times New Roman" w:cs="Segoe UI"/>
          <w:b/>
          <w:bCs/>
          <w:color w:val="242424"/>
        </w:rPr>
        <w:br/>
        <w:t>Vote:</w:t>
      </w:r>
      <w:r w:rsidR="00921810">
        <w:rPr>
          <w:rFonts w:eastAsia="Times New Roman" w:cs="Segoe UI"/>
          <w:b/>
          <w:bCs/>
          <w:color w:val="242424"/>
        </w:rPr>
        <w:br/>
      </w:r>
      <w:r w:rsidR="00921810">
        <w:rPr>
          <w:rFonts w:eastAsia="Times New Roman" w:cs="Segoe UI"/>
          <w:color w:val="242424"/>
        </w:rPr>
        <w:t>Jarnagin: Yes</w:t>
      </w:r>
      <w:r w:rsidR="00921810">
        <w:rPr>
          <w:rFonts w:eastAsia="Times New Roman" w:cs="Segoe UI"/>
          <w:color w:val="242424"/>
        </w:rPr>
        <w:br/>
        <w:t>Jackson: Yes</w:t>
      </w:r>
      <w:r w:rsidR="00921810">
        <w:rPr>
          <w:rFonts w:eastAsia="Times New Roman" w:cs="Segoe UI"/>
          <w:color w:val="242424"/>
        </w:rPr>
        <w:br/>
        <w:t>L</w:t>
      </w:r>
      <w:r w:rsidR="0014195B">
        <w:rPr>
          <w:rFonts w:eastAsia="Times New Roman" w:cs="Segoe UI"/>
          <w:color w:val="242424"/>
        </w:rPr>
        <w:t>uther</w:t>
      </w:r>
      <w:r w:rsidR="006A7A85">
        <w:rPr>
          <w:rFonts w:eastAsia="Times New Roman" w:cs="Segoe UI"/>
          <w:color w:val="242424"/>
        </w:rPr>
        <w:t>: Yes</w:t>
      </w:r>
      <w:r w:rsidR="006A7A85">
        <w:rPr>
          <w:rFonts w:eastAsia="Times New Roman" w:cs="Segoe UI"/>
          <w:color w:val="242424"/>
        </w:rPr>
        <w:br/>
        <w:t>Gilbert: Yes</w:t>
      </w:r>
      <w:r w:rsidR="006A7A85">
        <w:rPr>
          <w:rFonts w:eastAsia="Times New Roman" w:cs="Segoe UI"/>
          <w:color w:val="242424"/>
        </w:rPr>
        <w:br/>
        <w:t>Rogers: Yes</w:t>
      </w:r>
      <w:r w:rsidR="006A7A85">
        <w:rPr>
          <w:rFonts w:eastAsia="Times New Roman" w:cs="Segoe UI"/>
          <w:color w:val="242424"/>
        </w:rPr>
        <w:br/>
        <w:t>Dame: Yes</w:t>
      </w:r>
      <w:r w:rsidR="00AD06F3">
        <w:rPr>
          <w:rFonts w:eastAsia="Times New Roman" w:cs="Segoe UI"/>
          <w:color w:val="242424"/>
        </w:rPr>
        <w:br/>
        <w:t>Wilkins: Yes</w:t>
      </w:r>
      <w:r w:rsidR="00AD06F3">
        <w:rPr>
          <w:rFonts w:eastAsia="Times New Roman" w:cs="Segoe UI"/>
          <w:color w:val="242424"/>
        </w:rPr>
        <w:br/>
        <w:t>Tate: Yes</w:t>
      </w:r>
      <w:r w:rsidR="00AD06F3">
        <w:rPr>
          <w:rFonts w:eastAsia="Times New Roman" w:cs="Segoe UI"/>
          <w:color w:val="242424"/>
        </w:rPr>
        <w:br/>
        <w:t>Frye: Yes</w:t>
      </w:r>
    </w:p>
    <w:p w14:paraId="08B78B01" w14:textId="77777777" w:rsidR="00E351A4" w:rsidRPr="00E351A4" w:rsidRDefault="00E351A4" w:rsidP="00E351A4">
      <w:pPr>
        <w:pStyle w:val="ListParagraph"/>
        <w:shd w:val="clear" w:color="auto" w:fill="FFFFFF"/>
        <w:spacing w:before="100" w:beforeAutospacing="1" w:after="100" w:afterAutospacing="1" w:line="240" w:lineRule="auto"/>
        <w:ind w:left="1080"/>
        <w:rPr>
          <w:rFonts w:eastAsia="Times New Roman" w:cs="Segoe UI"/>
          <w:b/>
          <w:bCs/>
          <w:color w:val="242424"/>
        </w:rPr>
      </w:pPr>
    </w:p>
    <w:p w14:paraId="564808D6" w14:textId="288E4693" w:rsidR="006A5CD2" w:rsidRPr="00E351A4" w:rsidRDefault="004B5920" w:rsidP="00E351A4">
      <w:pPr>
        <w:pStyle w:val="ListParagraph"/>
        <w:numPr>
          <w:ilvl w:val="0"/>
          <w:numId w:val="52"/>
        </w:numPr>
        <w:shd w:val="clear" w:color="auto" w:fill="FFFFFF"/>
        <w:spacing w:before="100" w:beforeAutospacing="1" w:after="100" w:afterAutospacing="1" w:line="240" w:lineRule="auto"/>
        <w:rPr>
          <w:rFonts w:eastAsia="Times New Roman" w:cs="Segoe UI"/>
          <w:b/>
          <w:bCs/>
          <w:color w:val="242424"/>
        </w:rPr>
      </w:pPr>
      <w:r w:rsidRPr="00E351A4">
        <w:rPr>
          <w:rFonts w:eastAsia="Times New Roman" w:cs="Segoe UI"/>
          <w:b/>
          <w:bCs/>
          <w:color w:val="242424"/>
        </w:rPr>
        <w:lastRenderedPageBreak/>
        <w:t xml:space="preserve">Outcome: </w:t>
      </w:r>
      <w:r w:rsidRPr="00E351A4">
        <w:rPr>
          <w:rFonts w:eastAsia="Times New Roman" w:cs="Segoe UI"/>
          <w:color w:val="242424"/>
        </w:rPr>
        <w:t>Motion passed</w:t>
      </w:r>
      <w:bookmarkEnd w:id="5"/>
      <w:r w:rsidR="00284B2F">
        <w:rPr>
          <w:rFonts w:eastAsia="Times New Roman" w:cs="Segoe UI"/>
          <w:color w:val="242424"/>
        </w:rPr>
        <w:t>.</w:t>
      </w:r>
    </w:p>
    <w:p w14:paraId="036CD057" w14:textId="1806C1DD" w:rsidR="007E4156" w:rsidRPr="006A5CD2" w:rsidRDefault="0034138D" w:rsidP="007E4156">
      <w:pPr>
        <w:shd w:val="clear" w:color="auto" w:fill="FFFFFF"/>
        <w:spacing w:before="100" w:beforeAutospacing="1" w:after="100" w:afterAutospacing="1" w:line="240" w:lineRule="auto"/>
        <w:rPr>
          <w:rFonts w:eastAsia="Times New Roman" w:cs="Segoe UI"/>
          <w:color w:val="242424"/>
        </w:rPr>
      </w:pPr>
      <w:r w:rsidRPr="0034138D">
        <w:rPr>
          <w:rFonts w:eastAsia="Times New Roman" w:cs="Segoe UI"/>
          <w:color w:val="242424"/>
          <w:sz w:val="28"/>
          <w:szCs w:val="28"/>
        </w:rPr>
        <w:t>Citation 0020</w:t>
      </w:r>
      <w:r>
        <w:rPr>
          <w:rFonts w:eastAsia="Times New Roman" w:cs="Segoe UI"/>
          <w:color w:val="242424"/>
          <w:sz w:val="28"/>
          <w:szCs w:val="28"/>
        </w:rPr>
        <w:t xml:space="preserve"> (</w:t>
      </w:r>
      <w:proofErr w:type="spellStart"/>
      <w:r w:rsidR="00564702">
        <w:rPr>
          <w:rFonts w:eastAsia="Times New Roman" w:cs="Segoe UI"/>
          <w:color w:val="242424"/>
          <w:sz w:val="28"/>
          <w:szCs w:val="28"/>
        </w:rPr>
        <w:t>Kart</w:t>
      </w:r>
      <w:r w:rsidR="00E11134">
        <w:rPr>
          <w:rFonts w:eastAsia="Times New Roman" w:cs="Segoe UI"/>
          <w:color w:val="242424"/>
          <w:sz w:val="28"/>
          <w:szCs w:val="28"/>
        </w:rPr>
        <w:t>eau</w:t>
      </w:r>
      <w:proofErr w:type="spellEnd"/>
      <w:r w:rsidR="00E37AC5">
        <w:rPr>
          <w:rFonts w:eastAsia="Times New Roman" w:cs="Segoe UI"/>
          <w:color w:val="242424"/>
          <w:sz w:val="28"/>
          <w:szCs w:val="28"/>
        </w:rPr>
        <w:t xml:space="preserve"> N</w:t>
      </w:r>
      <w:r w:rsidR="00A464F2">
        <w:rPr>
          <w:rFonts w:eastAsia="Times New Roman" w:cs="Segoe UI"/>
          <w:color w:val="242424"/>
          <w:sz w:val="28"/>
          <w:szCs w:val="28"/>
        </w:rPr>
        <w:t>kansah)</w:t>
      </w:r>
    </w:p>
    <w:p w14:paraId="045555F2" w14:textId="73CA0604" w:rsidR="000E37B1" w:rsidRDefault="00DA3D91" w:rsidP="000E37B1">
      <w:pPr>
        <w:shd w:val="clear" w:color="auto" w:fill="FFFFFF"/>
        <w:spacing w:before="100" w:beforeAutospacing="1" w:after="100" w:afterAutospacing="1" w:line="240" w:lineRule="auto"/>
        <w:rPr>
          <w:rFonts w:eastAsia="Times New Roman" w:cs="Segoe UI"/>
          <w:color w:val="242424"/>
          <w:sz w:val="28"/>
          <w:szCs w:val="28"/>
        </w:rPr>
      </w:pPr>
      <w:r w:rsidRPr="00E351A4">
        <w:rPr>
          <w:rFonts w:eastAsia="Times New Roman" w:cs="Segoe UI"/>
          <w:color w:val="242424"/>
        </w:rPr>
        <w:t xml:space="preserve">The hearing record was opened for citation number </w:t>
      </w:r>
      <w:r w:rsidR="006A0A85" w:rsidRPr="00E351A4">
        <w:rPr>
          <w:rFonts w:eastAsia="Times New Roman" w:cs="Segoe UI"/>
          <w:color w:val="242424"/>
        </w:rPr>
        <w:t>00</w:t>
      </w:r>
      <w:r w:rsidRPr="00E351A4">
        <w:rPr>
          <w:rFonts w:eastAsia="Times New Roman" w:cs="Segoe UI"/>
          <w:color w:val="242424"/>
        </w:rPr>
        <w:t xml:space="preserve">20, regarding </w:t>
      </w:r>
      <w:proofErr w:type="spellStart"/>
      <w:r w:rsidR="00015807" w:rsidRPr="00E351A4">
        <w:rPr>
          <w:rFonts w:eastAsia="Times New Roman" w:cs="Segoe UI"/>
          <w:color w:val="242424"/>
        </w:rPr>
        <w:t>Karteau</w:t>
      </w:r>
      <w:proofErr w:type="spellEnd"/>
      <w:r w:rsidRPr="00E351A4">
        <w:rPr>
          <w:rFonts w:eastAsia="Times New Roman" w:cs="Segoe UI"/>
          <w:color w:val="242424"/>
        </w:rPr>
        <w:t xml:space="preserve"> N</w:t>
      </w:r>
      <w:r w:rsidR="007E4156" w:rsidRPr="00E351A4">
        <w:rPr>
          <w:rFonts w:eastAsia="Times New Roman" w:cs="Segoe UI"/>
          <w:color w:val="242424"/>
        </w:rPr>
        <w:t>k</w:t>
      </w:r>
      <w:r w:rsidRPr="00E351A4">
        <w:rPr>
          <w:rFonts w:eastAsia="Times New Roman" w:cs="Segoe UI"/>
          <w:color w:val="242424"/>
        </w:rPr>
        <w:t>ansah</w:t>
      </w:r>
      <w:r w:rsidR="000F633D">
        <w:rPr>
          <w:rFonts w:eastAsia="Times New Roman" w:cs="Segoe UI"/>
          <w:color w:val="242424"/>
        </w:rPr>
        <w:t>.</w:t>
      </w:r>
    </w:p>
    <w:p w14:paraId="19B76F17" w14:textId="77777777" w:rsidR="000E37B1" w:rsidRPr="000E37B1" w:rsidRDefault="00DA3D91" w:rsidP="000E37B1">
      <w:pPr>
        <w:pStyle w:val="ListParagraph"/>
        <w:numPr>
          <w:ilvl w:val="0"/>
          <w:numId w:val="52"/>
        </w:numPr>
        <w:shd w:val="clear" w:color="auto" w:fill="FFFFFF"/>
        <w:spacing w:before="100" w:beforeAutospacing="1" w:after="100" w:afterAutospacing="1" w:line="240" w:lineRule="auto"/>
        <w:rPr>
          <w:rFonts w:eastAsia="Times New Roman" w:cs="Segoe UI"/>
          <w:color w:val="242424"/>
          <w:sz w:val="28"/>
          <w:szCs w:val="28"/>
        </w:rPr>
      </w:pPr>
      <w:r w:rsidRPr="000E37B1">
        <w:rPr>
          <w:rFonts w:eastAsia="Times New Roman" w:cs="Segoe UI"/>
          <w:color w:val="242424"/>
        </w:rPr>
        <w:t>A quorum of the board is present and has jurisdiction.</w:t>
      </w:r>
    </w:p>
    <w:p w14:paraId="5E473913" w14:textId="77777777" w:rsidR="000E37B1" w:rsidRPr="000E37B1" w:rsidRDefault="00DA3D91" w:rsidP="000E37B1">
      <w:pPr>
        <w:pStyle w:val="ListParagraph"/>
        <w:numPr>
          <w:ilvl w:val="0"/>
          <w:numId w:val="52"/>
        </w:numPr>
        <w:shd w:val="clear" w:color="auto" w:fill="FFFFFF"/>
        <w:spacing w:before="100" w:beforeAutospacing="1" w:after="100" w:afterAutospacing="1" w:line="240" w:lineRule="auto"/>
        <w:rPr>
          <w:rFonts w:eastAsia="Times New Roman" w:cs="Segoe UI"/>
          <w:color w:val="242424"/>
          <w:sz w:val="28"/>
          <w:szCs w:val="28"/>
        </w:rPr>
      </w:pPr>
      <w:r w:rsidRPr="000E37B1">
        <w:rPr>
          <w:rFonts w:eastAsia="Times New Roman" w:cs="Segoe UI"/>
          <w:color w:val="242424"/>
        </w:rPr>
        <w:t>Board members confirmed they had no reason to be unable to accord the respondents a fair and impartial hearing.</w:t>
      </w:r>
    </w:p>
    <w:p w14:paraId="0CED8DEF" w14:textId="77777777" w:rsidR="000E37B1" w:rsidRPr="000E37B1" w:rsidRDefault="00DA3D91" w:rsidP="000E37B1">
      <w:pPr>
        <w:pStyle w:val="ListParagraph"/>
        <w:numPr>
          <w:ilvl w:val="0"/>
          <w:numId w:val="52"/>
        </w:numPr>
        <w:shd w:val="clear" w:color="auto" w:fill="FFFFFF"/>
        <w:spacing w:before="100" w:beforeAutospacing="1" w:after="100" w:afterAutospacing="1" w:line="240" w:lineRule="auto"/>
        <w:rPr>
          <w:rFonts w:eastAsia="Times New Roman" w:cs="Segoe UI"/>
          <w:color w:val="242424"/>
          <w:sz w:val="28"/>
          <w:szCs w:val="28"/>
        </w:rPr>
      </w:pPr>
      <w:r w:rsidRPr="000E37B1">
        <w:rPr>
          <w:rFonts w:eastAsia="Times New Roman" w:cs="Segoe UI"/>
          <w:color w:val="242424"/>
        </w:rPr>
        <w:t xml:space="preserve">The respondent, Mr. or Ms. </w:t>
      </w:r>
      <w:proofErr w:type="spellStart"/>
      <w:r w:rsidR="00527218" w:rsidRPr="000E37B1">
        <w:rPr>
          <w:rFonts w:eastAsia="Times New Roman" w:cs="Segoe UI"/>
          <w:color w:val="242424"/>
        </w:rPr>
        <w:t>Karteau</w:t>
      </w:r>
      <w:proofErr w:type="spellEnd"/>
      <w:r w:rsidR="00527218" w:rsidRPr="000E37B1">
        <w:rPr>
          <w:rFonts w:eastAsia="Times New Roman" w:cs="Segoe UI"/>
          <w:color w:val="242424"/>
        </w:rPr>
        <w:t xml:space="preserve"> Nansah</w:t>
      </w:r>
      <w:r w:rsidRPr="000E37B1">
        <w:rPr>
          <w:rFonts w:eastAsia="Times New Roman" w:cs="Segoe UI"/>
          <w:color w:val="242424"/>
        </w:rPr>
        <w:t>, was not present.</w:t>
      </w:r>
    </w:p>
    <w:p w14:paraId="71F2131D" w14:textId="77777777" w:rsidR="000E37B1" w:rsidRPr="000E37B1" w:rsidRDefault="009240B6" w:rsidP="000E37B1">
      <w:pPr>
        <w:pStyle w:val="ListParagraph"/>
        <w:numPr>
          <w:ilvl w:val="0"/>
          <w:numId w:val="52"/>
        </w:numPr>
        <w:shd w:val="clear" w:color="auto" w:fill="FFFFFF"/>
        <w:spacing w:before="100" w:beforeAutospacing="1" w:after="100" w:afterAutospacing="1" w:line="240" w:lineRule="auto"/>
        <w:rPr>
          <w:rFonts w:eastAsia="Times New Roman" w:cs="Segoe UI"/>
          <w:color w:val="242424"/>
          <w:sz w:val="28"/>
          <w:szCs w:val="28"/>
        </w:rPr>
      </w:pPr>
      <w:r w:rsidRPr="000E37B1">
        <w:rPr>
          <w:rFonts w:eastAsia="Times New Roman" w:cs="Segoe UI"/>
          <w:color w:val="242424"/>
        </w:rPr>
        <w:t>Mauri Pettis was called to testify, having already been sworn in.</w:t>
      </w:r>
    </w:p>
    <w:p w14:paraId="52BB0BDE" w14:textId="77777777" w:rsidR="008B7D35" w:rsidRPr="008B7D35" w:rsidRDefault="00E0100D" w:rsidP="008B7D35">
      <w:pPr>
        <w:pStyle w:val="ListParagraph"/>
        <w:numPr>
          <w:ilvl w:val="0"/>
          <w:numId w:val="52"/>
        </w:numPr>
        <w:shd w:val="clear" w:color="auto" w:fill="FFFFFF"/>
        <w:spacing w:before="100" w:beforeAutospacing="1" w:after="100" w:afterAutospacing="1" w:line="240" w:lineRule="auto"/>
        <w:rPr>
          <w:rFonts w:eastAsia="Times New Roman" w:cs="Segoe UI"/>
          <w:color w:val="242424"/>
          <w:sz w:val="28"/>
          <w:szCs w:val="28"/>
        </w:rPr>
      </w:pPr>
      <w:r w:rsidRPr="000E37B1">
        <w:rPr>
          <w:rFonts w:eastAsia="Times New Roman" w:cs="Segoe UI"/>
          <w:color w:val="242424"/>
        </w:rPr>
        <w:t xml:space="preserve">He </w:t>
      </w:r>
      <w:r w:rsidR="009240B6" w:rsidRPr="000E37B1">
        <w:rPr>
          <w:rFonts w:eastAsia="Times New Roman" w:cs="Segoe UI"/>
          <w:color w:val="242424"/>
        </w:rPr>
        <w:t>is an inspector and has been for six months.</w:t>
      </w:r>
    </w:p>
    <w:p w14:paraId="3C32E762" w14:textId="77777777" w:rsidR="008B7D35" w:rsidRPr="008B7D35" w:rsidRDefault="00E0100D" w:rsidP="008B7D35">
      <w:pPr>
        <w:pStyle w:val="ListParagraph"/>
        <w:numPr>
          <w:ilvl w:val="0"/>
          <w:numId w:val="52"/>
        </w:numPr>
        <w:shd w:val="clear" w:color="auto" w:fill="FFFFFF"/>
        <w:spacing w:before="100" w:beforeAutospacing="1" w:after="100" w:afterAutospacing="1" w:line="240" w:lineRule="auto"/>
        <w:rPr>
          <w:rFonts w:eastAsia="Times New Roman" w:cs="Segoe UI"/>
          <w:color w:val="242424"/>
          <w:sz w:val="28"/>
          <w:szCs w:val="28"/>
        </w:rPr>
      </w:pPr>
      <w:r w:rsidRPr="008B7D35">
        <w:rPr>
          <w:rFonts w:eastAsia="Times New Roman" w:cs="Segoe UI"/>
          <w:color w:val="242424"/>
        </w:rPr>
        <w:t>H</w:t>
      </w:r>
      <w:r w:rsidR="009240B6" w:rsidRPr="008B7D35">
        <w:rPr>
          <w:rFonts w:eastAsia="Times New Roman" w:cs="Segoe UI"/>
          <w:color w:val="242424"/>
        </w:rPr>
        <w:t xml:space="preserve">e inspected The Body Shop Salon on October 15, 2025. </w:t>
      </w:r>
    </w:p>
    <w:p w14:paraId="6CFC6C01" w14:textId="77777777" w:rsidR="008B7D35" w:rsidRPr="008B7D35" w:rsidRDefault="009240B6" w:rsidP="008B7D35">
      <w:pPr>
        <w:pStyle w:val="ListParagraph"/>
        <w:numPr>
          <w:ilvl w:val="0"/>
          <w:numId w:val="52"/>
        </w:numPr>
        <w:shd w:val="clear" w:color="auto" w:fill="FFFFFF"/>
        <w:spacing w:before="100" w:beforeAutospacing="1" w:after="100" w:afterAutospacing="1" w:line="240" w:lineRule="auto"/>
        <w:rPr>
          <w:rFonts w:eastAsia="Times New Roman" w:cs="Segoe UI"/>
          <w:color w:val="242424"/>
          <w:sz w:val="28"/>
          <w:szCs w:val="28"/>
        </w:rPr>
      </w:pPr>
      <w:r w:rsidRPr="008B7D35">
        <w:rPr>
          <w:rFonts w:eastAsia="Times New Roman" w:cs="Segoe UI"/>
          <w:color w:val="242424"/>
        </w:rPr>
        <w:t>Exhibit A is the document.</w:t>
      </w:r>
    </w:p>
    <w:p w14:paraId="0B18210F" w14:textId="77777777" w:rsidR="008B7D35" w:rsidRPr="008B7D35" w:rsidRDefault="00333DB5" w:rsidP="008B7D35">
      <w:pPr>
        <w:pStyle w:val="ListParagraph"/>
        <w:numPr>
          <w:ilvl w:val="0"/>
          <w:numId w:val="52"/>
        </w:numPr>
        <w:shd w:val="clear" w:color="auto" w:fill="FFFFFF"/>
        <w:spacing w:before="100" w:beforeAutospacing="1" w:after="100" w:afterAutospacing="1" w:line="240" w:lineRule="auto"/>
        <w:rPr>
          <w:rFonts w:eastAsia="Times New Roman" w:cs="Segoe UI"/>
          <w:color w:val="242424"/>
          <w:sz w:val="28"/>
          <w:szCs w:val="28"/>
        </w:rPr>
      </w:pPr>
      <w:r w:rsidRPr="008B7D35">
        <w:rPr>
          <w:rFonts w:eastAsia="Times New Roman" w:cs="Segoe UI"/>
          <w:color w:val="242424"/>
        </w:rPr>
        <w:t>Pettis testified that he saw a</w:t>
      </w:r>
      <w:r w:rsidR="00DA017F" w:rsidRPr="008B7D35">
        <w:rPr>
          <w:rFonts w:eastAsia="Times New Roman" w:cs="Segoe UI"/>
          <w:color w:val="242424"/>
        </w:rPr>
        <w:t xml:space="preserve"> </w:t>
      </w:r>
      <w:r w:rsidRPr="008B7D35">
        <w:rPr>
          <w:rFonts w:eastAsia="Times New Roman" w:cs="Segoe UI"/>
          <w:color w:val="242424"/>
        </w:rPr>
        <w:t>worker</w:t>
      </w:r>
      <w:r w:rsidR="00DA017F" w:rsidRPr="008B7D35">
        <w:rPr>
          <w:rFonts w:eastAsia="Times New Roman" w:cs="Segoe UI"/>
          <w:color w:val="242424"/>
        </w:rPr>
        <w:t xml:space="preserve"> with an expired license</w:t>
      </w:r>
      <w:r w:rsidRPr="008B7D35">
        <w:rPr>
          <w:rFonts w:eastAsia="Times New Roman" w:cs="Segoe UI"/>
          <w:color w:val="242424"/>
        </w:rPr>
        <w:t xml:space="preserve"> and wrote a citation (Exhibit B).</w:t>
      </w:r>
    </w:p>
    <w:p w14:paraId="2437399B" w14:textId="77777777" w:rsidR="008B7D35" w:rsidRPr="008B7D35" w:rsidRDefault="00333DB5" w:rsidP="008B7D35">
      <w:pPr>
        <w:pStyle w:val="ListParagraph"/>
        <w:numPr>
          <w:ilvl w:val="0"/>
          <w:numId w:val="52"/>
        </w:numPr>
        <w:shd w:val="clear" w:color="auto" w:fill="FFFFFF"/>
        <w:spacing w:before="100" w:beforeAutospacing="1" w:after="100" w:afterAutospacing="1" w:line="240" w:lineRule="auto"/>
        <w:rPr>
          <w:rFonts w:eastAsia="Times New Roman" w:cs="Segoe UI"/>
          <w:color w:val="242424"/>
          <w:sz w:val="28"/>
          <w:szCs w:val="28"/>
        </w:rPr>
      </w:pPr>
      <w:r w:rsidRPr="008B7D35">
        <w:rPr>
          <w:rFonts w:eastAsia="Times New Roman" w:cs="Segoe UI"/>
          <w:color w:val="242424"/>
        </w:rPr>
        <w:t>The respondent signed the citation.</w:t>
      </w:r>
    </w:p>
    <w:p w14:paraId="43012B10" w14:textId="77777777" w:rsidR="008B7D35" w:rsidRPr="008B7D35" w:rsidRDefault="00333DB5" w:rsidP="008B7D35">
      <w:pPr>
        <w:pStyle w:val="ListParagraph"/>
        <w:numPr>
          <w:ilvl w:val="0"/>
          <w:numId w:val="52"/>
        </w:numPr>
        <w:shd w:val="clear" w:color="auto" w:fill="FFFFFF"/>
        <w:spacing w:before="100" w:beforeAutospacing="1" w:after="100" w:afterAutospacing="1" w:line="240" w:lineRule="auto"/>
        <w:rPr>
          <w:rFonts w:eastAsia="Times New Roman" w:cs="Segoe UI"/>
          <w:color w:val="242424"/>
          <w:sz w:val="28"/>
          <w:szCs w:val="28"/>
        </w:rPr>
      </w:pPr>
      <w:r w:rsidRPr="008B7D35">
        <w:rPr>
          <w:rFonts w:eastAsia="Times New Roman" w:cs="Segoe UI"/>
          <w:color w:val="242424"/>
        </w:rPr>
        <w:t>Exhibit B was admitted into evidence.</w:t>
      </w:r>
    </w:p>
    <w:p w14:paraId="4A321D84" w14:textId="77777777" w:rsidR="008B7D35" w:rsidRPr="008B7D35" w:rsidRDefault="00333DB5" w:rsidP="008B7D35">
      <w:pPr>
        <w:pStyle w:val="ListParagraph"/>
        <w:numPr>
          <w:ilvl w:val="0"/>
          <w:numId w:val="52"/>
        </w:numPr>
        <w:shd w:val="clear" w:color="auto" w:fill="FFFFFF"/>
        <w:spacing w:before="100" w:beforeAutospacing="1" w:after="100" w:afterAutospacing="1" w:line="240" w:lineRule="auto"/>
        <w:rPr>
          <w:rFonts w:eastAsia="Times New Roman" w:cs="Segoe UI"/>
          <w:color w:val="242424"/>
          <w:sz w:val="28"/>
          <w:szCs w:val="28"/>
        </w:rPr>
      </w:pPr>
      <w:r w:rsidRPr="008B7D35">
        <w:rPr>
          <w:rFonts w:eastAsia="Times New Roman" w:cs="Segoe UI"/>
          <w:color w:val="242424"/>
        </w:rPr>
        <w:t>The prosecutor asked the board to uphold the citation for practicing wit</w:t>
      </w:r>
      <w:r w:rsidR="00FA5258" w:rsidRPr="008B7D35">
        <w:rPr>
          <w:rFonts w:eastAsia="Times New Roman" w:cs="Segoe UI"/>
          <w:color w:val="242424"/>
        </w:rPr>
        <w:t>h</w:t>
      </w:r>
      <w:r w:rsidRPr="008B7D35">
        <w:rPr>
          <w:rFonts w:eastAsia="Times New Roman" w:cs="Segoe UI"/>
          <w:color w:val="242424"/>
        </w:rPr>
        <w:t xml:space="preserve"> an</w:t>
      </w:r>
      <w:r w:rsidR="00FA5258" w:rsidRPr="008B7D35">
        <w:rPr>
          <w:rFonts w:eastAsia="Times New Roman" w:cs="Segoe UI"/>
          <w:color w:val="242424"/>
        </w:rPr>
        <w:t xml:space="preserve"> expired</w:t>
      </w:r>
      <w:r w:rsidRPr="008B7D35">
        <w:rPr>
          <w:rFonts w:eastAsia="Times New Roman" w:cs="Segoe UI"/>
          <w:color w:val="242424"/>
        </w:rPr>
        <w:t xml:space="preserve"> Oklahoma license.</w:t>
      </w:r>
      <w:bookmarkStart w:id="6" w:name="_Hlk219296133"/>
    </w:p>
    <w:p w14:paraId="30490F75" w14:textId="77777777" w:rsidR="008B7D35" w:rsidRPr="008B7D35" w:rsidRDefault="008B7D35" w:rsidP="008B7D35">
      <w:pPr>
        <w:pStyle w:val="ListParagraph"/>
        <w:shd w:val="clear" w:color="auto" w:fill="FFFFFF"/>
        <w:spacing w:before="100" w:beforeAutospacing="1" w:after="100" w:afterAutospacing="1" w:line="240" w:lineRule="auto"/>
        <w:ind w:left="765"/>
        <w:rPr>
          <w:rFonts w:eastAsia="Times New Roman" w:cs="Segoe UI"/>
          <w:color w:val="242424"/>
          <w:sz w:val="28"/>
          <w:szCs w:val="28"/>
        </w:rPr>
      </w:pPr>
    </w:p>
    <w:p w14:paraId="2F66DBFF" w14:textId="4CADFF90" w:rsidR="00FA5258" w:rsidRPr="008B7D35" w:rsidRDefault="00FA5258" w:rsidP="008B7D35">
      <w:pPr>
        <w:pStyle w:val="ListParagraph"/>
        <w:numPr>
          <w:ilvl w:val="0"/>
          <w:numId w:val="52"/>
        </w:numPr>
        <w:shd w:val="clear" w:color="auto" w:fill="FFFFFF"/>
        <w:spacing w:before="100" w:beforeAutospacing="1" w:after="100" w:afterAutospacing="1" w:line="240" w:lineRule="auto"/>
        <w:rPr>
          <w:rFonts w:eastAsia="Times New Roman" w:cs="Segoe UI"/>
          <w:color w:val="242424"/>
          <w:sz w:val="28"/>
          <w:szCs w:val="28"/>
        </w:rPr>
      </w:pPr>
      <w:r w:rsidRPr="008B7D35">
        <w:rPr>
          <w:rFonts w:eastAsia="Times New Roman" w:cs="Segoe UI"/>
          <w:b/>
          <w:bCs/>
          <w:color w:val="242424"/>
        </w:rPr>
        <w:t>Motion:</w:t>
      </w:r>
      <w:r w:rsidRPr="008B7D35">
        <w:rPr>
          <w:rFonts w:eastAsia="Times New Roman" w:cs="Segoe UI"/>
          <w:color w:val="242424"/>
        </w:rPr>
        <w:t xml:space="preserve"> To uphold the citation and impose the fine.</w:t>
      </w:r>
    </w:p>
    <w:p w14:paraId="3F922D83" w14:textId="77777777" w:rsidR="008B7D35" w:rsidRPr="008B7D35" w:rsidRDefault="00FA5258" w:rsidP="008B7D35">
      <w:pPr>
        <w:pStyle w:val="ListParagraph"/>
        <w:numPr>
          <w:ilvl w:val="0"/>
          <w:numId w:val="32"/>
        </w:numPr>
        <w:shd w:val="clear" w:color="auto" w:fill="FFFFFF"/>
        <w:spacing w:before="100" w:beforeAutospacing="1" w:after="100" w:afterAutospacing="1" w:line="240" w:lineRule="auto"/>
        <w:rPr>
          <w:rFonts w:eastAsia="Times New Roman" w:cs="Segoe UI"/>
          <w:b/>
          <w:bCs/>
          <w:color w:val="242424"/>
        </w:rPr>
      </w:pPr>
      <w:bookmarkStart w:id="7" w:name="_Hlk219296178"/>
      <w:r w:rsidRPr="007065EC">
        <w:rPr>
          <w:rFonts w:eastAsia="Times New Roman" w:cs="Segoe UI"/>
          <w:b/>
          <w:bCs/>
          <w:color w:val="242424"/>
        </w:rPr>
        <w:t>Moved by:</w:t>
      </w:r>
      <w:r>
        <w:rPr>
          <w:rFonts w:eastAsia="Times New Roman" w:cs="Segoe UI"/>
          <w:b/>
          <w:bCs/>
          <w:color w:val="242424"/>
        </w:rPr>
        <w:t xml:space="preserve"> </w:t>
      </w:r>
      <w:r w:rsidR="00DA017F">
        <w:rPr>
          <w:rFonts w:eastAsia="Times New Roman" w:cs="Segoe UI"/>
          <w:color w:val="242424"/>
        </w:rPr>
        <w:t>Jarnagin</w:t>
      </w:r>
      <w:r w:rsidRPr="007065EC">
        <w:rPr>
          <w:rFonts w:eastAsia="Times New Roman" w:cs="Segoe UI"/>
          <w:b/>
          <w:bCs/>
          <w:color w:val="242424"/>
        </w:rPr>
        <w:br/>
        <w:t>Seconded by:</w:t>
      </w:r>
      <w:r>
        <w:rPr>
          <w:rFonts w:eastAsia="Times New Roman" w:cs="Segoe UI"/>
          <w:b/>
          <w:bCs/>
          <w:color w:val="242424"/>
        </w:rPr>
        <w:t xml:space="preserve"> </w:t>
      </w:r>
      <w:r w:rsidR="009361EE">
        <w:rPr>
          <w:rFonts w:eastAsia="Times New Roman" w:cs="Segoe UI"/>
          <w:color w:val="242424"/>
        </w:rPr>
        <w:t>Tate</w:t>
      </w:r>
      <w:r w:rsidRPr="00280484">
        <w:rPr>
          <w:rFonts w:eastAsia="Times New Roman" w:cs="Segoe UI"/>
          <w:b/>
          <w:bCs/>
          <w:color w:val="242424"/>
        </w:rPr>
        <w:br/>
        <w:t>Vote:</w:t>
      </w:r>
      <w:r>
        <w:rPr>
          <w:rFonts w:eastAsia="Times New Roman" w:cs="Segoe UI"/>
          <w:b/>
          <w:bCs/>
          <w:color w:val="242424"/>
        </w:rPr>
        <w:br/>
      </w:r>
      <w:r>
        <w:rPr>
          <w:rFonts w:eastAsia="Times New Roman" w:cs="Segoe UI"/>
          <w:color w:val="242424"/>
        </w:rPr>
        <w:t>Jarnagin: Yes</w:t>
      </w:r>
      <w:r>
        <w:rPr>
          <w:rFonts w:eastAsia="Times New Roman" w:cs="Segoe UI"/>
          <w:color w:val="242424"/>
        </w:rPr>
        <w:br/>
        <w:t>Jackson: Yes</w:t>
      </w:r>
      <w:r>
        <w:rPr>
          <w:rFonts w:eastAsia="Times New Roman" w:cs="Segoe UI"/>
          <w:color w:val="242424"/>
        </w:rPr>
        <w:br/>
        <w:t>Luther: Yes</w:t>
      </w:r>
      <w:r>
        <w:rPr>
          <w:rFonts w:eastAsia="Times New Roman" w:cs="Segoe UI"/>
          <w:color w:val="242424"/>
        </w:rPr>
        <w:br/>
        <w:t>Gilbert: Yes</w:t>
      </w:r>
      <w:r>
        <w:rPr>
          <w:rFonts w:eastAsia="Times New Roman" w:cs="Segoe UI"/>
          <w:color w:val="242424"/>
        </w:rPr>
        <w:br/>
        <w:t>Rogers: Yes</w:t>
      </w:r>
      <w:r>
        <w:rPr>
          <w:rFonts w:eastAsia="Times New Roman" w:cs="Segoe UI"/>
          <w:color w:val="242424"/>
        </w:rPr>
        <w:br/>
        <w:t>Dame: Yes</w:t>
      </w:r>
      <w:r w:rsidR="003B7C5C">
        <w:rPr>
          <w:rFonts w:eastAsia="Times New Roman" w:cs="Segoe UI"/>
          <w:color w:val="242424"/>
        </w:rPr>
        <w:br/>
        <w:t>Wilkins: Yes</w:t>
      </w:r>
      <w:r w:rsidR="003B7C5C">
        <w:rPr>
          <w:rFonts w:eastAsia="Times New Roman" w:cs="Segoe UI"/>
          <w:color w:val="242424"/>
        </w:rPr>
        <w:br/>
        <w:t>Tate: Yes</w:t>
      </w:r>
      <w:r w:rsidR="003B7C5C">
        <w:rPr>
          <w:rFonts w:eastAsia="Times New Roman" w:cs="Segoe UI"/>
          <w:color w:val="242424"/>
        </w:rPr>
        <w:br/>
        <w:t>Frye: Yes</w:t>
      </w:r>
    </w:p>
    <w:p w14:paraId="30D6C9E0" w14:textId="77777777" w:rsidR="008B7D35" w:rsidRPr="008B7D35" w:rsidRDefault="008B7D35" w:rsidP="008B7D35">
      <w:pPr>
        <w:pStyle w:val="ListParagraph"/>
        <w:shd w:val="clear" w:color="auto" w:fill="FFFFFF"/>
        <w:spacing w:before="100" w:beforeAutospacing="1" w:after="100" w:afterAutospacing="1" w:line="240" w:lineRule="auto"/>
        <w:ind w:left="1080"/>
        <w:rPr>
          <w:rFonts w:eastAsia="Times New Roman" w:cs="Segoe UI"/>
          <w:b/>
          <w:bCs/>
          <w:color w:val="242424"/>
        </w:rPr>
      </w:pPr>
    </w:p>
    <w:p w14:paraId="725FC69A" w14:textId="3E24E5BD" w:rsidR="00FA5258" w:rsidRPr="008B7D35" w:rsidRDefault="00FA5258" w:rsidP="008B7D35">
      <w:pPr>
        <w:pStyle w:val="ListParagraph"/>
        <w:numPr>
          <w:ilvl w:val="0"/>
          <w:numId w:val="53"/>
        </w:numPr>
        <w:shd w:val="clear" w:color="auto" w:fill="FFFFFF"/>
        <w:spacing w:before="100" w:beforeAutospacing="1" w:after="100" w:afterAutospacing="1" w:line="240" w:lineRule="auto"/>
        <w:rPr>
          <w:rFonts w:eastAsia="Times New Roman" w:cs="Segoe UI"/>
          <w:b/>
          <w:bCs/>
          <w:color w:val="242424"/>
        </w:rPr>
      </w:pPr>
      <w:r w:rsidRPr="008B7D35">
        <w:rPr>
          <w:rFonts w:eastAsia="Times New Roman" w:cs="Segoe UI"/>
          <w:b/>
          <w:bCs/>
          <w:color w:val="242424"/>
        </w:rPr>
        <w:t xml:space="preserve">Outcome: </w:t>
      </w:r>
      <w:r w:rsidRPr="008B7D35">
        <w:rPr>
          <w:rFonts w:eastAsia="Times New Roman" w:cs="Segoe UI"/>
          <w:color w:val="242424"/>
        </w:rPr>
        <w:t>Motion passed</w:t>
      </w:r>
      <w:r w:rsidR="00284B2F">
        <w:rPr>
          <w:rFonts w:eastAsia="Times New Roman" w:cs="Segoe UI"/>
          <w:color w:val="242424"/>
        </w:rPr>
        <w:t>.</w:t>
      </w:r>
    </w:p>
    <w:bookmarkEnd w:id="7"/>
    <w:p w14:paraId="12460561" w14:textId="77777777" w:rsidR="00FA5258" w:rsidRPr="00FA5258" w:rsidRDefault="00FA5258" w:rsidP="00FA5258">
      <w:pPr>
        <w:shd w:val="clear" w:color="auto" w:fill="FFFFFF"/>
        <w:spacing w:before="100" w:beforeAutospacing="1" w:after="100" w:afterAutospacing="1" w:line="240" w:lineRule="auto"/>
        <w:rPr>
          <w:rFonts w:eastAsia="Times New Roman" w:cs="Segoe UI"/>
          <w:color w:val="242424"/>
        </w:rPr>
      </w:pPr>
    </w:p>
    <w:bookmarkEnd w:id="6"/>
    <w:p w14:paraId="68AEBDDC" w14:textId="4DEEAFCD" w:rsidR="00F46A50" w:rsidRPr="00C44B67" w:rsidRDefault="00DD7672" w:rsidP="00C44B67">
      <w:pPr>
        <w:shd w:val="clear" w:color="auto" w:fill="FFFFFF"/>
        <w:spacing w:before="100" w:beforeAutospacing="1" w:after="100" w:afterAutospacing="1" w:line="240" w:lineRule="auto"/>
        <w:rPr>
          <w:rFonts w:eastAsia="Times New Roman" w:cs="Segoe UI"/>
          <w:color w:val="242424"/>
        </w:rPr>
      </w:pPr>
      <w:r w:rsidRPr="00C44B67">
        <w:rPr>
          <w:rFonts w:eastAsia="Times New Roman" w:cs="Segoe UI"/>
          <w:color w:val="242424"/>
          <w:sz w:val="28"/>
          <w:szCs w:val="28"/>
        </w:rPr>
        <w:t>Citation 00326 (Whitney Woodard)</w:t>
      </w:r>
    </w:p>
    <w:p w14:paraId="226D21CA" w14:textId="77777777" w:rsidR="00E351A4" w:rsidRDefault="006055EC" w:rsidP="000B07A1">
      <w:pPr>
        <w:shd w:val="clear" w:color="auto" w:fill="FFFFFF"/>
        <w:spacing w:before="100" w:beforeAutospacing="1" w:after="100" w:afterAutospacing="1" w:line="240" w:lineRule="auto"/>
        <w:rPr>
          <w:rFonts w:eastAsia="Times New Roman" w:cs="Segoe UI"/>
          <w:color w:val="242424"/>
        </w:rPr>
      </w:pPr>
      <w:r w:rsidRPr="00ED38AC">
        <w:rPr>
          <w:rFonts w:eastAsia="Times New Roman" w:cs="Segoe UI"/>
          <w:color w:val="242424"/>
        </w:rPr>
        <w:t>The hearing record is now open for citation number 326, Whitney Woodard.</w:t>
      </w:r>
    </w:p>
    <w:p w14:paraId="08B08C07" w14:textId="77777777" w:rsidR="00E351A4" w:rsidRPr="00A2244A" w:rsidRDefault="006055EC" w:rsidP="00A2244A">
      <w:pPr>
        <w:pStyle w:val="ListParagraph"/>
        <w:numPr>
          <w:ilvl w:val="0"/>
          <w:numId w:val="53"/>
        </w:numPr>
        <w:shd w:val="clear" w:color="auto" w:fill="FFFFFF"/>
        <w:spacing w:before="100" w:beforeAutospacing="1" w:after="100" w:afterAutospacing="1" w:line="240" w:lineRule="auto"/>
        <w:rPr>
          <w:rFonts w:eastAsia="Times New Roman" w:cs="Segoe UI"/>
          <w:color w:val="242424"/>
        </w:rPr>
      </w:pPr>
      <w:r w:rsidRPr="00A2244A">
        <w:rPr>
          <w:rFonts w:eastAsia="Times New Roman" w:cs="Segoe UI"/>
          <w:color w:val="242424"/>
        </w:rPr>
        <w:t>A quorum is present, and the board has jurisdiction.</w:t>
      </w:r>
    </w:p>
    <w:p w14:paraId="2D2EC2AE" w14:textId="77777777" w:rsidR="00E351A4" w:rsidRDefault="006055EC" w:rsidP="00E351A4">
      <w:pPr>
        <w:pStyle w:val="ListParagraph"/>
        <w:numPr>
          <w:ilvl w:val="0"/>
          <w:numId w:val="49"/>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Board members confirm no reasons preventing a fair hearing.</w:t>
      </w:r>
    </w:p>
    <w:p w14:paraId="463E30D8" w14:textId="77777777" w:rsidR="00E351A4" w:rsidRDefault="006055EC" w:rsidP="00E351A4">
      <w:pPr>
        <w:pStyle w:val="ListParagraph"/>
        <w:numPr>
          <w:ilvl w:val="0"/>
          <w:numId w:val="49"/>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Kylie Cooper identifies herself as the board's prosecutor.</w:t>
      </w:r>
    </w:p>
    <w:p w14:paraId="29C7B447" w14:textId="77777777" w:rsidR="00E351A4" w:rsidRDefault="006055EC" w:rsidP="00E351A4">
      <w:pPr>
        <w:pStyle w:val="ListParagraph"/>
        <w:numPr>
          <w:ilvl w:val="0"/>
          <w:numId w:val="49"/>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Whitney Woodard is not present.</w:t>
      </w:r>
    </w:p>
    <w:p w14:paraId="43F69AFE" w14:textId="77777777" w:rsidR="00E351A4" w:rsidRDefault="006055EC" w:rsidP="00E351A4">
      <w:pPr>
        <w:pStyle w:val="ListParagraph"/>
        <w:numPr>
          <w:ilvl w:val="0"/>
          <w:numId w:val="49"/>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lastRenderedPageBreak/>
        <w:t xml:space="preserve"> Proceedings may be held in the respondent's absence per Oklahoma Administrative Code 175:15-7e.</w:t>
      </w:r>
    </w:p>
    <w:p w14:paraId="237FBC47" w14:textId="77777777" w:rsidR="00E351A4" w:rsidRDefault="006055EC" w:rsidP="00E351A4">
      <w:pPr>
        <w:pStyle w:val="ListParagraph"/>
        <w:numPr>
          <w:ilvl w:val="0"/>
          <w:numId w:val="49"/>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If violations </w:t>
      </w:r>
      <w:proofErr w:type="gramStart"/>
      <w:r w:rsidRPr="00E351A4">
        <w:rPr>
          <w:rFonts w:eastAsia="Times New Roman" w:cs="Segoe UI"/>
          <w:color w:val="242424"/>
        </w:rPr>
        <w:t>occurred</w:t>
      </w:r>
      <w:proofErr w:type="gramEnd"/>
      <w:r w:rsidRPr="00E351A4">
        <w:rPr>
          <w:rFonts w:eastAsia="Times New Roman" w:cs="Segoe UI"/>
          <w:color w:val="242424"/>
        </w:rPr>
        <w:t>, the board may uphold the citation and impose a fine.</w:t>
      </w:r>
    </w:p>
    <w:p w14:paraId="730F7F43" w14:textId="77777777" w:rsidR="00E351A4" w:rsidRDefault="006055EC" w:rsidP="00E351A4">
      <w:pPr>
        <w:pStyle w:val="ListParagraph"/>
        <w:numPr>
          <w:ilvl w:val="0"/>
          <w:numId w:val="49"/>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Ma</w:t>
      </w:r>
      <w:r w:rsidR="00CC240D" w:rsidRPr="00E351A4">
        <w:rPr>
          <w:rFonts w:eastAsia="Times New Roman" w:cs="Segoe UI"/>
          <w:color w:val="242424"/>
        </w:rPr>
        <w:t>u</w:t>
      </w:r>
      <w:r w:rsidRPr="00E351A4">
        <w:rPr>
          <w:rFonts w:eastAsia="Times New Roman" w:cs="Segoe UI"/>
          <w:color w:val="242424"/>
        </w:rPr>
        <w:t>ri Pettis, an inspector for six months, presents the case.</w:t>
      </w:r>
    </w:p>
    <w:p w14:paraId="2FB2C0BA" w14:textId="77777777" w:rsidR="00E351A4" w:rsidRDefault="006055EC" w:rsidP="00E351A4">
      <w:pPr>
        <w:pStyle w:val="ListParagraph"/>
        <w:numPr>
          <w:ilvl w:val="0"/>
          <w:numId w:val="49"/>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w:t>
      </w:r>
      <w:proofErr w:type="gramStart"/>
      <w:r w:rsidRPr="00E351A4">
        <w:rPr>
          <w:rFonts w:eastAsia="Times New Roman" w:cs="Segoe UI"/>
          <w:color w:val="242424"/>
        </w:rPr>
        <w:t>Inspected</w:t>
      </w:r>
      <w:proofErr w:type="gramEnd"/>
      <w:r w:rsidRPr="00E351A4">
        <w:rPr>
          <w:rFonts w:eastAsia="Times New Roman" w:cs="Segoe UI"/>
          <w:color w:val="242424"/>
        </w:rPr>
        <w:t xml:space="preserve"> Waves salon on October 2, 2025, and found Whitney W</w:t>
      </w:r>
      <w:r w:rsidR="00CB0BFB" w:rsidRPr="00E351A4">
        <w:rPr>
          <w:rFonts w:eastAsia="Times New Roman" w:cs="Segoe UI"/>
          <w:color w:val="242424"/>
        </w:rPr>
        <w:t>oodard’</w:t>
      </w:r>
      <w:r w:rsidRPr="00E351A4">
        <w:rPr>
          <w:rFonts w:eastAsia="Times New Roman" w:cs="Segoe UI"/>
          <w:color w:val="242424"/>
        </w:rPr>
        <w:t>s license expired in July 2023.</w:t>
      </w:r>
    </w:p>
    <w:p w14:paraId="2C4C592D" w14:textId="77777777" w:rsidR="00E351A4" w:rsidRDefault="006055EC" w:rsidP="00E351A4">
      <w:pPr>
        <w:pStyle w:val="ListParagraph"/>
        <w:numPr>
          <w:ilvl w:val="0"/>
          <w:numId w:val="49"/>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State Exhibit A, the inspection report, is entered into evidence</w:t>
      </w:r>
      <w:r w:rsidR="009361EE" w:rsidRPr="00E351A4">
        <w:rPr>
          <w:rFonts w:eastAsia="Times New Roman" w:cs="Segoe UI"/>
          <w:color w:val="242424"/>
        </w:rPr>
        <w:t>.</w:t>
      </w:r>
    </w:p>
    <w:p w14:paraId="5E285D89" w14:textId="77777777" w:rsidR="00E351A4" w:rsidRDefault="008053AA" w:rsidP="00E351A4">
      <w:pPr>
        <w:pStyle w:val="ListParagraph"/>
        <w:numPr>
          <w:ilvl w:val="0"/>
          <w:numId w:val="49"/>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A citation was issued for working with an expired license, and the respondent signed it.</w:t>
      </w:r>
    </w:p>
    <w:p w14:paraId="1E9E7258" w14:textId="77777777" w:rsidR="00E351A4" w:rsidRDefault="008053AA" w:rsidP="00E351A4">
      <w:pPr>
        <w:pStyle w:val="ListParagraph"/>
        <w:numPr>
          <w:ilvl w:val="0"/>
          <w:numId w:val="49"/>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State Exhibit C, the citation, is entered into evidence.</w:t>
      </w:r>
    </w:p>
    <w:p w14:paraId="34BAF927" w14:textId="77777777" w:rsidR="00E351A4" w:rsidRDefault="00E873DF" w:rsidP="00ED622F">
      <w:pPr>
        <w:pStyle w:val="ListParagraph"/>
        <w:numPr>
          <w:ilvl w:val="0"/>
          <w:numId w:val="49"/>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The prosecutor asks the board to uphold the citation</w:t>
      </w:r>
      <w:bookmarkStart w:id="8" w:name="_Hlk219296677"/>
    </w:p>
    <w:p w14:paraId="6C62665D" w14:textId="77777777" w:rsidR="00E351A4" w:rsidRDefault="00E351A4" w:rsidP="00E351A4">
      <w:pPr>
        <w:pStyle w:val="ListParagraph"/>
        <w:shd w:val="clear" w:color="auto" w:fill="FFFFFF"/>
        <w:spacing w:before="100" w:beforeAutospacing="1" w:after="100" w:afterAutospacing="1" w:line="240" w:lineRule="auto"/>
        <w:rPr>
          <w:rFonts w:eastAsia="Times New Roman" w:cs="Segoe UI"/>
          <w:color w:val="242424"/>
        </w:rPr>
      </w:pPr>
    </w:p>
    <w:p w14:paraId="68CE9D6C" w14:textId="0E24CC36" w:rsidR="00ED622F" w:rsidRPr="00E351A4" w:rsidRDefault="00ED622F" w:rsidP="00ED622F">
      <w:pPr>
        <w:pStyle w:val="ListParagraph"/>
        <w:numPr>
          <w:ilvl w:val="0"/>
          <w:numId w:val="49"/>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Motion: To uphold the citation and impose the fine.</w:t>
      </w:r>
    </w:p>
    <w:p w14:paraId="3DA1FD91" w14:textId="77777777" w:rsidR="00E351A4" w:rsidRPr="00E351A4" w:rsidRDefault="00ED622F" w:rsidP="008053AA">
      <w:pPr>
        <w:pStyle w:val="ListParagraph"/>
        <w:numPr>
          <w:ilvl w:val="0"/>
          <w:numId w:val="32"/>
        </w:numPr>
        <w:shd w:val="clear" w:color="auto" w:fill="FFFFFF"/>
        <w:spacing w:before="100" w:beforeAutospacing="1" w:after="100" w:afterAutospacing="1" w:line="240" w:lineRule="auto"/>
        <w:rPr>
          <w:rFonts w:eastAsia="Times New Roman" w:cs="Segoe UI"/>
          <w:b/>
          <w:bCs/>
          <w:color w:val="242424"/>
        </w:rPr>
      </w:pPr>
      <w:r w:rsidRPr="007065EC">
        <w:rPr>
          <w:rFonts w:eastAsia="Times New Roman" w:cs="Segoe UI"/>
          <w:b/>
          <w:bCs/>
          <w:color w:val="242424"/>
        </w:rPr>
        <w:t>Moved by:</w:t>
      </w:r>
      <w:r>
        <w:rPr>
          <w:rFonts w:eastAsia="Times New Roman" w:cs="Segoe UI"/>
          <w:b/>
          <w:bCs/>
          <w:color w:val="242424"/>
        </w:rPr>
        <w:t xml:space="preserve"> </w:t>
      </w:r>
      <w:r w:rsidR="00051564">
        <w:rPr>
          <w:rFonts w:eastAsia="Times New Roman" w:cs="Segoe UI"/>
          <w:color w:val="242424"/>
        </w:rPr>
        <w:t>Rogers</w:t>
      </w:r>
      <w:r w:rsidRPr="007065EC">
        <w:rPr>
          <w:rFonts w:eastAsia="Times New Roman" w:cs="Segoe UI"/>
          <w:b/>
          <w:bCs/>
          <w:color w:val="242424"/>
        </w:rPr>
        <w:br/>
        <w:t>Seconded by:</w:t>
      </w:r>
      <w:r>
        <w:rPr>
          <w:rFonts w:eastAsia="Times New Roman" w:cs="Segoe UI"/>
          <w:b/>
          <w:bCs/>
          <w:color w:val="242424"/>
        </w:rPr>
        <w:t xml:space="preserve"> </w:t>
      </w:r>
      <w:r w:rsidR="00051564">
        <w:rPr>
          <w:rFonts w:eastAsia="Times New Roman" w:cs="Segoe UI"/>
          <w:color w:val="242424"/>
        </w:rPr>
        <w:t>Jarnagin</w:t>
      </w:r>
      <w:r w:rsidRPr="00280484">
        <w:rPr>
          <w:rFonts w:eastAsia="Times New Roman" w:cs="Segoe UI"/>
          <w:b/>
          <w:bCs/>
          <w:color w:val="242424"/>
        </w:rPr>
        <w:br/>
        <w:t>Vote:</w:t>
      </w:r>
      <w:r>
        <w:rPr>
          <w:rFonts w:eastAsia="Times New Roman" w:cs="Segoe UI"/>
          <w:b/>
          <w:bCs/>
          <w:color w:val="242424"/>
        </w:rPr>
        <w:br/>
      </w:r>
      <w:r>
        <w:rPr>
          <w:rFonts w:eastAsia="Times New Roman" w:cs="Segoe UI"/>
          <w:color w:val="242424"/>
        </w:rPr>
        <w:t>Jarnagin: Yes</w:t>
      </w:r>
      <w:r>
        <w:rPr>
          <w:rFonts w:eastAsia="Times New Roman" w:cs="Segoe UI"/>
          <w:color w:val="242424"/>
        </w:rPr>
        <w:br/>
        <w:t>Jackson: Yes</w:t>
      </w:r>
      <w:r>
        <w:rPr>
          <w:rFonts w:eastAsia="Times New Roman" w:cs="Segoe UI"/>
          <w:color w:val="242424"/>
        </w:rPr>
        <w:br/>
        <w:t>Luther: Yes</w:t>
      </w:r>
      <w:r>
        <w:rPr>
          <w:rFonts w:eastAsia="Times New Roman" w:cs="Segoe UI"/>
          <w:color w:val="242424"/>
        </w:rPr>
        <w:br/>
        <w:t>Gilbert: Yes</w:t>
      </w:r>
      <w:r>
        <w:rPr>
          <w:rFonts w:eastAsia="Times New Roman" w:cs="Segoe UI"/>
          <w:color w:val="242424"/>
        </w:rPr>
        <w:br/>
        <w:t>Rogers: Yes</w:t>
      </w:r>
      <w:r>
        <w:rPr>
          <w:rFonts w:eastAsia="Times New Roman" w:cs="Segoe UI"/>
          <w:color w:val="242424"/>
        </w:rPr>
        <w:br/>
        <w:t>Dame: Yes</w:t>
      </w:r>
      <w:r w:rsidR="00B538FA">
        <w:rPr>
          <w:rFonts w:eastAsia="Times New Roman" w:cs="Segoe UI"/>
          <w:color w:val="242424"/>
        </w:rPr>
        <w:br/>
        <w:t>Wilkins: Yes</w:t>
      </w:r>
      <w:r w:rsidR="00B538FA">
        <w:rPr>
          <w:rFonts w:eastAsia="Times New Roman" w:cs="Segoe UI"/>
          <w:color w:val="242424"/>
        </w:rPr>
        <w:br/>
        <w:t>Tate: Yes</w:t>
      </w:r>
      <w:r w:rsidR="00B538FA">
        <w:rPr>
          <w:rFonts w:eastAsia="Times New Roman" w:cs="Segoe UI"/>
          <w:color w:val="242424"/>
        </w:rPr>
        <w:br/>
        <w:t>Frye: Yes</w:t>
      </w:r>
    </w:p>
    <w:p w14:paraId="571708D5" w14:textId="77777777" w:rsidR="00E351A4" w:rsidRPr="00E351A4" w:rsidRDefault="00E351A4" w:rsidP="00E351A4">
      <w:pPr>
        <w:pStyle w:val="ListParagraph"/>
        <w:shd w:val="clear" w:color="auto" w:fill="FFFFFF"/>
        <w:spacing w:before="100" w:beforeAutospacing="1" w:after="100" w:afterAutospacing="1" w:line="240" w:lineRule="auto"/>
        <w:ind w:left="1080"/>
        <w:rPr>
          <w:rFonts w:eastAsia="Times New Roman" w:cs="Segoe UI"/>
          <w:b/>
          <w:bCs/>
          <w:color w:val="242424"/>
        </w:rPr>
      </w:pPr>
    </w:p>
    <w:p w14:paraId="3EEF49BD" w14:textId="0A8979EC" w:rsidR="00ED622F" w:rsidRPr="00E351A4" w:rsidRDefault="00ED622F" w:rsidP="00E351A4">
      <w:pPr>
        <w:pStyle w:val="ListParagraph"/>
        <w:numPr>
          <w:ilvl w:val="0"/>
          <w:numId w:val="50"/>
        </w:numPr>
        <w:shd w:val="clear" w:color="auto" w:fill="FFFFFF"/>
        <w:spacing w:before="100" w:beforeAutospacing="1" w:after="100" w:afterAutospacing="1" w:line="240" w:lineRule="auto"/>
        <w:rPr>
          <w:rFonts w:eastAsia="Times New Roman" w:cs="Segoe UI"/>
          <w:b/>
          <w:bCs/>
          <w:color w:val="242424"/>
        </w:rPr>
      </w:pPr>
      <w:r w:rsidRPr="00E351A4">
        <w:rPr>
          <w:rFonts w:eastAsia="Times New Roman" w:cs="Segoe UI"/>
          <w:b/>
          <w:bCs/>
          <w:color w:val="242424"/>
        </w:rPr>
        <w:t xml:space="preserve">Outcome: </w:t>
      </w:r>
      <w:r w:rsidRPr="00E351A4">
        <w:rPr>
          <w:rFonts w:eastAsia="Times New Roman" w:cs="Segoe UI"/>
          <w:color w:val="242424"/>
        </w:rPr>
        <w:t>Motion passed</w:t>
      </w:r>
      <w:bookmarkEnd w:id="8"/>
      <w:r w:rsidR="00487645" w:rsidRPr="00E351A4">
        <w:rPr>
          <w:rFonts w:eastAsia="Times New Roman" w:cs="Segoe UI"/>
          <w:color w:val="242424"/>
        </w:rPr>
        <w:br/>
      </w:r>
    </w:p>
    <w:p w14:paraId="01210709" w14:textId="77777777" w:rsidR="00E351A4" w:rsidRDefault="00E33446" w:rsidP="00C07FE5">
      <w:pPr>
        <w:shd w:val="clear" w:color="auto" w:fill="FFFFFF"/>
        <w:spacing w:before="100" w:beforeAutospacing="1" w:after="100" w:afterAutospacing="1" w:line="240" w:lineRule="auto"/>
        <w:rPr>
          <w:rFonts w:eastAsia="Times New Roman" w:cs="Segoe UI"/>
          <w:color w:val="242424"/>
          <w:sz w:val="28"/>
          <w:szCs w:val="28"/>
        </w:rPr>
      </w:pPr>
      <w:r w:rsidRPr="00C44B67">
        <w:rPr>
          <w:rFonts w:eastAsia="Times New Roman" w:cs="Segoe UI"/>
          <w:color w:val="242424"/>
          <w:sz w:val="28"/>
          <w:szCs w:val="28"/>
        </w:rPr>
        <w:t>Citation 0032</w:t>
      </w:r>
      <w:r>
        <w:rPr>
          <w:rFonts w:eastAsia="Times New Roman" w:cs="Segoe UI"/>
          <w:color w:val="242424"/>
          <w:sz w:val="28"/>
          <w:szCs w:val="28"/>
        </w:rPr>
        <w:t>8</w:t>
      </w:r>
      <w:r w:rsidRPr="00C44B67">
        <w:rPr>
          <w:rFonts w:eastAsia="Times New Roman" w:cs="Segoe UI"/>
          <w:color w:val="242424"/>
          <w:sz w:val="28"/>
          <w:szCs w:val="28"/>
        </w:rPr>
        <w:t xml:space="preserve"> (</w:t>
      </w:r>
      <w:r>
        <w:rPr>
          <w:rFonts w:eastAsia="Times New Roman" w:cs="Segoe UI"/>
          <w:color w:val="242424"/>
          <w:sz w:val="28"/>
          <w:szCs w:val="28"/>
        </w:rPr>
        <w:t>Ka</w:t>
      </w:r>
      <w:r w:rsidR="0008468F">
        <w:rPr>
          <w:rFonts w:eastAsia="Times New Roman" w:cs="Segoe UI"/>
          <w:color w:val="242424"/>
          <w:sz w:val="28"/>
          <w:szCs w:val="28"/>
        </w:rPr>
        <w:t>telynn Epps</w:t>
      </w:r>
      <w:r w:rsidRPr="00C44B67">
        <w:rPr>
          <w:rFonts w:eastAsia="Times New Roman" w:cs="Segoe UI"/>
          <w:color w:val="242424"/>
          <w:sz w:val="28"/>
          <w:szCs w:val="28"/>
        </w:rPr>
        <w:t>)</w:t>
      </w:r>
    </w:p>
    <w:p w14:paraId="3D0AFC61" w14:textId="77777777" w:rsidR="00E351A4" w:rsidRDefault="00C07FE5" w:rsidP="00E351A4">
      <w:pPr>
        <w:pStyle w:val="ListParagraph"/>
        <w:numPr>
          <w:ilvl w:val="0"/>
          <w:numId w:val="50"/>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The hearing record is now open for citation number 328, </w:t>
      </w:r>
      <w:r w:rsidR="00CC240D" w:rsidRPr="00E351A4">
        <w:rPr>
          <w:rFonts w:eastAsia="Times New Roman" w:cs="Segoe UI"/>
          <w:color w:val="242424"/>
        </w:rPr>
        <w:t>Katelynn Epp</w:t>
      </w:r>
      <w:r w:rsidR="00E351A4">
        <w:rPr>
          <w:rFonts w:eastAsia="Times New Roman" w:cs="Segoe UI"/>
          <w:color w:val="242424"/>
        </w:rPr>
        <w:t>s</w:t>
      </w:r>
    </w:p>
    <w:p w14:paraId="4B0CB2AD" w14:textId="77777777" w:rsidR="00E351A4" w:rsidRDefault="00C07FE5" w:rsidP="00E351A4">
      <w:pPr>
        <w:pStyle w:val="ListParagraph"/>
        <w:numPr>
          <w:ilvl w:val="0"/>
          <w:numId w:val="50"/>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A quorum is present, and the board has jurisdiction.</w:t>
      </w:r>
    </w:p>
    <w:p w14:paraId="6A17504A" w14:textId="77777777" w:rsidR="00E351A4" w:rsidRDefault="00C07FE5" w:rsidP="00E351A4">
      <w:pPr>
        <w:pStyle w:val="ListParagraph"/>
        <w:numPr>
          <w:ilvl w:val="0"/>
          <w:numId w:val="50"/>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Board members confirm no reasons preventing a fair hearing.</w:t>
      </w:r>
    </w:p>
    <w:p w14:paraId="74A5833B" w14:textId="77777777" w:rsidR="00E351A4" w:rsidRDefault="00C07FE5" w:rsidP="00E351A4">
      <w:pPr>
        <w:pStyle w:val="ListParagraph"/>
        <w:numPr>
          <w:ilvl w:val="0"/>
          <w:numId w:val="50"/>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Kylie identifies herself as the board's prosecutor.</w:t>
      </w:r>
    </w:p>
    <w:p w14:paraId="061E5536" w14:textId="77777777" w:rsidR="00E351A4" w:rsidRDefault="00C07FE5" w:rsidP="00E351A4">
      <w:pPr>
        <w:pStyle w:val="ListParagraph"/>
        <w:numPr>
          <w:ilvl w:val="0"/>
          <w:numId w:val="50"/>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Caitlin X is not present.</w:t>
      </w:r>
    </w:p>
    <w:p w14:paraId="0019FBA2" w14:textId="77777777" w:rsidR="00E351A4" w:rsidRDefault="00C07FE5" w:rsidP="00E351A4">
      <w:pPr>
        <w:pStyle w:val="ListParagraph"/>
        <w:numPr>
          <w:ilvl w:val="0"/>
          <w:numId w:val="50"/>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Proceedings may be held in the respondent's absence per Oklahoma Administrative Code 175:15-7e.</w:t>
      </w:r>
    </w:p>
    <w:p w14:paraId="5130A9AC" w14:textId="77777777" w:rsidR="00E351A4" w:rsidRDefault="00C07FE5" w:rsidP="00E351A4">
      <w:pPr>
        <w:pStyle w:val="ListParagraph"/>
        <w:numPr>
          <w:ilvl w:val="0"/>
          <w:numId w:val="50"/>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Ma</w:t>
      </w:r>
      <w:r w:rsidR="00CC240D" w:rsidRPr="00E351A4">
        <w:rPr>
          <w:rFonts w:eastAsia="Times New Roman" w:cs="Segoe UI"/>
          <w:color w:val="242424"/>
        </w:rPr>
        <w:t>u</w:t>
      </w:r>
      <w:r w:rsidRPr="00E351A4">
        <w:rPr>
          <w:rFonts w:eastAsia="Times New Roman" w:cs="Segoe UI"/>
          <w:color w:val="242424"/>
        </w:rPr>
        <w:t>ri Pettis, an inspector for six months</w:t>
      </w:r>
    </w:p>
    <w:p w14:paraId="4129A96E" w14:textId="77777777" w:rsidR="00E351A4" w:rsidRDefault="00C07FE5" w:rsidP="00E351A4">
      <w:pPr>
        <w:pStyle w:val="ListParagraph"/>
        <w:numPr>
          <w:ilvl w:val="0"/>
          <w:numId w:val="50"/>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w:t>
      </w:r>
      <w:proofErr w:type="gramStart"/>
      <w:r w:rsidRPr="00E351A4">
        <w:rPr>
          <w:rFonts w:eastAsia="Times New Roman" w:cs="Segoe UI"/>
          <w:color w:val="242424"/>
        </w:rPr>
        <w:t>Inspected</w:t>
      </w:r>
      <w:proofErr w:type="gramEnd"/>
      <w:r w:rsidRPr="00E351A4">
        <w:rPr>
          <w:rFonts w:eastAsia="Times New Roman" w:cs="Segoe UI"/>
          <w:color w:val="242424"/>
        </w:rPr>
        <w:t xml:space="preserve"> US Hair on October 3, 2025, and found Caitlyn's license expired in June 2025.</w:t>
      </w:r>
    </w:p>
    <w:p w14:paraId="53BC2BA1" w14:textId="77777777" w:rsidR="00E351A4" w:rsidRDefault="00C07FE5" w:rsidP="00E351A4">
      <w:pPr>
        <w:pStyle w:val="ListParagraph"/>
        <w:numPr>
          <w:ilvl w:val="0"/>
          <w:numId w:val="50"/>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State Exhibit A, the inspection report, is entered into evidence.</w:t>
      </w:r>
    </w:p>
    <w:p w14:paraId="2DBA8474" w14:textId="77777777" w:rsidR="00E351A4" w:rsidRDefault="00C07FE5" w:rsidP="00E351A4">
      <w:pPr>
        <w:pStyle w:val="ListParagraph"/>
        <w:numPr>
          <w:ilvl w:val="0"/>
          <w:numId w:val="50"/>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A citation was issued for working with an expired license.</w:t>
      </w:r>
    </w:p>
    <w:p w14:paraId="4C40E727" w14:textId="77777777" w:rsidR="00E351A4" w:rsidRDefault="00C07FE5" w:rsidP="00E351A4">
      <w:pPr>
        <w:pStyle w:val="ListParagraph"/>
        <w:numPr>
          <w:ilvl w:val="0"/>
          <w:numId w:val="50"/>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State Exhibit B, the citation, is entered into evidence.</w:t>
      </w:r>
    </w:p>
    <w:p w14:paraId="5A907A00" w14:textId="77777777" w:rsidR="00E351A4" w:rsidRDefault="00C07FE5" w:rsidP="00CA3695">
      <w:pPr>
        <w:pStyle w:val="ListParagraph"/>
        <w:numPr>
          <w:ilvl w:val="0"/>
          <w:numId w:val="50"/>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 xml:space="preserve"> The prosecutor asks the board to uphold the citation.</w:t>
      </w:r>
      <w:bookmarkStart w:id="9" w:name="_Hlk219357561"/>
    </w:p>
    <w:p w14:paraId="271EB446" w14:textId="77777777" w:rsidR="00E351A4" w:rsidRDefault="00E351A4" w:rsidP="00E351A4">
      <w:pPr>
        <w:pStyle w:val="ListParagraph"/>
        <w:shd w:val="clear" w:color="auto" w:fill="FFFFFF"/>
        <w:spacing w:before="100" w:beforeAutospacing="1" w:after="100" w:afterAutospacing="1" w:line="240" w:lineRule="auto"/>
        <w:rPr>
          <w:rFonts w:eastAsia="Times New Roman" w:cs="Segoe UI"/>
          <w:color w:val="242424"/>
        </w:rPr>
      </w:pPr>
    </w:p>
    <w:p w14:paraId="13E34120" w14:textId="77777777" w:rsidR="00E351A4" w:rsidRDefault="00E351A4" w:rsidP="00E351A4">
      <w:pPr>
        <w:pStyle w:val="ListParagraph"/>
        <w:shd w:val="clear" w:color="auto" w:fill="FFFFFF"/>
        <w:spacing w:before="100" w:beforeAutospacing="1" w:after="100" w:afterAutospacing="1" w:line="240" w:lineRule="auto"/>
        <w:rPr>
          <w:rFonts w:eastAsia="Times New Roman" w:cs="Segoe UI"/>
          <w:color w:val="242424"/>
        </w:rPr>
      </w:pPr>
    </w:p>
    <w:p w14:paraId="13B7140B" w14:textId="73A54A42" w:rsidR="00CA3695" w:rsidRPr="00E351A4" w:rsidRDefault="00CA3695" w:rsidP="00CA3695">
      <w:pPr>
        <w:pStyle w:val="ListParagraph"/>
        <w:numPr>
          <w:ilvl w:val="0"/>
          <w:numId w:val="50"/>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color w:val="242424"/>
        </w:rPr>
        <w:t>Motion: To uphold the citation and impose the fine.</w:t>
      </w:r>
    </w:p>
    <w:p w14:paraId="7188A1AA" w14:textId="66E5B0DA" w:rsidR="00CA3695" w:rsidRPr="004B5920" w:rsidRDefault="00CA3695" w:rsidP="00CA3695">
      <w:pPr>
        <w:pStyle w:val="ListParagraph"/>
        <w:numPr>
          <w:ilvl w:val="0"/>
          <w:numId w:val="32"/>
        </w:numPr>
        <w:shd w:val="clear" w:color="auto" w:fill="FFFFFF"/>
        <w:spacing w:before="100" w:beforeAutospacing="1" w:after="100" w:afterAutospacing="1" w:line="240" w:lineRule="auto"/>
        <w:rPr>
          <w:rFonts w:eastAsia="Times New Roman" w:cs="Segoe UI"/>
          <w:b/>
          <w:bCs/>
          <w:color w:val="242424"/>
        </w:rPr>
      </w:pPr>
      <w:r w:rsidRPr="007065EC">
        <w:rPr>
          <w:rFonts w:eastAsia="Times New Roman" w:cs="Segoe UI"/>
          <w:b/>
          <w:bCs/>
          <w:color w:val="242424"/>
        </w:rPr>
        <w:t>Moved by:</w:t>
      </w:r>
      <w:r>
        <w:rPr>
          <w:rFonts w:eastAsia="Times New Roman" w:cs="Segoe UI"/>
          <w:b/>
          <w:bCs/>
          <w:color w:val="242424"/>
        </w:rPr>
        <w:t xml:space="preserve"> </w:t>
      </w:r>
      <w:r w:rsidR="00AD06F3">
        <w:rPr>
          <w:rFonts w:eastAsia="Times New Roman" w:cs="Segoe UI"/>
          <w:color w:val="242424"/>
        </w:rPr>
        <w:t>Rogers</w:t>
      </w:r>
      <w:r w:rsidRPr="007065EC">
        <w:rPr>
          <w:rFonts w:eastAsia="Times New Roman" w:cs="Segoe UI"/>
          <w:b/>
          <w:bCs/>
          <w:color w:val="242424"/>
        </w:rPr>
        <w:br/>
        <w:t>Seconded by:</w:t>
      </w:r>
      <w:r>
        <w:rPr>
          <w:rFonts w:eastAsia="Times New Roman" w:cs="Segoe UI"/>
          <w:b/>
          <w:bCs/>
          <w:color w:val="242424"/>
        </w:rPr>
        <w:t xml:space="preserve"> </w:t>
      </w:r>
      <w:r w:rsidR="00AD06F3">
        <w:rPr>
          <w:rFonts w:eastAsia="Times New Roman" w:cs="Segoe UI"/>
          <w:color w:val="242424"/>
        </w:rPr>
        <w:t>Dame</w:t>
      </w:r>
      <w:r w:rsidRPr="00280484">
        <w:rPr>
          <w:rFonts w:eastAsia="Times New Roman" w:cs="Segoe UI"/>
          <w:b/>
          <w:bCs/>
          <w:color w:val="242424"/>
        </w:rPr>
        <w:br/>
      </w:r>
      <w:r w:rsidRPr="00280484">
        <w:rPr>
          <w:rFonts w:eastAsia="Times New Roman" w:cs="Segoe UI"/>
          <w:b/>
          <w:bCs/>
          <w:color w:val="242424"/>
        </w:rPr>
        <w:lastRenderedPageBreak/>
        <w:t>Vote:</w:t>
      </w:r>
      <w:r>
        <w:rPr>
          <w:rFonts w:eastAsia="Times New Roman" w:cs="Segoe UI"/>
          <w:b/>
          <w:bCs/>
          <w:color w:val="242424"/>
        </w:rPr>
        <w:br/>
      </w:r>
      <w:r>
        <w:rPr>
          <w:rFonts w:eastAsia="Times New Roman" w:cs="Segoe UI"/>
          <w:color w:val="242424"/>
        </w:rPr>
        <w:t>Jarnagin: Yes</w:t>
      </w:r>
      <w:r>
        <w:rPr>
          <w:rFonts w:eastAsia="Times New Roman" w:cs="Segoe UI"/>
          <w:color w:val="242424"/>
        </w:rPr>
        <w:br/>
        <w:t>Jackson: Yes</w:t>
      </w:r>
      <w:r>
        <w:rPr>
          <w:rFonts w:eastAsia="Times New Roman" w:cs="Segoe UI"/>
          <w:color w:val="242424"/>
        </w:rPr>
        <w:br/>
        <w:t>Luther: Yes</w:t>
      </w:r>
      <w:r>
        <w:rPr>
          <w:rFonts w:eastAsia="Times New Roman" w:cs="Segoe UI"/>
          <w:color w:val="242424"/>
        </w:rPr>
        <w:br/>
        <w:t>Gilbert: Yes</w:t>
      </w:r>
      <w:r>
        <w:rPr>
          <w:rFonts w:eastAsia="Times New Roman" w:cs="Segoe UI"/>
          <w:color w:val="242424"/>
        </w:rPr>
        <w:br/>
        <w:t>Rogers: Yes</w:t>
      </w:r>
      <w:r>
        <w:rPr>
          <w:rFonts w:eastAsia="Times New Roman" w:cs="Segoe UI"/>
          <w:color w:val="242424"/>
        </w:rPr>
        <w:br/>
        <w:t>Dame: Yes</w:t>
      </w:r>
    </w:p>
    <w:p w14:paraId="2B6DB144" w14:textId="77777777" w:rsidR="00E351A4" w:rsidRDefault="00C10843" w:rsidP="00E351A4">
      <w:pPr>
        <w:pStyle w:val="ListParagraph"/>
        <w:shd w:val="clear" w:color="auto" w:fill="FFFFFF"/>
        <w:spacing w:before="100" w:beforeAutospacing="1" w:after="100" w:afterAutospacing="1" w:line="240" w:lineRule="auto"/>
        <w:ind w:left="1080"/>
        <w:rPr>
          <w:rFonts w:eastAsia="Times New Roman" w:cs="Segoe UI"/>
          <w:color w:val="242424"/>
        </w:rPr>
      </w:pPr>
      <w:r>
        <w:rPr>
          <w:rFonts w:eastAsia="Times New Roman" w:cs="Segoe UI"/>
          <w:color w:val="242424"/>
        </w:rPr>
        <w:t>Wilkins: Yes</w:t>
      </w:r>
      <w:r>
        <w:rPr>
          <w:rFonts w:eastAsia="Times New Roman" w:cs="Segoe UI"/>
          <w:color w:val="242424"/>
        </w:rPr>
        <w:br/>
        <w:t>Tate: Yes</w:t>
      </w:r>
      <w:r>
        <w:rPr>
          <w:rFonts w:eastAsia="Times New Roman" w:cs="Segoe UI"/>
          <w:color w:val="242424"/>
        </w:rPr>
        <w:br/>
        <w:t>Frye: Yes</w:t>
      </w:r>
    </w:p>
    <w:p w14:paraId="519C3BD8" w14:textId="77777777" w:rsidR="00A2244A" w:rsidRDefault="00A2244A" w:rsidP="00E351A4">
      <w:pPr>
        <w:pStyle w:val="ListParagraph"/>
        <w:shd w:val="clear" w:color="auto" w:fill="FFFFFF"/>
        <w:spacing w:before="100" w:beforeAutospacing="1" w:after="100" w:afterAutospacing="1" w:line="240" w:lineRule="auto"/>
        <w:ind w:left="1080"/>
        <w:rPr>
          <w:rFonts w:eastAsia="Times New Roman" w:cs="Segoe UI"/>
          <w:color w:val="242424"/>
        </w:rPr>
      </w:pPr>
    </w:p>
    <w:p w14:paraId="5008AFE7" w14:textId="642EE446" w:rsidR="00CA3695" w:rsidRPr="00E351A4" w:rsidRDefault="00CA3695" w:rsidP="00E351A4">
      <w:pPr>
        <w:pStyle w:val="ListParagraph"/>
        <w:numPr>
          <w:ilvl w:val="0"/>
          <w:numId w:val="51"/>
        </w:numPr>
        <w:shd w:val="clear" w:color="auto" w:fill="FFFFFF"/>
        <w:spacing w:before="100" w:beforeAutospacing="1" w:after="100" w:afterAutospacing="1" w:line="240" w:lineRule="auto"/>
        <w:rPr>
          <w:rFonts w:eastAsia="Times New Roman" w:cs="Segoe UI"/>
          <w:color w:val="242424"/>
        </w:rPr>
      </w:pPr>
      <w:r w:rsidRPr="00E351A4">
        <w:rPr>
          <w:rFonts w:eastAsia="Times New Roman" w:cs="Segoe UI"/>
          <w:b/>
          <w:bCs/>
          <w:color w:val="242424"/>
        </w:rPr>
        <w:t xml:space="preserve">Outcome: </w:t>
      </w:r>
      <w:r w:rsidRPr="00E351A4">
        <w:rPr>
          <w:rFonts w:eastAsia="Times New Roman" w:cs="Segoe UI"/>
          <w:color w:val="242424"/>
        </w:rPr>
        <w:t>Motion passed</w:t>
      </w:r>
    </w:p>
    <w:bookmarkEnd w:id="9"/>
    <w:p w14:paraId="5318B18B" w14:textId="77777777" w:rsidR="00554E1C" w:rsidRDefault="00414620" w:rsidP="00EB1E21">
      <w:pPr>
        <w:shd w:val="clear" w:color="auto" w:fill="FFFFFF"/>
        <w:spacing w:before="100" w:beforeAutospacing="1" w:after="100" w:afterAutospacing="1" w:line="240" w:lineRule="auto"/>
        <w:rPr>
          <w:rFonts w:eastAsia="Times New Roman" w:cs="Segoe UI"/>
          <w:color w:val="242424"/>
          <w:sz w:val="28"/>
          <w:szCs w:val="28"/>
        </w:rPr>
      </w:pPr>
      <w:r>
        <w:rPr>
          <w:rFonts w:eastAsia="Times New Roman" w:cs="Segoe UI"/>
          <w:color w:val="242424"/>
          <w:sz w:val="28"/>
          <w:szCs w:val="28"/>
        </w:rPr>
        <w:t>Citation 003</w:t>
      </w:r>
      <w:r w:rsidR="009057C3">
        <w:rPr>
          <w:rFonts w:eastAsia="Times New Roman" w:cs="Segoe UI"/>
          <w:color w:val="242424"/>
          <w:sz w:val="28"/>
          <w:szCs w:val="28"/>
        </w:rPr>
        <w:t>29</w:t>
      </w:r>
      <w:r w:rsidR="004E0F61">
        <w:rPr>
          <w:rFonts w:eastAsia="Times New Roman" w:cs="Segoe UI"/>
          <w:color w:val="242424"/>
          <w:sz w:val="28"/>
          <w:szCs w:val="28"/>
        </w:rPr>
        <w:t xml:space="preserve"> (Katie Gaither)</w:t>
      </w:r>
    </w:p>
    <w:p w14:paraId="01E265C4" w14:textId="77777777" w:rsidR="00554E1C" w:rsidRPr="00554E1C" w:rsidRDefault="00EB1E21" w:rsidP="00554E1C">
      <w:pPr>
        <w:pStyle w:val="ListParagraph"/>
        <w:numPr>
          <w:ilvl w:val="0"/>
          <w:numId w:val="51"/>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The hearing record is now open for citation number 00329 Katie Gaither</w:t>
      </w:r>
      <w:bookmarkStart w:id="10" w:name="_Hlk219359527"/>
    </w:p>
    <w:p w14:paraId="2651647D" w14:textId="77777777" w:rsidR="00554E1C" w:rsidRPr="00554E1C" w:rsidRDefault="00EB1E21" w:rsidP="00554E1C">
      <w:pPr>
        <w:pStyle w:val="ListParagraph"/>
        <w:numPr>
          <w:ilvl w:val="0"/>
          <w:numId w:val="51"/>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A quorum is present, and the board has jurisdiction</w:t>
      </w:r>
      <w:r w:rsidR="00554E1C">
        <w:rPr>
          <w:rFonts w:eastAsia="Times New Roman" w:cs="Segoe UI"/>
          <w:color w:val="242424"/>
        </w:rPr>
        <w:t>.</w:t>
      </w:r>
    </w:p>
    <w:p w14:paraId="61DA3753" w14:textId="77777777" w:rsidR="00554E1C" w:rsidRPr="00554E1C" w:rsidRDefault="00EB1E21" w:rsidP="00554E1C">
      <w:pPr>
        <w:pStyle w:val="ListParagraph"/>
        <w:numPr>
          <w:ilvl w:val="0"/>
          <w:numId w:val="51"/>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Board members confirm no reasons preventing a fair hearing.</w:t>
      </w:r>
    </w:p>
    <w:p w14:paraId="25EF3C8C" w14:textId="77777777" w:rsidR="00554E1C" w:rsidRPr="00554E1C" w:rsidRDefault="00EB1E21" w:rsidP="00554E1C">
      <w:pPr>
        <w:pStyle w:val="ListParagraph"/>
        <w:numPr>
          <w:ilvl w:val="0"/>
          <w:numId w:val="51"/>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Kylie identifies herself as the board's prosecutor.</w:t>
      </w:r>
      <w:bookmarkEnd w:id="10"/>
    </w:p>
    <w:p w14:paraId="08B62266" w14:textId="77777777" w:rsidR="00554E1C" w:rsidRPr="00554E1C" w:rsidRDefault="00EB1E21" w:rsidP="00554E1C">
      <w:pPr>
        <w:pStyle w:val="ListParagraph"/>
        <w:numPr>
          <w:ilvl w:val="0"/>
          <w:numId w:val="51"/>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w:t>
      </w:r>
      <w:r w:rsidR="00D86892" w:rsidRPr="00554E1C">
        <w:rPr>
          <w:rFonts w:eastAsia="Times New Roman" w:cs="Segoe UI"/>
          <w:color w:val="242424"/>
        </w:rPr>
        <w:t xml:space="preserve">Kaite Gaither </w:t>
      </w:r>
      <w:r w:rsidRPr="00554E1C">
        <w:rPr>
          <w:rFonts w:eastAsia="Times New Roman" w:cs="Segoe UI"/>
          <w:color w:val="242424"/>
        </w:rPr>
        <w:t>is not present.</w:t>
      </w:r>
    </w:p>
    <w:p w14:paraId="4B998A44" w14:textId="77777777" w:rsidR="00554E1C" w:rsidRPr="00554E1C" w:rsidRDefault="00EB1E21" w:rsidP="00554E1C">
      <w:pPr>
        <w:pStyle w:val="ListParagraph"/>
        <w:numPr>
          <w:ilvl w:val="0"/>
          <w:numId w:val="51"/>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Proceedings may be held in the respondent's absence per Oklahoma Administrative Code 175:15-7e.</w:t>
      </w:r>
    </w:p>
    <w:p w14:paraId="2075372F" w14:textId="77777777" w:rsidR="00554E1C" w:rsidRPr="00554E1C" w:rsidRDefault="00EB1E21" w:rsidP="00554E1C">
      <w:pPr>
        <w:pStyle w:val="ListParagraph"/>
        <w:numPr>
          <w:ilvl w:val="0"/>
          <w:numId w:val="51"/>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Mauri Pettis, an inspector for six months</w:t>
      </w:r>
      <w:r w:rsidR="00FF4A48" w:rsidRPr="00554E1C">
        <w:rPr>
          <w:rFonts w:eastAsia="Times New Roman" w:cs="Segoe UI"/>
          <w:color w:val="242424"/>
        </w:rPr>
        <w:t>.</w:t>
      </w:r>
    </w:p>
    <w:p w14:paraId="530CF009" w14:textId="77777777" w:rsidR="00554E1C" w:rsidRPr="00554E1C" w:rsidRDefault="00EB1E21" w:rsidP="00554E1C">
      <w:pPr>
        <w:pStyle w:val="ListParagraph"/>
        <w:numPr>
          <w:ilvl w:val="0"/>
          <w:numId w:val="51"/>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w:t>
      </w:r>
      <w:proofErr w:type="gramStart"/>
      <w:r w:rsidRPr="00554E1C">
        <w:rPr>
          <w:rFonts w:eastAsia="Times New Roman" w:cs="Segoe UI"/>
          <w:color w:val="242424"/>
        </w:rPr>
        <w:t>Inspected</w:t>
      </w:r>
      <w:proofErr w:type="gramEnd"/>
      <w:r w:rsidRPr="00554E1C">
        <w:rPr>
          <w:rFonts w:eastAsia="Times New Roman" w:cs="Segoe UI"/>
          <w:color w:val="242424"/>
        </w:rPr>
        <w:t xml:space="preserve"> US Hair on October 3, 2025, and found </w:t>
      </w:r>
      <w:r w:rsidR="00D86892" w:rsidRPr="00554E1C">
        <w:rPr>
          <w:rFonts w:eastAsia="Times New Roman" w:cs="Segoe UI"/>
          <w:color w:val="242424"/>
        </w:rPr>
        <w:t xml:space="preserve">Katie Gaither’s </w:t>
      </w:r>
      <w:r w:rsidRPr="00554E1C">
        <w:rPr>
          <w:rFonts w:eastAsia="Times New Roman" w:cs="Segoe UI"/>
          <w:color w:val="242424"/>
        </w:rPr>
        <w:t>license expired in June 202</w:t>
      </w:r>
      <w:r w:rsidR="00AE4AF1" w:rsidRPr="00554E1C">
        <w:rPr>
          <w:rFonts w:eastAsia="Times New Roman" w:cs="Segoe UI"/>
          <w:color w:val="242424"/>
        </w:rPr>
        <w:t>4</w:t>
      </w:r>
      <w:r w:rsidRPr="00554E1C">
        <w:rPr>
          <w:rFonts w:eastAsia="Times New Roman" w:cs="Segoe UI"/>
          <w:color w:val="242424"/>
        </w:rPr>
        <w:t>.</w:t>
      </w:r>
    </w:p>
    <w:p w14:paraId="7D155B6C" w14:textId="77777777" w:rsidR="00554E1C" w:rsidRPr="00554E1C" w:rsidRDefault="00EB1E21" w:rsidP="00554E1C">
      <w:pPr>
        <w:pStyle w:val="ListParagraph"/>
        <w:numPr>
          <w:ilvl w:val="0"/>
          <w:numId w:val="51"/>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State Exhibit A, the inspection report, is entered into evidence.</w:t>
      </w:r>
    </w:p>
    <w:p w14:paraId="05EC1355" w14:textId="77777777" w:rsidR="00554E1C" w:rsidRPr="00554E1C" w:rsidRDefault="00EB1E21" w:rsidP="00554E1C">
      <w:pPr>
        <w:pStyle w:val="ListParagraph"/>
        <w:numPr>
          <w:ilvl w:val="0"/>
          <w:numId w:val="51"/>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A citation was issued for working with an expired license.</w:t>
      </w:r>
    </w:p>
    <w:p w14:paraId="7ED8BC2C" w14:textId="77777777" w:rsidR="00554E1C" w:rsidRPr="00554E1C" w:rsidRDefault="00EB1E21" w:rsidP="00554E1C">
      <w:pPr>
        <w:pStyle w:val="ListParagraph"/>
        <w:numPr>
          <w:ilvl w:val="0"/>
          <w:numId w:val="51"/>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State Exhibit B, the citation, is entered into evidence.</w:t>
      </w:r>
    </w:p>
    <w:p w14:paraId="53C9678D" w14:textId="77777777" w:rsidR="00554E1C" w:rsidRPr="00554E1C" w:rsidRDefault="00EB1E21" w:rsidP="00EB1E21">
      <w:pPr>
        <w:pStyle w:val="ListParagraph"/>
        <w:numPr>
          <w:ilvl w:val="0"/>
          <w:numId w:val="51"/>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The prosecutor asks the board to uphold the citation.</w:t>
      </w:r>
    </w:p>
    <w:p w14:paraId="6E3C238F" w14:textId="77777777" w:rsidR="00554E1C" w:rsidRPr="00554E1C" w:rsidRDefault="00554E1C" w:rsidP="00554E1C">
      <w:pPr>
        <w:pStyle w:val="ListParagraph"/>
        <w:shd w:val="clear" w:color="auto" w:fill="FFFFFF"/>
        <w:spacing w:before="100" w:beforeAutospacing="1" w:after="100" w:afterAutospacing="1" w:line="240" w:lineRule="auto"/>
        <w:ind w:left="765"/>
        <w:rPr>
          <w:rFonts w:eastAsia="Times New Roman" w:cs="Segoe UI"/>
          <w:color w:val="242424"/>
          <w:sz w:val="28"/>
          <w:szCs w:val="28"/>
        </w:rPr>
      </w:pPr>
    </w:p>
    <w:p w14:paraId="4DC951A7" w14:textId="70966CE1" w:rsidR="00EB1E21" w:rsidRPr="00554E1C" w:rsidRDefault="00EB1E21" w:rsidP="00EB1E21">
      <w:pPr>
        <w:pStyle w:val="ListParagraph"/>
        <w:numPr>
          <w:ilvl w:val="0"/>
          <w:numId w:val="51"/>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Motion: To uphold the citation and impose the fine.</w:t>
      </w:r>
    </w:p>
    <w:p w14:paraId="3A124A82" w14:textId="77777777" w:rsidR="00554E1C" w:rsidRPr="00554E1C" w:rsidRDefault="00554E1C" w:rsidP="00554E1C">
      <w:pPr>
        <w:pStyle w:val="ListParagraph"/>
        <w:rPr>
          <w:rFonts w:eastAsia="Times New Roman" w:cs="Segoe UI"/>
          <w:color w:val="242424"/>
          <w:sz w:val="28"/>
          <w:szCs w:val="28"/>
        </w:rPr>
      </w:pPr>
    </w:p>
    <w:p w14:paraId="21A10A3B" w14:textId="77777777" w:rsidR="00554E1C" w:rsidRPr="00554E1C" w:rsidRDefault="00554E1C" w:rsidP="00554E1C">
      <w:pPr>
        <w:pStyle w:val="ListParagraph"/>
        <w:shd w:val="clear" w:color="auto" w:fill="FFFFFF"/>
        <w:spacing w:before="100" w:beforeAutospacing="1" w:after="100" w:afterAutospacing="1" w:line="240" w:lineRule="auto"/>
        <w:ind w:left="765"/>
        <w:rPr>
          <w:rFonts w:eastAsia="Times New Roman" w:cs="Segoe UI"/>
          <w:color w:val="242424"/>
          <w:sz w:val="28"/>
          <w:szCs w:val="28"/>
        </w:rPr>
      </w:pPr>
    </w:p>
    <w:p w14:paraId="3F4E5EBE" w14:textId="6F284224" w:rsidR="00EB1E21" w:rsidRPr="004B5920" w:rsidRDefault="00EB1E21" w:rsidP="00EB1E21">
      <w:pPr>
        <w:pStyle w:val="ListParagraph"/>
        <w:numPr>
          <w:ilvl w:val="0"/>
          <w:numId w:val="32"/>
        </w:numPr>
        <w:shd w:val="clear" w:color="auto" w:fill="FFFFFF"/>
        <w:spacing w:before="100" w:beforeAutospacing="1" w:after="100" w:afterAutospacing="1" w:line="240" w:lineRule="auto"/>
        <w:rPr>
          <w:rFonts w:eastAsia="Times New Roman" w:cs="Segoe UI"/>
          <w:b/>
          <w:bCs/>
          <w:color w:val="242424"/>
        </w:rPr>
      </w:pPr>
      <w:r w:rsidRPr="007065EC">
        <w:rPr>
          <w:rFonts w:eastAsia="Times New Roman" w:cs="Segoe UI"/>
          <w:b/>
          <w:bCs/>
          <w:color w:val="242424"/>
        </w:rPr>
        <w:t>Moved by:</w:t>
      </w:r>
      <w:r>
        <w:rPr>
          <w:rFonts w:eastAsia="Times New Roman" w:cs="Segoe UI"/>
          <w:b/>
          <w:bCs/>
          <w:color w:val="242424"/>
        </w:rPr>
        <w:t xml:space="preserve"> </w:t>
      </w:r>
      <w:r w:rsidR="009057C3">
        <w:rPr>
          <w:rFonts w:eastAsia="Times New Roman" w:cs="Segoe UI"/>
          <w:color w:val="242424"/>
        </w:rPr>
        <w:t>Luther</w:t>
      </w:r>
      <w:r w:rsidRPr="007065EC">
        <w:rPr>
          <w:rFonts w:eastAsia="Times New Roman" w:cs="Segoe UI"/>
          <w:b/>
          <w:bCs/>
          <w:color w:val="242424"/>
        </w:rPr>
        <w:br/>
        <w:t>Seconded by:</w:t>
      </w:r>
      <w:r>
        <w:rPr>
          <w:rFonts w:eastAsia="Times New Roman" w:cs="Segoe UI"/>
          <w:b/>
          <w:bCs/>
          <w:color w:val="242424"/>
        </w:rPr>
        <w:t xml:space="preserve"> </w:t>
      </w:r>
      <w:r w:rsidR="009057C3">
        <w:rPr>
          <w:rFonts w:eastAsia="Times New Roman" w:cs="Segoe UI"/>
          <w:color w:val="242424"/>
        </w:rPr>
        <w:t>Jackson</w:t>
      </w:r>
      <w:r w:rsidRPr="00280484">
        <w:rPr>
          <w:rFonts w:eastAsia="Times New Roman" w:cs="Segoe UI"/>
          <w:b/>
          <w:bCs/>
          <w:color w:val="242424"/>
        </w:rPr>
        <w:br/>
        <w:t>Vote:</w:t>
      </w:r>
      <w:r>
        <w:rPr>
          <w:rFonts w:eastAsia="Times New Roman" w:cs="Segoe UI"/>
          <w:b/>
          <w:bCs/>
          <w:color w:val="242424"/>
        </w:rPr>
        <w:br/>
      </w:r>
      <w:r>
        <w:rPr>
          <w:rFonts w:eastAsia="Times New Roman" w:cs="Segoe UI"/>
          <w:color w:val="242424"/>
        </w:rPr>
        <w:t>Jarnagin: Yes</w:t>
      </w:r>
      <w:r>
        <w:rPr>
          <w:rFonts w:eastAsia="Times New Roman" w:cs="Segoe UI"/>
          <w:color w:val="242424"/>
        </w:rPr>
        <w:br/>
        <w:t>Jackson: Yes</w:t>
      </w:r>
      <w:r>
        <w:rPr>
          <w:rFonts w:eastAsia="Times New Roman" w:cs="Segoe UI"/>
          <w:color w:val="242424"/>
        </w:rPr>
        <w:br/>
        <w:t>Luther: Yes</w:t>
      </w:r>
      <w:r>
        <w:rPr>
          <w:rFonts w:eastAsia="Times New Roman" w:cs="Segoe UI"/>
          <w:color w:val="242424"/>
        </w:rPr>
        <w:br/>
        <w:t>Gilbert: Yes</w:t>
      </w:r>
      <w:r>
        <w:rPr>
          <w:rFonts w:eastAsia="Times New Roman" w:cs="Segoe UI"/>
          <w:color w:val="242424"/>
        </w:rPr>
        <w:br/>
        <w:t>Rogers: Yes</w:t>
      </w:r>
      <w:r>
        <w:rPr>
          <w:rFonts w:eastAsia="Times New Roman" w:cs="Segoe UI"/>
          <w:color w:val="242424"/>
        </w:rPr>
        <w:br/>
        <w:t>Dame: Yes</w:t>
      </w:r>
    </w:p>
    <w:p w14:paraId="41C30DD0" w14:textId="187D1100" w:rsidR="00554E1C" w:rsidRDefault="00EB1E21" w:rsidP="00554E1C">
      <w:pPr>
        <w:pStyle w:val="ListParagraph"/>
        <w:shd w:val="clear" w:color="auto" w:fill="FFFFFF"/>
        <w:spacing w:before="100" w:beforeAutospacing="1" w:after="100" w:afterAutospacing="1" w:line="240" w:lineRule="auto"/>
        <w:ind w:left="1080"/>
        <w:rPr>
          <w:rFonts w:eastAsia="Times New Roman" w:cs="Segoe UI"/>
          <w:color w:val="242424"/>
        </w:rPr>
      </w:pPr>
      <w:r>
        <w:rPr>
          <w:rFonts w:eastAsia="Times New Roman" w:cs="Segoe UI"/>
          <w:color w:val="242424"/>
        </w:rPr>
        <w:t>Wilkins: Yes</w:t>
      </w:r>
      <w:r>
        <w:rPr>
          <w:rFonts w:eastAsia="Times New Roman" w:cs="Segoe UI"/>
          <w:color w:val="242424"/>
        </w:rPr>
        <w:br/>
        <w:t>Tate: Yes</w:t>
      </w:r>
      <w:r>
        <w:rPr>
          <w:rFonts w:eastAsia="Times New Roman" w:cs="Segoe UI"/>
          <w:color w:val="242424"/>
        </w:rPr>
        <w:br/>
        <w:t>Frye: Yes</w:t>
      </w:r>
      <w:r w:rsidR="00A2244A">
        <w:rPr>
          <w:rFonts w:eastAsia="Times New Roman" w:cs="Segoe UI"/>
          <w:color w:val="242424"/>
        </w:rPr>
        <w:t>.</w:t>
      </w:r>
    </w:p>
    <w:p w14:paraId="145D4856" w14:textId="77777777" w:rsidR="00A2244A" w:rsidRDefault="00A2244A" w:rsidP="00554E1C">
      <w:pPr>
        <w:pStyle w:val="ListParagraph"/>
        <w:shd w:val="clear" w:color="auto" w:fill="FFFFFF"/>
        <w:spacing w:before="100" w:beforeAutospacing="1" w:after="100" w:afterAutospacing="1" w:line="240" w:lineRule="auto"/>
        <w:ind w:left="1080"/>
        <w:rPr>
          <w:rFonts w:eastAsia="Times New Roman" w:cs="Segoe UI"/>
          <w:color w:val="242424"/>
        </w:rPr>
      </w:pPr>
    </w:p>
    <w:p w14:paraId="4AC984CC" w14:textId="50288937" w:rsidR="00EB1E21" w:rsidRPr="00554E1C" w:rsidRDefault="00EB1E21"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rPr>
      </w:pPr>
      <w:r w:rsidRPr="00554E1C">
        <w:rPr>
          <w:rFonts w:eastAsia="Times New Roman" w:cs="Segoe UI"/>
          <w:b/>
          <w:bCs/>
          <w:color w:val="242424"/>
        </w:rPr>
        <w:t xml:space="preserve">Outcome: </w:t>
      </w:r>
      <w:r w:rsidRPr="00554E1C">
        <w:rPr>
          <w:rFonts w:eastAsia="Times New Roman" w:cs="Segoe UI"/>
          <w:color w:val="242424"/>
        </w:rPr>
        <w:t>Motion passed</w:t>
      </w:r>
      <w:r w:rsidR="00284B2F">
        <w:rPr>
          <w:rFonts w:eastAsia="Times New Roman" w:cs="Segoe UI"/>
          <w:color w:val="242424"/>
        </w:rPr>
        <w:t>.</w:t>
      </w:r>
    </w:p>
    <w:p w14:paraId="3821E62D" w14:textId="2455CF4C" w:rsidR="00554E1C" w:rsidRDefault="00CB0C8B" w:rsidP="001E09EC">
      <w:pPr>
        <w:shd w:val="clear" w:color="auto" w:fill="FFFFFF"/>
        <w:spacing w:before="100" w:beforeAutospacing="1" w:after="100" w:afterAutospacing="1" w:line="240" w:lineRule="auto"/>
        <w:rPr>
          <w:rFonts w:eastAsia="Times New Roman" w:cs="Segoe UI"/>
          <w:color w:val="242424"/>
          <w:sz w:val="28"/>
          <w:szCs w:val="28"/>
        </w:rPr>
      </w:pPr>
      <w:r w:rsidRPr="00CB0C8B">
        <w:rPr>
          <w:rFonts w:eastAsia="Times New Roman" w:cs="Segoe UI"/>
          <w:color w:val="242424"/>
          <w:sz w:val="28"/>
          <w:szCs w:val="28"/>
        </w:rPr>
        <w:lastRenderedPageBreak/>
        <w:t xml:space="preserve">Citation Number </w:t>
      </w:r>
      <w:r w:rsidR="000F633D">
        <w:rPr>
          <w:rFonts w:eastAsia="Times New Roman" w:cs="Segoe UI"/>
          <w:color w:val="242424"/>
          <w:sz w:val="28"/>
          <w:szCs w:val="28"/>
        </w:rPr>
        <w:t>00</w:t>
      </w:r>
      <w:r w:rsidRPr="00CB0C8B">
        <w:rPr>
          <w:rFonts w:eastAsia="Times New Roman" w:cs="Segoe UI"/>
          <w:color w:val="242424"/>
          <w:sz w:val="28"/>
          <w:szCs w:val="28"/>
        </w:rPr>
        <w:t>335</w:t>
      </w:r>
      <w:r w:rsidR="006D59A2">
        <w:rPr>
          <w:rFonts w:eastAsia="Times New Roman" w:cs="Segoe UI"/>
          <w:color w:val="242424"/>
          <w:sz w:val="28"/>
          <w:szCs w:val="28"/>
        </w:rPr>
        <w:t xml:space="preserve"> (Th</w:t>
      </w:r>
      <w:r w:rsidR="000305B7">
        <w:rPr>
          <w:rFonts w:eastAsia="Times New Roman" w:cs="Segoe UI"/>
          <w:color w:val="242424"/>
          <w:sz w:val="28"/>
          <w:szCs w:val="28"/>
        </w:rPr>
        <w:t>ao Nguyen)</w:t>
      </w:r>
    </w:p>
    <w:p w14:paraId="712413D1"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Hearing </w:t>
      </w:r>
      <w:proofErr w:type="gramStart"/>
      <w:r w:rsidRPr="00554E1C">
        <w:rPr>
          <w:rFonts w:eastAsia="Times New Roman" w:cs="Segoe UI"/>
          <w:color w:val="242424"/>
        </w:rPr>
        <w:t>record is</w:t>
      </w:r>
      <w:proofErr w:type="gramEnd"/>
      <w:r w:rsidRPr="00554E1C">
        <w:rPr>
          <w:rFonts w:eastAsia="Times New Roman" w:cs="Segoe UI"/>
          <w:color w:val="242424"/>
        </w:rPr>
        <w:t xml:space="preserve"> now open.</w:t>
      </w:r>
    </w:p>
    <w:p w14:paraId="36FD1D2C"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Board members present; the board has jurisdiction.</w:t>
      </w:r>
    </w:p>
    <w:p w14:paraId="47132CBA"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Board members confirm no reason to be unable to </w:t>
      </w:r>
      <w:proofErr w:type="gramStart"/>
      <w:r w:rsidRPr="00554E1C">
        <w:rPr>
          <w:rFonts w:eastAsia="Times New Roman" w:cs="Segoe UI"/>
          <w:color w:val="242424"/>
        </w:rPr>
        <w:t>accord</w:t>
      </w:r>
      <w:proofErr w:type="gramEnd"/>
      <w:r w:rsidRPr="00554E1C">
        <w:rPr>
          <w:rFonts w:eastAsia="Times New Roman" w:cs="Segoe UI"/>
          <w:color w:val="242424"/>
        </w:rPr>
        <w:t xml:space="preserve"> a fair hearing.</w:t>
      </w:r>
    </w:p>
    <w:p w14:paraId="172D27E5" w14:textId="77777777" w:rsidR="00554E1C" w:rsidRPr="00554E1C" w:rsidRDefault="00FF4A48"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A quorum is present, and the board has jurisdiction.</w:t>
      </w:r>
    </w:p>
    <w:p w14:paraId="4B013019" w14:textId="77777777" w:rsidR="00554E1C" w:rsidRPr="00554E1C" w:rsidRDefault="00FF4A48"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Board members confirm no reasons preventing a fair hearing.</w:t>
      </w:r>
    </w:p>
    <w:p w14:paraId="3DA66A47" w14:textId="77777777" w:rsidR="00554E1C" w:rsidRPr="00554E1C" w:rsidRDefault="00FF4A48"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Kylie identifies herself as the board's prosecutor.</w:t>
      </w:r>
    </w:p>
    <w:p w14:paraId="714D9B83"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Respondent T</w:t>
      </w:r>
      <w:r w:rsidR="000305B7" w:rsidRPr="00554E1C">
        <w:rPr>
          <w:rFonts w:eastAsia="Times New Roman" w:cs="Segoe UI"/>
          <w:color w:val="242424"/>
        </w:rPr>
        <w:t>hao Nguyen</w:t>
      </w:r>
      <w:r w:rsidRPr="00554E1C">
        <w:rPr>
          <w:rFonts w:eastAsia="Times New Roman" w:cs="Segoe UI"/>
          <w:color w:val="242424"/>
        </w:rPr>
        <w:t xml:space="preserve"> is not present.</w:t>
      </w:r>
    </w:p>
    <w:p w14:paraId="1AEEC44E"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Employed as an inspector for six months.</w:t>
      </w:r>
    </w:p>
    <w:p w14:paraId="52D0675D"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w:t>
      </w:r>
      <w:proofErr w:type="gramStart"/>
      <w:r w:rsidRPr="00554E1C">
        <w:rPr>
          <w:rFonts w:eastAsia="Times New Roman" w:cs="Segoe UI"/>
          <w:color w:val="242424"/>
        </w:rPr>
        <w:t>Inspected Next Gen Nails and Lashes on</w:t>
      </w:r>
      <w:proofErr w:type="gramEnd"/>
      <w:r w:rsidRPr="00554E1C">
        <w:rPr>
          <w:rFonts w:eastAsia="Times New Roman" w:cs="Segoe UI"/>
          <w:color w:val="242424"/>
        </w:rPr>
        <w:t xml:space="preserve"> October 3, 2025.</w:t>
      </w:r>
    </w:p>
    <w:p w14:paraId="6D5C148C"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w:t>
      </w:r>
      <w:proofErr w:type="gramStart"/>
      <w:r w:rsidRPr="00554E1C">
        <w:rPr>
          <w:rFonts w:eastAsia="Times New Roman" w:cs="Segoe UI"/>
          <w:color w:val="242424"/>
        </w:rPr>
        <w:t>State's</w:t>
      </w:r>
      <w:proofErr w:type="gramEnd"/>
      <w:r w:rsidRPr="00554E1C">
        <w:rPr>
          <w:rFonts w:eastAsia="Times New Roman" w:cs="Segoe UI"/>
          <w:color w:val="242424"/>
        </w:rPr>
        <w:t xml:space="preserve"> exhibit A: Inspection report from Next Gen Nails and Lashes.</w:t>
      </w:r>
    </w:p>
    <w:p w14:paraId="25E0FE4E"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Motion to admit state's exhibit A into evidence is sustained.</w:t>
      </w:r>
    </w:p>
    <w:p w14:paraId="29D8EC0F"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State's exhibit </w:t>
      </w:r>
      <w:r w:rsidR="00AB41E5" w:rsidRPr="00554E1C">
        <w:rPr>
          <w:rFonts w:eastAsia="Times New Roman" w:cs="Segoe UI"/>
          <w:color w:val="242424"/>
        </w:rPr>
        <w:t>B</w:t>
      </w:r>
      <w:r w:rsidRPr="00554E1C">
        <w:rPr>
          <w:rFonts w:eastAsia="Times New Roman" w:cs="Segoe UI"/>
          <w:color w:val="242424"/>
        </w:rPr>
        <w:t>: Citation issued to T</w:t>
      </w:r>
      <w:r w:rsidR="00A97B41" w:rsidRPr="00554E1C">
        <w:rPr>
          <w:rFonts w:eastAsia="Times New Roman" w:cs="Segoe UI"/>
          <w:color w:val="242424"/>
        </w:rPr>
        <w:t xml:space="preserve">hao </w:t>
      </w:r>
      <w:r w:rsidR="00AB41E5" w:rsidRPr="00554E1C">
        <w:rPr>
          <w:rFonts w:eastAsia="Times New Roman" w:cs="Segoe UI"/>
          <w:color w:val="242424"/>
        </w:rPr>
        <w:t>Nguyen</w:t>
      </w:r>
      <w:r w:rsidRPr="00554E1C">
        <w:rPr>
          <w:rFonts w:eastAsia="Times New Roman" w:cs="Segoe UI"/>
          <w:color w:val="242424"/>
        </w:rPr>
        <w:t xml:space="preserve"> on September 25, 2025, for working without an Oklahoma license (first offense).</w:t>
      </w:r>
    </w:p>
    <w:p w14:paraId="657F959C" w14:textId="77777777" w:rsidR="00554E1C" w:rsidRPr="00554E1C" w:rsidRDefault="00F30D5D"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Thao Nguyen</w:t>
      </w:r>
      <w:r w:rsidR="00CB0C8B" w:rsidRPr="00554E1C">
        <w:rPr>
          <w:rFonts w:eastAsia="Times New Roman" w:cs="Segoe UI"/>
          <w:color w:val="242424"/>
        </w:rPr>
        <w:t xml:space="preserve"> signed the citation.</w:t>
      </w:r>
    </w:p>
    <w:p w14:paraId="6F4C05B6"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Motion to admit state's exhibit C into evidence is sustained.</w:t>
      </w:r>
    </w:p>
    <w:p w14:paraId="40896218"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Follow-up inspection: T</w:t>
      </w:r>
      <w:r w:rsidR="00A97B41" w:rsidRPr="00554E1C">
        <w:rPr>
          <w:rFonts w:eastAsia="Times New Roman" w:cs="Segoe UI"/>
          <w:color w:val="242424"/>
        </w:rPr>
        <w:t>hao</w:t>
      </w:r>
      <w:r w:rsidRPr="00554E1C">
        <w:rPr>
          <w:rFonts w:eastAsia="Times New Roman" w:cs="Segoe UI"/>
          <w:color w:val="242424"/>
        </w:rPr>
        <w:t xml:space="preserve"> </w:t>
      </w:r>
      <w:r w:rsidR="00AB41E5" w:rsidRPr="00554E1C">
        <w:rPr>
          <w:rFonts w:eastAsia="Times New Roman" w:cs="Segoe UI"/>
          <w:color w:val="242424"/>
        </w:rPr>
        <w:t>Nguyen</w:t>
      </w:r>
      <w:r w:rsidRPr="00554E1C">
        <w:rPr>
          <w:rFonts w:eastAsia="Times New Roman" w:cs="Segoe UI"/>
          <w:color w:val="242424"/>
        </w:rPr>
        <w:t xml:space="preserve"> was working again without a license. </w:t>
      </w:r>
    </w:p>
    <w:p w14:paraId="23770C88"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State's exhibit </w:t>
      </w:r>
      <w:r w:rsidR="00AB41E5" w:rsidRPr="00554E1C">
        <w:rPr>
          <w:rFonts w:eastAsia="Times New Roman" w:cs="Segoe UI"/>
          <w:color w:val="242424"/>
        </w:rPr>
        <w:t>C</w:t>
      </w:r>
      <w:r w:rsidRPr="00554E1C">
        <w:rPr>
          <w:rFonts w:eastAsia="Times New Roman" w:cs="Segoe UI"/>
          <w:color w:val="242424"/>
        </w:rPr>
        <w:t>: Citation for working without a license (second offense).</w:t>
      </w:r>
    </w:p>
    <w:p w14:paraId="06F23217"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w:t>
      </w:r>
      <w:r w:rsidR="001E09EC" w:rsidRPr="00554E1C">
        <w:rPr>
          <w:rFonts w:eastAsia="Times New Roman" w:cs="Segoe UI"/>
          <w:color w:val="242424"/>
        </w:rPr>
        <w:t>Thao</w:t>
      </w:r>
      <w:r w:rsidRPr="00554E1C">
        <w:rPr>
          <w:rFonts w:eastAsia="Times New Roman" w:cs="Segoe UI"/>
          <w:color w:val="242424"/>
        </w:rPr>
        <w:t xml:space="preserve"> </w:t>
      </w:r>
      <w:r w:rsidR="001E09EC" w:rsidRPr="00554E1C">
        <w:rPr>
          <w:rFonts w:eastAsia="Times New Roman" w:cs="Segoe UI"/>
          <w:color w:val="242424"/>
        </w:rPr>
        <w:t xml:space="preserve">Nguyen </w:t>
      </w:r>
      <w:r w:rsidRPr="00554E1C">
        <w:rPr>
          <w:rFonts w:eastAsia="Times New Roman" w:cs="Segoe UI"/>
          <w:color w:val="242424"/>
        </w:rPr>
        <w:t>signed the citation.</w:t>
      </w:r>
    </w:p>
    <w:p w14:paraId="0DCE229E" w14:textId="77777777" w:rsidR="00554E1C" w:rsidRPr="00554E1C" w:rsidRDefault="00CB0C8B" w:rsidP="00554E1C">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Motion to admit state's exhibit </w:t>
      </w:r>
      <w:r w:rsidR="00AB41E5" w:rsidRPr="00554E1C">
        <w:rPr>
          <w:rFonts w:eastAsia="Times New Roman" w:cs="Segoe UI"/>
          <w:color w:val="242424"/>
        </w:rPr>
        <w:t>C</w:t>
      </w:r>
      <w:r w:rsidRPr="00554E1C">
        <w:rPr>
          <w:rFonts w:eastAsia="Times New Roman" w:cs="Segoe UI"/>
          <w:color w:val="242424"/>
        </w:rPr>
        <w:t xml:space="preserve"> into evidence is sustained.</w:t>
      </w:r>
    </w:p>
    <w:p w14:paraId="00AA6065" w14:textId="0F879267" w:rsidR="00CA3695" w:rsidRPr="00024FBC" w:rsidRDefault="001E09EC" w:rsidP="00C07FE5">
      <w:pPr>
        <w:pStyle w:val="ListParagraph"/>
        <w:numPr>
          <w:ilvl w:val="0"/>
          <w:numId w:val="54"/>
        </w:numPr>
        <w:shd w:val="clear" w:color="auto" w:fill="FFFFFF"/>
        <w:spacing w:before="100" w:beforeAutospacing="1" w:after="100" w:afterAutospacing="1" w:line="240" w:lineRule="auto"/>
        <w:rPr>
          <w:rFonts w:eastAsia="Times New Roman" w:cs="Segoe UI"/>
          <w:color w:val="242424"/>
          <w:sz w:val="28"/>
          <w:szCs w:val="28"/>
        </w:rPr>
      </w:pPr>
      <w:r w:rsidRPr="00554E1C">
        <w:rPr>
          <w:rFonts w:eastAsia="Times New Roman" w:cs="Segoe UI"/>
          <w:color w:val="242424"/>
        </w:rPr>
        <w:t xml:space="preserve"> The prosecutor asks the board to uphold the citation.</w:t>
      </w:r>
    </w:p>
    <w:p w14:paraId="5883D54B" w14:textId="77777777" w:rsidR="00024FBC" w:rsidRPr="00024FBC" w:rsidRDefault="00024FBC" w:rsidP="00024FBC">
      <w:pPr>
        <w:pStyle w:val="ListParagraph"/>
        <w:shd w:val="clear" w:color="auto" w:fill="FFFFFF"/>
        <w:spacing w:before="100" w:beforeAutospacing="1" w:after="100" w:afterAutospacing="1" w:line="240" w:lineRule="auto"/>
        <w:ind w:left="765"/>
        <w:rPr>
          <w:rFonts w:eastAsia="Times New Roman" w:cs="Segoe UI"/>
          <w:color w:val="242424"/>
          <w:sz w:val="28"/>
          <w:szCs w:val="28"/>
        </w:rPr>
      </w:pPr>
    </w:p>
    <w:p w14:paraId="03D93A62" w14:textId="77777777" w:rsidR="00372E9E" w:rsidRPr="00554E1C" w:rsidRDefault="00372E9E" w:rsidP="00554E1C">
      <w:pPr>
        <w:pStyle w:val="ListParagraph"/>
        <w:numPr>
          <w:ilvl w:val="0"/>
          <w:numId w:val="55"/>
        </w:numPr>
        <w:shd w:val="clear" w:color="auto" w:fill="FFFFFF"/>
        <w:spacing w:before="100" w:beforeAutospacing="1" w:after="100" w:afterAutospacing="1" w:line="240" w:lineRule="auto"/>
        <w:rPr>
          <w:rFonts w:eastAsia="Times New Roman" w:cs="Segoe UI"/>
          <w:color w:val="242424"/>
        </w:rPr>
      </w:pPr>
      <w:bookmarkStart w:id="11" w:name="_Hlk219375310"/>
      <w:r w:rsidRPr="00554E1C">
        <w:rPr>
          <w:rFonts w:eastAsia="Times New Roman" w:cs="Segoe UI"/>
          <w:color w:val="242424"/>
        </w:rPr>
        <w:t>Motion: To uphold the citation and impose the fine.</w:t>
      </w:r>
    </w:p>
    <w:p w14:paraId="3FA17B12" w14:textId="77777777" w:rsidR="00372E9E" w:rsidRPr="004B5920" w:rsidRDefault="00372E9E" w:rsidP="00372E9E">
      <w:pPr>
        <w:pStyle w:val="ListParagraph"/>
        <w:numPr>
          <w:ilvl w:val="0"/>
          <w:numId w:val="32"/>
        </w:numPr>
        <w:shd w:val="clear" w:color="auto" w:fill="FFFFFF"/>
        <w:spacing w:before="100" w:beforeAutospacing="1" w:after="100" w:afterAutospacing="1" w:line="240" w:lineRule="auto"/>
        <w:rPr>
          <w:rFonts w:eastAsia="Times New Roman" w:cs="Segoe UI"/>
          <w:b/>
          <w:bCs/>
          <w:color w:val="242424"/>
        </w:rPr>
      </w:pPr>
      <w:bookmarkStart w:id="12" w:name="_Hlk219366964"/>
      <w:r w:rsidRPr="007065EC">
        <w:rPr>
          <w:rFonts w:eastAsia="Times New Roman" w:cs="Segoe UI"/>
          <w:b/>
          <w:bCs/>
          <w:color w:val="242424"/>
        </w:rPr>
        <w:t>Moved by:</w:t>
      </w:r>
      <w:r>
        <w:rPr>
          <w:rFonts w:eastAsia="Times New Roman" w:cs="Segoe UI"/>
          <w:b/>
          <w:bCs/>
          <w:color w:val="242424"/>
        </w:rPr>
        <w:t xml:space="preserve"> </w:t>
      </w:r>
      <w:r>
        <w:rPr>
          <w:rFonts w:eastAsia="Times New Roman" w:cs="Segoe UI"/>
          <w:color w:val="242424"/>
        </w:rPr>
        <w:t>Rogers</w:t>
      </w:r>
      <w:r w:rsidRPr="007065EC">
        <w:rPr>
          <w:rFonts w:eastAsia="Times New Roman" w:cs="Segoe UI"/>
          <w:b/>
          <w:bCs/>
          <w:color w:val="242424"/>
        </w:rPr>
        <w:br/>
        <w:t>Seconded by:</w:t>
      </w:r>
      <w:r>
        <w:rPr>
          <w:rFonts w:eastAsia="Times New Roman" w:cs="Segoe UI"/>
          <w:b/>
          <w:bCs/>
          <w:color w:val="242424"/>
        </w:rPr>
        <w:t xml:space="preserve"> </w:t>
      </w:r>
      <w:r>
        <w:rPr>
          <w:rFonts w:eastAsia="Times New Roman" w:cs="Segoe UI"/>
          <w:color w:val="242424"/>
        </w:rPr>
        <w:t>Dame</w:t>
      </w:r>
      <w:r w:rsidRPr="00280484">
        <w:rPr>
          <w:rFonts w:eastAsia="Times New Roman" w:cs="Segoe UI"/>
          <w:b/>
          <w:bCs/>
          <w:color w:val="242424"/>
        </w:rPr>
        <w:br/>
        <w:t>Vote:</w:t>
      </w:r>
      <w:r>
        <w:rPr>
          <w:rFonts w:eastAsia="Times New Roman" w:cs="Segoe UI"/>
          <w:b/>
          <w:bCs/>
          <w:color w:val="242424"/>
        </w:rPr>
        <w:br/>
      </w:r>
      <w:r>
        <w:rPr>
          <w:rFonts w:eastAsia="Times New Roman" w:cs="Segoe UI"/>
          <w:color w:val="242424"/>
        </w:rPr>
        <w:t>Jarnagin: Yes</w:t>
      </w:r>
      <w:r>
        <w:rPr>
          <w:rFonts w:eastAsia="Times New Roman" w:cs="Segoe UI"/>
          <w:color w:val="242424"/>
        </w:rPr>
        <w:br/>
        <w:t>Jackson: Yes</w:t>
      </w:r>
      <w:r>
        <w:rPr>
          <w:rFonts w:eastAsia="Times New Roman" w:cs="Segoe UI"/>
          <w:color w:val="242424"/>
        </w:rPr>
        <w:br/>
        <w:t>Luther: Yes</w:t>
      </w:r>
      <w:r>
        <w:rPr>
          <w:rFonts w:eastAsia="Times New Roman" w:cs="Segoe UI"/>
          <w:color w:val="242424"/>
        </w:rPr>
        <w:br/>
        <w:t>Gilbert: Yes</w:t>
      </w:r>
      <w:r>
        <w:rPr>
          <w:rFonts w:eastAsia="Times New Roman" w:cs="Segoe UI"/>
          <w:color w:val="242424"/>
        </w:rPr>
        <w:br/>
        <w:t>Rogers: Yes</w:t>
      </w:r>
      <w:r>
        <w:rPr>
          <w:rFonts w:eastAsia="Times New Roman" w:cs="Segoe UI"/>
          <w:color w:val="242424"/>
        </w:rPr>
        <w:br/>
        <w:t>Dame: Yes</w:t>
      </w:r>
    </w:p>
    <w:p w14:paraId="30FB4798" w14:textId="29548DB3" w:rsidR="00372E9E" w:rsidRDefault="00372E9E" w:rsidP="00554E1C">
      <w:pPr>
        <w:pStyle w:val="ListParagraph"/>
        <w:shd w:val="clear" w:color="auto" w:fill="FFFFFF"/>
        <w:spacing w:before="100" w:beforeAutospacing="1" w:after="100" w:afterAutospacing="1" w:line="240" w:lineRule="auto"/>
        <w:ind w:left="1080"/>
        <w:rPr>
          <w:rFonts w:eastAsia="Times New Roman" w:cs="Segoe UI"/>
          <w:color w:val="242424"/>
        </w:rPr>
      </w:pPr>
      <w:r>
        <w:rPr>
          <w:rFonts w:eastAsia="Times New Roman" w:cs="Segoe UI"/>
          <w:color w:val="242424"/>
        </w:rPr>
        <w:t>Wilkins: Yes</w:t>
      </w:r>
      <w:r>
        <w:rPr>
          <w:rFonts w:eastAsia="Times New Roman" w:cs="Segoe UI"/>
          <w:color w:val="242424"/>
        </w:rPr>
        <w:br/>
        <w:t>Tate: Yes</w:t>
      </w:r>
      <w:r>
        <w:rPr>
          <w:rFonts w:eastAsia="Times New Roman" w:cs="Segoe UI"/>
          <w:color w:val="242424"/>
        </w:rPr>
        <w:br/>
        <w:t>Frye: Yes</w:t>
      </w:r>
    </w:p>
    <w:p w14:paraId="6CB29D4E" w14:textId="77777777" w:rsidR="00554E1C" w:rsidRPr="00C10843" w:rsidRDefault="00554E1C" w:rsidP="00554E1C">
      <w:pPr>
        <w:pStyle w:val="ListParagraph"/>
        <w:shd w:val="clear" w:color="auto" w:fill="FFFFFF"/>
        <w:spacing w:before="100" w:beforeAutospacing="1" w:after="100" w:afterAutospacing="1" w:line="240" w:lineRule="auto"/>
        <w:ind w:left="1080"/>
        <w:rPr>
          <w:rFonts w:eastAsia="Times New Roman" w:cs="Segoe UI"/>
          <w:color w:val="242424"/>
        </w:rPr>
      </w:pPr>
    </w:p>
    <w:bookmarkEnd w:id="12"/>
    <w:p w14:paraId="32F654D5" w14:textId="4E9F4BB7" w:rsidR="00372E9E" w:rsidRPr="00554E1C" w:rsidRDefault="00372E9E" w:rsidP="00554E1C">
      <w:pPr>
        <w:pStyle w:val="ListParagraph"/>
        <w:numPr>
          <w:ilvl w:val="0"/>
          <w:numId w:val="55"/>
        </w:numPr>
        <w:shd w:val="clear" w:color="auto" w:fill="FFFFFF"/>
        <w:spacing w:before="100" w:beforeAutospacing="1" w:after="100" w:afterAutospacing="1" w:line="240" w:lineRule="auto"/>
        <w:rPr>
          <w:rFonts w:eastAsia="Times New Roman" w:cs="Segoe UI"/>
          <w:color w:val="242424"/>
        </w:rPr>
      </w:pPr>
      <w:r w:rsidRPr="00554E1C">
        <w:rPr>
          <w:rFonts w:eastAsia="Times New Roman" w:cs="Segoe UI"/>
          <w:b/>
          <w:bCs/>
          <w:color w:val="242424"/>
        </w:rPr>
        <w:t xml:space="preserve">Outcome: </w:t>
      </w:r>
      <w:r w:rsidRPr="00554E1C">
        <w:rPr>
          <w:rFonts w:eastAsia="Times New Roman" w:cs="Segoe UI"/>
          <w:color w:val="242424"/>
        </w:rPr>
        <w:t>Motion passed</w:t>
      </w:r>
      <w:r w:rsidR="00284B2F">
        <w:rPr>
          <w:rFonts w:eastAsia="Times New Roman" w:cs="Segoe UI"/>
          <w:color w:val="242424"/>
        </w:rPr>
        <w:t>.</w:t>
      </w:r>
    </w:p>
    <w:bookmarkEnd w:id="11"/>
    <w:p w14:paraId="799D9A9B" w14:textId="5E721CE3" w:rsidR="000F633D" w:rsidRDefault="00C143FD" w:rsidP="00C07FE5">
      <w:pPr>
        <w:shd w:val="clear" w:color="auto" w:fill="FFFFFF"/>
        <w:spacing w:before="100" w:beforeAutospacing="1" w:after="100" w:afterAutospacing="1" w:line="240" w:lineRule="auto"/>
        <w:rPr>
          <w:sz w:val="28"/>
          <w:szCs w:val="28"/>
        </w:rPr>
      </w:pPr>
      <w:r w:rsidRPr="005F6C39">
        <w:rPr>
          <w:sz w:val="28"/>
          <w:szCs w:val="28"/>
        </w:rPr>
        <w:t xml:space="preserve">Citation Number </w:t>
      </w:r>
      <w:r w:rsidR="000F633D">
        <w:rPr>
          <w:sz w:val="28"/>
          <w:szCs w:val="28"/>
        </w:rPr>
        <w:t>00</w:t>
      </w:r>
      <w:r w:rsidRPr="005F6C39">
        <w:rPr>
          <w:sz w:val="28"/>
          <w:szCs w:val="28"/>
        </w:rPr>
        <w:t>339</w:t>
      </w:r>
    </w:p>
    <w:p w14:paraId="626FE04E" w14:textId="77777777" w:rsidR="001A38F6" w:rsidRDefault="000F633D" w:rsidP="001A38F6">
      <w:pPr>
        <w:shd w:val="clear" w:color="auto" w:fill="FFFFFF"/>
        <w:spacing w:before="100" w:beforeAutospacing="1" w:after="100" w:afterAutospacing="1" w:line="240" w:lineRule="auto"/>
      </w:pPr>
      <w:r w:rsidRPr="000F633D">
        <w:t>The hearing record was opened for citation 00339</w:t>
      </w:r>
    </w:p>
    <w:p w14:paraId="5CDB0D44" w14:textId="74C24841" w:rsidR="001A38F6" w:rsidRDefault="001A38F6" w:rsidP="001A38F6">
      <w:pPr>
        <w:pStyle w:val="ListParagraph"/>
        <w:numPr>
          <w:ilvl w:val="0"/>
          <w:numId w:val="55"/>
        </w:numPr>
        <w:shd w:val="clear" w:color="auto" w:fill="FFFFFF"/>
        <w:spacing w:before="100" w:beforeAutospacing="1" w:after="100" w:afterAutospacing="1" w:line="240" w:lineRule="auto"/>
      </w:pPr>
      <w:r>
        <w:t>A quorum of the board is present and has jurisdiction</w:t>
      </w:r>
      <w:r w:rsidR="00284B2F">
        <w:t>.</w:t>
      </w:r>
    </w:p>
    <w:p w14:paraId="17BDDDA4" w14:textId="5C5ACE96" w:rsidR="001A38F6" w:rsidRDefault="001A38F6" w:rsidP="001A38F6">
      <w:pPr>
        <w:pStyle w:val="ListParagraph"/>
        <w:numPr>
          <w:ilvl w:val="0"/>
          <w:numId w:val="55"/>
        </w:numPr>
        <w:shd w:val="clear" w:color="auto" w:fill="FFFFFF"/>
        <w:spacing w:before="100" w:beforeAutospacing="1" w:after="100" w:afterAutospacing="1" w:line="240" w:lineRule="auto"/>
      </w:pPr>
      <w:r>
        <w:t>Board members confirmed they had no reason to be unable to accord the respondents a fair and impartial trial</w:t>
      </w:r>
      <w:r w:rsidR="00284B2F">
        <w:t>.</w:t>
      </w:r>
    </w:p>
    <w:p w14:paraId="12BD92F8" w14:textId="041BC48C" w:rsidR="00554E1C" w:rsidRPr="001A38F6" w:rsidRDefault="001A38F6" w:rsidP="001A38F6">
      <w:pPr>
        <w:pStyle w:val="ListParagraph"/>
        <w:numPr>
          <w:ilvl w:val="0"/>
          <w:numId w:val="55"/>
        </w:numPr>
        <w:shd w:val="clear" w:color="auto" w:fill="FFFFFF"/>
        <w:spacing w:before="100" w:beforeAutospacing="1" w:after="100" w:afterAutospacing="1" w:line="240" w:lineRule="auto"/>
      </w:pPr>
      <w:r>
        <w:rPr>
          <w:rFonts w:eastAsia="Times New Roman" w:cs="Segoe UI"/>
          <w:color w:val="242424"/>
        </w:rPr>
        <w:t>The respondent</w:t>
      </w:r>
      <w:r w:rsidRPr="001A38F6">
        <w:rPr>
          <w:rFonts w:eastAsia="Times New Roman" w:cs="Segoe UI"/>
          <w:color w:val="242424"/>
        </w:rPr>
        <w:t xml:space="preserve"> Mylon T. Le</w:t>
      </w:r>
      <w:r>
        <w:rPr>
          <w:rFonts w:eastAsia="Times New Roman" w:cs="Segoe UI"/>
          <w:color w:val="242424"/>
        </w:rPr>
        <w:t xml:space="preserve"> was not present</w:t>
      </w:r>
      <w:r w:rsidR="005F6C39" w:rsidRPr="001A38F6">
        <w:rPr>
          <w:rFonts w:eastAsia="Times New Roman" w:cs="Segoe UI"/>
          <w:color w:val="242424"/>
        </w:rPr>
        <w:t>.</w:t>
      </w:r>
    </w:p>
    <w:p w14:paraId="30427AC3" w14:textId="5FB59BCF" w:rsidR="00554E1C" w:rsidRDefault="005F6C39" w:rsidP="00554E1C">
      <w:pPr>
        <w:pStyle w:val="ListParagraph"/>
        <w:numPr>
          <w:ilvl w:val="0"/>
          <w:numId w:val="55"/>
        </w:numPr>
        <w:shd w:val="clear" w:color="auto" w:fill="FFFFFF"/>
        <w:spacing w:before="100" w:beforeAutospacing="1" w:after="100" w:afterAutospacing="1" w:line="240" w:lineRule="auto"/>
        <w:rPr>
          <w:rFonts w:eastAsia="Times New Roman" w:cs="Segoe UI"/>
          <w:color w:val="242424"/>
        </w:rPr>
      </w:pPr>
      <w:r w:rsidRPr="00554E1C">
        <w:rPr>
          <w:rFonts w:eastAsia="Times New Roman" w:cs="Segoe UI"/>
          <w:color w:val="242424"/>
        </w:rPr>
        <w:lastRenderedPageBreak/>
        <w:t xml:space="preserve"> </w:t>
      </w:r>
      <w:r w:rsidR="001A38F6">
        <w:rPr>
          <w:rFonts w:eastAsia="Times New Roman" w:cs="Segoe UI"/>
          <w:color w:val="242424"/>
        </w:rPr>
        <w:t>Mauri Pettis was called to testify, having already been sworn in.</w:t>
      </w:r>
    </w:p>
    <w:p w14:paraId="74CAFB6B" w14:textId="2E1383AC" w:rsidR="00554E1C" w:rsidRDefault="005F6C39" w:rsidP="00554E1C">
      <w:pPr>
        <w:pStyle w:val="ListParagraph"/>
        <w:numPr>
          <w:ilvl w:val="0"/>
          <w:numId w:val="55"/>
        </w:numPr>
        <w:shd w:val="clear" w:color="auto" w:fill="FFFFFF"/>
        <w:spacing w:before="100" w:beforeAutospacing="1" w:after="100" w:afterAutospacing="1" w:line="240" w:lineRule="auto"/>
        <w:rPr>
          <w:rFonts w:eastAsia="Times New Roman" w:cs="Segoe UI"/>
          <w:color w:val="242424"/>
        </w:rPr>
      </w:pPr>
      <w:r w:rsidRPr="00554E1C">
        <w:rPr>
          <w:rFonts w:eastAsia="Times New Roman" w:cs="Segoe UI"/>
          <w:color w:val="242424"/>
        </w:rPr>
        <w:t xml:space="preserve"> </w:t>
      </w:r>
      <w:r w:rsidR="001A38F6">
        <w:rPr>
          <w:rFonts w:eastAsia="Times New Roman" w:cs="Segoe UI"/>
          <w:color w:val="242424"/>
        </w:rPr>
        <w:t>He is an inspector and has been for 6 months.</w:t>
      </w:r>
    </w:p>
    <w:p w14:paraId="195C6794" w14:textId="6B098263" w:rsidR="005F6C39" w:rsidRDefault="005F6C39" w:rsidP="001A38F6">
      <w:pPr>
        <w:pStyle w:val="ListParagraph"/>
        <w:numPr>
          <w:ilvl w:val="0"/>
          <w:numId w:val="55"/>
        </w:numPr>
        <w:shd w:val="clear" w:color="auto" w:fill="FFFFFF"/>
        <w:spacing w:before="100" w:beforeAutospacing="1" w:after="100" w:afterAutospacing="1" w:line="240" w:lineRule="auto"/>
        <w:rPr>
          <w:rFonts w:eastAsia="Times New Roman" w:cs="Segoe UI"/>
          <w:color w:val="242424"/>
        </w:rPr>
      </w:pPr>
      <w:r w:rsidRPr="00554E1C">
        <w:rPr>
          <w:rFonts w:eastAsia="Times New Roman" w:cs="Segoe UI"/>
          <w:color w:val="242424"/>
        </w:rPr>
        <w:t xml:space="preserve"> </w:t>
      </w:r>
      <w:r w:rsidR="001A38F6">
        <w:rPr>
          <w:rFonts w:eastAsia="Times New Roman" w:cs="Segoe UI"/>
          <w:color w:val="242424"/>
        </w:rPr>
        <w:t xml:space="preserve">He inspected Merle Norman Cosmetics and Salon and Spa </w:t>
      </w:r>
      <w:proofErr w:type="gramStart"/>
      <w:r w:rsidR="001A38F6">
        <w:rPr>
          <w:rFonts w:eastAsia="Times New Roman" w:cs="Segoe UI"/>
          <w:color w:val="242424"/>
        </w:rPr>
        <w:t>October,</w:t>
      </w:r>
      <w:proofErr w:type="gramEnd"/>
      <w:r w:rsidR="001A38F6">
        <w:rPr>
          <w:rFonts w:eastAsia="Times New Roman" w:cs="Segoe UI"/>
          <w:color w:val="242424"/>
        </w:rPr>
        <w:t xml:space="preserve"> 7, 2025</w:t>
      </w:r>
    </w:p>
    <w:p w14:paraId="1EB66960" w14:textId="22B43CC4" w:rsidR="001A38F6" w:rsidRDefault="001A38F6" w:rsidP="001A38F6">
      <w:pPr>
        <w:pStyle w:val="ListParagraph"/>
        <w:numPr>
          <w:ilvl w:val="0"/>
          <w:numId w:val="55"/>
        </w:numPr>
        <w:shd w:val="clear" w:color="auto" w:fill="FFFFFF"/>
        <w:spacing w:before="100" w:beforeAutospacing="1" w:after="100" w:afterAutospacing="1" w:line="240" w:lineRule="auto"/>
        <w:rPr>
          <w:rFonts w:eastAsia="Times New Roman" w:cs="Segoe UI"/>
          <w:color w:val="242424"/>
        </w:rPr>
      </w:pPr>
      <w:r>
        <w:rPr>
          <w:rFonts w:eastAsia="Times New Roman" w:cs="Segoe UI"/>
          <w:color w:val="242424"/>
        </w:rPr>
        <w:t>Exhibit A was admitted into evidence</w:t>
      </w:r>
      <w:r w:rsidR="00284B2F">
        <w:rPr>
          <w:rFonts w:eastAsia="Times New Roman" w:cs="Segoe UI"/>
          <w:color w:val="242424"/>
        </w:rPr>
        <w:t>.</w:t>
      </w:r>
    </w:p>
    <w:p w14:paraId="253FA24E" w14:textId="778BF0BC" w:rsidR="001A38F6" w:rsidRDefault="001A38F6" w:rsidP="001A38F6">
      <w:pPr>
        <w:pStyle w:val="ListParagraph"/>
        <w:numPr>
          <w:ilvl w:val="0"/>
          <w:numId w:val="55"/>
        </w:numPr>
        <w:shd w:val="clear" w:color="auto" w:fill="FFFFFF"/>
        <w:spacing w:before="100" w:beforeAutospacing="1" w:after="100" w:afterAutospacing="1" w:line="240" w:lineRule="auto"/>
        <w:rPr>
          <w:rFonts w:eastAsia="Times New Roman" w:cs="Segoe UI"/>
          <w:color w:val="242424"/>
        </w:rPr>
      </w:pPr>
      <w:r>
        <w:rPr>
          <w:rFonts w:eastAsia="Times New Roman" w:cs="Segoe UI"/>
          <w:color w:val="242424"/>
        </w:rPr>
        <w:t>Pettis testified that he saw Mylon T. Le working with an expired license and wrote a citation (Exhibit B)</w:t>
      </w:r>
      <w:r w:rsidR="00284B2F">
        <w:rPr>
          <w:rFonts w:eastAsia="Times New Roman" w:cs="Segoe UI"/>
          <w:color w:val="242424"/>
        </w:rPr>
        <w:t>.</w:t>
      </w:r>
    </w:p>
    <w:p w14:paraId="577D9FA4" w14:textId="7B2443E1" w:rsidR="001A38F6" w:rsidRDefault="001A38F6" w:rsidP="001A38F6">
      <w:pPr>
        <w:pStyle w:val="ListParagraph"/>
        <w:numPr>
          <w:ilvl w:val="0"/>
          <w:numId w:val="55"/>
        </w:numPr>
        <w:shd w:val="clear" w:color="auto" w:fill="FFFFFF"/>
        <w:spacing w:before="100" w:beforeAutospacing="1" w:after="100" w:afterAutospacing="1" w:line="240" w:lineRule="auto"/>
        <w:rPr>
          <w:rFonts w:eastAsia="Times New Roman" w:cs="Segoe UI"/>
          <w:color w:val="242424"/>
        </w:rPr>
      </w:pPr>
      <w:r>
        <w:rPr>
          <w:rFonts w:eastAsia="Times New Roman" w:cs="Segoe UI"/>
          <w:color w:val="242424"/>
        </w:rPr>
        <w:t>The respondent signed the citation.</w:t>
      </w:r>
    </w:p>
    <w:p w14:paraId="374C49B1" w14:textId="77777777" w:rsidR="009D01CE" w:rsidRDefault="001A38F6" w:rsidP="009D01CE">
      <w:pPr>
        <w:pStyle w:val="ListParagraph"/>
        <w:numPr>
          <w:ilvl w:val="0"/>
          <w:numId w:val="55"/>
        </w:numPr>
        <w:shd w:val="clear" w:color="auto" w:fill="FFFFFF"/>
        <w:spacing w:before="100" w:beforeAutospacing="1" w:after="100" w:afterAutospacing="1" w:line="240" w:lineRule="auto"/>
        <w:rPr>
          <w:rFonts w:eastAsia="Times New Roman" w:cs="Segoe UI"/>
          <w:color w:val="242424"/>
        </w:rPr>
      </w:pPr>
      <w:r>
        <w:rPr>
          <w:rFonts w:eastAsia="Times New Roman" w:cs="Segoe UI"/>
          <w:color w:val="242424"/>
        </w:rPr>
        <w:t>Exhibit B was admitted into evidence.</w:t>
      </w:r>
    </w:p>
    <w:p w14:paraId="76E482A8" w14:textId="665ED641" w:rsidR="009D01CE" w:rsidRDefault="009D01CE" w:rsidP="009D01CE">
      <w:pPr>
        <w:pStyle w:val="ListParagraph"/>
        <w:numPr>
          <w:ilvl w:val="0"/>
          <w:numId w:val="55"/>
        </w:numPr>
        <w:shd w:val="clear" w:color="auto" w:fill="FFFFFF"/>
        <w:spacing w:before="100" w:beforeAutospacing="1" w:after="100" w:afterAutospacing="1" w:line="240" w:lineRule="auto"/>
        <w:rPr>
          <w:rFonts w:eastAsia="Times New Roman" w:cs="Segoe UI"/>
          <w:color w:val="242424"/>
        </w:rPr>
      </w:pPr>
      <w:r w:rsidRPr="009D01CE">
        <w:rPr>
          <w:rFonts w:eastAsia="Times New Roman" w:cs="Segoe UI"/>
          <w:color w:val="242424"/>
        </w:rPr>
        <w:t>The prosecutor asks that the board uphold the citation.</w:t>
      </w:r>
    </w:p>
    <w:p w14:paraId="1E28D614" w14:textId="77777777" w:rsidR="009D01CE" w:rsidRDefault="009D01CE" w:rsidP="009D01CE">
      <w:pPr>
        <w:pStyle w:val="ListParagraph"/>
        <w:shd w:val="clear" w:color="auto" w:fill="FFFFFF"/>
        <w:spacing w:before="100" w:beforeAutospacing="1" w:after="100" w:afterAutospacing="1" w:line="240" w:lineRule="auto"/>
        <w:rPr>
          <w:rFonts w:eastAsia="Times New Roman" w:cs="Segoe UI"/>
          <w:color w:val="242424"/>
        </w:rPr>
      </w:pPr>
    </w:p>
    <w:p w14:paraId="4398EC36" w14:textId="77777777" w:rsidR="009D01CE" w:rsidRDefault="009D01CE" w:rsidP="009D01CE">
      <w:pPr>
        <w:pStyle w:val="ListParagraph"/>
        <w:shd w:val="clear" w:color="auto" w:fill="FFFFFF"/>
        <w:spacing w:before="100" w:beforeAutospacing="1" w:after="100" w:afterAutospacing="1" w:line="240" w:lineRule="auto"/>
        <w:rPr>
          <w:rFonts w:eastAsia="Times New Roman" w:cs="Segoe UI"/>
          <w:color w:val="242424"/>
        </w:rPr>
      </w:pPr>
    </w:p>
    <w:p w14:paraId="7D0BA761" w14:textId="77777777" w:rsidR="009D01CE" w:rsidRDefault="009D01CE" w:rsidP="009D01CE">
      <w:pPr>
        <w:pStyle w:val="ListParagraph"/>
        <w:numPr>
          <w:ilvl w:val="0"/>
          <w:numId w:val="55"/>
        </w:numPr>
        <w:shd w:val="clear" w:color="auto" w:fill="FFFFFF"/>
        <w:spacing w:before="100" w:beforeAutospacing="1" w:after="100" w:afterAutospacing="1" w:line="240" w:lineRule="auto"/>
        <w:rPr>
          <w:rFonts w:eastAsia="Times New Roman" w:cs="Segoe UI"/>
          <w:color w:val="242424"/>
        </w:rPr>
      </w:pPr>
      <w:r w:rsidRPr="00554E1C">
        <w:rPr>
          <w:rFonts w:eastAsia="Times New Roman" w:cs="Segoe UI"/>
          <w:color w:val="242424"/>
        </w:rPr>
        <w:t>Motion: To uphold the citation and impose the fine.</w:t>
      </w:r>
    </w:p>
    <w:p w14:paraId="2358D8B1" w14:textId="77777777" w:rsidR="009D01CE" w:rsidRPr="00554E1C" w:rsidRDefault="009D01CE" w:rsidP="009D01CE">
      <w:pPr>
        <w:pStyle w:val="ListParagraph"/>
        <w:shd w:val="clear" w:color="auto" w:fill="FFFFFF"/>
        <w:spacing w:before="100" w:beforeAutospacing="1" w:after="100" w:afterAutospacing="1" w:line="240" w:lineRule="auto"/>
        <w:rPr>
          <w:rFonts w:eastAsia="Times New Roman" w:cs="Segoe UI"/>
          <w:color w:val="242424"/>
        </w:rPr>
      </w:pPr>
    </w:p>
    <w:p w14:paraId="186DD375" w14:textId="553883E1" w:rsidR="009D01CE" w:rsidRPr="009D01CE" w:rsidRDefault="009D01CE" w:rsidP="009D01CE">
      <w:pPr>
        <w:pStyle w:val="ListParagraph"/>
        <w:numPr>
          <w:ilvl w:val="0"/>
          <w:numId w:val="32"/>
        </w:numPr>
        <w:shd w:val="clear" w:color="auto" w:fill="FFFFFF"/>
        <w:spacing w:before="100" w:beforeAutospacing="1" w:after="100" w:afterAutospacing="1" w:line="240" w:lineRule="auto"/>
        <w:rPr>
          <w:rFonts w:eastAsia="Times New Roman" w:cs="Segoe UI"/>
          <w:b/>
          <w:bCs/>
          <w:color w:val="242424"/>
        </w:rPr>
      </w:pPr>
      <w:r w:rsidRPr="007065EC">
        <w:rPr>
          <w:rFonts w:eastAsia="Times New Roman" w:cs="Segoe UI"/>
          <w:b/>
          <w:bCs/>
          <w:color w:val="242424"/>
        </w:rPr>
        <w:t>Moved by:</w:t>
      </w:r>
      <w:r>
        <w:rPr>
          <w:rFonts w:eastAsia="Times New Roman" w:cs="Segoe UI"/>
          <w:b/>
          <w:bCs/>
          <w:color w:val="242424"/>
        </w:rPr>
        <w:t xml:space="preserve"> </w:t>
      </w:r>
      <w:r w:rsidRPr="009D01CE">
        <w:rPr>
          <w:rFonts w:eastAsia="Times New Roman" w:cs="Segoe UI"/>
          <w:color w:val="242424"/>
        </w:rPr>
        <w:t>Dame</w:t>
      </w:r>
      <w:r w:rsidRPr="009D01CE">
        <w:rPr>
          <w:rFonts w:eastAsia="Times New Roman" w:cs="Segoe UI"/>
          <w:color w:val="242424"/>
        </w:rPr>
        <w:t xml:space="preserve"> </w:t>
      </w:r>
    </w:p>
    <w:p w14:paraId="43212B73" w14:textId="1079535F" w:rsidR="009D01CE" w:rsidRPr="004B5920" w:rsidRDefault="009D01CE" w:rsidP="009D01CE">
      <w:pPr>
        <w:pStyle w:val="ListParagraph"/>
        <w:numPr>
          <w:ilvl w:val="0"/>
          <w:numId w:val="32"/>
        </w:numPr>
        <w:shd w:val="clear" w:color="auto" w:fill="FFFFFF"/>
        <w:spacing w:before="100" w:beforeAutospacing="1" w:after="100" w:afterAutospacing="1" w:line="240" w:lineRule="auto"/>
        <w:rPr>
          <w:rFonts w:eastAsia="Times New Roman" w:cs="Segoe UI"/>
          <w:b/>
          <w:bCs/>
          <w:color w:val="242424"/>
        </w:rPr>
      </w:pPr>
      <w:r w:rsidRPr="007065EC">
        <w:rPr>
          <w:rFonts w:eastAsia="Times New Roman" w:cs="Segoe UI"/>
          <w:b/>
          <w:bCs/>
          <w:color w:val="242424"/>
        </w:rPr>
        <w:t>Seconded by:</w:t>
      </w:r>
      <w:r>
        <w:rPr>
          <w:rFonts w:eastAsia="Times New Roman" w:cs="Segoe UI"/>
          <w:b/>
          <w:bCs/>
          <w:color w:val="242424"/>
        </w:rPr>
        <w:t xml:space="preserve"> </w:t>
      </w:r>
      <w:r>
        <w:rPr>
          <w:rFonts w:eastAsia="Times New Roman" w:cs="Segoe UI"/>
          <w:color w:val="242424"/>
        </w:rPr>
        <w:t>Frye</w:t>
      </w:r>
      <w:r w:rsidRPr="00280484">
        <w:rPr>
          <w:rFonts w:eastAsia="Times New Roman" w:cs="Segoe UI"/>
          <w:b/>
          <w:bCs/>
          <w:color w:val="242424"/>
        </w:rPr>
        <w:br/>
        <w:t>Vote:</w:t>
      </w:r>
      <w:r>
        <w:rPr>
          <w:rFonts w:eastAsia="Times New Roman" w:cs="Segoe UI"/>
          <w:b/>
          <w:bCs/>
          <w:color w:val="242424"/>
        </w:rPr>
        <w:br/>
      </w:r>
      <w:r>
        <w:rPr>
          <w:rFonts w:eastAsia="Times New Roman" w:cs="Segoe UI"/>
          <w:color w:val="242424"/>
        </w:rPr>
        <w:t>Jarnagin: Yes</w:t>
      </w:r>
      <w:r>
        <w:rPr>
          <w:rFonts w:eastAsia="Times New Roman" w:cs="Segoe UI"/>
          <w:color w:val="242424"/>
        </w:rPr>
        <w:br/>
        <w:t>Jackson: Yes</w:t>
      </w:r>
      <w:r>
        <w:rPr>
          <w:rFonts w:eastAsia="Times New Roman" w:cs="Segoe UI"/>
          <w:color w:val="242424"/>
        </w:rPr>
        <w:br/>
        <w:t>Luther: Yes</w:t>
      </w:r>
      <w:r>
        <w:rPr>
          <w:rFonts w:eastAsia="Times New Roman" w:cs="Segoe UI"/>
          <w:color w:val="242424"/>
        </w:rPr>
        <w:br/>
        <w:t>Gilbert: Yes</w:t>
      </w:r>
      <w:r>
        <w:rPr>
          <w:rFonts w:eastAsia="Times New Roman" w:cs="Segoe UI"/>
          <w:color w:val="242424"/>
        </w:rPr>
        <w:br/>
        <w:t>Rogers: Yes</w:t>
      </w:r>
      <w:r>
        <w:rPr>
          <w:rFonts w:eastAsia="Times New Roman" w:cs="Segoe UI"/>
          <w:color w:val="242424"/>
        </w:rPr>
        <w:br/>
        <w:t>Dame: Yes</w:t>
      </w:r>
    </w:p>
    <w:p w14:paraId="6A8CB450" w14:textId="77777777" w:rsidR="009D01CE" w:rsidRDefault="009D01CE" w:rsidP="009D01CE">
      <w:pPr>
        <w:pStyle w:val="ListParagraph"/>
        <w:shd w:val="clear" w:color="auto" w:fill="FFFFFF"/>
        <w:spacing w:before="100" w:beforeAutospacing="1" w:after="100" w:afterAutospacing="1" w:line="240" w:lineRule="auto"/>
        <w:ind w:left="1080"/>
        <w:rPr>
          <w:rFonts w:eastAsia="Times New Roman" w:cs="Segoe UI"/>
          <w:color w:val="242424"/>
        </w:rPr>
      </w:pPr>
      <w:r>
        <w:rPr>
          <w:rFonts w:eastAsia="Times New Roman" w:cs="Segoe UI"/>
          <w:color w:val="242424"/>
        </w:rPr>
        <w:t>Wilkins: Yes</w:t>
      </w:r>
      <w:r>
        <w:rPr>
          <w:rFonts w:eastAsia="Times New Roman" w:cs="Segoe UI"/>
          <w:color w:val="242424"/>
        </w:rPr>
        <w:br/>
        <w:t>Tate: Yes</w:t>
      </w:r>
      <w:r>
        <w:rPr>
          <w:rFonts w:eastAsia="Times New Roman" w:cs="Segoe UI"/>
          <w:color w:val="242424"/>
        </w:rPr>
        <w:br/>
        <w:t>Frye: Yes</w:t>
      </w:r>
    </w:p>
    <w:p w14:paraId="32EE6397" w14:textId="77777777" w:rsidR="009D01CE" w:rsidRPr="00C10843" w:rsidRDefault="009D01CE" w:rsidP="009D01CE">
      <w:pPr>
        <w:pStyle w:val="ListParagraph"/>
        <w:shd w:val="clear" w:color="auto" w:fill="FFFFFF"/>
        <w:spacing w:before="100" w:beforeAutospacing="1" w:after="100" w:afterAutospacing="1" w:line="240" w:lineRule="auto"/>
        <w:ind w:left="1080"/>
        <w:rPr>
          <w:rFonts w:eastAsia="Times New Roman" w:cs="Segoe UI"/>
          <w:color w:val="242424"/>
        </w:rPr>
      </w:pPr>
    </w:p>
    <w:p w14:paraId="7E6F5B5D" w14:textId="77777777" w:rsidR="009D01CE" w:rsidRPr="00554E1C" w:rsidRDefault="009D01CE" w:rsidP="009D01CE">
      <w:pPr>
        <w:pStyle w:val="ListParagraph"/>
        <w:numPr>
          <w:ilvl w:val="0"/>
          <w:numId w:val="55"/>
        </w:numPr>
        <w:shd w:val="clear" w:color="auto" w:fill="FFFFFF"/>
        <w:spacing w:before="100" w:beforeAutospacing="1" w:after="100" w:afterAutospacing="1" w:line="240" w:lineRule="auto"/>
        <w:rPr>
          <w:rFonts w:eastAsia="Times New Roman" w:cs="Segoe UI"/>
          <w:color w:val="242424"/>
        </w:rPr>
      </w:pPr>
      <w:r w:rsidRPr="00554E1C">
        <w:rPr>
          <w:rFonts w:eastAsia="Times New Roman" w:cs="Segoe UI"/>
          <w:b/>
          <w:bCs/>
          <w:color w:val="242424"/>
        </w:rPr>
        <w:t xml:space="preserve">Outcome: </w:t>
      </w:r>
      <w:r w:rsidRPr="00554E1C">
        <w:rPr>
          <w:rFonts w:eastAsia="Times New Roman" w:cs="Segoe UI"/>
          <w:color w:val="242424"/>
        </w:rPr>
        <w:t>Motion passed</w:t>
      </w:r>
    </w:p>
    <w:p w14:paraId="17D76D7E" w14:textId="77777777" w:rsidR="009D01CE" w:rsidRPr="009D01CE" w:rsidRDefault="009D01CE" w:rsidP="009D01CE">
      <w:pPr>
        <w:shd w:val="clear" w:color="auto" w:fill="FFFFFF"/>
        <w:spacing w:before="100" w:beforeAutospacing="1" w:after="100" w:afterAutospacing="1" w:line="240" w:lineRule="auto"/>
        <w:rPr>
          <w:rFonts w:eastAsia="Times New Roman" w:cs="Segoe UI"/>
          <w:color w:val="242424"/>
        </w:rPr>
      </w:pPr>
    </w:p>
    <w:p w14:paraId="00B12066" w14:textId="3057F7EE" w:rsidR="004B5920" w:rsidRPr="004B5920" w:rsidRDefault="004B5920" w:rsidP="004B5920">
      <w:pPr>
        <w:shd w:val="clear" w:color="auto" w:fill="FFFFFF"/>
        <w:spacing w:before="100" w:beforeAutospacing="1" w:after="100" w:afterAutospacing="1" w:line="240" w:lineRule="auto"/>
        <w:rPr>
          <w:rFonts w:eastAsia="Times New Roman" w:cs="Segoe UI"/>
          <w:b/>
          <w:bCs/>
          <w:color w:val="242424"/>
          <w:sz w:val="40"/>
          <w:szCs w:val="40"/>
        </w:rPr>
      </w:pPr>
      <w:r w:rsidRPr="004B5920">
        <w:rPr>
          <w:rFonts w:eastAsia="Times New Roman" w:cs="Segoe UI"/>
          <w:b/>
          <w:bCs/>
          <w:color w:val="242424"/>
          <w:sz w:val="40"/>
          <w:szCs w:val="40"/>
        </w:rPr>
        <w:t>_______________________________________________________</w:t>
      </w:r>
      <w:r>
        <w:rPr>
          <w:rFonts w:eastAsia="Times New Roman" w:cs="Segoe UI"/>
          <w:b/>
          <w:bCs/>
          <w:color w:val="242424"/>
          <w:sz w:val="40"/>
          <w:szCs w:val="40"/>
        </w:rPr>
        <w:t>___</w:t>
      </w:r>
    </w:p>
    <w:p w14:paraId="71CAFE36" w14:textId="09E75AA2" w:rsidR="006A5CD2" w:rsidRDefault="006A0341" w:rsidP="006A5CD2">
      <w:pPr>
        <w:rPr>
          <w:b/>
          <w:bCs/>
          <w:sz w:val="28"/>
          <w:szCs w:val="28"/>
        </w:rPr>
      </w:pPr>
      <w:r w:rsidRPr="009A6DC8">
        <w:rPr>
          <w:b/>
          <w:bCs/>
          <w:sz w:val="28"/>
          <w:szCs w:val="28"/>
        </w:rPr>
        <w:t>7</w:t>
      </w:r>
      <w:r w:rsidRPr="0057790A">
        <w:rPr>
          <w:b/>
          <w:bCs/>
        </w:rPr>
        <w:t xml:space="preserve">. </w:t>
      </w:r>
      <w:r w:rsidR="00E739BA" w:rsidRPr="0057790A">
        <w:rPr>
          <w:b/>
          <w:bCs/>
        </w:rPr>
        <w:t xml:space="preserve"> </w:t>
      </w:r>
      <w:r w:rsidR="006A5CD2" w:rsidRPr="006A5CD2">
        <w:rPr>
          <w:b/>
          <w:bCs/>
          <w:sz w:val="28"/>
          <w:szCs w:val="28"/>
        </w:rPr>
        <w:t>Executive Session</w:t>
      </w:r>
    </w:p>
    <w:p w14:paraId="7E20C0E7" w14:textId="19F5FC91" w:rsidR="00284563" w:rsidRPr="00A2244A" w:rsidRDefault="0061307B" w:rsidP="00A2244A">
      <w:pPr>
        <w:pStyle w:val="ListParagraph"/>
        <w:numPr>
          <w:ilvl w:val="0"/>
          <w:numId w:val="56"/>
        </w:numPr>
        <w:rPr>
          <w:b/>
          <w:bCs/>
        </w:rPr>
      </w:pPr>
      <w:bookmarkStart w:id="13" w:name="_Hlk219375510"/>
      <w:r w:rsidRPr="00A2244A">
        <w:rPr>
          <w:b/>
          <w:bCs/>
        </w:rPr>
        <w:t>Overview:</w:t>
      </w:r>
      <w:r w:rsidR="003A4159">
        <w:t xml:space="preserve"> Discussion and possible action t</w:t>
      </w:r>
      <w:r w:rsidR="00157BDD">
        <w:t xml:space="preserve">o convene in Executive Session </w:t>
      </w:r>
      <w:proofErr w:type="gramStart"/>
      <w:r w:rsidR="000B6E1A">
        <w:t>in order to</w:t>
      </w:r>
      <w:proofErr w:type="gramEnd"/>
      <w:r w:rsidR="000B6E1A">
        <w:t xml:space="preserve"> discuss the </w:t>
      </w:r>
      <w:r w:rsidR="005F430C">
        <w:t xml:space="preserve">employment, hiring, appointment, promotion, demotion, </w:t>
      </w:r>
      <w:proofErr w:type="gramStart"/>
      <w:r w:rsidR="005F430C">
        <w:t>discip</w:t>
      </w:r>
      <w:r w:rsidR="00496C07">
        <w:t>lining</w:t>
      </w:r>
      <w:proofErr w:type="gramEnd"/>
      <w:r w:rsidR="00276298">
        <w:t xml:space="preserve">, or resignation of a potential </w:t>
      </w:r>
      <w:r w:rsidR="00AA15BA">
        <w:t>Executive Director (Candidate A)</w:t>
      </w:r>
      <w:r w:rsidR="00284563">
        <w:t xml:space="preserve"> to include compensation.</w:t>
      </w:r>
    </w:p>
    <w:p w14:paraId="0AE67814" w14:textId="77777777" w:rsidR="00A2244A" w:rsidRPr="00A2244A" w:rsidRDefault="00A2244A" w:rsidP="00A2244A">
      <w:pPr>
        <w:pStyle w:val="ListParagraph"/>
        <w:rPr>
          <w:b/>
          <w:bCs/>
        </w:rPr>
      </w:pPr>
    </w:p>
    <w:p w14:paraId="3B65BBF2" w14:textId="5A77D5EE" w:rsidR="006A5CD2" w:rsidRDefault="006A5CD2" w:rsidP="00A2244A">
      <w:pPr>
        <w:pStyle w:val="ListParagraph"/>
        <w:numPr>
          <w:ilvl w:val="0"/>
          <w:numId w:val="56"/>
        </w:numPr>
      </w:pPr>
      <w:r w:rsidRPr="00A2244A">
        <w:rPr>
          <w:b/>
          <w:bCs/>
        </w:rPr>
        <w:t>Motion:</w:t>
      </w:r>
      <w:r w:rsidRPr="006A5CD2">
        <w:t xml:space="preserve"> </w:t>
      </w:r>
      <w:r w:rsidR="003A4159">
        <w:t>To</w:t>
      </w:r>
      <w:r w:rsidR="003A4159" w:rsidRPr="006A5CD2">
        <w:t xml:space="preserve"> enter executive session to discuss the employment, hiring, appointment, promotion, </w:t>
      </w:r>
      <w:proofErr w:type="gramStart"/>
      <w:r w:rsidR="003A4159" w:rsidRPr="006A5CD2">
        <w:t>demotion</w:t>
      </w:r>
      <w:proofErr w:type="gramEnd"/>
      <w:r w:rsidR="003A4159" w:rsidRPr="006A5CD2">
        <w:t xml:space="preserve">, </w:t>
      </w:r>
      <w:proofErr w:type="gramStart"/>
      <w:r w:rsidR="003A4159" w:rsidRPr="006A5CD2">
        <w:t>disciplining</w:t>
      </w:r>
      <w:proofErr w:type="gramEnd"/>
      <w:r w:rsidR="003A4159" w:rsidRPr="006A5CD2">
        <w:t>, or resignation of a potential executive director, including compensation</w:t>
      </w:r>
      <w:r w:rsidR="0024145F">
        <w:t>.</w:t>
      </w:r>
    </w:p>
    <w:p w14:paraId="04609CBC" w14:textId="77777777" w:rsidR="009D01CE" w:rsidRDefault="009D01CE" w:rsidP="009D01CE">
      <w:pPr>
        <w:pStyle w:val="ListParagraph"/>
      </w:pPr>
    </w:p>
    <w:p w14:paraId="60890A65" w14:textId="77777777" w:rsidR="009D01CE" w:rsidRDefault="009D01CE" w:rsidP="009D01CE">
      <w:pPr>
        <w:pStyle w:val="ListParagraph"/>
      </w:pPr>
    </w:p>
    <w:bookmarkEnd w:id="13"/>
    <w:p w14:paraId="47505362" w14:textId="71A321DD" w:rsidR="0024145F" w:rsidRPr="004B5920" w:rsidRDefault="0024145F" w:rsidP="0024145F">
      <w:pPr>
        <w:pStyle w:val="ListParagraph"/>
        <w:numPr>
          <w:ilvl w:val="0"/>
          <w:numId w:val="32"/>
        </w:numPr>
        <w:shd w:val="clear" w:color="auto" w:fill="FFFFFF"/>
        <w:spacing w:before="100" w:beforeAutospacing="1" w:after="100" w:afterAutospacing="1" w:line="240" w:lineRule="auto"/>
        <w:rPr>
          <w:rFonts w:eastAsia="Times New Roman" w:cs="Segoe UI"/>
          <w:b/>
          <w:bCs/>
          <w:color w:val="242424"/>
        </w:rPr>
      </w:pPr>
      <w:r w:rsidRPr="007065EC">
        <w:rPr>
          <w:rFonts w:eastAsia="Times New Roman" w:cs="Segoe UI"/>
          <w:b/>
          <w:bCs/>
          <w:color w:val="242424"/>
        </w:rPr>
        <w:t>Moved by:</w:t>
      </w:r>
      <w:r>
        <w:rPr>
          <w:rFonts w:eastAsia="Times New Roman" w:cs="Segoe UI"/>
          <w:b/>
          <w:bCs/>
          <w:color w:val="242424"/>
        </w:rPr>
        <w:t xml:space="preserve"> </w:t>
      </w:r>
      <w:r w:rsidR="009C2568">
        <w:rPr>
          <w:rFonts w:eastAsia="Times New Roman" w:cs="Segoe UI"/>
          <w:color w:val="242424"/>
        </w:rPr>
        <w:t>Wilkins</w:t>
      </w:r>
      <w:r w:rsidRPr="007065EC">
        <w:rPr>
          <w:rFonts w:eastAsia="Times New Roman" w:cs="Segoe UI"/>
          <w:b/>
          <w:bCs/>
          <w:color w:val="242424"/>
        </w:rPr>
        <w:br/>
        <w:t>Seconded by:</w:t>
      </w:r>
      <w:r>
        <w:rPr>
          <w:rFonts w:eastAsia="Times New Roman" w:cs="Segoe UI"/>
          <w:b/>
          <w:bCs/>
          <w:color w:val="242424"/>
        </w:rPr>
        <w:t xml:space="preserve"> </w:t>
      </w:r>
      <w:r>
        <w:rPr>
          <w:rFonts w:eastAsia="Times New Roman" w:cs="Segoe UI"/>
          <w:color w:val="242424"/>
        </w:rPr>
        <w:t>Dame</w:t>
      </w:r>
      <w:r w:rsidRPr="00280484">
        <w:rPr>
          <w:rFonts w:eastAsia="Times New Roman" w:cs="Segoe UI"/>
          <w:b/>
          <w:bCs/>
          <w:color w:val="242424"/>
        </w:rPr>
        <w:br/>
        <w:t>Vote:</w:t>
      </w:r>
      <w:r>
        <w:rPr>
          <w:rFonts w:eastAsia="Times New Roman" w:cs="Segoe UI"/>
          <w:b/>
          <w:bCs/>
          <w:color w:val="242424"/>
        </w:rPr>
        <w:br/>
      </w:r>
      <w:r>
        <w:rPr>
          <w:rFonts w:eastAsia="Times New Roman" w:cs="Segoe UI"/>
          <w:color w:val="242424"/>
        </w:rPr>
        <w:t>Jarnagin: Yes</w:t>
      </w:r>
      <w:r>
        <w:rPr>
          <w:rFonts w:eastAsia="Times New Roman" w:cs="Segoe UI"/>
          <w:color w:val="242424"/>
        </w:rPr>
        <w:br/>
      </w:r>
      <w:r>
        <w:rPr>
          <w:rFonts w:eastAsia="Times New Roman" w:cs="Segoe UI"/>
          <w:color w:val="242424"/>
        </w:rPr>
        <w:lastRenderedPageBreak/>
        <w:t>Jackson: Yes</w:t>
      </w:r>
      <w:r>
        <w:rPr>
          <w:rFonts w:eastAsia="Times New Roman" w:cs="Segoe UI"/>
          <w:color w:val="242424"/>
        </w:rPr>
        <w:br/>
        <w:t>Luther: Yes</w:t>
      </w:r>
      <w:r>
        <w:rPr>
          <w:rFonts w:eastAsia="Times New Roman" w:cs="Segoe UI"/>
          <w:color w:val="242424"/>
        </w:rPr>
        <w:br/>
        <w:t>Gilbert: Yes</w:t>
      </w:r>
      <w:r>
        <w:rPr>
          <w:rFonts w:eastAsia="Times New Roman" w:cs="Segoe UI"/>
          <w:color w:val="242424"/>
        </w:rPr>
        <w:br/>
        <w:t>Rogers: Yes</w:t>
      </w:r>
      <w:r>
        <w:rPr>
          <w:rFonts w:eastAsia="Times New Roman" w:cs="Segoe UI"/>
          <w:color w:val="242424"/>
        </w:rPr>
        <w:br/>
        <w:t>Dame: Yes</w:t>
      </w:r>
    </w:p>
    <w:p w14:paraId="6F9BA127" w14:textId="77777777" w:rsidR="0024145F" w:rsidRDefault="0024145F" w:rsidP="00A2244A">
      <w:pPr>
        <w:pStyle w:val="ListParagraph"/>
        <w:shd w:val="clear" w:color="auto" w:fill="FFFFFF"/>
        <w:spacing w:before="100" w:beforeAutospacing="1" w:after="100" w:afterAutospacing="1" w:line="240" w:lineRule="auto"/>
        <w:ind w:left="1080"/>
        <w:rPr>
          <w:rFonts w:eastAsia="Times New Roman" w:cs="Segoe UI"/>
          <w:color w:val="242424"/>
        </w:rPr>
      </w:pPr>
      <w:r>
        <w:rPr>
          <w:rFonts w:eastAsia="Times New Roman" w:cs="Segoe UI"/>
          <w:color w:val="242424"/>
        </w:rPr>
        <w:t>Wilkins: Yes</w:t>
      </w:r>
      <w:r>
        <w:rPr>
          <w:rFonts w:eastAsia="Times New Roman" w:cs="Segoe UI"/>
          <w:color w:val="242424"/>
        </w:rPr>
        <w:br/>
        <w:t>Tate: Yes</w:t>
      </w:r>
      <w:r>
        <w:rPr>
          <w:rFonts w:eastAsia="Times New Roman" w:cs="Segoe UI"/>
          <w:color w:val="242424"/>
        </w:rPr>
        <w:br/>
        <w:t>Frye: Yes</w:t>
      </w:r>
    </w:p>
    <w:p w14:paraId="01AD0D4E" w14:textId="77777777" w:rsidR="00981857" w:rsidRPr="00C10843" w:rsidRDefault="00981857" w:rsidP="0024145F">
      <w:pPr>
        <w:pStyle w:val="ListParagraph"/>
        <w:shd w:val="clear" w:color="auto" w:fill="FFFFFF"/>
        <w:spacing w:before="100" w:beforeAutospacing="1" w:after="100" w:afterAutospacing="1" w:line="240" w:lineRule="auto"/>
        <w:rPr>
          <w:rFonts w:eastAsia="Times New Roman" w:cs="Segoe UI"/>
          <w:color w:val="242424"/>
        </w:rPr>
      </w:pPr>
    </w:p>
    <w:p w14:paraId="05A3E7DC" w14:textId="5E3E5BED" w:rsidR="0024145F" w:rsidRDefault="000C71F9" w:rsidP="00A2244A">
      <w:pPr>
        <w:pStyle w:val="ListParagraph"/>
        <w:numPr>
          <w:ilvl w:val="0"/>
          <w:numId w:val="57"/>
        </w:numPr>
      </w:pPr>
      <w:r w:rsidRPr="00A2244A">
        <w:rPr>
          <w:b/>
          <w:bCs/>
        </w:rPr>
        <w:t>Outcome:</w:t>
      </w:r>
      <w:r>
        <w:t xml:space="preserve"> Motion passed</w:t>
      </w:r>
    </w:p>
    <w:p w14:paraId="3612DA9E" w14:textId="77777777" w:rsidR="00A2244A" w:rsidRPr="006A5CD2" w:rsidRDefault="00A2244A" w:rsidP="00A2244A">
      <w:pPr>
        <w:pStyle w:val="ListParagraph"/>
      </w:pPr>
    </w:p>
    <w:p w14:paraId="51717DE4" w14:textId="3D72D51D" w:rsidR="00024FBC" w:rsidRDefault="006A5CD2" w:rsidP="00024FBC">
      <w:pPr>
        <w:pStyle w:val="ListParagraph"/>
        <w:numPr>
          <w:ilvl w:val="0"/>
          <w:numId w:val="57"/>
        </w:numPr>
        <w:rPr>
          <w:b/>
          <w:bCs/>
        </w:rPr>
      </w:pPr>
      <w:r w:rsidRPr="00A2244A">
        <w:rPr>
          <w:b/>
          <w:bCs/>
        </w:rPr>
        <w:t>Motion</w:t>
      </w:r>
      <w:r w:rsidR="000C71F9" w:rsidRPr="00A2244A">
        <w:rPr>
          <w:b/>
          <w:bCs/>
        </w:rPr>
        <w:t>:</w:t>
      </w:r>
      <w:r w:rsidRPr="006A5CD2">
        <w:t xml:space="preserve"> </w:t>
      </w:r>
      <w:r w:rsidR="00BB6C08">
        <w:t>To</w:t>
      </w:r>
      <w:r w:rsidRPr="006A5CD2">
        <w:t xml:space="preserve"> exit executive session</w:t>
      </w:r>
      <w:r w:rsidRPr="00A2244A">
        <w:rPr>
          <w:b/>
          <w:bCs/>
        </w:rPr>
        <w:t>.</w:t>
      </w:r>
    </w:p>
    <w:p w14:paraId="40EA292E" w14:textId="77777777" w:rsidR="00024FBC" w:rsidRPr="00024FBC" w:rsidRDefault="00024FBC" w:rsidP="00024FBC">
      <w:pPr>
        <w:pStyle w:val="ListParagraph"/>
        <w:rPr>
          <w:b/>
          <w:bCs/>
        </w:rPr>
      </w:pPr>
    </w:p>
    <w:p w14:paraId="6D8FCE4C" w14:textId="77777777" w:rsidR="00024FBC" w:rsidRPr="00024FBC" w:rsidRDefault="00024FBC" w:rsidP="00024FBC">
      <w:pPr>
        <w:pStyle w:val="ListParagraph"/>
        <w:rPr>
          <w:b/>
          <w:bCs/>
        </w:rPr>
      </w:pPr>
    </w:p>
    <w:p w14:paraId="57049077" w14:textId="67D1E531" w:rsidR="00981857" w:rsidRPr="004B5920" w:rsidRDefault="00981857" w:rsidP="00981857">
      <w:pPr>
        <w:pStyle w:val="ListParagraph"/>
        <w:numPr>
          <w:ilvl w:val="0"/>
          <w:numId w:val="32"/>
        </w:numPr>
        <w:shd w:val="clear" w:color="auto" w:fill="FFFFFF"/>
        <w:spacing w:before="100" w:beforeAutospacing="1" w:after="100" w:afterAutospacing="1" w:line="240" w:lineRule="auto"/>
        <w:rPr>
          <w:rFonts w:eastAsia="Times New Roman" w:cs="Segoe UI"/>
          <w:b/>
          <w:bCs/>
          <w:color w:val="242424"/>
        </w:rPr>
      </w:pPr>
      <w:bookmarkStart w:id="14" w:name="_Hlk219375649"/>
      <w:r w:rsidRPr="007065EC">
        <w:rPr>
          <w:rFonts w:eastAsia="Times New Roman" w:cs="Segoe UI"/>
          <w:b/>
          <w:bCs/>
          <w:color w:val="242424"/>
        </w:rPr>
        <w:t>Moved by:</w:t>
      </w:r>
      <w:r>
        <w:rPr>
          <w:rFonts w:eastAsia="Times New Roman" w:cs="Segoe UI"/>
          <w:b/>
          <w:bCs/>
          <w:color w:val="242424"/>
        </w:rPr>
        <w:t xml:space="preserve"> </w:t>
      </w:r>
      <w:r>
        <w:rPr>
          <w:rFonts w:eastAsia="Times New Roman" w:cs="Segoe UI"/>
          <w:color w:val="242424"/>
        </w:rPr>
        <w:t>Jarnagin</w:t>
      </w:r>
      <w:r w:rsidRPr="007065EC">
        <w:rPr>
          <w:rFonts w:eastAsia="Times New Roman" w:cs="Segoe UI"/>
          <w:b/>
          <w:bCs/>
          <w:color w:val="242424"/>
        </w:rPr>
        <w:br/>
        <w:t>Seconded by:</w:t>
      </w:r>
      <w:r>
        <w:rPr>
          <w:rFonts w:eastAsia="Times New Roman" w:cs="Segoe UI"/>
          <w:b/>
          <w:bCs/>
          <w:color w:val="242424"/>
        </w:rPr>
        <w:t xml:space="preserve"> </w:t>
      </w:r>
      <w:r>
        <w:rPr>
          <w:rFonts w:eastAsia="Times New Roman" w:cs="Segoe UI"/>
          <w:color w:val="242424"/>
        </w:rPr>
        <w:t>Luther</w:t>
      </w:r>
      <w:r w:rsidRPr="00280484">
        <w:rPr>
          <w:rFonts w:eastAsia="Times New Roman" w:cs="Segoe UI"/>
          <w:b/>
          <w:bCs/>
          <w:color w:val="242424"/>
        </w:rPr>
        <w:br/>
        <w:t>Vote:</w:t>
      </w:r>
      <w:r>
        <w:rPr>
          <w:rFonts w:eastAsia="Times New Roman" w:cs="Segoe UI"/>
          <w:b/>
          <w:bCs/>
          <w:color w:val="242424"/>
        </w:rPr>
        <w:br/>
      </w:r>
      <w:r>
        <w:rPr>
          <w:rFonts w:eastAsia="Times New Roman" w:cs="Segoe UI"/>
          <w:color w:val="242424"/>
        </w:rPr>
        <w:t>Jarnagin: Yes</w:t>
      </w:r>
      <w:r>
        <w:rPr>
          <w:rFonts w:eastAsia="Times New Roman" w:cs="Segoe UI"/>
          <w:color w:val="242424"/>
        </w:rPr>
        <w:br/>
        <w:t>Jackson: Yes</w:t>
      </w:r>
      <w:r>
        <w:rPr>
          <w:rFonts w:eastAsia="Times New Roman" w:cs="Segoe UI"/>
          <w:color w:val="242424"/>
        </w:rPr>
        <w:br/>
        <w:t>Luther: Yes</w:t>
      </w:r>
      <w:r>
        <w:rPr>
          <w:rFonts w:eastAsia="Times New Roman" w:cs="Segoe UI"/>
          <w:color w:val="242424"/>
        </w:rPr>
        <w:br/>
        <w:t>Gilbert: Yes</w:t>
      </w:r>
      <w:r>
        <w:rPr>
          <w:rFonts w:eastAsia="Times New Roman" w:cs="Segoe UI"/>
          <w:color w:val="242424"/>
        </w:rPr>
        <w:br/>
        <w:t>Rogers: Yes</w:t>
      </w:r>
      <w:r>
        <w:rPr>
          <w:rFonts w:eastAsia="Times New Roman" w:cs="Segoe UI"/>
          <w:color w:val="242424"/>
        </w:rPr>
        <w:br/>
        <w:t>Dame: Yes</w:t>
      </w:r>
    </w:p>
    <w:p w14:paraId="652717B8" w14:textId="77777777" w:rsidR="00981857" w:rsidRDefault="00981857" w:rsidP="00A2244A">
      <w:pPr>
        <w:pStyle w:val="ListParagraph"/>
        <w:shd w:val="clear" w:color="auto" w:fill="FFFFFF"/>
        <w:spacing w:before="100" w:beforeAutospacing="1" w:after="100" w:afterAutospacing="1" w:line="240" w:lineRule="auto"/>
        <w:ind w:left="1080"/>
        <w:rPr>
          <w:rFonts w:eastAsia="Times New Roman" w:cs="Segoe UI"/>
          <w:color w:val="242424"/>
        </w:rPr>
      </w:pPr>
      <w:r>
        <w:rPr>
          <w:rFonts w:eastAsia="Times New Roman" w:cs="Segoe UI"/>
          <w:color w:val="242424"/>
        </w:rPr>
        <w:t>Wilkins: Yes</w:t>
      </w:r>
      <w:r>
        <w:rPr>
          <w:rFonts w:eastAsia="Times New Roman" w:cs="Segoe UI"/>
          <w:color w:val="242424"/>
        </w:rPr>
        <w:br/>
        <w:t>Tate: Yes</w:t>
      </w:r>
      <w:r>
        <w:rPr>
          <w:rFonts w:eastAsia="Times New Roman" w:cs="Segoe UI"/>
          <w:color w:val="242424"/>
        </w:rPr>
        <w:br/>
        <w:t>Frye: Yes</w:t>
      </w:r>
    </w:p>
    <w:p w14:paraId="24E2DA22" w14:textId="77777777" w:rsidR="001D63A6" w:rsidRPr="00C10843" w:rsidRDefault="001D63A6" w:rsidP="00981857">
      <w:pPr>
        <w:pStyle w:val="ListParagraph"/>
        <w:shd w:val="clear" w:color="auto" w:fill="FFFFFF"/>
        <w:spacing w:before="100" w:beforeAutospacing="1" w:after="100" w:afterAutospacing="1" w:line="240" w:lineRule="auto"/>
        <w:rPr>
          <w:rFonts w:eastAsia="Times New Roman" w:cs="Segoe UI"/>
          <w:color w:val="242424"/>
        </w:rPr>
      </w:pPr>
    </w:p>
    <w:p w14:paraId="1E50D4A6" w14:textId="6215C9A8" w:rsidR="00F85C21" w:rsidRPr="00A2244A" w:rsidRDefault="001D63A6" w:rsidP="00A2244A">
      <w:pPr>
        <w:pStyle w:val="ListParagraph"/>
        <w:numPr>
          <w:ilvl w:val="0"/>
          <w:numId w:val="58"/>
        </w:numPr>
        <w:rPr>
          <w:b/>
          <w:bCs/>
        </w:rPr>
      </w:pPr>
      <w:r w:rsidRPr="00A2244A">
        <w:rPr>
          <w:b/>
          <w:bCs/>
        </w:rPr>
        <w:t xml:space="preserve">Outcome: </w:t>
      </w:r>
      <w:r w:rsidRPr="001D63A6">
        <w:t>Motion passed</w:t>
      </w:r>
      <w:bookmarkEnd w:id="14"/>
    </w:p>
    <w:p w14:paraId="72C55C91" w14:textId="77777777" w:rsidR="00A2244A" w:rsidRPr="00A2244A" w:rsidRDefault="00A2244A" w:rsidP="00A2244A">
      <w:pPr>
        <w:pStyle w:val="ListParagraph"/>
        <w:rPr>
          <w:b/>
          <w:bCs/>
        </w:rPr>
      </w:pPr>
    </w:p>
    <w:p w14:paraId="6737AA5C" w14:textId="6792E071" w:rsidR="00F955E9" w:rsidRDefault="006A5CD2" w:rsidP="00A2244A">
      <w:pPr>
        <w:pStyle w:val="ListParagraph"/>
        <w:numPr>
          <w:ilvl w:val="0"/>
          <w:numId w:val="58"/>
        </w:numPr>
      </w:pPr>
      <w:r w:rsidRPr="00A2244A">
        <w:rPr>
          <w:b/>
          <w:bCs/>
        </w:rPr>
        <w:t>Motion</w:t>
      </w:r>
      <w:r w:rsidR="001D63A6" w:rsidRPr="00A2244A">
        <w:rPr>
          <w:b/>
          <w:bCs/>
        </w:rPr>
        <w:t>:</w:t>
      </w:r>
      <w:r w:rsidRPr="00A2244A">
        <w:rPr>
          <w:b/>
          <w:bCs/>
        </w:rPr>
        <w:t xml:space="preserve"> </w:t>
      </w:r>
      <w:r w:rsidR="001D63A6">
        <w:t>T</w:t>
      </w:r>
      <w:r w:rsidRPr="001D63A6">
        <w:t>o table agenda item number seven pertaining to executive director hiring.</w:t>
      </w:r>
    </w:p>
    <w:p w14:paraId="40C99FB4" w14:textId="77777777" w:rsidR="009D01CE" w:rsidRDefault="009D01CE" w:rsidP="009D01CE">
      <w:pPr>
        <w:pStyle w:val="ListParagraph"/>
      </w:pPr>
    </w:p>
    <w:p w14:paraId="54602ACA" w14:textId="09F6EBDE" w:rsidR="009D01CE" w:rsidRPr="004B5920" w:rsidRDefault="009D01CE" w:rsidP="009D01CE">
      <w:pPr>
        <w:pStyle w:val="ListParagraph"/>
        <w:numPr>
          <w:ilvl w:val="0"/>
          <w:numId w:val="32"/>
        </w:numPr>
        <w:shd w:val="clear" w:color="auto" w:fill="FFFFFF"/>
        <w:spacing w:before="100" w:beforeAutospacing="1" w:after="100" w:afterAutospacing="1" w:line="240" w:lineRule="auto"/>
        <w:rPr>
          <w:rFonts w:eastAsia="Times New Roman" w:cs="Segoe UI"/>
          <w:b/>
          <w:bCs/>
          <w:color w:val="242424"/>
        </w:rPr>
      </w:pPr>
      <w:r w:rsidRPr="007065EC">
        <w:rPr>
          <w:rFonts w:eastAsia="Times New Roman" w:cs="Segoe UI"/>
          <w:b/>
          <w:bCs/>
          <w:color w:val="242424"/>
        </w:rPr>
        <w:t>Moved by:</w:t>
      </w:r>
      <w:r>
        <w:rPr>
          <w:rFonts w:eastAsia="Times New Roman" w:cs="Segoe UI"/>
          <w:b/>
          <w:bCs/>
          <w:color w:val="242424"/>
        </w:rPr>
        <w:t xml:space="preserve"> </w:t>
      </w:r>
      <w:r>
        <w:rPr>
          <w:rFonts w:eastAsia="Times New Roman" w:cs="Segoe UI"/>
          <w:color w:val="242424"/>
        </w:rPr>
        <w:t>Gilbert</w:t>
      </w:r>
      <w:r w:rsidRPr="007065EC">
        <w:rPr>
          <w:rFonts w:eastAsia="Times New Roman" w:cs="Segoe UI"/>
          <w:b/>
          <w:bCs/>
          <w:color w:val="242424"/>
        </w:rPr>
        <w:br/>
        <w:t>Seconded by:</w:t>
      </w:r>
      <w:r>
        <w:rPr>
          <w:rFonts w:eastAsia="Times New Roman" w:cs="Segoe UI"/>
          <w:b/>
          <w:bCs/>
          <w:color w:val="242424"/>
        </w:rPr>
        <w:t xml:space="preserve"> </w:t>
      </w:r>
      <w:r>
        <w:rPr>
          <w:rFonts w:eastAsia="Times New Roman" w:cs="Segoe UI"/>
          <w:color w:val="242424"/>
        </w:rPr>
        <w:t>Dame</w:t>
      </w:r>
      <w:r w:rsidRPr="00280484">
        <w:rPr>
          <w:rFonts w:eastAsia="Times New Roman" w:cs="Segoe UI"/>
          <w:b/>
          <w:bCs/>
          <w:color w:val="242424"/>
        </w:rPr>
        <w:br/>
        <w:t>Vote:</w:t>
      </w:r>
      <w:r>
        <w:rPr>
          <w:rFonts w:eastAsia="Times New Roman" w:cs="Segoe UI"/>
          <w:b/>
          <w:bCs/>
          <w:color w:val="242424"/>
        </w:rPr>
        <w:br/>
      </w:r>
      <w:r>
        <w:rPr>
          <w:rFonts w:eastAsia="Times New Roman" w:cs="Segoe UI"/>
          <w:color w:val="242424"/>
        </w:rPr>
        <w:t>Jarnagin: Yes</w:t>
      </w:r>
      <w:r>
        <w:rPr>
          <w:rFonts w:eastAsia="Times New Roman" w:cs="Segoe UI"/>
          <w:color w:val="242424"/>
        </w:rPr>
        <w:br/>
        <w:t>Jackson: Yes</w:t>
      </w:r>
      <w:r>
        <w:rPr>
          <w:rFonts w:eastAsia="Times New Roman" w:cs="Segoe UI"/>
          <w:color w:val="242424"/>
        </w:rPr>
        <w:br/>
        <w:t>Luther: Yes</w:t>
      </w:r>
      <w:r>
        <w:rPr>
          <w:rFonts w:eastAsia="Times New Roman" w:cs="Segoe UI"/>
          <w:color w:val="242424"/>
        </w:rPr>
        <w:br/>
        <w:t>Gilbert: Yes</w:t>
      </w:r>
      <w:r>
        <w:rPr>
          <w:rFonts w:eastAsia="Times New Roman" w:cs="Segoe UI"/>
          <w:color w:val="242424"/>
        </w:rPr>
        <w:br/>
        <w:t>Rogers: Yes</w:t>
      </w:r>
      <w:r>
        <w:rPr>
          <w:rFonts w:eastAsia="Times New Roman" w:cs="Segoe UI"/>
          <w:color w:val="242424"/>
        </w:rPr>
        <w:br/>
        <w:t>Dame: Yes</w:t>
      </w:r>
    </w:p>
    <w:p w14:paraId="0856730F" w14:textId="77777777" w:rsidR="009D01CE" w:rsidRDefault="009D01CE" w:rsidP="009D01CE">
      <w:pPr>
        <w:pStyle w:val="ListParagraph"/>
        <w:shd w:val="clear" w:color="auto" w:fill="FFFFFF"/>
        <w:spacing w:before="100" w:beforeAutospacing="1" w:after="100" w:afterAutospacing="1" w:line="240" w:lineRule="auto"/>
        <w:ind w:left="1080"/>
        <w:rPr>
          <w:rFonts w:eastAsia="Times New Roman" w:cs="Segoe UI"/>
          <w:color w:val="242424"/>
        </w:rPr>
      </w:pPr>
      <w:r>
        <w:rPr>
          <w:rFonts w:eastAsia="Times New Roman" w:cs="Segoe UI"/>
          <w:color w:val="242424"/>
        </w:rPr>
        <w:t>Wilkins: Yes</w:t>
      </w:r>
      <w:r>
        <w:rPr>
          <w:rFonts w:eastAsia="Times New Roman" w:cs="Segoe UI"/>
          <w:color w:val="242424"/>
        </w:rPr>
        <w:br/>
        <w:t>Tate: Yes</w:t>
      </w:r>
      <w:r>
        <w:rPr>
          <w:rFonts w:eastAsia="Times New Roman" w:cs="Segoe UI"/>
          <w:color w:val="242424"/>
        </w:rPr>
        <w:br/>
        <w:t>Frye: Yes</w:t>
      </w:r>
    </w:p>
    <w:p w14:paraId="7788BA99" w14:textId="77777777" w:rsidR="009D01CE" w:rsidRPr="00C10843" w:rsidRDefault="009D01CE" w:rsidP="009D01CE">
      <w:pPr>
        <w:pStyle w:val="ListParagraph"/>
        <w:shd w:val="clear" w:color="auto" w:fill="FFFFFF"/>
        <w:spacing w:before="100" w:beforeAutospacing="1" w:after="100" w:afterAutospacing="1" w:line="240" w:lineRule="auto"/>
        <w:rPr>
          <w:rFonts w:eastAsia="Times New Roman" w:cs="Segoe UI"/>
          <w:color w:val="242424"/>
        </w:rPr>
      </w:pPr>
    </w:p>
    <w:p w14:paraId="5DD49E4C" w14:textId="536B699B" w:rsidR="009D01CE" w:rsidRPr="0057790A" w:rsidRDefault="009D01CE" w:rsidP="009D01CE">
      <w:pPr>
        <w:pStyle w:val="ListParagraph"/>
        <w:numPr>
          <w:ilvl w:val="0"/>
          <w:numId w:val="58"/>
        </w:numPr>
      </w:pPr>
      <w:r w:rsidRPr="00A2244A">
        <w:rPr>
          <w:b/>
          <w:bCs/>
        </w:rPr>
        <w:t xml:space="preserve">Outcome: </w:t>
      </w:r>
      <w:r w:rsidRPr="001D63A6">
        <w:t>Motion passed</w:t>
      </w:r>
    </w:p>
    <w:p w14:paraId="72F99781" w14:textId="07A9E9AD" w:rsidR="00B860E1" w:rsidRPr="00B860E1" w:rsidRDefault="00B860E1" w:rsidP="00B860E1">
      <w:pPr>
        <w:shd w:val="clear" w:color="auto" w:fill="FFFFFF"/>
        <w:spacing w:before="100" w:beforeAutospacing="1" w:after="100" w:afterAutospacing="1" w:line="240" w:lineRule="auto"/>
        <w:rPr>
          <w:rFonts w:eastAsia="Times New Roman" w:cs="Segoe UI"/>
          <w:b/>
          <w:bCs/>
          <w:color w:val="242424"/>
          <w:sz w:val="40"/>
          <w:szCs w:val="40"/>
        </w:rPr>
      </w:pPr>
      <w:r w:rsidRPr="00B860E1">
        <w:rPr>
          <w:rFonts w:eastAsia="Times New Roman" w:cs="Segoe UI"/>
          <w:b/>
          <w:bCs/>
          <w:color w:val="242424"/>
          <w:sz w:val="40"/>
          <w:szCs w:val="40"/>
        </w:rPr>
        <w:t>__________________________________________________________</w:t>
      </w:r>
    </w:p>
    <w:p w14:paraId="5F4982A8" w14:textId="37804036" w:rsidR="009D01CE" w:rsidRDefault="00D52813" w:rsidP="009D01CE">
      <w:pPr>
        <w:rPr>
          <w:b/>
          <w:bCs/>
          <w:sz w:val="28"/>
          <w:szCs w:val="28"/>
        </w:rPr>
      </w:pPr>
      <w:r w:rsidRPr="009D01CE">
        <w:rPr>
          <w:b/>
          <w:bCs/>
          <w:sz w:val="28"/>
          <w:szCs w:val="28"/>
        </w:rPr>
        <w:lastRenderedPageBreak/>
        <w:t>8.</w:t>
      </w:r>
      <w:r w:rsidR="009D01CE">
        <w:rPr>
          <w:b/>
          <w:bCs/>
          <w:sz w:val="28"/>
          <w:szCs w:val="28"/>
        </w:rPr>
        <w:t xml:space="preserve">  Executive Session</w:t>
      </w:r>
    </w:p>
    <w:p w14:paraId="569819B2" w14:textId="2C32C84C" w:rsidR="009D01CE" w:rsidRPr="009D01CE" w:rsidRDefault="009D01CE" w:rsidP="009D01CE">
      <w:pPr>
        <w:pStyle w:val="ListParagraph"/>
        <w:numPr>
          <w:ilvl w:val="0"/>
          <w:numId w:val="60"/>
        </w:numPr>
        <w:rPr>
          <w:b/>
          <w:bCs/>
        </w:rPr>
      </w:pPr>
      <w:r w:rsidRPr="009D01CE">
        <w:rPr>
          <w:b/>
          <w:bCs/>
        </w:rPr>
        <w:t>Overview:</w:t>
      </w:r>
      <w:r>
        <w:t xml:space="preserve"> Discussion and possible action to convene in Executive Session </w:t>
      </w:r>
      <w:proofErr w:type="gramStart"/>
      <w:r>
        <w:t>in order to</w:t>
      </w:r>
      <w:proofErr w:type="gramEnd"/>
      <w:r>
        <w:t xml:space="preserve"> discuss the employment, hiring, appointment, promotion, demotion, </w:t>
      </w:r>
      <w:proofErr w:type="gramStart"/>
      <w:r>
        <w:t>disciplining</w:t>
      </w:r>
      <w:proofErr w:type="gramEnd"/>
      <w:r>
        <w:t xml:space="preserve">, or resignation of a potential Executive Director (Candidate </w:t>
      </w:r>
      <w:r>
        <w:t>B</w:t>
      </w:r>
      <w:r>
        <w:t>) to include compensation.</w:t>
      </w:r>
    </w:p>
    <w:p w14:paraId="241EA5B2" w14:textId="77777777" w:rsidR="009D01CE" w:rsidRPr="00A2244A" w:rsidRDefault="009D01CE" w:rsidP="009D01CE">
      <w:pPr>
        <w:pStyle w:val="ListParagraph"/>
        <w:rPr>
          <w:b/>
          <w:bCs/>
        </w:rPr>
      </w:pPr>
    </w:p>
    <w:p w14:paraId="0B6742B0" w14:textId="78FA1A2B" w:rsidR="009D01CE" w:rsidRDefault="009D01CE" w:rsidP="009D01CE">
      <w:pPr>
        <w:pStyle w:val="ListParagraph"/>
        <w:numPr>
          <w:ilvl w:val="0"/>
          <w:numId w:val="56"/>
        </w:numPr>
      </w:pPr>
      <w:r w:rsidRPr="00A2244A">
        <w:rPr>
          <w:b/>
          <w:bCs/>
        </w:rPr>
        <w:t>Motion:</w:t>
      </w:r>
      <w:r w:rsidRPr="006A5CD2">
        <w:t xml:space="preserve"> </w:t>
      </w:r>
      <w:r>
        <w:t>No Motion was made</w:t>
      </w:r>
    </w:p>
    <w:p w14:paraId="490DC3D4" w14:textId="77777777" w:rsidR="009D01CE" w:rsidRDefault="009D01CE" w:rsidP="009D01CE">
      <w:pPr>
        <w:pStyle w:val="ListParagraph"/>
      </w:pPr>
    </w:p>
    <w:p w14:paraId="59AFFD20" w14:textId="17172EC4" w:rsidR="009D01CE" w:rsidRDefault="009D01CE" w:rsidP="009D01CE">
      <w:pPr>
        <w:pStyle w:val="ListParagraph"/>
        <w:numPr>
          <w:ilvl w:val="0"/>
          <w:numId w:val="56"/>
        </w:numPr>
      </w:pPr>
      <w:r>
        <w:t xml:space="preserve">Outcome: To be taken up </w:t>
      </w:r>
      <w:proofErr w:type="gramStart"/>
      <w:r>
        <w:t>at a later date</w:t>
      </w:r>
      <w:proofErr w:type="gramEnd"/>
      <w:r>
        <w:t>.</w:t>
      </w:r>
    </w:p>
    <w:p w14:paraId="13F33BC3" w14:textId="42E268DF" w:rsidR="007F3872" w:rsidRPr="009D01CE" w:rsidRDefault="00CB5DD0" w:rsidP="009D01CE">
      <w:r w:rsidRPr="009D01CE">
        <w:rPr>
          <w:b/>
          <w:bCs/>
          <w:sz w:val="40"/>
          <w:szCs w:val="40"/>
        </w:rPr>
        <w:t>__________________________________________________________</w:t>
      </w:r>
    </w:p>
    <w:p w14:paraId="5C6852C5" w14:textId="64AA3829" w:rsidR="00B13D92" w:rsidRDefault="004A5321" w:rsidP="00B13D92">
      <w:pPr>
        <w:rPr>
          <w:b/>
          <w:bCs/>
          <w:sz w:val="28"/>
          <w:szCs w:val="28"/>
        </w:rPr>
      </w:pPr>
      <w:r w:rsidRPr="004A5321">
        <w:rPr>
          <w:b/>
          <w:bCs/>
          <w:sz w:val="28"/>
          <w:szCs w:val="28"/>
        </w:rPr>
        <w:t xml:space="preserve">9. </w:t>
      </w:r>
      <w:r w:rsidR="006A6B55">
        <w:rPr>
          <w:b/>
          <w:bCs/>
          <w:sz w:val="28"/>
          <w:szCs w:val="28"/>
        </w:rPr>
        <w:t xml:space="preserve"> Executive Sessio</w:t>
      </w:r>
      <w:r w:rsidR="00B13D92">
        <w:rPr>
          <w:b/>
          <w:bCs/>
          <w:sz w:val="28"/>
          <w:szCs w:val="28"/>
        </w:rPr>
        <w:t>n</w:t>
      </w:r>
    </w:p>
    <w:p w14:paraId="7D7154BB" w14:textId="78E7EED5" w:rsidR="00074511" w:rsidRPr="004127E1" w:rsidRDefault="00B13D92" w:rsidP="004127E1">
      <w:pPr>
        <w:pStyle w:val="ListParagraph"/>
        <w:numPr>
          <w:ilvl w:val="0"/>
          <w:numId w:val="63"/>
        </w:numPr>
        <w:rPr>
          <w:b/>
          <w:bCs/>
        </w:rPr>
      </w:pPr>
      <w:r w:rsidRPr="00B13D92">
        <w:rPr>
          <w:b/>
          <w:bCs/>
        </w:rPr>
        <w:t>Overview</w:t>
      </w:r>
      <w:r>
        <w:rPr>
          <w:b/>
          <w:bCs/>
        </w:rPr>
        <w:t>:</w:t>
      </w:r>
      <w:r w:rsidR="004127E1" w:rsidRPr="004127E1">
        <w:t xml:space="preserve"> </w:t>
      </w:r>
      <w:r w:rsidR="004127E1">
        <w:t>Di</w:t>
      </w:r>
      <w:r w:rsidR="004127E1" w:rsidRPr="004127E1">
        <w:t>scussion and possible action to convene an executive session pursuant to 25 OS 307</w:t>
      </w:r>
      <w:r w:rsidR="004127E1">
        <w:t xml:space="preserve"> (B)(</w:t>
      </w:r>
      <w:r w:rsidR="004127E1" w:rsidRPr="004127E1">
        <w:t>4</w:t>
      </w:r>
      <w:r w:rsidR="004127E1">
        <w:t>)</w:t>
      </w:r>
      <w:r w:rsidR="004127E1" w:rsidRPr="004127E1">
        <w:t xml:space="preserve"> and consistent with 2005 O</w:t>
      </w:r>
      <w:r w:rsidR="004127E1">
        <w:t>K AG</w:t>
      </w:r>
      <w:r w:rsidR="004127E1" w:rsidRPr="004127E1">
        <w:t xml:space="preserve"> 29 for the purpose of confidential communication between the board and council from the Oklahoma office of the Attorney general regarding pending EEOC complaint number 564-202-506, where council has determined that disclosure will seriously impair the ability of the board to conduct the litigation in the public interest. Should the board enter </w:t>
      </w:r>
      <w:r w:rsidR="004127E1">
        <w:t>Executive Session</w:t>
      </w:r>
      <w:r w:rsidR="004127E1" w:rsidRPr="004127E1">
        <w:t xml:space="preserve"> to deliberate, the following actions may be taken</w:t>
      </w:r>
      <w:r w:rsidR="00284B2F">
        <w:t>.</w:t>
      </w:r>
    </w:p>
    <w:p w14:paraId="627C2519" w14:textId="77777777" w:rsidR="00D363DD" w:rsidRPr="00D363DD" w:rsidRDefault="00D363DD" w:rsidP="00D363DD">
      <w:pPr>
        <w:rPr>
          <w:b/>
          <w:bCs/>
        </w:rPr>
      </w:pPr>
    </w:p>
    <w:p w14:paraId="3D39BD00" w14:textId="79CB15B8" w:rsidR="004127E1" w:rsidRDefault="00D363DD" w:rsidP="004127E1">
      <w:pPr>
        <w:pStyle w:val="ListParagraph"/>
        <w:numPr>
          <w:ilvl w:val="0"/>
          <w:numId w:val="9"/>
        </w:numPr>
        <w:rPr>
          <w:b/>
          <w:bCs/>
        </w:rPr>
      </w:pPr>
      <w:r>
        <w:rPr>
          <w:b/>
          <w:bCs/>
        </w:rPr>
        <w:t xml:space="preserve">Motion: </w:t>
      </w:r>
      <w:r w:rsidR="004127E1">
        <w:t>To enter Executive Session</w:t>
      </w:r>
      <w:r w:rsidR="00BB5733">
        <w:t>.</w:t>
      </w:r>
    </w:p>
    <w:p w14:paraId="3904A295" w14:textId="450D2CB4" w:rsidR="004127E1" w:rsidRDefault="004127E1" w:rsidP="004127E1">
      <w:pPr>
        <w:pStyle w:val="ListParagraph"/>
        <w:ind w:left="1080"/>
        <w:rPr>
          <w:b/>
          <w:bCs/>
        </w:rPr>
      </w:pPr>
    </w:p>
    <w:p w14:paraId="4DF07D55" w14:textId="3A8659C7" w:rsidR="004127E1" w:rsidRPr="004127E1" w:rsidRDefault="004127E1" w:rsidP="004127E1">
      <w:pPr>
        <w:pStyle w:val="ListParagraph"/>
        <w:numPr>
          <w:ilvl w:val="0"/>
          <w:numId w:val="32"/>
        </w:numPr>
      </w:pPr>
      <w:r>
        <w:rPr>
          <w:b/>
          <w:bCs/>
        </w:rPr>
        <w:t xml:space="preserve">Moved by: </w:t>
      </w:r>
      <w:r w:rsidRPr="004127E1">
        <w:t>Rogers</w:t>
      </w:r>
      <w:r>
        <w:br/>
      </w:r>
      <w:r w:rsidRPr="004127E1">
        <w:rPr>
          <w:b/>
          <w:bCs/>
        </w:rPr>
        <w:t>Seconded by</w:t>
      </w:r>
      <w:r>
        <w:t>: Wilkins</w:t>
      </w:r>
      <w:r>
        <w:br/>
      </w:r>
      <w:r>
        <w:rPr>
          <w:b/>
          <w:bCs/>
        </w:rPr>
        <w:t>Vote:</w:t>
      </w:r>
      <w:r>
        <w:rPr>
          <w:b/>
          <w:bCs/>
        </w:rPr>
        <w:br/>
      </w:r>
      <w:r>
        <w:t>Jarnagin: Yes</w:t>
      </w:r>
      <w:r>
        <w:br/>
        <w:t>Jackson: Yes</w:t>
      </w:r>
      <w:r>
        <w:br/>
        <w:t>Luther: Yes</w:t>
      </w:r>
      <w:r>
        <w:br/>
        <w:t>Gilbert: Yes</w:t>
      </w:r>
      <w:r>
        <w:br/>
        <w:t>Rogers: Yes</w:t>
      </w:r>
      <w:r>
        <w:br/>
        <w:t>Dame: Yes</w:t>
      </w:r>
      <w:r>
        <w:br/>
        <w:t>Wilkins: Yes</w:t>
      </w:r>
      <w:r>
        <w:br/>
        <w:t>Tate: Yes</w:t>
      </w:r>
      <w:r>
        <w:br/>
        <w:t>Frye: Yes</w:t>
      </w:r>
    </w:p>
    <w:p w14:paraId="3D61EE18" w14:textId="0F52B377" w:rsidR="00597988" w:rsidRPr="00597988" w:rsidRDefault="00597988" w:rsidP="005A5B02">
      <w:pPr>
        <w:pStyle w:val="ListParagraph"/>
        <w:ind w:left="540"/>
        <w:rPr>
          <w:b/>
          <w:bCs/>
        </w:rPr>
      </w:pPr>
    </w:p>
    <w:p w14:paraId="33DD3CF8" w14:textId="64CE3F65" w:rsidR="004A5321" w:rsidRDefault="00BB5733" w:rsidP="00BB5733">
      <w:pPr>
        <w:pStyle w:val="ListParagraph"/>
        <w:numPr>
          <w:ilvl w:val="0"/>
          <w:numId w:val="9"/>
        </w:numPr>
      </w:pPr>
      <w:r>
        <w:rPr>
          <w:b/>
          <w:bCs/>
        </w:rPr>
        <w:t xml:space="preserve">Outcome: </w:t>
      </w:r>
      <w:r w:rsidR="004127E1">
        <w:t>Motion passed</w:t>
      </w:r>
      <w:r>
        <w:t>.</w:t>
      </w:r>
    </w:p>
    <w:p w14:paraId="58AB9649" w14:textId="77777777" w:rsidR="00BB5733" w:rsidRDefault="00BB5733" w:rsidP="00BB5733">
      <w:pPr>
        <w:pStyle w:val="ListParagraph"/>
      </w:pPr>
    </w:p>
    <w:p w14:paraId="43C51702" w14:textId="1F8A50E9" w:rsidR="00BB5733" w:rsidRDefault="00BB5733" w:rsidP="00BB5733">
      <w:pPr>
        <w:rPr>
          <w:b/>
          <w:bCs/>
          <w:sz w:val="40"/>
          <w:szCs w:val="40"/>
        </w:rPr>
      </w:pPr>
      <w:r w:rsidRPr="00BB5733">
        <w:rPr>
          <w:b/>
          <w:bCs/>
          <w:sz w:val="40"/>
          <w:szCs w:val="40"/>
        </w:rPr>
        <w:t>____________________________________________________</w:t>
      </w:r>
      <w:r>
        <w:rPr>
          <w:b/>
          <w:bCs/>
          <w:sz w:val="40"/>
          <w:szCs w:val="40"/>
        </w:rPr>
        <w:t>______</w:t>
      </w:r>
    </w:p>
    <w:p w14:paraId="1DB70A38" w14:textId="77777777" w:rsidR="00BB5733" w:rsidRDefault="00BB5733" w:rsidP="00BB5733">
      <w:pPr>
        <w:rPr>
          <w:b/>
          <w:bCs/>
          <w:sz w:val="40"/>
          <w:szCs w:val="40"/>
        </w:rPr>
      </w:pPr>
    </w:p>
    <w:p w14:paraId="338202AE" w14:textId="58D25EAE" w:rsidR="00BB5733" w:rsidRDefault="00BB5733" w:rsidP="00BB5733">
      <w:pPr>
        <w:rPr>
          <w:b/>
          <w:bCs/>
          <w:sz w:val="28"/>
          <w:szCs w:val="28"/>
        </w:rPr>
      </w:pPr>
      <w:r w:rsidRPr="00BB5733">
        <w:rPr>
          <w:b/>
          <w:bCs/>
          <w:sz w:val="28"/>
          <w:szCs w:val="28"/>
        </w:rPr>
        <w:t>10</w:t>
      </w:r>
      <w:r>
        <w:rPr>
          <w:b/>
          <w:bCs/>
          <w:sz w:val="28"/>
          <w:szCs w:val="28"/>
        </w:rPr>
        <w:t>.</w:t>
      </w:r>
      <w:r w:rsidR="004127E1">
        <w:rPr>
          <w:b/>
          <w:bCs/>
          <w:sz w:val="28"/>
          <w:szCs w:val="28"/>
        </w:rPr>
        <w:t xml:space="preserve"> Massage Therapy Advisory Board update</w:t>
      </w:r>
      <w:r>
        <w:rPr>
          <w:b/>
          <w:bCs/>
          <w:sz w:val="28"/>
          <w:szCs w:val="28"/>
        </w:rPr>
        <w:t xml:space="preserve"> </w:t>
      </w:r>
      <w:r w:rsidR="004127E1">
        <w:rPr>
          <w:b/>
          <w:bCs/>
          <w:sz w:val="28"/>
          <w:szCs w:val="28"/>
        </w:rPr>
        <w:t>(Laura Grisso-Eyster)</w:t>
      </w:r>
    </w:p>
    <w:p w14:paraId="08F2A0F7" w14:textId="2065B545" w:rsidR="00B943E8" w:rsidRPr="008D6EC6" w:rsidRDefault="00E80692" w:rsidP="007A236A">
      <w:pPr>
        <w:pStyle w:val="ListParagraph"/>
        <w:numPr>
          <w:ilvl w:val="0"/>
          <w:numId w:val="21"/>
        </w:numPr>
        <w:rPr>
          <w:b/>
          <w:bCs/>
        </w:rPr>
      </w:pPr>
      <w:r>
        <w:rPr>
          <w:b/>
          <w:bCs/>
        </w:rPr>
        <w:t>Overview:</w:t>
      </w:r>
      <w:r w:rsidR="008D6EC6">
        <w:rPr>
          <w:b/>
          <w:bCs/>
        </w:rPr>
        <w:t xml:space="preserve"> </w:t>
      </w:r>
      <w:r w:rsidR="008D6EC6" w:rsidRPr="008D6EC6">
        <w:t>Advisory board updates</w:t>
      </w:r>
      <w:r w:rsidR="00284B2F">
        <w:t>.</w:t>
      </w:r>
    </w:p>
    <w:p w14:paraId="39B8FC4E" w14:textId="77777777" w:rsidR="008D6EC6" w:rsidRDefault="008D6EC6" w:rsidP="008D6EC6">
      <w:pPr>
        <w:pStyle w:val="ListParagraph"/>
      </w:pPr>
    </w:p>
    <w:p w14:paraId="622B8853" w14:textId="39880C1F" w:rsidR="008D6EC6" w:rsidRPr="008D6EC6" w:rsidRDefault="008D6EC6" w:rsidP="008D6EC6">
      <w:pPr>
        <w:pStyle w:val="ListParagraph"/>
        <w:numPr>
          <w:ilvl w:val="0"/>
          <w:numId w:val="21"/>
        </w:numPr>
      </w:pPr>
      <w:r w:rsidRPr="008D6EC6">
        <w:t>Therapy board last met on December 4, 2026.</w:t>
      </w:r>
    </w:p>
    <w:p w14:paraId="6F8FF387" w14:textId="3049F5C1" w:rsidR="008D6EC6" w:rsidRPr="008D6EC6" w:rsidRDefault="00AF2531" w:rsidP="008D6EC6">
      <w:pPr>
        <w:pStyle w:val="ListParagraph"/>
        <w:numPr>
          <w:ilvl w:val="0"/>
          <w:numId w:val="21"/>
        </w:numPr>
      </w:pPr>
      <w:r w:rsidRPr="008D6EC6">
        <w:t>Legislative</w:t>
      </w:r>
      <w:r w:rsidR="008D6EC6" w:rsidRPr="008D6EC6">
        <w:t xml:space="preserve"> committee discussed prosed legislation</w:t>
      </w:r>
      <w:r w:rsidR="00284B2F">
        <w:t>.</w:t>
      </w:r>
    </w:p>
    <w:p w14:paraId="61F10C7D" w14:textId="09703265" w:rsidR="00477958" w:rsidRPr="008D6EC6" w:rsidRDefault="008D6EC6" w:rsidP="008D6EC6">
      <w:pPr>
        <w:pStyle w:val="ListParagraph"/>
        <w:numPr>
          <w:ilvl w:val="0"/>
          <w:numId w:val="21"/>
        </w:numPr>
        <w:rPr>
          <w:b/>
          <w:bCs/>
        </w:rPr>
      </w:pPr>
      <w:r w:rsidRPr="008D6EC6">
        <w:t>Prosed legislation was not ready for presentatio</w:t>
      </w:r>
      <w:r>
        <w:t>n</w:t>
      </w:r>
      <w:r w:rsidR="00284B2F">
        <w:t>.</w:t>
      </w:r>
    </w:p>
    <w:p w14:paraId="5A7D81B3" w14:textId="77777777" w:rsidR="008D6EC6" w:rsidRPr="008D6EC6" w:rsidRDefault="008D6EC6" w:rsidP="008D6EC6">
      <w:pPr>
        <w:pStyle w:val="ListParagraph"/>
        <w:rPr>
          <w:b/>
          <w:bCs/>
        </w:rPr>
      </w:pPr>
    </w:p>
    <w:p w14:paraId="5D4B8CC7" w14:textId="38FA250F" w:rsidR="00E11105" w:rsidRDefault="00477958" w:rsidP="007A236A">
      <w:pPr>
        <w:pStyle w:val="ListParagraph"/>
        <w:numPr>
          <w:ilvl w:val="0"/>
          <w:numId w:val="23"/>
        </w:numPr>
      </w:pPr>
      <w:r w:rsidRPr="00477958">
        <w:rPr>
          <w:b/>
          <w:bCs/>
        </w:rPr>
        <w:t xml:space="preserve">Outcome: </w:t>
      </w:r>
      <w:r w:rsidR="008D6EC6">
        <w:t>No motion was made</w:t>
      </w:r>
      <w:r w:rsidR="00155657">
        <w:t>.</w:t>
      </w:r>
    </w:p>
    <w:p w14:paraId="3B3C479F" w14:textId="41E9CFC8" w:rsidR="00155657" w:rsidRPr="00155657" w:rsidRDefault="00155657" w:rsidP="00155657">
      <w:pPr>
        <w:rPr>
          <w:b/>
          <w:bCs/>
          <w:sz w:val="40"/>
          <w:szCs w:val="40"/>
        </w:rPr>
      </w:pPr>
      <w:r w:rsidRPr="00155657">
        <w:rPr>
          <w:b/>
          <w:bCs/>
          <w:sz w:val="40"/>
          <w:szCs w:val="40"/>
        </w:rPr>
        <w:t>__________________________________________________________</w:t>
      </w:r>
    </w:p>
    <w:p w14:paraId="061FC953" w14:textId="09C3C158" w:rsidR="00AF6631" w:rsidRDefault="00F37EEF" w:rsidP="00AF2531">
      <w:pPr>
        <w:pStyle w:val="ListBullet"/>
        <w:numPr>
          <w:ilvl w:val="0"/>
          <w:numId w:val="0"/>
        </w:numPr>
        <w:rPr>
          <w:b/>
          <w:bCs/>
          <w:color w:val="000000" w:themeColor="text1"/>
          <w:sz w:val="28"/>
          <w:szCs w:val="28"/>
        </w:rPr>
      </w:pPr>
      <w:r>
        <w:rPr>
          <w:b/>
          <w:bCs/>
          <w:color w:val="000000" w:themeColor="text1"/>
          <w:sz w:val="28"/>
          <w:szCs w:val="28"/>
        </w:rPr>
        <w:t xml:space="preserve">11. </w:t>
      </w:r>
      <w:r w:rsidR="00AF2531">
        <w:rPr>
          <w:b/>
          <w:bCs/>
          <w:color w:val="000000" w:themeColor="text1"/>
          <w:sz w:val="28"/>
          <w:szCs w:val="28"/>
        </w:rPr>
        <w:t>Lobbyist Registrations</w:t>
      </w:r>
    </w:p>
    <w:p w14:paraId="7A21EA30" w14:textId="77777777" w:rsidR="00AF2531" w:rsidRDefault="00AF2531" w:rsidP="00AF2531">
      <w:pPr>
        <w:pStyle w:val="ListBullet"/>
        <w:numPr>
          <w:ilvl w:val="0"/>
          <w:numId w:val="0"/>
        </w:numPr>
        <w:rPr>
          <w:b/>
          <w:bCs/>
          <w:color w:val="000000" w:themeColor="text1"/>
          <w:sz w:val="28"/>
          <w:szCs w:val="28"/>
        </w:rPr>
      </w:pPr>
    </w:p>
    <w:p w14:paraId="72A5C908" w14:textId="4C8BE22C" w:rsidR="00AF2531" w:rsidRDefault="00AF2531" w:rsidP="00AF2531">
      <w:pPr>
        <w:pStyle w:val="ListBullet"/>
        <w:numPr>
          <w:ilvl w:val="0"/>
          <w:numId w:val="23"/>
        </w:numPr>
        <w:rPr>
          <w:color w:val="000000" w:themeColor="text1"/>
        </w:rPr>
      </w:pPr>
      <w:r w:rsidRPr="00AF2531">
        <w:rPr>
          <w:b/>
          <w:bCs/>
          <w:color w:val="000000" w:themeColor="text1"/>
        </w:rPr>
        <w:t>Overview:</w:t>
      </w:r>
      <w:r>
        <w:rPr>
          <w:b/>
          <w:bCs/>
          <w:color w:val="000000" w:themeColor="text1"/>
        </w:rPr>
        <w:t xml:space="preserve"> </w:t>
      </w:r>
      <w:r w:rsidRPr="00AF2531">
        <w:rPr>
          <w:color w:val="000000" w:themeColor="text1"/>
        </w:rPr>
        <w:t>Discussion and possible action regarding lobbyist registrations</w:t>
      </w:r>
      <w:r w:rsidR="00284B2F">
        <w:rPr>
          <w:color w:val="000000" w:themeColor="text1"/>
        </w:rPr>
        <w:t>.</w:t>
      </w:r>
    </w:p>
    <w:p w14:paraId="2B82C94C" w14:textId="77777777" w:rsidR="00AF2531" w:rsidRDefault="00AF2531" w:rsidP="00024FBC">
      <w:pPr>
        <w:pStyle w:val="ListBullet"/>
        <w:numPr>
          <w:ilvl w:val="0"/>
          <w:numId w:val="0"/>
        </w:numPr>
        <w:rPr>
          <w:color w:val="000000" w:themeColor="text1"/>
        </w:rPr>
      </w:pPr>
    </w:p>
    <w:p w14:paraId="196E2A88" w14:textId="2D709318" w:rsidR="00AF2531" w:rsidRDefault="00AF2531" w:rsidP="00AF2531">
      <w:pPr>
        <w:pStyle w:val="ListBullet"/>
        <w:numPr>
          <w:ilvl w:val="0"/>
          <w:numId w:val="68"/>
        </w:numPr>
        <w:rPr>
          <w:color w:val="000000" w:themeColor="text1"/>
        </w:rPr>
      </w:pPr>
      <w:r>
        <w:rPr>
          <w:color w:val="000000" w:themeColor="text1"/>
        </w:rPr>
        <w:t>A discussion was held regarding lobbyist registrations</w:t>
      </w:r>
      <w:r w:rsidR="00284B2F">
        <w:rPr>
          <w:color w:val="000000" w:themeColor="text1"/>
        </w:rPr>
        <w:t>.</w:t>
      </w:r>
    </w:p>
    <w:p w14:paraId="60237D35" w14:textId="52C7C2C7" w:rsidR="00AF2531" w:rsidRDefault="00AF2531" w:rsidP="00AF2531">
      <w:pPr>
        <w:pStyle w:val="ListBullet"/>
        <w:numPr>
          <w:ilvl w:val="0"/>
          <w:numId w:val="66"/>
        </w:numPr>
        <w:rPr>
          <w:color w:val="000000" w:themeColor="text1"/>
        </w:rPr>
      </w:pPr>
      <w:r>
        <w:rPr>
          <w:color w:val="000000" w:themeColor="text1"/>
        </w:rPr>
        <w:t xml:space="preserve">Carla Dame and Joel </w:t>
      </w:r>
      <w:proofErr w:type="gramStart"/>
      <w:r>
        <w:rPr>
          <w:color w:val="000000" w:themeColor="text1"/>
        </w:rPr>
        <w:t>Rogers,</w:t>
      </w:r>
      <w:proofErr w:type="gramEnd"/>
      <w:r>
        <w:rPr>
          <w:color w:val="000000" w:themeColor="text1"/>
        </w:rPr>
        <w:t xml:space="preserve"> were both nominated as the two legislative liaisons</w:t>
      </w:r>
      <w:r w:rsidR="00284B2F">
        <w:rPr>
          <w:color w:val="000000" w:themeColor="text1"/>
        </w:rPr>
        <w:t>.</w:t>
      </w:r>
    </w:p>
    <w:p w14:paraId="432E582C" w14:textId="77777777" w:rsidR="00AF2531" w:rsidRPr="00AF2531" w:rsidRDefault="00AF2531" w:rsidP="00AF2531">
      <w:pPr>
        <w:pStyle w:val="ListBullet"/>
        <w:numPr>
          <w:ilvl w:val="0"/>
          <w:numId w:val="0"/>
        </w:numPr>
        <w:ind w:left="720"/>
        <w:rPr>
          <w:color w:val="000000" w:themeColor="text1"/>
        </w:rPr>
      </w:pPr>
    </w:p>
    <w:p w14:paraId="65DFC574" w14:textId="54883BEF" w:rsidR="00AF6631" w:rsidRDefault="00AF2531" w:rsidP="00AF2531">
      <w:pPr>
        <w:pStyle w:val="ListBullet"/>
        <w:numPr>
          <w:ilvl w:val="0"/>
          <w:numId w:val="66"/>
        </w:numPr>
        <w:rPr>
          <w:color w:val="000000" w:themeColor="text1"/>
        </w:rPr>
      </w:pPr>
      <w:r>
        <w:rPr>
          <w:color w:val="000000" w:themeColor="text1"/>
        </w:rPr>
        <w:t xml:space="preserve">Motion: To make Carla Dame and Joel Rogers the two legislative </w:t>
      </w:r>
      <w:r w:rsidR="00E350F6">
        <w:rPr>
          <w:color w:val="000000" w:themeColor="text1"/>
        </w:rPr>
        <w:t>liaisons</w:t>
      </w:r>
      <w:r w:rsidR="00284B2F">
        <w:rPr>
          <w:color w:val="000000" w:themeColor="text1"/>
        </w:rPr>
        <w:t>.</w:t>
      </w:r>
    </w:p>
    <w:p w14:paraId="2FC38AFC" w14:textId="77777777" w:rsidR="00E350F6" w:rsidRDefault="00E350F6" w:rsidP="00E350F6">
      <w:pPr>
        <w:pStyle w:val="ListBullet"/>
        <w:numPr>
          <w:ilvl w:val="0"/>
          <w:numId w:val="0"/>
        </w:numPr>
        <w:rPr>
          <w:color w:val="000000" w:themeColor="text1"/>
        </w:rPr>
      </w:pPr>
    </w:p>
    <w:p w14:paraId="3408BD7E" w14:textId="1FB62891" w:rsidR="00AF2531" w:rsidRDefault="00AF2531" w:rsidP="00AF2531">
      <w:pPr>
        <w:pStyle w:val="ListBullet"/>
        <w:numPr>
          <w:ilvl w:val="0"/>
          <w:numId w:val="32"/>
        </w:numPr>
        <w:rPr>
          <w:color w:val="000000" w:themeColor="text1"/>
        </w:rPr>
      </w:pPr>
      <w:r w:rsidRPr="00E350F6">
        <w:rPr>
          <w:b/>
          <w:bCs/>
          <w:color w:val="000000" w:themeColor="text1"/>
        </w:rPr>
        <w:t>Moved by:</w:t>
      </w:r>
      <w:r w:rsidR="00E350F6">
        <w:rPr>
          <w:color w:val="000000" w:themeColor="text1"/>
        </w:rPr>
        <w:t xml:space="preserve"> Luther</w:t>
      </w:r>
      <w:r w:rsidR="00E350F6">
        <w:rPr>
          <w:color w:val="000000" w:themeColor="text1"/>
        </w:rPr>
        <w:br/>
      </w:r>
      <w:r w:rsidR="00E350F6" w:rsidRPr="00E350F6">
        <w:rPr>
          <w:b/>
          <w:bCs/>
          <w:color w:val="000000" w:themeColor="text1"/>
        </w:rPr>
        <w:t>Seconded by:</w:t>
      </w:r>
      <w:r w:rsidR="00E350F6">
        <w:rPr>
          <w:color w:val="000000" w:themeColor="text1"/>
        </w:rPr>
        <w:t xml:space="preserve"> Jackson</w:t>
      </w:r>
      <w:r w:rsidR="00E350F6">
        <w:rPr>
          <w:color w:val="000000" w:themeColor="text1"/>
        </w:rPr>
        <w:br/>
      </w:r>
      <w:r w:rsidR="00E350F6" w:rsidRPr="00E350F6">
        <w:rPr>
          <w:b/>
          <w:bCs/>
          <w:color w:val="000000" w:themeColor="text1"/>
        </w:rPr>
        <w:t>Vote:</w:t>
      </w:r>
      <w:r w:rsidR="00E350F6">
        <w:rPr>
          <w:b/>
          <w:bCs/>
          <w:color w:val="000000" w:themeColor="text1"/>
        </w:rPr>
        <w:br/>
      </w:r>
      <w:r w:rsidR="00E350F6">
        <w:rPr>
          <w:color w:val="000000" w:themeColor="text1"/>
        </w:rPr>
        <w:t>Jarnagin: Yes</w:t>
      </w:r>
      <w:r w:rsidR="00E350F6">
        <w:rPr>
          <w:color w:val="000000" w:themeColor="text1"/>
        </w:rPr>
        <w:br/>
        <w:t>Jackson: Yes</w:t>
      </w:r>
      <w:r w:rsidR="00E350F6">
        <w:rPr>
          <w:color w:val="000000" w:themeColor="text1"/>
        </w:rPr>
        <w:br/>
        <w:t>Luther: Yes</w:t>
      </w:r>
      <w:r w:rsidR="00E350F6">
        <w:rPr>
          <w:color w:val="000000" w:themeColor="text1"/>
        </w:rPr>
        <w:br/>
        <w:t>Gilbert: Yes</w:t>
      </w:r>
      <w:r w:rsidR="00E350F6">
        <w:rPr>
          <w:color w:val="000000" w:themeColor="text1"/>
        </w:rPr>
        <w:br/>
        <w:t>Rogers: Yes</w:t>
      </w:r>
      <w:r w:rsidR="00E350F6">
        <w:rPr>
          <w:color w:val="000000" w:themeColor="text1"/>
        </w:rPr>
        <w:br/>
        <w:t>Dame: Yes</w:t>
      </w:r>
      <w:r w:rsidR="00E350F6">
        <w:rPr>
          <w:color w:val="000000" w:themeColor="text1"/>
        </w:rPr>
        <w:br/>
        <w:t>Wilkins: Yes</w:t>
      </w:r>
      <w:r w:rsidR="00E350F6">
        <w:rPr>
          <w:color w:val="000000" w:themeColor="text1"/>
        </w:rPr>
        <w:br/>
        <w:t>Tate: Yes</w:t>
      </w:r>
      <w:r w:rsidR="00E350F6">
        <w:rPr>
          <w:color w:val="000000" w:themeColor="text1"/>
        </w:rPr>
        <w:br/>
        <w:t>Frye: Yes</w:t>
      </w:r>
    </w:p>
    <w:p w14:paraId="796E93C3" w14:textId="77777777" w:rsidR="00AF2531" w:rsidRDefault="00AF2531" w:rsidP="00AF6631">
      <w:pPr>
        <w:pStyle w:val="ListBullet"/>
        <w:numPr>
          <w:ilvl w:val="0"/>
          <w:numId w:val="0"/>
        </w:numPr>
        <w:ind w:left="360"/>
        <w:rPr>
          <w:color w:val="000000" w:themeColor="text1"/>
        </w:rPr>
      </w:pPr>
    </w:p>
    <w:p w14:paraId="31DFE3E3" w14:textId="3303D340" w:rsidR="00A13BDE" w:rsidRDefault="00A13BDE" w:rsidP="007A236A">
      <w:pPr>
        <w:pStyle w:val="ListBullet"/>
        <w:numPr>
          <w:ilvl w:val="0"/>
          <w:numId w:val="13"/>
        </w:numPr>
        <w:rPr>
          <w:b/>
          <w:bCs/>
          <w:color w:val="000000" w:themeColor="text1"/>
          <w:sz w:val="28"/>
          <w:szCs w:val="28"/>
        </w:rPr>
      </w:pPr>
      <w:r w:rsidRPr="00AF6631">
        <w:rPr>
          <w:b/>
          <w:bCs/>
          <w:color w:val="000000" w:themeColor="text1"/>
        </w:rPr>
        <w:t>Outcome:</w:t>
      </w:r>
      <w:r>
        <w:rPr>
          <w:b/>
          <w:bCs/>
          <w:color w:val="000000" w:themeColor="text1"/>
          <w:sz w:val="28"/>
          <w:szCs w:val="28"/>
        </w:rPr>
        <w:t xml:space="preserve"> </w:t>
      </w:r>
      <w:r w:rsidR="00E350F6">
        <w:rPr>
          <w:color w:val="000000" w:themeColor="text1"/>
        </w:rPr>
        <w:t>Motion passed</w:t>
      </w:r>
      <w:r w:rsidR="00EA2C1F">
        <w:rPr>
          <w:color w:val="000000" w:themeColor="text1"/>
        </w:rPr>
        <w:t>.</w:t>
      </w:r>
    </w:p>
    <w:p w14:paraId="499A7EB7" w14:textId="1797636B" w:rsidR="00A13BDE" w:rsidRDefault="00A13BDE" w:rsidP="00A13BDE">
      <w:pPr>
        <w:pStyle w:val="ListBullet"/>
        <w:numPr>
          <w:ilvl w:val="0"/>
          <w:numId w:val="0"/>
        </w:numPr>
        <w:ind w:left="360" w:hanging="360"/>
        <w:rPr>
          <w:b/>
          <w:bCs/>
          <w:color w:val="000000" w:themeColor="text1"/>
          <w:sz w:val="40"/>
          <w:szCs w:val="40"/>
        </w:rPr>
      </w:pPr>
      <w:r w:rsidRPr="008465CB">
        <w:rPr>
          <w:b/>
          <w:bCs/>
          <w:color w:val="000000" w:themeColor="text1"/>
          <w:sz w:val="40"/>
          <w:szCs w:val="40"/>
        </w:rPr>
        <w:t>_________________________________________________________</w:t>
      </w:r>
      <w:r w:rsidR="008465CB">
        <w:rPr>
          <w:b/>
          <w:bCs/>
          <w:color w:val="000000" w:themeColor="text1"/>
          <w:sz w:val="40"/>
          <w:szCs w:val="40"/>
        </w:rPr>
        <w:t>_</w:t>
      </w:r>
    </w:p>
    <w:p w14:paraId="62826B2E" w14:textId="77777777" w:rsidR="008465CB" w:rsidRDefault="008465CB" w:rsidP="00A13BDE">
      <w:pPr>
        <w:pStyle w:val="ListBullet"/>
        <w:numPr>
          <w:ilvl w:val="0"/>
          <w:numId w:val="0"/>
        </w:numPr>
        <w:ind w:left="360" w:hanging="360"/>
        <w:rPr>
          <w:b/>
          <w:bCs/>
          <w:color w:val="000000" w:themeColor="text1"/>
          <w:sz w:val="40"/>
          <w:szCs w:val="40"/>
        </w:rPr>
      </w:pPr>
    </w:p>
    <w:p w14:paraId="7DABE41D" w14:textId="75425E58" w:rsidR="00E350F6" w:rsidRDefault="00E350F6" w:rsidP="00024FBC">
      <w:pPr>
        <w:pStyle w:val="ListBullet"/>
        <w:numPr>
          <w:ilvl w:val="0"/>
          <w:numId w:val="0"/>
        </w:numPr>
        <w:ind w:left="360" w:hanging="360"/>
        <w:rPr>
          <w:b/>
          <w:bCs/>
          <w:color w:val="000000" w:themeColor="text1"/>
          <w:sz w:val="28"/>
          <w:szCs w:val="28"/>
        </w:rPr>
      </w:pPr>
      <w:r w:rsidRPr="00E350F6">
        <w:rPr>
          <w:b/>
          <w:bCs/>
          <w:color w:val="000000" w:themeColor="text1"/>
          <w:sz w:val="28"/>
          <w:szCs w:val="28"/>
        </w:rPr>
        <w:t>12.</w:t>
      </w:r>
      <w:r>
        <w:rPr>
          <w:b/>
          <w:bCs/>
          <w:color w:val="000000" w:themeColor="text1"/>
          <w:sz w:val="28"/>
          <w:szCs w:val="28"/>
        </w:rPr>
        <w:t xml:space="preserve"> Legion Tech Inc. Estimate </w:t>
      </w:r>
    </w:p>
    <w:p w14:paraId="200C545D" w14:textId="727F372D" w:rsidR="00E350F6" w:rsidRPr="00E350F6" w:rsidRDefault="00E350F6" w:rsidP="00E350F6">
      <w:pPr>
        <w:pStyle w:val="ListBullet"/>
        <w:numPr>
          <w:ilvl w:val="0"/>
          <w:numId w:val="13"/>
        </w:numPr>
        <w:rPr>
          <w:b/>
          <w:bCs/>
          <w:color w:val="000000" w:themeColor="text1"/>
        </w:rPr>
      </w:pPr>
      <w:r w:rsidRPr="00E350F6">
        <w:rPr>
          <w:b/>
          <w:bCs/>
          <w:color w:val="000000" w:themeColor="text1"/>
        </w:rPr>
        <w:lastRenderedPageBreak/>
        <w:t>Overview</w:t>
      </w:r>
      <w:r>
        <w:rPr>
          <w:b/>
          <w:bCs/>
          <w:color w:val="000000" w:themeColor="text1"/>
        </w:rPr>
        <w:t xml:space="preserve">: </w:t>
      </w:r>
      <w:r w:rsidRPr="00E350F6">
        <w:rPr>
          <w:color w:val="000000" w:themeColor="text1"/>
        </w:rPr>
        <w:t>Discussion and possible action to approve the Legion Tech estimate regarding firewall renewal</w:t>
      </w:r>
      <w:r>
        <w:rPr>
          <w:color w:val="000000" w:themeColor="text1"/>
        </w:rPr>
        <w:t>.</w:t>
      </w:r>
    </w:p>
    <w:p w14:paraId="394CEFFD" w14:textId="77777777" w:rsidR="00E350F6" w:rsidRDefault="00E350F6" w:rsidP="00E350F6">
      <w:pPr>
        <w:pStyle w:val="ListBullet"/>
        <w:numPr>
          <w:ilvl w:val="0"/>
          <w:numId w:val="0"/>
        </w:numPr>
        <w:ind w:left="360" w:hanging="360"/>
        <w:rPr>
          <w:color w:val="000000" w:themeColor="text1"/>
        </w:rPr>
      </w:pPr>
    </w:p>
    <w:p w14:paraId="3E21E10F" w14:textId="36393AA7" w:rsidR="00E350F6" w:rsidRPr="00E350F6" w:rsidRDefault="00E350F6" w:rsidP="00E350F6">
      <w:pPr>
        <w:pStyle w:val="ListBullet"/>
        <w:numPr>
          <w:ilvl w:val="0"/>
          <w:numId w:val="13"/>
        </w:numPr>
        <w:rPr>
          <w:b/>
          <w:bCs/>
          <w:color w:val="000000" w:themeColor="text1"/>
        </w:rPr>
      </w:pPr>
      <w:r>
        <w:rPr>
          <w:b/>
          <w:bCs/>
          <w:color w:val="000000" w:themeColor="text1"/>
        </w:rPr>
        <w:t xml:space="preserve">Motion: </w:t>
      </w:r>
      <w:r w:rsidRPr="00E350F6">
        <w:rPr>
          <w:color w:val="000000" w:themeColor="text1"/>
        </w:rPr>
        <w:t>To approve estimate</w:t>
      </w:r>
      <w:r w:rsidR="00284B2F">
        <w:rPr>
          <w:color w:val="000000" w:themeColor="text1"/>
        </w:rPr>
        <w:t>.</w:t>
      </w:r>
    </w:p>
    <w:p w14:paraId="3239AA52" w14:textId="77777777" w:rsidR="00E350F6" w:rsidRPr="00E350F6" w:rsidRDefault="00E350F6" w:rsidP="00E350F6">
      <w:pPr>
        <w:pStyle w:val="ListBullet"/>
        <w:numPr>
          <w:ilvl w:val="0"/>
          <w:numId w:val="0"/>
        </w:numPr>
        <w:rPr>
          <w:b/>
          <w:bCs/>
          <w:color w:val="000000" w:themeColor="text1"/>
        </w:rPr>
      </w:pPr>
    </w:p>
    <w:p w14:paraId="039D21AF" w14:textId="5375EF40" w:rsidR="00E350F6" w:rsidRPr="00E350F6" w:rsidRDefault="00E350F6" w:rsidP="00E350F6">
      <w:pPr>
        <w:pStyle w:val="ListBullet"/>
        <w:numPr>
          <w:ilvl w:val="0"/>
          <w:numId w:val="32"/>
        </w:numPr>
        <w:rPr>
          <w:b/>
          <w:bCs/>
          <w:color w:val="000000" w:themeColor="text1"/>
        </w:rPr>
      </w:pPr>
      <w:r>
        <w:rPr>
          <w:b/>
          <w:bCs/>
          <w:color w:val="000000" w:themeColor="text1"/>
        </w:rPr>
        <w:t xml:space="preserve">Moved by: </w:t>
      </w:r>
      <w:r w:rsidRPr="00E350F6">
        <w:rPr>
          <w:color w:val="000000" w:themeColor="text1"/>
        </w:rPr>
        <w:t>Jarnagin</w:t>
      </w:r>
      <w:r>
        <w:rPr>
          <w:b/>
          <w:bCs/>
          <w:color w:val="000000" w:themeColor="text1"/>
        </w:rPr>
        <w:br/>
        <w:t xml:space="preserve">Seconded by: </w:t>
      </w:r>
      <w:r w:rsidRPr="00E350F6">
        <w:rPr>
          <w:color w:val="000000" w:themeColor="text1"/>
        </w:rPr>
        <w:t>Rogers</w:t>
      </w:r>
      <w:r w:rsidRPr="00E350F6">
        <w:rPr>
          <w:color w:val="000000" w:themeColor="text1"/>
        </w:rPr>
        <w:br/>
      </w:r>
      <w:r>
        <w:rPr>
          <w:b/>
          <w:bCs/>
          <w:color w:val="000000" w:themeColor="text1"/>
        </w:rPr>
        <w:t>Vote:</w:t>
      </w:r>
      <w:r>
        <w:rPr>
          <w:b/>
          <w:bCs/>
          <w:color w:val="000000" w:themeColor="text1"/>
        </w:rPr>
        <w:br/>
      </w:r>
      <w:r w:rsidRPr="00E350F6">
        <w:rPr>
          <w:color w:val="000000" w:themeColor="text1"/>
        </w:rPr>
        <w:t>Jarnagin: Yes</w:t>
      </w:r>
      <w:r w:rsidRPr="00E350F6">
        <w:rPr>
          <w:color w:val="000000" w:themeColor="text1"/>
        </w:rPr>
        <w:br/>
        <w:t>Jackson: Yes</w:t>
      </w:r>
      <w:r w:rsidRPr="00E350F6">
        <w:rPr>
          <w:color w:val="000000" w:themeColor="text1"/>
        </w:rPr>
        <w:br/>
        <w:t>Luther: Yes</w:t>
      </w:r>
      <w:r w:rsidRPr="00E350F6">
        <w:rPr>
          <w:color w:val="000000" w:themeColor="text1"/>
        </w:rPr>
        <w:br/>
        <w:t>Gilbert: Yes</w:t>
      </w:r>
      <w:r w:rsidRPr="00E350F6">
        <w:rPr>
          <w:color w:val="000000" w:themeColor="text1"/>
        </w:rPr>
        <w:br/>
        <w:t>Rogers: Yes</w:t>
      </w:r>
      <w:r w:rsidRPr="00E350F6">
        <w:rPr>
          <w:color w:val="000000" w:themeColor="text1"/>
        </w:rPr>
        <w:br/>
        <w:t>Dame: Yes</w:t>
      </w:r>
      <w:r w:rsidRPr="00E350F6">
        <w:rPr>
          <w:color w:val="000000" w:themeColor="text1"/>
        </w:rPr>
        <w:br/>
        <w:t>Wilkins: Yes</w:t>
      </w:r>
      <w:r w:rsidRPr="00E350F6">
        <w:rPr>
          <w:color w:val="000000" w:themeColor="text1"/>
        </w:rPr>
        <w:br/>
        <w:t>Tate: Yes</w:t>
      </w:r>
      <w:r w:rsidRPr="00E350F6">
        <w:rPr>
          <w:color w:val="000000" w:themeColor="text1"/>
        </w:rPr>
        <w:br/>
        <w:t>Frye: Yes</w:t>
      </w:r>
    </w:p>
    <w:p w14:paraId="571B5896" w14:textId="77777777" w:rsidR="00E350F6" w:rsidRPr="00E350F6" w:rsidRDefault="00E350F6" w:rsidP="00E350F6">
      <w:pPr>
        <w:pStyle w:val="ListBullet"/>
        <w:numPr>
          <w:ilvl w:val="0"/>
          <w:numId w:val="0"/>
        </w:numPr>
        <w:ind w:left="1080"/>
        <w:rPr>
          <w:b/>
          <w:bCs/>
          <w:color w:val="000000" w:themeColor="text1"/>
        </w:rPr>
      </w:pPr>
    </w:p>
    <w:p w14:paraId="2BD25397" w14:textId="5F00A14F" w:rsidR="00E350F6" w:rsidRDefault="00E350F6" w:rsidP="00E350F6">
      <w:pPr>
        <w:pStyle w:val="ListBullet"/>
        <w:numPr>
          <w:ilvl w:val="0"/>
          <w:numId w:val="69"/>
        </w:numPr>
        <w:rPr>
          <w:color w:val="000000" w:themeColor="text1"/>
        </w:rPr>
      </w:pPr>
      <w:r w:rsidRPr="00E350F6">
        <w:rPr>
          <w:b/>
          <w:bCs/>
          <w:color w:val="000000" w:themeColor="text1"/>
        </w:rPr>
        <w:t>Outcome:</w:t>
      </w:r>
      <w:r>
        <w:rPr>
          <w:color w:val="000000" w:themeColor="text1"/>
        </w:rPr>
        <w:t xml:space="preserve"> Motion passed</w:t>
      </w:r>
      <w:r w:rsidR="00284B2F">
        <w:rPr>
          <w:color w:val="000000" w:themeColor="text1"/>
        </w:rPr>
        <w:t>.</w:t>
      </w:r>
    </w:p>
    <w:p w14:paraId="589A2671" w14:textId="77777777" w:rsidR="00E350F6" w:rsidRDefault="00E350F6" w:rsidP="00A13BDE">
      <w:pPr>
        <w:pStyle w:val="ListBullet"/>
        <w:numPr>
          <w:ilvl w:val="0"/>
          <w:numId w:val="0"/>
        </w:numPr>
        <w:pBdr>
          <w:bottom w:val="single" w:sz="12" w:space="1" w:color="auto"/>
        </w:pBdr>
        <w:ind w:left="360" w:hanging="360"/>
        <w:rPr>
          <w:b/>
          <w:bCs/>
          <w:color w:val="000000" w:themeColor="text1"/>
        </w:rPr>
      </w:pPr>
    </w:p>
    <w:p w14:paraId="2412B8E8" w14:textId="77777777" w:rsidR="00E350F6" w:rsidRPr="001700D0" w:rsidRDefault="00E350F6" w:rsidP="00A13BDE">
      <w:pPr>
        <w:pStyle w:val="ListBullet"/>
        <w:numPr>
          <w:ilvl w:val="0"/>
          <w:numId w:val="0"/>
        </w:numPr>
        <w:ind w:left="360" w:hanging="360"/>
        <w:rPr>
          <w:b/>
          <w:bCs/>
          <w:color w:val="000000" w:themeColor="text1"/>
          <w:sz w:val="28"/>
          <w:szCs w:val="28"/>
        </w:rPr>
      </w:pPr>
    </w:p>
    <w:p w14:paraId="73FE52C0" w14:textId="0132AB5C" w:rsidR="00E350F6" w:rsidRDefault="001700D0" w:rsidP="00A13BDE">
      <w:pPr>
        <w:pStyle w:val="ListBullet"/>
        <w:numPr>
          <w:ilvl w:val="0"/>
          <w:numId w:val="0"/>
        </w:numPr>
        <w:ind w:left="360" w:hanging="360"/>
        <w:rPr>
          <w:b/>
          <w:bCs/>
          <w:color w:val="000000" w:themeColor="text1"/>
          <w:sz w:val="28"/>
          <w:szCs w:val="28"/>
        </w:rPr>
      </w:pPr>
      <w:r>
        <w:rPr>
          <w:b/>
          <w:bCs/>
          <w:color w:val="000000" w:themeColor="text1"/>
          <w:sz w:val="28"/>
          <w:szCs w:val="28"/>
        </w:rPr>
        <w:t>13. Sunset Hearing</w:t>
      </w:r>
    </w:p>
    <w:p w14:paraId="51796E04" w14:textId="77777777" w:rsidR="001700D0" w:rsidRDefault="001700D0" w:rsidP="00A13BDE">
      <w:pPr>
        <w:pStyle w:val="ListBullet"/>
        <w:numPr>
          <w:ilvl w:val="0"/>
          <w:numId w:val="0"/>
        </w:numPr>
        <w:ind w:left="360" w:hanging="360"/>
        <w:rPr>
          <w:b/>
          <w:bCs/>
          <w:color w:val="000000" w:themeColor="text1"/>
          <w:sz w:val="28"/>
          <w:szCs w:val="28"/>
        </w:rPr>
      </w:pPr>
    </w:p>
    <w:p w14:paraId="221BC385" w14:textId="399B5B38" w:rsidR="001700D0" w:rsidRPr="001700D0" w:rsidRDefault="001700D0" w:rsidP="001700D0">
      <w:pPr>
        <w:pStyle w:val="ListBullet"/>
        <w:numPr>
          <w:ilvl w:val="0"/>
          <w:numId w:val="69"/>
        </w:numPr>
        <w:rPr>
          <w:b/>
          <w:bCs/>
          <w:color w:val="000000" w:themeColor="text1"/>
        </w:rPr>
      </w:pPr>
      <w:r w:rsidRPr="001700D0">
        <w:rPr>
          <w:b/>
          <w:bCs/>
          <w:color w:val="000000" w:themeColor="text1"/>
        </w:rPr>
        <w:t>Overview</w:t>
      </w:r>
      <w:r>
        <w:rPr>
          <w:b/>
          <w:bCs/>
          <w:color w:val="000000" w:themeColor="text1"/>
        </w:rPr>
        <w:t xml:space="preserve">: </w:t>
      </w:r>
      <w:r w:rsidRPr="001700D0">
        <w:rPr>
          <w:color w:val="000000" w:themeColor="text1"/>
        </w:rPr>
        <w:t xml:space="preserve">Discussion and possible action regarding sunset hearing for January 21, </w:t>
      </w:r>
      <w:proofErr w:type="gramStart"/>
      <w:r w:rsidRPr="001700D0">
        <w:rPr>
          <w:color w:val="000000" w:themeColor="text1"/>
        </w:rPr>
        <w:t>2026</w:t>
      </w:r>
      <w:proofErr w:type="gramEnd"/>
      <w:r w:rsidRPr="001700D0">
        <w:rPr>
          <w:color w:val="000000" w:themeColor="text1"/>
        </w:rPr>
        <w:t xml:space="preserve"> at 4:15.</w:t>
      </w:r>
    </w:p>
    <w:p w14:paraId="6C034BEA" w14:textId="77777777" w:rsidR="001700D0" w:rsidRDefault="001700D0" w:rsidP="001700D0">
      <w:pPr>
        <w:pStyle w:val="ListBullet"/>
        <w:numPr>
          <w:ilvl w:val="0"/>
          <w:numId w:val="0"/>
        </w:numPr>
        <w:ind w:left="360" w:hanging="360"/>
        <w:rPr>
          <w:color w:val="000000" w:themeColor="text1"/>
        </w:rPr>
      </w:pPr>
    </w:p>
    <w:p w14:paraId="146865E1" w14:textId="77777777" w:rsidR="001700D0" w:rsidRPr="001700D0" w:rsidRDefault="001700D0" w:rsidP="001700D0">
      <w:pPr>
        <w:pStyle w:val="ListBullet"/>
        <w:numPr>
          <w:ilvl w:val="0"/>
          <w:numId w:val="0"/>
        </w:numPr>
        <w:ind w:left="360"/>
        <w:rPr>
          <w:color w:val="000000" w:themeColor="text1"/>
        </w:rPr>
      </w:pPr>
      <w:r w:rsidRPr="001700D0">
        <w:rPr>
          <w:color w:val="000000" w:themeColor="text1"/>
        </w:rPr>
        <w:t>• Two bills have been filed to extend the life of the agency.</w:t>
      </w:r>
    </w:p>
    <w:p w14:paraId="04191926" w14:textId="77777777" w:rsidR="001700D0" w:rsidRPr="001700D0" w:rsidRDefault="001700D0" w:rsidP="001700D0">
      <w:pPr>
        <w:pStyle w:val="ListBullet"/>
        <w:numPr>
          <w:ilvl w:val="0"/>
          <w:numId w:val="0"/>
        </w:numPr>
        <w:ind w:firstLine="360"/>
        <w:rPr>
          <w:color w:val="000000" w:themeColor="text1"/>
        </w:rPr>
      </w:pPr>
      <w:r w:rsidRPr="001700D0">
        <w:rPr>
          <w:color w:val="000000" w:themeColor="text1"/>
        </w:rPr>
        <w:t>• One by Representative Robert.</w:t>
      </w:r>
    </w:p>
    <w:p w14:paraId="51E677F5" w14:textId="7C0C6D11" w:rsidR="001700D0" w:rsidRPr="001700D0" w:rsidRDefault="001700D0" w:rsidP="001700D0">
      <w:pPr>
        <w:pStyle w:val="ListBullet"/>
        <w:numPr>
          <w:ilvl w:val="0"/>
          <w:numId w:val="0"/>
        </w:numPr>
        <w:ind w:left="360"/>
        <w:rPr>
          <w:color w:val="000000" w:themeColor="text1"/>
        </w:rPr>
      </w:pPr>
      <w:r w:rsidRPr="001700D0">
        <w:rPr>
          <w:color w:val="000000" w:themeColor="text1"/>
        </w:rPr>
        <w:t>• One by Representative Hendricks.</w:t>
      </w:r>
    </w:p>
    <w:p w14:paraId="1194D1D7" w14:textId="77777777" w:rsidR="001700D0" w:rsidRPr="001700D0" w:rsidRDefault="001700D0" w:rsidP="001700D0">
      <w:pPr>
        <w:pStyle w:val="ListBullet"/>
        <w:numPr>
          <w:ilvl w:val="0"/>
          <w:numId w:val="0"/>
        </w:numPr>
        <w:ind w:left="360"/>
        <w:rPr>
          <w:color w:val="000000" w:themeColor="text1"/>
        </w:rPr>
      </w:pPr>
      <w:r w:rsidRPr="001700D0">
        <w:rPr>
          <w:color w:val="000000" w:themeColor="text1"/>
        </w:rPr>
        <w:t>• The legislators are trying to extend the agency's life for three to five years.</w:t>
      </w:r>
    </w:p>
    <w:p w14:paraId="1542E4CC" w14:textId="77777777" w:rsidR="001700D0" w:rsidRPr="001700D0" w:rsidRDefault="001700D0" w:rsidP="001700D0">
      <w:pPr>
        <w:pStyle w:val="ListBullet"/>
        <w:numPr>
          <w:ilvl w:val="0"/>
          <w:numId w:val="0"/>
        </w:numPr>
        <w:ind w:left="360"/>
        <w:rPr>
          <w:color w:val="000000" w:themeColor="text1"/>
        </w:rPr>
      </w:pPr>
      <w:r w:rsidRPr="001700D0">
        <w:rPr>
          <w:color w:val="000000" w:themeColor="text1"/>
        </w:rPr>
        <w:t>• They are pushing for five years but are happy with three.</w:t>
      </w:r>
    </w:p>
    <w:p w14:paraId="1837070B" w14:textId="39C76940" w:rsidR="001700D0" w:rsidRPr="001700D0" w:rsidRDefault="001700D0" w:rsidP="001700D0">
      <w:pPr>
        <w:pStyle w:val="ListBullet"/>
        <w:numPr>
          <w:ilvl w:val="0"/>
          <w:numId w:val="0"/>
        </w:numPr>
        <w:ind w:left="360"/>
        <w:rPr>
          <w:color w:val="000000" w:themeColor="text1"/>
        </w:rPr>
      </w:pPr>
      <w:r w:rsidRPr="001700D0">
        <w:rPr>
          <w:color w:val="000000" w:themeColor="text1"/>
        </w:rPr>
        <w:t>• The speaker believes the transparency portion is key in letting the legislators know that the agency wants to work with them.</w:t>
      </w:r>
    </w:p>
    <w:p w14:paraId="1215EF90" w14:textId="77777777" w:rsidR="001700D0" w:rsidRPr="001700D0" w:rsidRDefault="001700D0" w:rsidP="001700D0">
      <w:pPr>
        <w:pStyle w:val="ListBullet"/>
        <w:numPr>
          <w:ilvl w:val="0"/>
          <w:numId w:val="0"/>
        </w:numPr>
        <w:ind w:left="360"/>
        <w:rPr>
          <w:color w:val="000000" w:themeColor="text1"/>
        </w:rPr>
      </w:pPr>
      <w:r w:rsidRPr="001700D0">
        <w:rPr>
          <w:color w:val="000000" w:themeColor="text1"/>
        </w:rPr>
        <w:t xml:space="preserve">• The newly elected legislative liaison will need to have "boots on the ground" to stay in </w:t>
      </w:r>
    </w:p>
    <w:p w14:paraId="6E94347C" w14:textId="77777777" w:rsidR="001700D0" w:rsidRPr="001700D0" w:rsidRDefault="001700D0" w:rsidP="001700D0">
      <w:pPr>
        <w:pStyle w:val="ListBullet"/>
        <w:numPr>
          <w:ilvl w:val="0"/>
          <w:numId w:val="0"/>
        </w:numPr>
        <w:ind w:left="360"/>
        <w:rPr>
          <w:color w:val="000000" w:themeColor="text1"/>
        </w:rPr>
      </w:pPr>
      <w:r w:rsidRPr="001700D0">
        <w:rPr>
          <w:color w:val="000000" w:themeColor="text1"/>
        </w:rPr>
        <w:t>contact with the people who are on the agency's side.</w:t>
      </w:r>
    </w:p>
    <w:p w14:paraId="46AE7CB2" w14:textId="206E1279" w:rsidR="001700D0" w:rsidRPr="001700D0" w:rsidRDefault="001700D0" w:rsidP="001700D0">
      <w:pPr>
        <w:pStyle w:val="ListBullet"/>
        <w:numPr>
          <w:ilvl w:val="0"/>
          <w:numId w:val="0"/>
        </w:numPr>
        <w:ind w:left="360"/>
        <w:rPr>
          <w:color w:val="000000" w:themeColor="text1"/>
        </w:rPr>
      </w:pPr>
      <w:r w:rsidRPr="001700D0">
        <w:rPr>
          <w:color w:val="000000" w:themeColor="text1"/>
        </w:rPr>
        <w:t xml:space="preserve">• Agency members are not allowed to speak on behalf of the agency but can speak </w:t>
      </w:r>
    </w:p>
    <w:p w14:paraId="4F034501" w14:textId="2EF2980D" w:rsidR="001700D0" w:rsidRDefault="001700D0" w:rsidP="001700D0">
      <w:pPr>
        <w:pStyle w:val="ListBullet"/>
        <w:numPr>
          <w:ilvl w:val="0"/>
          <w:numId w:val="0"/>
        </w:numPr>
        <w:ind w:left="360"/>
        <w:rPr>
          <w:color w:val="000000" w:themeColor="text1"/>
        </w:rPr>
      </w:pPr>
      <w:r w:rsidRPr="001700D0">
        <w:rPr>
          <w:color w:val="000000" w:themeColor="text1"/>
        </w:rPr>
        <w:t>on behalf of their own personal experiences.</w:t>
      </w:r>
    </w:p>
    <w:p w14:paraId="31AC9DB4" w14:textId="77777777" w:rsidR="001700D0" w:rsidRDefault="001700D0" w:rsidP="001700D0">
      <w:pPr>
        <w:pStyle w:val="ListBullet"/>
        <w:numPr>
          <w:ilvl w:val="0"/>
          <w:numId w:val="0"/>
        </w:numPr>
        <w:ind w:left="360" w:hanging="360"/>
        <w:rPr>
          <w:color w:val="000000" w:themeColor="text1"/>
        </w:rPr>
      </w:pPr>
    </w:p>
    <w:p w14:paraId="46002900" w14:textId="367FC6F6" w:rsidR="001700D0" w:rsidRDefault="001700D0" w:rsidP="001700D0">
      <w:pPr>
        <w:pStyle w:val="ListBullet"/>
        <w:numPr>
          <w:ilvl w:val="0"/>
          <w:numId w:val="69"/>
        </w:numPr>
        <w:rPr>
          <w:color w:val="000000" w:themeColor="text1"/>
        </w:rPr>
      </w:pPr>
      <w:r>
        <w:rPr>
          <w:color w:val="000000" w:themeColor="text1"/>
        </w:rPr>
        <w:t>Motion: No motion made</w:t>
      </w:r>
      <w:r w:rsidR="00284B2F">
        <w:rPr>
          <w:color w:val="000000" w:themeColor="text1"/>
        </w:rPr>
        <w:t>.</w:t>
      </w:r>
    </w:p>
    <w:p w14:paraId="116A665B" w14:textId="7F07C01F" w:rsidR="001700D0" w:rsidRPr="00284B2F" w:rsidRDefault="00284B2F" w:rsidP="001700D0">
      <w:pPr>
        <w:pStyle w:val="ListBullet"/>
        <w:numPr>
          <w:ilvl w:val="0"/>
          <w:numId w:val="0"/>
        </w:numPr>
        <w:rPr>
          <w:b/>
          <w:bCs/>
          <w:color w:val="000000" w:themeColor="text1"/>
          <w:sz w:val="40"/>
          <w:szCs w:val="40"/>
        </w:rPr>
      </w:pPr>
      <w:r w:rsidRPr="00284B2F">
        <w:rPr>
          <w:b/>
          <w:bCs/>
          <w:color w:val="000000" w:themeColor="text1"/>
          <w:sz w:val="40"/>
          <w:szCs w:val="40"/>
        </w:rPr>
        <w:t>_______________________________________________________________</w:t>
      </w:r>
    </w:p>
    <w:p w14:paraId="1DD744E0" w14:textId="10A8AE20" w:rsidR="001700D0" w:rsidRDefault="001700D0" w:rsidP="001700D0">
      <w:pPr>
        <w:pStyle w:val="ListBullet"/>
        <w:numPr>
          <w:ilvl w:val="0"/>
          <w:numId w:val="0"/>
        </w:numPr>
        <w:rPr>
          <w:b/>
          <w:bCs/>
          <w:color w:val="000000" w:themeColor="text1"/>
          <w:sz w:val="28"/>
          <w:szCs w:val="28"/>
        </w:rPr>
      </w:pPr>
      <w:r w:rsidRPr="001700D0">
        <w:rPr>
          <w:b/>
          <w:bCs/>
          <w:color w:val="000000" w:themeColor="text1"/>
          <w:sz w:val="28"/>
          <w:szCs w:val="28"/>
        </w:rPr>
        <w:lastRenderedPageBreak/>
        <w:t>14</w:t>
      </w:r>
      <w:r>
        <w:rPr>
          <w:b/>
          <w:bCs/>
          <w:color w:val="000000" w:themeColor="text1"/>
          <w:sz w:val="28"/>
          <w:szCs w:val="28"/>
        </w:rPr>
        <w:t>.</w:t>
      </w:r>
      <w:r w:rsidR="00284B2F">
        <w:rPr>
          <w:b/>
          <w:bCs/>
          <w:color w:val="000000" w:themeColor="text1"/>
          <w:sz w:val="28"/>
          <w:szCs w:val="28"/>
        </w:rPr>
        <w:t xml:space="preserve"> New Business</w:t>
      </w:r>
      <w:r w:rsidR="00284B2F">
        <w:rPr>
          <w:b/>
          <w:bCs/>
          <w:color w:val="000000" w:themeColor="text1"/>
          <w:sz w:val="28"/>
          <w:szCs w:val="28"/>
        </w:rPr>
        <w:br/>
      </w:r>
    </w:p>
    <w:p w14:paraId="77F5DA92" w14:textId="2DA42D5F" w:rsidR="00284B2F" w:rsidRPr="00284B2F" w:rsidRDefault="00284B2F" w:rsidP="00284B2F">
      <w:pPr>
        <w:pStyle w:val="ListBullet"/>
        <w:numPr>
          <w:ilvl w:val="0"/>
          <w:numId w:val="69"/>
        </w:numPr>
        <w:rPr>
          <w:b/>
          <w:bCs/>
          <w:color w:val="000000" w:themeColor="text1"/>
        </w:rPr>
      </w:pPr>
      <w:r w:rsidRPr="00284B2F">
        <w:rPr>
          <w:b/>
          <w:bCs/>
          <w:color w:val="000000" w:themeColor="text1"/>
        </w:rPr>
        <w:t>Overview</w:t>
      </w:r>
      <w:r>
        <w:rPr>
          <w:b/>
          <w:bCs/>
          <w:color w:val="000000" w:themeColor="text1"/>
        </w:rPr>
        <w:t xml:space="preserve">: </w:t>
      </w:r>
      <w:r w:rsidRPr="00284B2F">
        <w:rPr>
          <w:color w:val="000000" w:themeColor="text1"/>
        </w:rPr>
        <w:t xml:space="preserve">New business which could not have been reasonably foreseen prior to </w:t>
      </w:r>
      <w:proofErr w:type="spellStart"/>
      <w:r w:rsidRPr="00284B2F">
        <w:rPr>
          <w:color w:val="000000" w:themeColor="text1"/>
        </w:rPr>
        <w:t>postin</w:t>
      </w:r>
      <w:proofErr w:type="spellEnd"/>
      <w:r w:rsidRPr="00284B2F">
        <w:rPr>
          <w:color w:val="000000" w:themeColor="text1"/>
        </w:rPr>
        <w:t xml:space="preserve"> of meeting agenda</w:t>
      </w:r>
      <w:r>
        <w:rPr>
          <w:color w:val="000000" w:themeColor="text1"/>
        </w:rPr>
        <w:t>.</w:t>
      </w:r>
    </w:p>
    <w:p w14:paraId="13C955BD" w14:textId="1ECB313A" w:rsidR="00284B2F" w:rsidRDefault="00284B2F" w:rsidP="00284B2F">
      <w:pPr>
        <w:pStyle w:val="ListBullet"/>
        <w:numPr>
          <w:ilvl w:val="0"/>
          <w:numId w:val="0"/>
        </w:numPr>
        <w:ind w:left="360" w:hanging="360"/>
        <w:rPr>
          <w:color w:val="000000" w:themeColor="text1"/>
        </w:rPr>
      </w:pPr>
    </w:p>
    <w:p w14:paraId="62696C02" w14:textId="7EF27502" w:rsidR="00284B2F" w:rsidRPr="00284B2F" w:rsidRDefault="00284B2F" w:rsidP="00284B2F">
      <w:pPr>
        <w:pStyle w:val="ListBullet"/>
        <w:numPr>
          <w:ilvl w:val="0"/>
          <w:numId w:val="69"/>
        </w:numPr>
        <w:rPr>
          <w:color w:val="000000" w:themeColor="text1"/>
        </w:rPr>
      </w:pPr>
      <w:r w:rsidRPr="00284B2F">
        <w:rPr>
          <w:color w:val="000000" w:themeColor="text1"/>
        </w:rPr>
        <w:t>No new business to discuss</w:t>
      </w:r>
      <w:r>
        <w:rPr>
          <w:color w:val="000000" w:themeColor="text1"/>
        </w:rPr>
        <w:t>.</w:t>
      </w:r>
    </w:p>
    <w:p w14:paraId="5BB5DCA5" w14:textId="77777777" w:rsidR="00284B2F" w:rsidRDefault="00284B2F" w:rsidP="00284B2F">
      <w:pPr>
        <w:pStyle w:val="ListParagraph"/>
        <w:rPr>
          <w:b/>
          <w:bCs/>
          <w:color w:val="000000" w:themeColor="text1"/>
        </w:rPr>
      </w:pPr>
    </w:p>
    <w:p w14:paraId="43B6ED2E" w14:textId="29FD8C0C" w:rsidR="00284B2F" w:rsidRPr="00284B2F" w:rsidRDefault="00284B2F" w:rsidP="00284B2F">
      <w:pPr>
        <w:pStyle w:val="ListBullet"/>
        <w:numPr>
          <w:ilvl w:val="0"/>
          <w:numId w:val="69"/>
        </w:numPr>
        <w:rPr>
          <w:color w:val="000000" w:themeColor="text1"/>
        </w:rPr>
      </w:pPr>
      <w:r w:rsidRPr="00284B2F">
        <w:rPr>
          <w:color w:val="000000" w:themeColor="text1"/>
        </w:rPr>
        <w:t>Motion: No motion was made</w:t>
      </w:r>
      <w:r>
        <w:rPr>
          <w:color w:val="000000" w:themeColor="text1"/>
        </w:rPr>
        <w:t>.</w:t>
      </w:r>
    </w:p>
    <w:p w14:paraId="5D32EEB9" w14:textId="032782F3" w:rsidR="001700D0" w:rsidRPr="001700D0" w:rsidRDefault="001700D0" w:rsidP="001700D0">
      <w:pPr>
        <w:pStyle w:val="ListBullet"/>
        <w:numPr>
          <w:ilvl w:val="0"/>
          <w:numId w:val="0"/>
        </w:numPr>
        <w:rPr>
          <w:b/>
          <w:bCs/>
          <w:color w:val="000000" w:themeColor="text1"/>
          <w:sz w:val="40"/>
          <w:szCs w:val="40"/>
        </w:rPr>
      </w:pPr>
      <w:r w:rsidRPr="001700D0">
        <w:rPr>
          <w:b/>
          <w:bCs/>
          <w:color w:val="000000" w:themeColor="text1"/>
          <w:sz w:val="40"/>
          <w:szCs w:val="40"/>
        </w:rPr>
        <w:t>_______________________________________________________________</w:t>
      </w:r>
    </w:p>
    <w:p w14:paraId="2954C584" w14:textId="77777777" w:rsidR="00284B2F" w:rsidRPr="00284B2F" w:rsidRDefault="00284B2F" w:rsidP="00A13BDE">
      <w:pPr>
        <w:pStyle w:val="ListBullet"/>
        <w:numPr>
          <w:ilvl w:val="0"/>
          <w:numId w:val="0"/>
        </w:numPr>
        <w:ind w:left="360" w:hanging="360"/>
        <w:rPr>
          <w:b/>
          <w:bCs/>
          <w:color w:val="000000" w:themeColor="text1"/>
          <w:sz w:val="28"/>
          <w:szCs w:val="28"/>
        </w:rPr>
      </w:pPr>
    </w:p>
    <w:p w14:paraId="50367B13" w14:textId="76BEEEF7" w:rsidR="00284B2F" w:rsidRDefault="00284B2F" w:rsidP="00A13BDE">
      <w:pPr>
        <w:pStyle w:val="ListBullet"/>
        <w:numPr>
          <w:ilvl w:val="0"/>
          <w:numId w:val="0"/>
        </w:numPr>
        <w:ind w:left="360" w:hanging="360"/>
        <w:rPr>
          <w:b/>
          <w:bCs/>
          <w:color w:val="000000" w:themeColor="text1"/>
          <w:sz w:val="28"/>
          <w:szCs w:val="28"/>
        </w:rPr>
      </w:pPr>
      <w:r w:rsidRPr="00284B2F">
        <w:rPr>
          <w:b/>
          <w:bCs/>
          <w:color w:val="000000" w:themeColor="text1"/>
          <w:sz w:val="28"/>
          <w:szCs w:val="28"/>
        </w:rPr>
        <w:t>15</w:t>
      </w:r>
      <w:r>
        <w:rPr>
          <w:b/>
          <w:bCs/>
          <w:color w:val="000000" w:themeColor="text1"/>
          <w:sz w:val="28"/>
          <w:szCs w:val="28"/>
        </w:rPr>
        <w:t>. Public Comment</w:t>
      </w:r>
    </w:p>
    <w:p w14:paraId="2C165B74" w14:textId="77777777" w:rsidR="00284B2F" w:rsidRDefault="00284B2F" w:rsidP="00A13BDE">
      <w:pPr>
        <w:pStyle w:val="ListBullet"/>
        <w:numPr>
          <w:ilvl w:val="0"/>
          <w:numId w:val="0"/>
        </w:numPr>
        <w:ind w:left="360" w:hanging="360"/>
        <w:rPr>
          <w:b/>
          <w:bCs/>
          <w:color w:val="000000" w:themeColor="text1"/>
          <w:sz w:val="28"/>
          <w:szCs w:val="28"/>
        </w:rPr>
      </w:pPr>
    </w:p>
    <w:p w14:paraId="722E5913" w14:textId="730C4CF0" w:rsidR="00284B2F" w:rsidRDefault="00284B2F" w:rsidP="00284B2F">
      <w:pPr>
        <w:pStyle w:val="ListBullet"/>
        <w:numPr>
          <w:ilvl w:val="0"/>
          <w:numId w:val="70"/>
        </w:numPr>
        <w:rPr>
          <w:color w:val="000000" w:themeColor="text1"/>
        </w:rPr>
      </w:pPr>
      <w:r w:rsidRPr="00284B2F">
        <w:rPr>
          <w:color w:val="000000" w:themeColor="text1"/>
        </w:rPr>
        <w:t>No public comments were made.</w:t>
      </w:r>
    </w:p>
    <w:p w14:paraId="44208075" w14:textId="77777777" w:rsidR="00284B2F" w:rsidRPr="003B1CD1" w:rsidRDefault="00284B2F" w:rsidP="00284B2F">
      <w:pPr>
        <w:pStyle w:val="ListBullet"/>
        <w:numPr>
          <w:ilvl w:val="0"/>
          <w:numId w:val="0"/>
        </w:numPr>
        <w:pBdr>
          <w:bottom w:val="single" w:sz="12" w:space="1" w:color="auto"/>
        </w:pBdr>
        <w:ind w:left="360" w:hanging="360"/>
        <w:rPr>
          <w:b/>
          <w:bCs/>
          <w:color w:val="000000" w:themeColor="text1"/>
          <w:sz w:val="40"/>
          <w:szCs w:val="40"/>
        </w:rPr>
      </w:pPr>
    </w:p>
    <w:p w14:paraId="77B36FE1" w14:textId="77777777" w:rsidR="003B1CD1" w:rsidRDefault="003B1CD1" w:rsidP="00284B2F">
      <w:pPr>
        <w:pStyle w:val="ListBullet"/>
        <w:numPr>
          <w:ilvl w:val="0"/>
          <w:numId w:val="0"/>
        </w:numPr>
        <w:ind w:left="360" w:hanging="360"/>
        <w:rPr>
          <w:b/>
          <w:bCs/>
          <w:color w:val="000000" w:themeColor="text1"/>
          <w:sz w:val="40"/>
          <w:szCs w:val="40"/>
        </w:rPr>
      </w:pPr>
    </w:p>
    <w:p w14:paraId="2C31DF07" w14:textId="5336BE56" w:rsidR="003B1CD1" w:rsidRDefault="003B1CD1" w:rsidP="00284B2F">
      <w:pPr>
        <w:pStyle w:val="ListBullet"/>
        <w:numPr>
          <w:ilvl w:val="0"/>
          <w:numId w:val="0"/>
        </w:numPr>
        <w:ind w:left="360" w:hanging="360"/>
        <w:rPr>
          <w:b/>
          <w:bCs/>
          <w:color w:val="000000" w:themeColor="text1"/>
          <w:sz w:val="28"/>
          <w:szCs w:val="28"/>
        </w:rPr>
      </w:pPr>
      <w:r w:rsidRPr="003B1CD1">
        <w:rPr>
          <w:b/>
          <w:bCs/>
          <w:color w:val="000000" w:themeColor="text1"/>
          <w:sz w:val="28"/>
          <w:szCs w:val="28"/>
        </w:rPr>
        <w:t>16.</w:t>
      </w:r>
      <w:r>
        <w:rPr>
          <w:b/>
          <w:bCs/>
          <w:color w:val="000000" w:themeColor="text1"/>
          <w:sz w:val="28"/>
          <w:szCs w:val="28"/>
        </w:rPr>
        <w:t xml:space="preserve"> Board </w:t>
      </w:r>
      <w:proofErr w:type="spellStart"/>
      <w:r>
        <w:rPr>
          <w:b/>
          <w:bCs/>
          <w:color w:val="000000" w:themeColor="text1"/>
          <w:sz w:val="28"/>
          <w:szCs w:val="28"/>
        </w:rPr>
        <w:t>Adjourment</w:t>
      </w:r>
      <w:proofErr w:type="spellEnd"/>
    </w:p>
    <w:p w14:paraId="48E0E0FB" w14:textId="77777777" w:rsidR="003B1CD1" w:rsidRDefault="003B1CD1" w:rsidP="00284B2F">
      <w:pPr>
        <w:pStyle w:val="ListBullet"/>
        <w:numPr>
          <w:ilvl w:val="0"/>
          <w:numId w:val="0"/>
        </w:numPr>
        <w:ind w:left="360" w:hanging="360"/>
        <w:rPr>
          <w:b/>
          <w:bCs/>
          <w:color w:val="000000" w:themeColor="text1"/>
          <w:sz w:val="28"/>
          <w:szCs w:val="28"/>
        </w:rPr>
      </w:pPr>
    </w:p>
    <w:p w14:paraId="578F97C4" w14:textId="1886640F" w:rsidR="003B1CD1" w:rsidRPr="003B1CD1" w:rsidRDefault="003B1CD1" w:rsidP="003B1CD1">
      <w:pPr>
        <w:pStyle w:val="ListBullet"/>
        <w:numPr>
          <w:ilvl w:val="0"/>
          <w:numId w:val="71"/>
        </w:numPr>
        <w:rPr>
          <w:b/>
          <w:bCs/>
          <w:color w:val="000000" w:themeColor="text1"/>
        </w:rPr>
      </w:pPr>
      <w:r w:rsidRPr="003B1CD1">
        <w:rPr>
          <w:b/>
          <w:bCs/>
          <w:color w:val="000000" w:themeColor="text1"/>
        </w:rPr>
        <w:t>Time:</w:t>
      </w:r>
      <w:r>
        <w:rPr>
          <w:b/>
          <w:bCs/>
          <w:color w:val="000000" w:themeColor="text1"/>
        </w:rPr>
        <w:t xml:space="preserve"> </w:t>
      </w:r>
      <w:r w:rsidRPr="003B1CD1">
        <w:rPr>
          <w:color w:val="000000" w:themeColor="text1"/>
        </w:rPr>
        <w:t>11:28</w:t>
      </w:r>
    </w:p>
    <w:p w14:paraId="35CCF179" w14:textId="77777777" w:rsidR="003B1CD1" w:rsidRDefault="003B1CD1" w:rsidP="003B1CD1">
      <w:pPr>
        <w:pStyle w:val="ListBullet"/>
        <w:numPr>
          <w:ilvl w:val="0"/>
          <w:numId w:val="0"/>
        </w:numPr>
        <w:ind w:left="360" w:hanging="360"/>
        <w:rPr>
          <w:b/>
          <w:bCs/>
          <w:color w:val="000000" w:themeColor="text1"/>
        </w:rPr>
      </w:pPr>
    </w:p>
    <w:p w14:paraId="6A4842FC" w14:textId="6B2F967C" w:rsidR="003B1CD1" w:rsidRPr="003B1CD1" w:rsidRDefault="003B1CD1" w:rsidP="003B1CD1">
      <w:pPr>
        <w:pStyle w:val="ListBullet"/>
        <w:numPr>
          <w:ilvl w:val="0"/>
          <w:numId w:val="72"/>
        </w:numPr>
        <w:rPr>
          <w:b/>
          <w:bCs/>
          <w:color w:val="000000" w:themeColor="text1"/>
        </w:rPr>
      </w:pPr>
      <w:r>
        <w:rPr>
          <w:b/>
          <w:bCs/>
          <w:color w:val="000000" w:themeColor="text1"/>
        </w:rPr>
        <w:t xml:space="preserve">Outcome: </w:t>
      </w:r>
      <w:r w:rsidRPr="003B1CD1">
        <w:rPr>
          <w:color w:val="000000" w:themeColor="text1"/>
        </w:rPr>
        <w:t>Meeting adjourned</w:t>
      </w:r>
    </w:p>
    <w:p w14:paraId="57ABE84F" w14:textId="77777777" w:rsidR="003B1CD1" w:rsidRDefault="003B1CD1" w:rsidP="003B1CD1">
      <w:pPr>
        <w:pStyle w:val="ListBullet"/>
        <w:numPr>
          <w:ilvl w:val="0"/>
          <w:numId w:val="0"/>
        </w:numPr>
        <w:ind w:left="720"/>
        <w:rPr>
          <w:color w:val="000000" w:themeColor="text1"/>
        </w:rPr>
      </w:pPr>
    </w:p>
    <w:p w14:paraId="77941F9E" w14:textId="77777777" w:rsidR="003B1CD1" w:rsidRPr="003B1CD1" w:rsidRDefault="003B1CD1" w:rsidP="003B1CD1">
      <w:pPr>
        <w:pStyle w:val="ListBullet"/>
        <w:numPr>
          <w:ilvl w:val="0"/>
          <w:numId w:val="0"/>
        </w:numPr>
        <w:pBdr>
          <w:bottom w:val="single" w:sz="12" w:space="1" w:color="auto"/>
        </w:pBdr>
        <w:ind w:left="360" w:hanging="360"/>
        <w:rPr>
          <w:b/>
          <w:bCs/>
          <w:color w:val="000000" w:themeColor="text1"/>
          <w:sz w:val="28"/>
          <w:szCs w:val="28"/>
        </w:rPr>
      </w:pPr>
    </w:p>
    <w:p w14:paraId="6FF04485" w14:textId="77777777" w:rsidR="003B1CD1" w:rsidRPr="003B1CD1" w:rsidRDefault="003B1CD1" w:rsidP="003B1CD1">
      <w:pPr>
        <w:pStyle w:val="ListBullet"/>
        <w:numPr>
          <w:ilvl w:val="0"/>
          <w:numId w:val="0"/>
        </w:numPr>
        <w:ind w:left="360" w:hanging="360"/>
        <w:rPr>
          <w:b/>
          <w:bCs/>
          <w:color w:val="000000" w:themeColor="text1"/>
          <w:sz w:val="28"/>
          <w:szCs w:val="28"/>
        </w:rPr>
      </w:pPr>
    </w:p>
    <w:p w14:paraId="0232C4C6" w14:textId="70207C7D" w:rsidR="008465CB" w:rsidRPr="00EA2C1F" w:rsidRDefault="008465CB" w:rsidP="00A13BDE">
      <w:pPr>
        <w:pStyle w:val="ListBullet"/>
        <w:numPr>
          <w:ilvl w:val="0"/>
          <w:numId w:val="0"/>
        </w:numPr>
        <w:ind w:left="360" w:hanging="360"/>
        <w:rPr>
          <w:color w:val="000000" w:themeColor="text1"/>
        </w:rPr>
      </w:pPr>
      <w:r w:rsidRPr="00EA2C1F">
        <w:rPr>
          <w:color w:val="000000" w:themeColor="text1"/>
        </w:rPr>
        <w:t xml:space="preserve">End of Board Meeting Minutes for </w:t>
      </w:r>
      <w:r w:rsidR="00AF2531">
        <w:rPr>
          <w:color w:val="000000" w:themeColor="text1"/>
        </w:rPr>
        <w:t>January 12</w:t>
      </w:r>
      <w:r w:rsidR="00EA2C1F" w:rsidRPr="00EA2C1F">
        <w:rPr>
          <w:color w:val="000000" w:themeColor="text1"/>
        </w:rPr>
        <w:t>, 2025</w:t>
      </w:r>
      <w:r w:rsidR="00EA2C1F">
        <w:rPr>
          <w:color w:val="000000" w:themeColor="text1"/>
        </w:rPr>
        <w:t>.</w:t>
      </w:r>
    </w:p>
    <w:sectPr w:rsidR="008465CB" w:rsidRPr="00EA2C1F" w:rsidSect="0003461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DEC5" w14:textId="77777777" w:rsidR="00A173A5" w:rsidRDefault="00A173A5" w:rsidP="008C4E62">
      <w:pPr>
        <w:spacing w:after="0" w:line="240" w:lineRule="auto"/>
      </w:pPr>
      <w:r>
        <w:separator/>
      </w:r>
    </w:p>
  </w:endnote>
  <w:endnote w:type="continuationSeparator" w:id="0">
    <w:p w14:paraId="1793FFA1" w14:textId="77777777" w:rsidR="00A173A5" w:rsidRDefault="00A173A5" w:rsidP="008C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364981"/>
      <w:docPartObj>
        <w:docPartGallery w:val="Page Numbers (Bottom of Page)"/>
        <w:docPartUnique/>
      </w:docPartObj>
    </w:sdtPr>
    <w:sdtEndPr>
      <w:rPr>
        <w:noProof/>
      </w:rPr>
    </w:sdtEndPr>
    <w:sdtContent>
      <w:p w14:paraId="1C3292B8" w14:textId="2E77A06D" w:rsidR="008C4E62" w:rsidRDefault="008C4E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FBE33" w14:textId="77777777" w:rsidR="008C4E62" w:rsidRDefault="008C4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D20E" w14:textId="77777777" w:rsidR="00A173A5" w:rsidRDefault="00A173A5" w:rsidP="008C4E62">
      <w:pPr>
        <w:spacing w:after="0" w:line="240" w:lineRule="auto"/>
      </w:pPr>
      <w:r>
        <w:separator/>
      </w:r>
    </w:p>
  </w:footnote>
  <w:footnote w:type="continuationSeparator" w:id="0">
    <w:p w14:paraId="20499B0C" w14:textId="77777777" w:rsidR="00A173A5" w:rsidRDefault="00A173A5" w:rsidP="008C4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890"/>
        </w:tabs>
        <w:ind w:left="189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85D0F09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060F0"/>
    <w:multiLevelType w:val="hybridMultilevel"/>
    <w:tmpl w:val="22B8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5668EE"/>
    <w:multiLevelType w:val="hybridMultilevel"/>
    <w:tmpl w:val="6FA2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766A5"/>
    <w:multiLevelType w:val="hybridMultilevel"/>
    <w:tmpl w:val="73BC66A4"/>
    <w:lvl w:ilvl="0" w:tplc="1812D742">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0640713A"/>
    <w:multiLevelType w:val="hybridMultilevel"/>
    <w:tmpl w:val="3F8C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6B505E"/>
    <w:multiLevelType w:val="hybridMultilevel"/>
    <w:tmpl w:val="C9B4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77B3F"/>
    <w:multiLevelType w:val="hybridMultilevel"/>
    <w:tmpl w:val="DFEC1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A53465"/>
    <w:multiLevelType w:val="hybridMultilevel"/>
    <w:tmpl w:val="5922FC00"/>
    <w:lvl w:ilvl="0" w:tplc="1B7001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0F933450"/>
    <w:multiLevelType w:val="hybridMultilevel"/>
    <w:tmpl w:val="33A483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11035BF6"/>
    <w:multiLevelType w:val="hybridMultilevel"/>
    <w:tmpl w:val="194E089A"/>
    <w:lvl w:ilvl="0" w:tplc="5746A2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800338"/>
    <w:multiLevelType w:val="hybridMultilevel"/>
    <w:tmpl w:val="5B3E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242F87"/>
    <w:multiLevelType w:val="hybridMultilevel"/>
    <w:tmpl w:val="802CAE1E"/>
    <w:lvl w:ilvl="0" w:tplc="AAB8EB9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52080"/>
    <w:multiLevelType w:val="hybridMultilevel"/>
    <w:tmpl w:val="0A5A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BF2623"/>
    <w:multiLevelType w:val="hybridMultilevel"/>
    <w:tmpl w:val="98B87A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1C6A5630"/>
    <w:multiLevelType w:val="hybridMultilevel"/>
    <w:tmpl w:val="8242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3022E0"/>
    <w:multiLevelType w:val="hybridMultilevel"/>
    <w:tmpl w:val="66FE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3570DD"/>
    <w:multiLevelType w:val="hybridMultilevel"/>
    <w:tmpl w:val="2362A7E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20E642F7"/>
    <w:multiLevelType w:val="hybridMultilevel"/>
    <w:tmpl w:val="6D3C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5D2ABC"/>
    <w:multiLevelType w:val="hybridMultilevel"/>
    <w:tmpl w:val="200258FC"/>
    <w:lvl w:ilvl="0" w:tplc="04090003">
      <w:start w:val="1"/>
      <w:numFmt w:val="bullet"/>
      <w:lvlText w:val="o"/>
      <w:lvlJc w:val="left"/>
      <w:pPr>
        <w:ind w:left="1305" w:hanging="360"/>
      </w:pPr>
      <w:rPr>
        <w:rFonts w:ascii="Courier New" w:hAnsi="Courier New" w:cs="Courier New"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4" w15:restartNumberingAfterBreak="0">
    <w:nsid w:val="21FD16B5"/>
    <w:multiLevelType w:val="hybridMultilevel"/>
    <w:tmpl w:val="9CCEF394"/>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233D2016"/>
    <w:multiLevelType w:val="hybridMultilevel"/>
    <w:tmpl w:val="4268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41E01"/>
    <w:multiLevelType w:val="hybridMultilevel"/>
    <w:tmpl w:val="671AC8F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256673CA"/>
    <w:multiLevelType w:val="hybridMultilevel"/>
    <w:tmpl w:val="A2E83F10"/>
    <w:lvl w:ilvl="0" w:tplc="B8D2DA52">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66C3318"/>
    <w:multiLevelType w:val="hybridMultilevel"/>
    <w:tmpl w:val="A018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AC1228"/>
    <w:multiLevelType w:val="hybridMultilevel"/>
    <w:tmpl w:val="5336A2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2DAF5D26"/>
    <w:multiLevelType w:val="hybridMultilevel"/>
    <w:tmpl w:val="685CF0E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30BB3056"/>
    <w:multiLevelType w:val="hybridMultilevel"/>
    <w:tmpl w:val="77FE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D37EE7"/>
    <w:multiLevelType w:val="hybridMultilevel"/>
    <w:tmpl w:val="E0302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2E962B2"/>
    <w:multiLevelType w:val="hybridMultilevel"/>
    <w:tmpl w:val="1A1E78E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33B67B70"/>
    <w:multiLevelType w:val="hybridMultilevel"/>
    <w:tmpl w:val="8D34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AE1D23"/>
    <w:multiLevelType w:val="hybridMultilevel"/>
    <w:tmpl w:val="3AF2C826"/>
    <w:lvl w:ilvl="0" w:tplc="ED28A62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B86622"/>
    <w:multiLevelType w:val="hybridMultilevel"/>
    <w:tmpl w:val="4D3C8F9C"/>
    <w:lvl w:ilvl="0" w:tplc="2932C9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1B456B"/>
    <w:multiLevelType w:val="hybridMultilevel"/>
    <w:tmpl w:val="B290F0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378F251E"/>
    <w:multiLevelType w:val="hybridMultilevel"/>
    <w:tmpl w:val="6FBE30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3B7B216C"/>
    <w:multiLevelType w:val="hybridMultilevel"/>
    <w:tmpl w:val="6586446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3F223C30"/>
    <w:multiLevelType w:val="hybridMultilevel"/>
    <w:tmpl w:val="F18889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40D161C5"/>
    <w:multiLevelType w:val="hybridMultilevel"/>
    <w:tmpl w:val="DBE2F4A8"/>
    <w:lvl w:ilvl="0" w:tplc="FCD643F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0B5361"/>
    <w:multiLevelType w:val="hybridMultilevel"/>
    <w:tmpl w:val="E1BC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566BC9"/>
    <w:multiLevelType w:val="hybridMultilevel"/>
    <w:tmpl w:val="87A6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067C48"/>
    <w:multiLevelType w:val="hybridMultilevel"/>
    <w:tmpl w:val="EDE61A4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825051A"/>
    <w:multiLevelType w:val="hybridMultilevel"/>
    <w:tmpl w:val="EB60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746E0E"/>
    <w:multiLevelType w:val="hybridMultilevel"/>
    <w:tmpl w:val="15108F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4C784D58"/>
    <w:multiLevelType w:val="hybridMultilevel"/>
    <w:tmpl w:val="CE8C8B3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8" w15:restartNumberingAfterBreak="0">
    <w:nsid w:val="4EC47BC1"/>
    <w:multiLevelType w:val="hybridMultilevel"/>
    <w:tmpl w:val="86DC25E0"/>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D34513"/>
    <w:multiLevelType w:val="hybridMultilevel"/>
    <w:tmpl w:val="7E3E7CB4"/>
    <w:lvl w:ilvl="0" w:tplc="04090003">
      <w:start w:val="1"/>
      <w:numFmt w:val="bullet"/>
      <w:lvlText w:val="o"/>
      <w:lvlJc w:val="left"/>
      <w:pPr>
        <w:ind w:left="1305" w:hanging="360"/>
      </w:pPr>
      <w:rPr>
        <w:rFonts w:ascii="Courier New" w:hAnsi="Courier New" w:cs="Courier New" w:hint="default"/>
      </w:rPr>
    </w:lvl>
    <w:lvl w:ilvl="1" w:tplc="04090003">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0" w15:restartNumberingAfterBreak="0">
    <w:nsid w:val="4F09616E"/>
    <w:multiLevelType w:val="hybridMultilevel"/>
    <w:tmpl w:val="C0D0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4D4DBA"/>
    <w:multiLevelType w:val="hybridMultilevel"/>
    <w:tmpl w:val="61C64710"/>
    <w:lvl w:ilvl="0" w:tplc="AB6486EE">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1CC3401"/>
    <w:multiLevelType w:val="hybridMultilevel"/>
    <w:tmpl w:val="427CD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0023DF"/>
    <w:multiLevelType w:val="hybridMultilevel"/>
    <w:tmpl w:val="32E49DEA"/>
    <w:lvl w:ilvl="0" w:tplc="04090003">
      <w:start w:val="1"/>
      <w:numFmt w:val="bullet"/>
      <w:lvlText w:val="o"/>
      <w:lvlJc w:val="left"/>
      <w:pPr>
        <w:ind w:left="1260" w:hanging="360"/>
      </w:pPr>
      <w:rPr>
        <w:rFonts w:ascii="Courier New" w:hAnsi="Courier New" w:cs="Courier New" w:hint="default"/>
      </w:rPr>
    </w:lvl>
    <w:lvl w:ilvl="1" w:tplc="938E5228">
      <w:numFmt w:val="bullet"/>
      <w:lvlText w:val="•"/>
      <w:lvlJc w:val="left"/>
      <w:pPr>
        <w:ind w:left="1980" w:hanging="360"/>
      </w:pPr>
      <w:rPr>
        <w:rFonts w:ascii="Cambria" w:eastAsiaTheme="minorEastAsia" w:hAnsi="Cambria" w:cstheme="minorBidi"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15:restartNumberingAfterBreak="0">
    <w:nsid w:val="55974A15"/>
    <w:multiLevelType w:val="hybridMultilevel"/>
    <w:tmpl w:val="9B30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B952B2"/>
    <w:multiLevelType w:val="hybridMultilevel"/>
    <w:tmpl w:val="5CD828E8"/>
    <w:lvl w:ilvl="0" w:tplc="F46EC5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B3019EB"/>
    <w:multiLevelType w:val="hybridMultilevel"/>
    <w:tmpl w:val="0734C4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7" w15:restartNumberingAfterBreak="0">
    <w:nsid w:val="5FFE4FF0"/>
    <w:multiLevelType w:val="hybridMultilevel"/>
    <w:tmpl w:val="D6D0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FB133C"/>
    <w:multiLevelType w:val="hybridMultilevel"/>
    <w:tmpl w:val="B784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E8529F"/>
    <w:multiLevelType w:val="hybridMultilevel"/>
    <w:tmpl w:val="D0168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5FD565C"/>
    <w:multiLevelType w:val="hybridMultilevel"/>
    <w:tmpl w:val="38767586"/>
    <w:lvl w:ilvl="0" w:tplc="15244E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E97E4A"/>
    <w:multiLevelType w:val="hybridMultilevel"/>
    <w:tmpl w:val="8510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602044"/>
    <w:multiLevelType w:val="hybridMultilevel"/>
    <w:tmpl w:val="1EACEF76"/>
    <w:lvl w:ilvl="0" w:tplc="4830CD2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B6B2343"/>
    <w:multiLevelType w:val="hybridMultilevel"/>
    <w:tmpl w:val="DA382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C1F2BAD"/>
    <w:multiLevelType w:val="hybridMultilevel"/>
    <w:tmpl w:val="4FB89F2A"/>
    <w:lvl w:ilvl="0" w:tplc="9A80C116">
      <w:start w:val="1"/>
      <w:numFmt w:val="bullet"/>
      <w:lvlText w:val=""/>
      <w:lvlJc w:val="left"/>
      <w:pPr>
        <w:ind w:left="765" w:hanging="360"/>
      </w:pPr>
      <w:rPr>
        <w:rFonts w:ascii="Symbol" w:hAnsi="Symbol" w:hint="default"/>
        <w:sz w:val="22"/>
        <w:szCs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5" w15:restartNumberingAfterBreak="0">
    <w:nsid w:val="716500A5"/>
    <w:multiLevelType w:val="hybridMultilevel"/>
    <w:tmpl w:val="B034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8B059A"/>
    <w:multiLevelType w:val="hybridMultilevel"/>
    <w:tmpl w:val="3CEA2D5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7" w15:restartNumberingAfterBreak="0">
    <w:nsid w:val="731E0E50"/>
    <w:multiLevelType w:val="hybridMultilevel"/>
    <w:tmpl w:val="981C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AC2918"/>
    <w:multiLevelType w:val="hybridMultilevel"/>
    <w:tmpl w:val="056E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C943D4"/>
    <w:multiLevelType w:val="hybridMultilevel"/>
    <w:tmpl w:val="D2F2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C07515"/>
    <w:multiLevelType w:val="hybridMultilevel"/>
    <w:tmpl w:val="B55860E2"/>
    <w:lvl w:ilvl="0" w:tplc="86340490">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1" w15:restartNumberingAfterBreak="0">
    <w:nsid w:val="7F9F4720"/>
    <w:multiLevelType w:val="hybridMultilevel"/>
    <w:tmpl w:val="C756D3F6"/>
    <w:lvl w:ilvl="0" w:tplc="1106827C">
      <w:start w:val="1"/>
      <w:numFmt w:val="bullet"/>
      <w:lvlText w:val=""/>
      <w:lvlJc w:val="left"/>
      <w:pPr>
        <w:ind w:left="765" w:hanging="360"/>
      </w:pPr>
      <w:rPr>
        <w:rFonts w:ascii="Symbol" w:hAnsi="Symbol" w:hint="default"/>
        <w:sz w:val="22"/>
        <w:szCs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478110699">
    <w:abstractNumId w:val="5"/>
  </w:num>
  <w:num w:numId="2" w16cid:durableId="1321034687">
    <w:abstractNumId w:val="3"/>
  </w:num>
  <w:num w:numId="3" w16cid:durableId="1352755006">
    <w:abstractNumId w:val="2"/>
  </w:num>
  <w:num w:numId="4" w16cid:durableId="1320882504">
    <w:abstractNumId w:val="4"/>
  </w:num>
  <w:num w:numId="5" w16cid:durableId="145975923">
    <w:abstractNumId w:val="1"/>
  </w:num>
  <w:num w:numId="6" w16cid:durableId="2046639536">
    <w:abstractNumId w:val="0"/>
  </w:num>
  <w:num w:numId="7" w16cid:durableId="1611161943">
    <w:abstractNumId w:val="13"/>
  </w:num>
  <w:num w:numId="8" w16cid:durableId="1566450006">
    <w:abstractNumId w:val="21"/>
  </w:num>
  <w:num w:numId="9" w16cid:durableId="1636839161">
    <w:abstractNumId w:val="44"/>
  </w:num>
  <w:num w:numId="10" w16cid:durableId="590048101">
    <w:abstractNumId w:val="49"/>
  </w:num>
  <w:num w:numId="11" w16cid:durableId="1715428933">
    <w:abstractNumId w:val="39"/>
  </w:num>
  <w:num w:numId="12" w16cid:durableId="1056276161">
    <w:abstractNumId w:val="41"/>
  </w:num>
  <w:num w:numId="13" w16cid:durableId="296565838">
    <w:abstractNumId w:val="48"/>
  </w:num>
  <w:num w:numId="14" w16cid:durableId="1946307983">
    <w:abstractNumId w:val="19"/>
  </w:num>
  <w:num w:numId="15" w16cid:durableId="410929173">
    <w:abstractNumId w:val="22"/>
  </w:num>
  <w:num w:numId="16" w16cid:durableId="140777662">
    <w:abstractNumId w:val="58"/>
  </w:num>
  <w:num w:numId="17" w16cid:durableId="2054386146">
    <w:abstractNumId w:val="40"/>
  </w:num>
  <w:num w:numId="18" w16cid:durableId="817069864">
    <w:abstractNumId w:val="69"/>
  </w:num>
  <w:num w:numId="19" w16cid:durableId="1202668572">
    <w:abstractNumId w:val="18"/>
  </w:num>
  <w:num w:numId="20" w16cid:durableId="2014255682">
    <w:abstractNumId w:val="11"/>
  </w:num>
  <w:num w:numId="21" w16cid:durableId="563495408">
    <w:abstractNumId w:val="61"/>
  </w:num>
  <w:num w:numId="22" w16cid:durableId="1967344811">
    <w:abstractNumId w:val="65"/>
  </w:num>
  <w:num w:numId="23" w16cid:durableId="114567499">
    <w:abstractNumId w:val="60"/>
  </w:num>
  <w:num w:numId="24" w16cid:durableId="598566067">
    <w:abstractNumId w:val="62"/>
  </w:num>
  <w:num w:numId="25" w16cid:durableId="216285176">
    <w:abstractNumId w:val="53"/>
  </w:num>
  <w:num w:numId="26" w16cid:durableId="2121222572">
    <w:abstractNumId w:val="10"/>
  </w:num>
  <w:num w:numId="27" w16cid:durableId="1868637531">
    <w:abstractNumId w:val="57"/>
  </w:num>
  <w:num w:numId="28" w16cid:durableId="1593004895">
    <w:abstractNumId w:val="33"/>
  </w:num>
  <w:num w:numId="29" w16cid:durableId="723219387">
    <w:abstractNumId w:val="30"/>
  </w:num>
  <w:num w:numId="30" w16cid:durableId="1256129818">
    <w:abstractNumId w:val="56"/>
  </w:num>
  <w:num w:numId="31" w16cid:durableId="1120153229">
    <w:abstractNumId w:val="23"/>
  </w:num>
  <w:num w:numId="32" w16cid:durableId="321736789">
    <w:abstractNumId w:val="24"/>
  </w:num>
  <w:num w:numId="33" w16cid:durableId="2108116991">
    <w:abstractNumId w:val="26"/>
  </w:num>
  <w:num w:numId="34" w16cid:durableId="47461572">
    <w:abstractNumId w:val="6"/>
  </w:num>
  <w:num w:numId="35" w16cid:durableId="1771848832">
    <w:abstractNumId w:val="37"/>
  </w:num>
  <w:num w:numId="36" w16cid:durableId="245579582">
    <w:abstractNumId w:val="63"/>
  </w:num>
  <w:num w:numId="37" w16cid:durableId="92633380">
    <w:abstractNumId w:val="27"/>
  </w:num>
  <w:num w:numId="38" w16cid:durableId="1586500024">
    <w:abstractNumId w:val="8"/>
  </w:num>
  <w:num w:numId="39" w16cid:durableId="1769620991">
    <w:abstractNumId w:val="70"/>
  </w:num>
  <w:num w:numId="40" w16cid:durableId="2112821292">
    <w:abstractNumId w:val="9"/>
  </w:num>
  <w:num w:numId="41" w16cid:durableId="1215308996">
    <w:abstractNumId w:val="25"/>
  </w:num>
  <w:num w:numId="42" w16cid:durableId="511184120">
    <w:abstractNumId w:val="45"/>
  </w:num>
  <w:num w:numId="43" w16cid:durableId="100540752">
    <w:abstractNumId w:val="38"/>
  </w:num>
  <w:num w:numId="44" w16cid:durableId="320352472">
    <w:abstractNumId w:val="17"/>
  </w:num>
  <w:num w:numId="45" w16cid:durableId="1422027054">
    <w:abstractNumId w:val="47"/>
  </w:num>
  <w:num w:numId="46" w16cid:durableId="47924673">
    <w:abstractNumId w:val="51"/>
  </w:num>
  <w:num w:numId="47" w16cid:durableId="1584484860">
    <w:abstractNumId w:val="59"/>
  </w:num>
  <w:num w:numId="48" w16cid:durableId="44109365">
    <w:abstractNumId w:val="32"/>
  </w:num>
  <w:num w:numId="49" w16cid:durableId="796684166">
    <w:abstractNumId w:val="43"/>
  </w:num>
  <w:num w:numId="50" w16cid:durableId="343437214">
    <w:abstractNumId w:val="52"/>
  </w:num>
  <w:num w:numId="51" w16cid:durableId="315108073">
    <w:abstractNumId w:val="64"/>
  </w:num>
  <w:num w:numId="52" w16cid:durableId="835076226">
    <w:abstractNumId w:val="12"/>
  </w:num>
  <w:num w:numId="53" w16cid:durableId="422259589">
    <w:abstractNumId w:val="46"/>
  </w:num>
  <w:num w:numId="54" w16cid:durableId="563487462">
    <w:abstractNumId w:val="71"/>
  </w:num>
  <w:num w:numId="55" w16cid:durableId="1159150497">
    <w:abstractNumId w:val="42"/>
  </w:num>
  <w:num w:numId="56" w16cid:durableId="1371757188">
    <w:abstractNumId w:val="54"/>
  </w:num>
  <w:num w:numId="57" w16cid:durableId="1594823350">
    <w:abstractNumId w:val="68"/>
  </w:num>
  <w:num w:numId="58" w16cid:durableId="1492140698">
    <w:abstractNumId w:val="50"/>
  </w:num>
  <w:num w:numId="59" w16cid:durableId="1916620277">
    <w:abstractNumId w:val="66"/>
  </w:num>
  <w:num w:numId="60" w16cid:durableId="128325447">
    <w:abstractNumId w:val="29"/>
  </w:num>
  <w:num w:numId="61" w16cid:durableId="1186209650">
    <w:abstractNumId w:val="20"/>
  </w:num>
  <w:num w:numId="62" w16cid:durableId="986013571">
    <w:abstractNumId w:val="67"/>
  </w:num>
  <w:num w:numId="63" w16cid:durableId="1110052171">
    <w:abstractNumId w:val="34"/>
  </w:num>
  <w:num w:numId="64" w16cid:durableId="2003047785">
    <w:abstractNumId w:val="36"/>
  </w:num>
  <w:num w:numId="65" w16cid:durableId="397442569">
    <w:abstractNumId w:val="55"/>
  </w:num>
  <w:num w:numId="66" w16cid:durableId="1540623835">
    <w:abstractNumId w:val="31"/>
  </w:num>
  <w:num w:numId="67" w16cid:durableId="1941376197">
    <w:abstractNumId w:val="28"/>
  </w:num>
  <w:num w:numId="68" w16cid:durableId="928654511">
    <w:abstractNumId w:val="7"/>
  </w:num>
  <w:num w:numId="69" w16cid:durableId="1674530861">
    <w:abstractNumId w:val="16"/>
  </w:num>
  <w:num w:numId="70" w16cid:durableId="1717310532">
    <w:abstractNumId w:val="35"/>
  </w:num>
  <w:num w:numId="71" w16cid:durableId="1561214586">
    <w:abstractNumId w:val="14"/>
  </w:num>
  <w:num w:numId="72" w16cid:durableId="2097094240">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93C"/>
    <w:rsid w:val="00004F19"/>
    <w:rsid w:val="00014294"/>
    <w:rsid w:val="00015807"/>
    <w:rsid w:val="0002385F"/>
    <w:rsid w:val="00024FBC"/>
    <w:rsid w:val="0003012A"/>
    <w:rsid w:val="000305B7"/>
    <w:rsid w:val="00034616"/>
    <w:rsid w:val="00035114"/>
    <w:rsid w:val="00035976"/>
    <w:rsid w:val="00035A1A"/>
    <w:rsid w:val="00040ADE"/>
    <w:rsid w:val="0004599C"/>
    <w:rsid w:val="00047139"/>
    <w:rsid w:val="00050D3B"/>
    <w:rsid w:val="00051564"/>
    <w:rsid w:val="000551C9"/>
    <w:rsid w:val="0006063C"/>
    <w:rsid w:val="00061BA1"/>
    <w:rsid w:val="00063709"/>
    <w:rsid w:val="0007380F"/>
    <w:rsid w:val="00073B8F"/>
    <w:rsid w:val="00074511"/>
    <w:rsid w:val="000764BB"/>
    <w:rsid w:val="000818A7"/>
    <w:rsid w:val="00083C6B"/>
    <w:rsid w:val="0008468F"/>
    <w:rsid w:val="00085954"/>
    <w:rsid w:val="00085B28"/>
    <w:rsid w:val="00086E47"/>
    <w:rsid w:val="0009038F"/>
    <w:rsid w:val="00090740"/>
    <w:rsid w:val="00091552"/>
    <w:rsid w:val="00095203"/>
    <w:rsid w:val="00096966"/>
    <w:rsid w:val="000A0BAD"/>
    <w:rsid w:val="000A1E80"/>
    <w:rsid w:val="000A328E"/>
    <w:rsid w:val="000A6FFE"/>
    <w:rsid w:val="000B07A1"/>
    <w:rsid w:val="000B0C85"/>
    <w:rsid w:val="000B44C1"/>
    <w:rsid w:val="000B6E1A"/>
    <w:rsid w:val="000B729B"/>
    <w:rsid w:val="000C5C20"/>
    <w:rsid w:val="000C71F9"/>
    <w:rsid w:val="000D3BBC"/>
    <w:rsid w:val="000D3CF3"/>
    <w:rsid w:val="000D3D15"/>
    <w:rsid w:val="000D44A0"/>
    <w:rsid w:val="000D536F"/>
    <w:rsid w:val="000D60E5"/>
    <w:rsid w:val="000D6C08"/>
    <w:rsid w:val="000E37B1"/>
    <w:rsid w:val="000E71BD"/>
    <w:rsid w:val="000F2DF5"/>
    <w:rsid w:val="000F633D"/>
    <w:rsid w:val="000F75EF"/>
    <w:rsid w:val="00100EBA"/>
    <w:rsid w:val="00101633"/>
    <w:rsid w:val="00102D67"/>
    <w:rsid w:val="00107D83"/>
    <w:rsid w:val="001108DA"/>
    <w:rsid w:val="0011365A"/>
    <w:rsid w:val="00120BBD"/>
    <w:rsid w:val="00121E82"/>
    <w:rsid w:val="001223AA"/>
    <w:rsid w:val="00122AF0"/>
    <w:rsid w:val="001241B1"/>
    <w:rsid w:val="001243E6"/>
    <w:rsid w:val="00131A5F"/>
    <w:rsid w:val="001335A1"/>
    <w:rsid w:val="001353A9"/>
    <w:rsid w:val="001417D0"/>
    <w:rsid w:val="0014195B"/>
    <w:rsid w:val="00142775"/>
    <w:rsid w:val="001430B5"/>
    <w:rsid w:val="0015074B"/>
    <w:rsid w:val="00153205"/>
    <w:rsid w:val="0015534C"/>
    <w:rsid w:val="00155657"/>
    <w:rsid w:val="00157665"/>
    <w:rsid w:val="00157BDD"/>
    <w:rsid w:val="001611C1"/>
    <w:rsid w:val="00161EA8"/>
    <w:rsid w:val="001659A6"/>
    <w:rsid w:val="0016782E"/>
    <w:rsid w:val="001700D0"/>
    <w:rsid w:val="0017082A"/>
    <w:rsid w:val="001730B1"/>
    <w:rsid w:val="0017312A"/>
    <w:rsid w:val="00173268"/>
    <w:rsid w:val="001736FC"/>
    <w:rsid w:val="00174F8A"/>
    <w:rsid w:val="00180D9D"/>
    <w:rsid w:val="0019059D"/>
    <w:rsid w:val="00195F8C"/>
    <w:rsid w:val="001A11B8"/>
    <w:rsid w:val="001A186C"/>
    <w:rsid w:val="001A210C"/>
    <w:rsid w:val="001A2810"/>
    <w:rsid w:val="001A38F6"/>
    <w:rsid w:val="001A60B3"/>
    <w:rsid w:val="001B0FC6"/>
    <w:rsid w:val="001B36D4"/>
    <w:rsid w:val="001C05D5"/>
    <w:rsid w:val="001C10F0"/>
    <w:rsid w:val="001C1C41"/>
    <w:rsid w:val="001C4128"/>
    <w:rsid w:val="001D4965"/>
    <w:rsid w:val="001D63A6"/>
    <w:rsid w:val="001E023A"/>
    <w:rsid w:val="001E09EC"/>
    <w:rsid w:val="001E408C"/>
    <w:rsid w:val="001F3580"/>
    <w:rsid w:val="0020546D"/>
    <w:rsid w:val="00207E5F"/>
    <w:rsid w:val="00217388"/>
    <w:rsid w:val="0022359F"/>
    <w:rsid w:val="002249AC"/>
    <w:rsid w:val="00226BE3"/>
    <w:rsid w:val="0022784C"/>
    <w:rsid w:val="00230C54"/>
    <w:rsid w:val="0023100E"/>
    <w:rsid w:val="002322CA"/>
    <w:rsid w:val="00232401"/>
    <w:rsid w:val="00234115"/>
    <w:rsid w:val="00235599"/>
    <w:rsid w:val="002360D9"/>
    <w:rsid w:val="0023732B"/>
    <w:rsid w:val="002377EA"/>
    <w:rsid w:val="0024108C"/>
    <w:rsid w:val="0024145F"/>
    <w:rsid w:val="00241496"/>
    <w:rsid w:val="00241B56"/>
    <w:rsid w:val="00247FD9"/>
    <w:rsid w:val="00250252"/>
    <w:rsid w:val="00252568"/>
    <w:rsid w:val="002608B8"/>
    <w:rsid w:val="00262E6D"/>
    <w:rsid w:val="002648DD"/>
    <w:rsid w:val="002722A9"/>
    <w:rsid w:val="002723EB"/>
    <w:rsid w:val="002750D4"/>
    <w:rsid w:val="00276298"/>
    <w:rsid w:val="002773E3"/>
    <w:rsid w:val="00280484"/>
    <w:rsid w:val="00280C0E"/>
    <w:rsid w:val="00283A45"/>
    <w:rsid w:val="00284563"/>
    <w:rsid w:val="00284B2F"/>
    <w:rsid w:val="00286E6B"/>
    <w:rsid w:val="00287728"/>
    <w:rsid w:val="0029004A"/>
    <w:rsid w:val="00293883"/>
    <w:rsid w:val="00294066"/>
    <w:rsid w:val="0029639D"/>
    <w:rsid w:val="0029738A"/>
    <w:rsid w:val="002A0A0B"/>
    <w:rsid w:val="002A60EC"/>
    <w:rsid w:val="002A7310"/>
    <w:rsid w:val="002B1E1D"/>
    <w:rsid w:val="002B368C"/>
    <w:rsid w:val="002B509E"/>
    <w:rsid w:val="002B58FF"/>
    <w:rsid w:val="002C3FF7"/>
    <w:rsid w:val="002D198E"/>
    <w:rsid w:val="002D1C58"/>
    <w:rsid w:val="002D21D1"/>
    <w:rsid w:val="002D3F5F"/>
    <w:rsid w:val="002E1B54"/>
    <w:rsid w:val="002E1D39"/>
    <w:rsid w:val="002E2487"/>
    <w:rsid w:val="002E4B14"/>
    <w:rsid w:val="002E4D06"/>
    <w:rsid w:val="002F1A2A"/>
    <w:rsid w:val="002F30E8"/>
    <w:rsid w:val="002F41CC"/>
    <w:rsid w:val="002F5E2C"/>
    <w:rsid w:val="0030172D"/>
    <w:rsid w:val="00301BA9"/>
    <w:rsid w:val="00304D17"/>
    <w:rsid w:val="003075B3"/>
    <w:rsid w:val="00315172"/>
    <w:rsid w:val="00315942"/>
    <w:rsid w:val="00316FD3"/>
    <w:rsid w:val="0032000A"/>
    <w:rsid w:val="00320528"/>
    <w:rsid w:val="00320C79"/>
    <w:rsid w:val="00321740"/>
    <w:rsid w:val="00325579"/>
    <w:rsid w:val="0032629E"/>
    <w:rsid w:val="00326CBA"/>
    <w:rsid w:val="00326F90"/>
    <w:rsid w:val="00330E90"/>
    <w:rsid w:val="00333DB5"/>
    <w:rsid w:val="003375EE"/>
    <w:rsid w:val="0034138D"/>
    <w:rsid w:val="00342213"/>
    <w:rsid w:val="0034714A"/>
    <w:rsid w:val="00347CD1"/>
    <w:rsid w:val="003530A1"/>
    <w:rsid w:val="00353B07"/>
    <w:rsid w:val="00354777"/>
    <w:rsid w:val="00354E4D"/>
    <w:rsid w:val="0036295F"/>
    <w:rsid w:val="0036456A"/>
    <w:rsid w:val="00364B2F"/>
    <w:rsid w:val="00365B4E"/>
    <w:rsid w:val="003675ED"/>
    <w:rsid w:val="00372965"/>
    <w:rsid w:val="00372E9E"/>
    <w:rsid w:val="00374DB1"/>
    <w:rsid w:val="00375B37"/>
    <w:rsid w:val="0038014A"/>
    <w:rsid w:val="00380574"/>
    <w:rsid w:val="003912B6"/>
    <w:rsid w:val="00394BC0"/>
    <w:rsid w:val="003955EE"/>
    <w:rsid w:val="003978A1"/>
    <w:rsid w:val="003A3F5B"/>
    <w:rsid w:val="003A4159"/>
    <w:rsid w:val="003A55B9"/>
    <w:rsid w:val="003A75CA"/>
    <w:rsid w:val="003B1185"/>
    <w:rsid w:val="003B1CD1"/>
    <w:rsid w:val="003B3C17"/>
    <w:rsid w:val="003B56D2"/>
    <w:rsid w:val="003B7C5C"/>
    <w:rsid w:val="003C3A73"/>
    <w:rsid w:val="003C494D"/>
    <w:rsid w:val="003C5935"/>
    <w:rsid w:val="003D05CF"/>
    <w:rsid w:val="003D710F"/>
    <w:rsid w:val="003D76B0"/>
    <w:rsid w:val="003E0188"/>
    <w:rsid w:val="003E1F4E"/>
    <w:rsid w:val="003E4009"/>
    <w:rsid w:val="003F456C"/>
    <w:rsid w:val="003F66BC"/>
    <w:rsid w:val="003F6D0B"/>
    <w:rsid w:val="003F762F"/>
    <w:rsid w:val="0040078C"/>
    <w:rsid w:val="004024C2"/>
    <w:rsid w:val="004107AE"/>
    <w:rsid w:val="004127E1"/>
    <w:rsid w:val="00414620"/>
    <w:rsid w:val="004152B5"/>
    <w:rsid w:val="004154C7"/>
    <w:rsid w:val="00417966"/>
    <w:rsid w:val="004229D5"/>
    <w:rsid w:val="00423050"/>
    <w:rsid w:val="00423251"/>
    <w:rsid w:val="00430BF9"/>
    <w:rsid w:val="00431594"/>
    <w:rsid w:val="0043442B"/>
    <w:rsid w:val="00436B33"/>
    <w:rsid w:val="00441A38"/>
    <w:rsid w:val="00441D44"/>
    <w:rsid w:val="004435E7"/>
    <w:rsid w:val="004462E9"/>
    <w:rsid w:val="00447278"/>
    <w:rsid w:val="00447387"/>
    <w:rsid w:val="004476FD"/>
    <w:rsid w:val="004501A9"/>
    <w:rsid w:val="004518AE"/>
    <w:rsid w:val="00452E69"/>
    <w:rsid w:val="004551E3"/>
    <w:rsid w:val="00457D60"/>
    <w:rsid w:val="00460883"/>
    <w:rsid w:val="00460AC2"/>
    <w:rsid w:val="00460F43"/>
    <w:rsid w:val="00462148"/>
    <w:rsid w:val="00462611"/>
    <w:rsid w:val="00463F24"/>
    <w:rsid w:val="004657E5"/>
    <w:rsid w:val="004705C4"/>
    <w:rsid w:val="00470A19"/>
    <w:rsid w:val="00470B9F"/>
    <w:rsid w:val="004722A3"/>
    <w:rsid w:val="004742A3"/>
    <w:rsid w:val="00477958"/>
    <w:rsid w:val="00477FA0"/>
    <w:rsid w:val="00482E0C"/>
    <w:rsid w:val="00487645"/>
    <w:rsid w:val="00491C88"/>
    <w:rsid w:val="00492893"/>
    <w:rsid w:val="004937B3"/>
    <w:rsid w:val="004947C1"/>
    <w:rsid w:val="0049537C"/>
    <w:rsid w:val="00496C07"/>
    <w:rsid w:val="004970B7"/>
    <w:rsid w:val="004A15A8"/>
    <w:rsid w:val="004A5173"/>
    <w:rsid w:val="004A530C"/>
    <w:rsid w:val="004A5321"/>
    <w:rsid w:val="004A795B"/>
    <w:rsid w:val="004B049F"/>
    <w:rsid w:val="004B145A"/>
    <w:rsid w:val="004B3D35"/>
    <w:rsid w:val="004B5920"/>
    <w:rsid w:val="004B727A"/>
    <w:rsid w:val="004B7E1A"/>
    <w:rsid w:val="004C33DB"/>
    <w:rsid w:val="004D254C"/>
    <w:rsid w:val="004E0F61"/>
    <w:rsid w:val="004E2EDB"/>
    <w:rsid w:val="004E3C76"/>
    <w:rsid w:val="004E4510"/>
    <w:rsid w:val="004E723A"/>
    <w:rsid w:val="004E78D8"/>
    <w:rsid w:val="004F05F3"/>
    <w:rsid w:val="004F2B95"/>
    <w:rsid w:val="00500687"/>
    <w:rsid w:val="0050093E"/>
    <w:rsid w:val="00504B2E"/>
    <w:rsid w:val="005057CD"/>
    <w:rsid w:val="0050782F"/>
    <w:rsid w:val="00510513"/>
    <w:rsid w:val="00512AF1"/>
    <w:rsid w:val="0051695A"/>
    <w:rsid w:val="00517C4D"/>
    <w:rsid w:val="00522549"/>
    <w:rsid w:val="0052264B"/>
    <w:rsid w:val="005270C5"/>
    <w:rsid w:val="00527218"/>
    <w:rsid w:val="00530DD2"/>
    <w:rsid w:val="00532031"/>
    <w:rsid w:val="005337DE"/>
    <w:rsid w:val="0053772D"/>
    <w:rsid w:val="00541880"/>
    <w:rsid w:val="00544540"/>
    <w:rsid w:val="00551A63"/>
    <w:rsid w:val="00553D65"/>
    <w:rsid w:val="00554E1C"/>
    <w:rsid w:val="0055618F"/>
    <w:rsid w:val="00557E59"/>
    <w:rsid w:val="00560A48"/>
    <w:rsid w:val="00560CF2"/>
    <w:rsid w:val="00564702"/>
    <w:rsid w:val="00567835"/>
    <w:rsid w:val="00570CF5"/>
    <w:rsid w:val="00573FED"/>
    <w:rsid w:val="00574193"/>
    <w:rsid w:val="005756F2"/>
    <w:rsid w:val="00576379"/>
    <w:rsid w:val="0057790A"/>
    <w:rsid w:val="00580BF8"/>
    <w:rsid w:val="00583DB1"/>
    <w:rsid w:val="00587D16"/>
    <w:rsid w:val="0059227A"/>
    <w:rsid w:val="0059331F"/>
    <w:rsid w:val="005955F3"/>
    <w:rsid w:val="00597988"/>
    <w:rsid w:val="005A1C9C"/>
    <w:rsid w:val="005A4C4D"/>
    <w:rsid w:val="005A4E43"/>
    <w:rsid w:val="005A5B02"/>
    <w:rsid w:val="005A66F2"/>
    <w:rsid w:val="005A7713"/>
    <w:rsid w:val="005B4125"/>
    <w:rsid w:val="005B4AF2"/>
    <w:rsid w:val="005B5943"/>
    <w:rsid w:val="005B5E4B"/>
    <w:rsid w:val="005C0CA4"/>
    <w:rsid w:val="005C2696"/>
    <w:rsid w:val="005C4DD6"/>
    <w:rsid w:val="005C7780"/>
    <w:rsid w:val="005D074E"/>
    <w:rsid w:val="005D7710"/>
    <w:rsid w:val="005E2F44"/>
    <w:rsid w:val="005E50F8"/>
    <w:rsid w:val="005F06B4"/>
    <w:rsid w:val="005F10C2"/>
    <w:rsid w:val="005F12D8"/>
    <w:rsid w:val="005F18C3"/>
    <w:rsid w:val="005F2963"/>
    <w:rsid w:val="005F430C"/>
    <w:rsid w:val="005F4940"/>
    <w:rsid w:val="005F5932"/>
    <w:rsid w:val="005F5E10"/>
    <w:rsid w:val="005F6C39"/>
    <w:rsid w:val="005F7EF9"/>
    <w:rsid w:val="00601362"/>
    <w:rsid w:val="00604FF6"/>
    <w:rsid w:val="006055EC"/>
    <w:rsid w:val="00612DD8"/>
    <w:rsid w:val="0061307B"/>
    <w:rsid w:val="00613494"/>
    <w:rsid w:val="006160AA"/>
    <w:rsid w:val="00617A7D"/>
    <w:rsid w:val="0062513D"/>
    <w:rsid w:val="006305EC"/>
    <w:rsid w:val="006328C0"/>
    <w:rsid w:val="0063398B"/>
    <w:rsid w:val="00633AFC"/>
    <w:rsid w:val="00636F42"/>
    <w:rsid w:val="00640C1B"/>
    <w:rsid w:val="00642822"/>
    <w:rsid w:val="00642CE8"/>
    <w:rsid w:val="00642E38"/>
    <w:rsid w:val="00652C56"/>
    <w:rsid w:val="00654C25"/>
    <w:rsid w:val="006557B8"/>
    <w:rsid w:val="00655CE5"/>
    <w:rsid w:val="006609AD"/>
    <w:rsid w:val="00660C83"/>
    <w:rsid w:val="00660E52"/>
    <w:rsid w:val="00661A24"/>
    <w:rsid w:val="0066238F"/>
    <w:rsid w:val="00666F89"/>
    <w:rsid w:val="00674231"/>
    <w:rsid w:val="006756C5"/>
    <w:rsid w:val="00676A1F"/>
    <w:rsid w:val="0067724C"/>
    <w:rsid w:val="0068466C"/>
    <w:rsid w:val="00691672"/>
    <w:rsid w:val="00691C5F"/>
    <w:rsid w:val="006923FD"/>
    <w:rsid w:val="00693444"/>
    <w:rsid w:val="00694663"/>
    <w:rsid w:val="00697131"/>
    <w:rsid w:val="006A0341"/>
    <w:rsid w:val="006A0A85"/>
    <w:rsid w:val="006A0FE7"/>
    <w:rsid w:val="006A15E9"/>
    <w:rsid w:val="006A5CD2"/>
    <w:rsid w:val="006A6B55"/>
    <w:rsid w:val="006A72FB"/>
    <w:rsid w:val="006A7A85"/>
    <w:rsid w:val="006B6B26"/>
    <w:rsid w:val="006B72AE"/>
    <w:rsid w:val="006C0494"/>
    <w:rsid w:val="006C26BB"/>
    <w:rsid w:val="006C4599"/>
    <w:rsid w:val="006C556D"/>
    <w:rsid w:val="006C6CB7"/>
    <w:rsid w:val="006C7E90"/>
    <w:rsid w:val="006D1024"/>
    <w:rsid w:val="006D2BD6"/>
    <w:rsid w:val="006D59A2"/>
    <w:rsid w:val="006D6173"/>
    <w:rsid w:val="006E1B20"/>
    <w:rsid w:val="006E2A23"/>
    <w:rsid w:val="006E5025"/>
    <w:rsid w:val="006E59A2"/>
    <w:rsid w:val="006E6B80"/>
    <w:rsid w:val="006F0F3A"/>
    <w:rsid w:val="006F50DB"/>
    <w:rsid w:val="007065EC"/>
    <w:rsid w:val="007101C0"/>
    <w:rsid w:val="00711835"/>
    <w:rsid w:val="0071235B"/>
    <w:rsid w:val="00712825"/>
    <w:rsid w:val="00712B44"/>
    <w:rsid w:val="007135CD"/>
    <w:rsid w:val="00715910"/>
    <w:rsid w:val="00720EBF"/>
    <w:rsid w:val="00721F90"/>
    <w:rsid w:val="00723F05"/>
    <w:rsid w:val="00726039"/>
    <w:rsid w:val="00730D07"/>
    <w:rsid w:val="0073288E"/>
    <w:rsid w:val="00735FDE"/>
    <w:rsid w:val="007444DD"/>
    <w:rsid w:val="00746905"/>
    <w:rsid w:val="00746E95"/>
    <w:rsid w:val="00753CC5"/>
    <w:rsid w:val="00756964"/>
    <w:rsid w:val="00765B0E"/>
    <w:rsid w:val="00772C67"/>
    <w:rsid w:val="00772F35"/>
    <w:rsid w:val="0077373D"/>
    <w:rsid w:val="00774092"/>
    <w:rsid w:val="0077444B"/>
    <w:rsid w:val="00774F1B"/>
    <w:rsid w:val="007751A9"/>
    <w:rsid w:val="00780334"/>
    <w:rsid w:val="0078217C"/>
    <w:rsid w:val="007849DA"/>
    <w:rsid w:val="007917CB"/>
    <w:rsid w:val="00791C0D"/>
    <w:rsid w:val="00791D4E"/>
    <w:rsid w:val="0079710B"/>
    <w:rsid w:val="0079744B"/>
    <w:rsid w:val="007A236A"/>
    <w:rsid w:val="007A2B63"/>
    <w:rsid w:val="007A72B2"/>
    <w:rsid w:val="007B04EB"/>
    <w:rsid w:val="007B698C"/>
    <w:rsid w:val="007C0964"/>
    <w:rsid w:val="007C265F"/>
    <w:rsid w:val="007C4A83"/>
    <w:rsid w:val="007C773B"/>
    <w:rsid w:val="007C7754"/>
    <w:rsid w:val="007D7F1C"/>
    <w:rsid w:val="007E0C33"/>
    <w:rsid w:val="007E1E1B"/>
    <w:rsid w:val="007E4156"/>
    <w:rsid w:val="007F1E04"/>
    <w:rsid w:val="007F358F"/>
    <w:rsid w:val="007F3622"/>
    <w:rsid w:val="007F3872"/>
    <w:rsid w:val="008020A9"/>
    <w:rsid w:val="008021B6"/>
    <w:rsid w:val="008053AA"/>
    <w:rsid w:val="00811F86"/>
    <w:rsid w:val="00812184"/>
    <w:rsid w:val="00812207"/>
    <w:rsid w:val="008141FE"/>
    <w:rsid w:val="00815E97"/>
    <w:rsid w:val="00823D9E"/>
    <w:rsid w:val="00824197"/>
    <w:rsid w:val="008250EE"/>
    <w:rsid w:val="00834B84"/>
    <w:rsid w:val="00837AFE"/>
    <w:rsid w:val="00841A9A"/>
    <w:rsid w:val="008421D1"/>
    <w:rsid w:val="0084403C"/>
    <w:rsid w:val="008465CB"/>
    <w:rsid w:val="008539FF"/>
    <w:rsid w:val="00854C79"/>
    <w:rsid w:val="00861601"/>
    <w:rsid w:val="00872B44"/>
    <w:rsid w:val="0087559D"/>
    <w:rsid w:val="00876581"/>
    <w:rsid w:val="0087676B"/>
    <w:rsid w:val="00881B11"/>
    <w:rsid w:val="00890835"/>
    <w:rsid w:val="00891BBA"/>
    <w:rsid w:val="00892886"/>
    <w:rsid w:val="00897D56"/>
    <w:rsid w:val="008A01E8"/>
    <w:rsid w:val="008A20AD"/>
    <w:rsid w:val="008A2A60"/>
    <w:rsid w:val="008A448E"/>
    <w:rsid w:val="008B3C2C"/>
    <w:rsid w:val="008B4244"/>
    <w:rsid w:val="008B4408"/>
    <w:rsid w:val="008B53DA"/>
    <w:rsid w:val="008B7375"/>
    <w:rsid w:val="008B7629"/>
    <w:rsid w:val="008B7D35"/>
    <w:rsid w:val="008C0634"/>
    <w:rsid w:val="008C1795"/>
    <w:rsid w:val="008C2770"/>
    <w:rsid w:val="008C2B11"/>
    <w:rsid w:val="008C4E62"/>
    <w:rsid w:val="008C6DD3"/>
    <w:rsid w:val="008D466A"/>
    <w:rsid w:val="008D6864"/>
    <w:rsid w:val="008D6EC6"/>
    <w:rsid w:val="008D7295"/>
    <w:rsid w:val="008E0BA5"/>
    <w:rsid w:val="008E209B"/>
    <w:rsid w:val="008E21C7"/>
    <w:rsid w:val="008E2831"/>
    <w:rsid w:val="008E3448"/>
    <w:rsid w:val="008E4041"/>
    <w:rsid w:val="008F2FEA"/>
    <w:rsid w:val="008F3C42"/>
    <w:rsid w:val="008F7F44"/>
    <w:rsid w:val="00900363"/>
    <w:rsid w:val="00900C11"/>
    <w:rsid w:val="009057C3"/>
    <w:rsid w:val="00907CEA"/>
    <w:rsid w:val="00912125"/>
    <w:rsid w:val="00912A98"/>
    <w:rsid w:val="00913A54"/>
    <w:rsid w:val="00913EF8"/>
    <w:rsid w:val="0091496B"/>
    <w:rsid w:val="00916508"/>
    <w:rsid w:val="0091687D"/>
    <w:rsid w:val="00916FAE"/>
    <w:rsid w:val="00920C8B"/>
    <w:rsid w:val="00921810"/>
    <w:rsid w:val="009233AE"/>
    <w:rsid w:val="00923D0F"/>
    <w:rsid w:val="00923EEF"/>
    <w:rsid w:val="009240B6"/>
    <w:rsid w:val="00925A2F"/>
    <w:rsid w:val="00926DCC"/>
    <w:rsid w:val="0093082C"/>
    <w:rsid w:val="009337A7"/>
    <w:rsid w:val="009361EE"/>
    <w:rsid w:val="00940D52"/>
    <w:rsid w:val="00942F4A"/>
    <w:rsid w:val="009462E0"/>
    <w:rsid w:val="00946C41"/>
    <w:rsid w:val="009524B5"/>
    <w:rsid w:val="00954848"/>
    <w:rsid w:val="00965B42"/>
    <w:rsid w:val="0096747D"/>
    <w:rsid w:val="0096788B"/>
    <w:rsid w:val="00967C4E"/>
    <w:rsid w:val="00970FB5"/>
    <w:rsid w:val="00972223"/>
    <w:rsid w:val="009745F3"/>
    <w:rsid w:val="0097513B"/>
    <w:rsid w:val="00976BE1"/>
    <w:rsid w:val="00981857"/>
    <w:rsid w:val="0098282F"/>
    <w:rsid w:val="0098478C"/>
    <w:rsid w:val="00987C22"/>
    <w:rsid w:val="00994D8D"/>
    <w:rsid w:val="009964D8"/>
    <w:rsid w:val="009965B6"/>
    <w:rsid w:val="0099759E"/>
    <w:rsid w:val="009A00EB"/>
    <w:rsid w:val="009A08DC"/>
    <w:rsid w:val="009A0D72"/>
    <w:rsid w:val="009A1C3E"/>
    <w:rsid w:val="009A6DC8"/>
    <w:rsid w:val="009B00F9"/>
    <w:rsid w:val="009B298A"/>
    <w:rsid w:val="009B5F8D"/>
    <w:rsid w:val="009C1701"/>
    <w:rsid w:val="009C2568"/>
    <w:rsid w:val="009D01CE"/>
    <w:rsid w:val="009D5895"/>
    <w:rsid w:val="009D644D"/>
    <w:rsid w:val="009D6AE4"/>
    <w:rsid w:val="009E1773"/>
    <w:rsid w:val="009E1D39"/>
    <w:rsid w:val="009E2DD9"/>
    <w:rsid w:val="009E41C0"/>
    <w:rsid w:val="009E44FD"/>
    <w:rsid w:val="009E503F"/>
    <w:rsid w:val="009E7BFB"/>
    <w:rsid w:val="009F093D"/>
    <w:rsid w:val="009F0F5B"/>
    <w:rsid w:val="009F7349"/>
    <w:rsid w:val="009F7BC6"/>
    <w:rsid w:val="00A0238C"/>
    <w:rsid w:val="00A031FC"/>
    <w:rsid w:val="00A0328A"/>
    <w:rsid w:val="00A04CB4"/>
    <w:rsid w:val="00A06DFE"/>
    <w:rsid w:val="00A11BDA"/>
    <w:rsid w:val="00A13B94"/>
    <w:rsid w:val="00A13BDE"/>
    <w:rsid w:val="00A1489C"/>
    <w:rsid w:val="00A16283"/>
    <w:rsid w:val="00A162BA"/>
    <w:rsid w:val="00A173A5"/>
    <w:rsid w:val="00A2244A"/>
    <w:rsid w:val="00A253CA"/>
    <w:rsid w:val="00A30624"/>
    <w:rsid w:val="00A3155B"/>
    <w:rsid w:val="00A35CCD"/>
    <w:rsid w:val="00A436D1"/>
    <w:rsid w:val="00A464F2"/>
    <w:rsid w:val="00A46BCD"/>
    <w:rsid w:val="00A54AB7"/>
    <w:rsid w:val="00A60A7D"/>
    <w:rsid w:val="00A63A4F"/>
    <w:rsid w:val="00A67521"/>
    <w:rsid w:val="00A70D80"/>
    <w:rsid w:val="00A716DF"/>
    <w:rsid w:val="00A73DDF"/>
    <w:rsid w:val="00A74A5A"/>
    <w:rsid w:val="00A8035F"/>
    <w:rsid w:val="00A80896"/>
    <w:rsid w:val="00A83611"/>
    <w:rsid w:val="00A94CCF"/>
    <w:rsid w:val="00A95B3B"/>
    <w:rsid w:val="00A9684A"/>
    <w:rsid w:val="00A97422"/>
    <w:rsid w:val="00A974A4"/>
    <w:rsid w:val="00A97B41"/>
    <w:rsid w:val="00AA15BA"/>
    <w:rsid w:val="00AA1D8D"/>
    <w:rsid w:val="00AA5314"/>
    <w:rsid w:val="00AA71E0"/>
    <w:rsid w:val="00AA7303"/>
    <w:rsid w:val="00AA7C0D"/>
    <w:rsid w:val="00AB0346"/>
    <w:rsid w:val="00AB2959"/>
    <w:rsid w:val="00AB3F07"/>
    <w:rsid w:val="00AB41E5"/>
    <w:rsid w:val="00AC5487"/>
    <w:rsid w:val="00AD06F3"/>
    <w:rsid w:val="00AD5E68"/>
    <w:rsid w:val="00AD7D90"/>
    <w:rsid w:val="00AE45B2"/>
    <w:rsid w:val="00AE496F"/>
    <w:rsid w:val="00AE4AF1"/>
    <w:rsid w:val="00AF0E3C"/>
    <w:rsid w:val="00AF2531"/>
    <w:rsid w:val="00AF351B"/>
    <w:rsid w:val="00AF6631"/>
    <w:rsid w:val="00B01F75"/>
    <w:rsid w:val="00B03E3B"/>
    <w:rsid w:val="00B06D49"/>
    <w:rsid w:val="00B06F75"/>
    <w:rsid w:val="00B104CE"/>
    <w:rsid w:val="00B13D92"/>
    <w:rsid w:val="00B14DA5"/>
    <w:rsid w:val="00B153C1"/>
    <w:rsid w:val="00B17E23"/>
    <w:rsid w:val="00B20E2A"/>
    <w:rsid w:val="00B254B9"/>
    <w:rsid w:val="00B31FA5"/>
    <w:rsid w:val="00B40F34"/>
    <w:rsid w:val="00B4128A"/>
    <w:rsid w:val="00B42E3A"/>
    <w:rsid w:val="00B44578"/>
    <w:rsid w:val="00B44834"/>
    <w:rsid w:val="00B45456"/>
    <w:rsid w:val="00B47730"/>
    <w:rsid w:val="00B538FA"/>
    <w:rsid w:val="00B54172"/>
    <w:rsid w:val="00B55210"/>
    <w:rsid w:val="00B5644E"/>
    <w:rsid w:val="00B606F0"/>
    <w:rsid w:val="00B60D46"/>
    <w:rsid w:val="00B629D1"/>
    <w:rsid w:val="00B66AA2"/>
    <w:rsid w:val="00B67DDD"/>
    <w:rsid w:val="00B767AA"/>
    <w:rsid w:val="00B811F4"/>
    <w:rsid w:val="00B81480"/>
    <w:rsid w:val="00B81995"/>
    <w:rsid w:val="00B8449F"/>
    <w:rsid w:val="00B860E1"/>
    <w:rsid w:val="00B93126"/>
    <w:rsid w:val="00B943E8"/>
    <w:rsid w:val="00B94E75"/>
    <w:rsid w:val="00BA3776"/>
    <w:rsid w:val="00BB0BD1"/>
    <w:rsid w:val="00BB5733"/>
    <w:rsid w:val="00BB6916"/>
    <w:rsid w:val="00BB6C08"/>
    <w:rsid w:val="00BB77D7"/>
    <w:rsid w:val="00BC218B"/>
    <w:rsid w:val="00BC47EE"/>
    <w:rsid w:val="00BC4F3E"/>
    <w:rsid w:val="00BC751A"/>
    <w:rsid w:val="00BD0796"/>
    <w:rsid w:val="00BD6E78"/>
    <w:rsid w:val="00BF233F"/>
    <w:rsid w:val="00BF60F7"/>
    <w:rsid w:val="00BF7659"/>
    <w:rsid w:val="00C0113B"/>
    <w:rsid w:val="00C04002"/>
    <w:rsid w:val="00C07FE5"/>
    <w:rsid w:val="00C10843"/>
    <w:rsid w:val="00C11F81"/>
    <w:rsid w:val="00C1264A"/>
    <w:rsid w:val="00C143FD"/>
    <w:rsid w:val="00C16BBF"/>
    <w:rsid w:val="00C2124E"/>
    <w:rsid w:val="00C21E30"/>
    <w:rsid w:val="00C44A0B"/>
    <w:rsid w:val="00C44B67"/>
    <w:rsid w:val="00C4525B"/>
    <w:rsid w:val="00C46395"/>
    <w:rsid w:val="00C468C5"/>
    <w:rsid w:val="00C50F08"/>
    <w:rsid w:val="00C516A4"/>
    <w:rsid w:val="00C547B4"/>
    <w:rsid w:val="00C54F3B"/>
    <w:rsid w:val="00C62495"/>
    <w:rsid w:val="00C62766"/>
    <w:rsid w:val="00C64788"/>
    <w:rsid w:val="00C65E86"/>
    <w:rsid w:val="00C672FA"/>
    <w:rsid w:val="00C70F70"/>
    <w:rsid w:val="00C716C5"/>
    <w:rsid w:val="00C72787"/>
    <w:rsid w:val="00C75B6F"/>
    <w:rsid w:val="00C8716B"/>
    <w:rsid w:val="00C95B67"/>
    <w:rsid w:val="00C95E51"/>
    <w:rsid w:val="00CA13FA"/>
    <w:rsid w:val="00CA17B1"/>
    <w:rsid w:val="00CA1F25"/>
    <w:rsid w:val="00CA3695"/>
    <w:rsid w:val="00CA490A"/>
    <w:rsid w:val="00CA5E73"/>
    <w:rsid w:val="00CA644C"/>
    <w:rsid w:val="00CA6BE2"/>
    <w:rsid w:val="00CB0664"/>
    <w:rsid w:val="00CB0BFB"/>
    <w:rsid w:val="00CB0C8B"/>
    <w:rsid w:val="00CB5DD0"/>
    <w:rsid w:val="00CB5FB4"/>
    <w:rsid w:val="00CB74A0"/>
    <w:rsid w:val="00CC09CB"/>
    <w:rsid w:val="00CC240D"/>
    <w:rsid w:val="00CC2ABD"/>
    <w:rsid w:val="00CC2DAD"/>
    <w:rsid w:val="00CC478B"/>
    <w:rsid w:val="00CC6CE3"/>
    <w:rsid w:val="00CC7949"/>
    <w:rsid w:val="00CD2BEA"/>
    <w:rsid w:val="00CD2E23"/>
    <w:rsid w:val="00CD37AC"/>
    <w:rsid w:val="00CD6854"/>
    <w:rsid w:val="00CE28C1"/>
    <w:rsid w:val="00CE7D73"/>
    <w:rsid w:val="00CF4266"/>
    <w:rsid w:val="00CF584D"/>
    <w:rsid w:val="00D0195C"/>
    <w:rsid w:val="00D0285D"/>
    <w:rsid w:val="00D02E29"/>
    <w:rsid w:val="00D02FC0"/>
    <w:rsid w:val="00D062E1"/>
    <w:rsid w:val="00D071EF"/>
    <w:rsid w:val="00D07E68"/>
    <w:rsid w:val="00D13079"/>
    <w:rsid w:val="00D1571D"/>
    <w:rsid w:val="00D17AE5"/>
    <w:rsid w:val="00D213EA"/>
    <w:rsid w:val="00D25203"/>
    <w:rsid w:val="00D25D55"/>
    <w:rsid w:val="00D26308"/>
    <w:rsid w:val="00D314AE"/>
    <w:rsid w:val="00D323C5"/>
    <w:rsid w:val="00D3252B"/>
    <w:rsid w:val="00D332D7"/>
    <w:rsid w:val="00D363DD"/>
    <w:rsid w:val="00D36CC5"/>
    <w:rsid w:val="00D37B0B"/>
    <w:rsid w:val="00D44A6A"/>
    <w:rsid w:val="00D44AA3"/>
    <w:rsid w:val="00D466AF"/>
    <w:rsid w:val="00D477F5"/>
    <w:rsid w:val="00D52813"/>
    <w:rsid w:val="00D555AA"/>
    <w:rsid w:val="00D55ECD"/>
    <w:rsid w:val="00D57235"/>
    <w:rsid w:val="00D61EA2"/>
    <w:rsid w:val="00D63C9C"/>
    <w:rsid w:val="00D643F2"/>
    <w:rsid w:val="00D64683"/>
    <w:rsid w:val="00D66EA6"/>
    <w:rsid w:val="00D67D4B"/>
    <w:rsid w:val="00D739AB"/>
    <w:rsid w:val="00D7421E"/>
    <w:rsid w:val="00D80016"/>
    <w:rsid w:val="00D821A0"/>
    <w:rsid w:val="00D83A3B"/>
    <w:rsid w:val="00D84EFF"/>
    <w:rsid w:val="00D85B6C"/>
    <w:rsid w:val="00D86892"/>
    <w:rsid w:val="00D90D31"/>
    <w:rsid w:val="00D92430"/>
    <w:rsid w:val="00D9396A"/>
    <w:rsid w:val="00D950B5"/>
    <w:rsid w:val="00DA017F"/>
    <w:rsid w:val="00DA2F11"/>
    <w:rsid w:val="00DA3D91"/>
    <w:rsid w:val="00DA619F"/>
    <w:rsid w:val="00DB4C42"/>
    <w:rsid w:val="00DC31F6"/>
    <w:rsid w:val="00DC6A54"/>
    <w:rsid w:val="00DD3299"/>
    <w:rsid w:val="00DD3571"/>
    <w:rsid w:val="00DD49CC"/>
    <w:rsid w:val="00DD6B49"/>
    <w:rsid w:val="00DD7672"/>
    <w:rsid w:val="00DE008D"/>
    <w:rsid w:val="00DE26D5"/>
    <w:rsid w:val="00DE7796"/>
    <w:rsid w:val="00DF24A7"/>
    <w:rsid w:val="00DF3F8A"/>
    <w:rsid w:val="00DF6535"/>
    <w:rsid w:val="00DF768D"/>
    <w:rsid w:val="00E00E23"/>
    <w:rsid w:val="00E00E44"/>
    <w:rsid w:val="00E0100D"/>
    <w:rsid w:val="00E02FA6"/>
    <w:rsid w:val="00E033D7"/>
    <w:rsid w:val="00E036CB"/>
    <w:rsid w:val="00E06BF4"/>
    <w:rsid w:val="00E10FEA"/>
    <w:rsid w:val="00E11105"/>
    <w:rsid w:val="00E11134"/>
    <w:rsid w:val="00E1250C"/>
    <w:rsid w:val="00E12AA4"/>
    <w:rsid w:val="00E1335D"/>
    <w:rsid w:val="00E165BB"/>
    <w:rsid w:val="00E2237B"/>
    <w:rsid w:val="00E22DCC"/>
    <w:rsid w:val="00E27EEA"/>
    <w:rsid w:val="00E3098F"/>
    <w:rsid w:val="00E33446"/>
    <w:rsid w:val="00E350F6"/>
    <w:rsid w:val="00E351A4"/>
    <w:rsid w:val="00E37AC5"/>
    <w:rsid w:val="00E43A09"/>
    <w:rsid w:val="00E4646A"/>
    <w:rsid w:val="00E62FA4"/>
    <w:rsid w:val="00E63BBD"/>
    <w:rsid w:val="00E67BAF"/>
    <w:rsid w:val="00E7101B"/>
    <w:rsid w:val="00E71BF8"/>
    <w:rsid w:val="00E7302D"/>
    <w:rsid w:val="00E73092"/>
    <w:rsid w:val="00E739BA"/>
    <w:rsid w:val="00E74800"/>
    <w:rsid w:val="00E7794A"/>
    <w:rsid w:val="00E80692"/>
    <w:rsid w:val="00E81BEA"/>
    <w:rsid w:val="00E8500D"/>
    <w:rsid w:val="00E8559B"/>
    <w:rsid w:val="00E85FB4"/>
    <w:rsid w:val="00E873DF"/>
    <w:rsid w:val="00E9108F"/>
    <w:rsid w:val="00E91C4F"/>
    <w:rsid w:val="00E94FA8"/>
    <w:rsid w:val="00E96B02"/>
    <w:rsid w:val="00EA016D"/>
    <w:rsid w:val="00EA265E"/>
    <w:rsid w:val="00EA2A40"/>
    <w:rsid w:val="00EA2C1F"/>
    <w:rsid w:val="00EA628B"/>
    <w:rsid w:val="00EB1E21"/>
    <w:rsid w:val="00EB3BE8"/>
    <w:rsid w:val="00EB70C8"/>
    <w:rsid w:val="00EC046A"/>
    <w:rsid w:val="00EC107F"/>
    <w:rsid w:val="00EC24A5"/>
    <w:rsid w:val="00EC4D1C"/>
    <w:rsid w:val="00ED018A"/>
    <w:rsid w:val="00ED17C9"/>
    <w:rsid w:val="00ED2AC3"/>
    <w:rsid w:val="00ED38AC"/>
    <w:rsid w:val="00ED424C"/>
    <w:rsid w:val="00ED5651"/>
    <w:rsid w:val="00ED622F"/>
    <w:rsid w:val="00EE100E"/>
    <w:rsid w:val="00EE2D1B"/>
    <w:rsid w:val="00EE4EB1"/>
    <w:rsid w:val="00EE6C49"/>
    <w:rsid w:val="00EE6C93"/>
    <w:rsid w:val="00EE6EC1"/>
    <w:rsid w:val="00EF27E8"/>
    <w:rsid w:val="00F017B3"/>
    <w:rsid w:val="00F01875"/>
    <w:rsid w:val="00F1119E"/>
    <w:rsid w:val="00F12390"/>
    <w:rsid w:val="00F132E9"/>
    <w:rsid w:val="00F14FEF"/>
    <w:rsid w:val="00F1501F"/>
    <w:rsid w:val="00F16E3D"/>
    <w:rsid w:val="00F17333"/>
    <w:rsid w:val="00F20630"/>
    <w:rsid w:val="00F2110B"/>
    <w:rsid w:val="00F2261B"/>
    <w:rsid w:val="00F230A4"/>
    <w:rsid w:val="00F2582F"/>
    <w:rsid w:val="00F25C11"/>
    <w:rsid w:val="00F3002D"/>
    <w:rsid w:val="00F30B60"/>
    <w:rsid w:val="00F30D5D"/>
    <w:rsid w:val="00F31309"/>
    <w:rsid w:val="00F3252D"/>
    <w:rsid w:val="00F34194"/>
    <w:rsid w:val="00F35584"/>
    <w:rsid w:val="00F35BDA"/>
    <w:rsid w:val="00F3718E"/>
    <w:rsid w:val="00F37AE4"/>
    <w:rsid w:val="00F37EEF"/>
    <w:rsid w:val="00F46A50"/>
    <w:rsid w:val="00F57002"/>
    <w:rsid w:val="00F61EE0"/>
    <w:rsid w:val="00F640C9"/>
    <w:rsid w:val="00F646CB"/>
    <w:rsid w:val="00F65D00"/>
    <w:rsid w:val="00F65D0C"/>
    <w:rsid w:val="00F66BC4"/>
    <w:rsid w:val="00F72D93"/>
    <w:rsid w:val="00F7453D"/>
    <w:rsid w:val="00F81EDA"/>
    <w:rsid w:val="00F82ED8"/>
    <w:rsid w:val="00F84B1D"/>
    <w:rsid w:val="00F853A5"/>
    <w:rsid w:val="00F85A77"/>
    <w:rsid w:val="00F85C21"/>
    <w:rsid w:val="00F948D5"/>
    <w:rsid w:val="00F94ED6"/>
    <w:rsid w:val="00F955E9"/>
    <w:rsid w:val="00F97849"/>
    <w:rsid w:val="00FA2785"/>
    <w:rsid w:val="00FA5258"/>
    <w:rsid w:val="00FA5890"/>
    <w:rsid w:val="00FA594C"/>
    <w:rsid w:val="00FB3008"/>
    <w:rsid w:val="00FB6073"/>
    <w:rsid w:val="00FB6EAE"/>
    <w:rsid w:val="00FB7DF6"/>
    <w:rsid w:val="00FC2739"/>
    <w:rsid w:val="00FC3526"/>
    <w:rsid w:val="00FC4E2D"/>
    <w:rsid w:val="00FC5500"/>
    <w:rsid w:val="00FC5766"/>
    <w:rsid w:val="00FC6325"/>
    <w:rsid w:val="00FC63B2"/>
    <w:rsid w:val="00FC693F"/>
    <w:rsid w:val="00FC6D21"/>
    <w:rsid w:val="00FD0F5C"/>
    <w:rsid w:val="00FD6028"/>
    <w:rsid w:val="00FE344A"/>
    <w:rsid w:val="00FE7490"/>
    <w:rsid w:val="00FF3C71"/>
    <w:rsid w:val="00FF4A48"/>
    <w:rsid w:val="00FF50D4"/>
    <w:rsid w:val="00FF6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5DA1A"/>
  <w14:defaultImageDpi w14:val="300"/>
  <w15:docId w15:val="{5C4537D7-EE8B-462F-9C5F-C5571E72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69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Pr>
    <w:tcPr>
      <w:tcBorders>
        <w:left w:val="nil"/>
        <w:right w:val="nil"/>
      </w:tcBorders>
      <w:shd w:val="clear" w:color="auto" w:fill="D3DFEE" w:themeFill="accent1" w:themeFillTint="3F"/>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Pr>
    <w:tcPr>
      <w:tcBorders>
        <w:left w:val="nil"/>
        <w:right w:val="nil"/>
      </w:tcBorders>
      <w:shd w:val="clear" w:color="auto" w:fill="EFD3D2" w:themeFill="accent2" w:themeFillTint="3F"/>
    </w:tc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Pr>
    <w:tcPr>
      <w:tcBorders>
        <w:left w:val="nil"/>
        <w:right w:val="nil"/>
      </w:tcBorders>
      <w:shd w:val="clear" w:color="auto" w:fill="E6EED5" w:themeFill="accent3" w:themeFillTint="3F"/>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Pr>
    <w:tcPr>
      <w:tcBorders>
        <w:left w:val="nil"/>
        <w:right w:val="nil"/>
      </w:tcBorders>
      <w:shd w:val="clear" w:color="auto" w:fill="DFD8E8" w:themeFill="accent4" w:themeFillTint="3F"/>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Pr>
    <w:tcPr>
      <w:tcBorders>
        <w:left w:val="nil"/>
        <w:right w:val="nil"/>
      </w:tcBorders>
      <w:shd w:val="clear" w:color="auto" w:fill="D2EAF1" w:themeFill="accent5" w:themeFillTint="3F"/>
    </w:tc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Pr>
    <w:tcPr>
      <w:tcBorders>
        <w:left w:val="nil"/>
        <w:right w:val="nil"/>
      </w:tcBorders>
      <w:shd w:val="clear" w:color="auto" w:fill="FDE4D0" w:themeFill="accent6" w:themeFillTint="3F"/>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4D0" w:themeFill="accent6" w:themeFillTint="3F"/>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thinThickThinLargeGap" w:sz="0" w:space="22" w:color="FF3A56" w:frame="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FDE4D0" w:themeFill="accent6" w:themeFillTint="3F"/>
      </w:tc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shd w:val="clear" w:color="auto" w:fill="F79646" w:themeFill="accent6"/>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F79646" w:themeFill="accent6"/>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shd w:val="clear" w:color="auto" w:fill="D3DFEE" w:themeFill="accent1" w:themeFillTint="3F"/>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shd w:val="clear" w:color="auto" w:fill="EFD3D2" w:themeFill="accent2" w:themeFillTint="3F"/>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shd w:val="clear" w:color="auto" w:fill="E6EED5" w:themeFill="accent3" w:themeFillTint="3F"/>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shd w:val="clear" w:color="auto" w:fill="DFD8E8" w:themeFill="accent4" w:themeFillTint="3F"/>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shd w:val="clear" w:color="auto" w:fill="D2EAF1" w:themeFill="accent5" w:themeFillTint="3F"/>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shd w:val="clear" w:color="auto" w:fill="FDE4D0" w:themeFill="accent6" w:themeFillTint="3F"/>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tcBorders>
          <w:top w:val="none" w:sz="89" w:space="19" w:color="FFFF3A"/>
        </w:tcBorders>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2Horz">
      <w:tblPr/>
      <w:tcPr>
        <w:tcBorders>
          <w:insideH w:val="nil"/>
          <w:insideV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Pr/>
      <w:tcPr>
        <w:tcBorders>
          <w:top w:val="nil"/>
          <w:left w:val="nil"/>
          <w:bottom w:val="single" w:sz="18" w:space="0" w:color="auto"/>
          <w:right w:val="nil"/>
          <w:insideH w:val="nil"/>
          <w:insideV w:val="nil"/>
        </w:tcBorders>
      </w:tcPr>
    </w:tblStylePr>
    <w:tblStylePr w:type="lastCol">
      <w:rPr>
        <w:b/>
        <w:bCs/>
      </w:rPr>
      <w:tblPr/>
      <w:tcPr>
        <w:tcBorders>
          <w:top w:val="single" w:sz="8" w:space="0" w:color="000000" w:themeColor="text1"/>
          <w:left w:val="nil"/>
          <w:bottom w:val="single" w:sz="8" w:space="0" w:color="000000" w:themeColor="text1"/>
          <w:right w:val="nil"/>
          <w:insideH w:val="nil"/>
          <w:insideV w:val="nil"/>
        </w:tcBorders>
        <w:shd w:val="clear" w:color="auto" w:fill="4BACC6" w:themeFill="accent5"/>
      </w:tcPr>
    </w:tblStylePr>
    <w:tblStylePr w:type="band1Vert">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Pr/>
      <w:tcPr>
        <w:tcBorders>
          <w:top w:val="nil"/>
          <w:left w:val="nil"/>
          <w:bottom w:val="single" w:sz="18" w:space="0" w:color="auto"/>
          <w:right w:val="nil"/>
        </w:tcBorders>
      </w:tc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Pr/>
      <w:tcPr>
        <w:tcBorders>
          <w:top w:val="nil"/>
          <w:left w:val="nil"/>
          <w:bottom w:val="single" w:sz="18" w:space="0" w:color="auto"/>
          <w:right w:val="nil"/>
        </w:tcBorders>
      </w:tc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Pr/>
      <w:tcPr>
        <w:tcBorders>
          <w:top w:val="nil"/>
          <w:left w:val="nil"/>
          <w:bottom w:val="single" w:sz="18" w:space="0" w:color="auto"/>
          <w:right w:val="nil"/>
        </w:tcBorders>
      </w:tc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Pr/>
      <w:tcPr>
        <w:tcBorders>
          <w:top w:val="nil"/>
          <w:left w:val="nil"/>
          <w:bottom w:val="single" w:sz="18" w:space="0" w:color="auto"/>
          <w:right w:val="nil"/>
        </w:tcBorders>
      </w:tc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Pr/>
      <w:tcPr>
        <w:tcBorders>
          <w:top w:val="nil"/>
          <w:left w:val="nil"/>
          <w:bottom w:val="single" w:sz="18" w:space="0" w:color="auto"/>
          <w:right w:val="nil"/>
        </w:tcBorders>
      </w:tc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Pr/>
      <w:tcPr>
        <w:tcBorders>
          <w:top w:val="nil"/>
          <w:left w:val="nil"/>
          <w:bottom w:val="single" w:sz="18" w:space="0" w:color="auto"/>
          <w:right w:val="nil"/>
        </w:tcBorders>
      </w:tc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single" w:sz="18" w:space="0" w:color="auto"/>
        <w:right w:val="nil"/>
      </w:tcBorders>
      <w:shd w:val="clear" w:color="auto" w:fill="F79646" w:themeFill="accent6"/>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tcBorders>
        <w:right w:val="nil"/>
      </w:tcBorders>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Pr/>
      <w:tcPr>
        <w:tcBorders>
          <w:top w:val="nil"/>
          <w:left w:val="single" w:sz="8" w:space="0" w:color="4BACC6" w:themeColor="accent5"/>
          <w:bottom w:val="nil"/>
          <w:right w:val="nil"/>
          <w:insideH w:val="nil"/>
          <w:insideV w:val="nil"/>
        </w:tcBorders>
        <w:shd w:val="clear" w:color="auto" w:fill="FFFF3A"/>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tcBorders>
        <w:top w:val="nil"/>
        <w:left w:val="single" w:sz="8" w:space="0" w:color="4BACC6" w:themeColor="accent5"/>
        <w:bottom w:val="nil"/>
        <w:right w:val="nil"/>
      </w:tcBorders>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tcBorders>
        <w:top w:val="nil"/>
        <w:left w:val="single" w:sz="8" w:space="0" w:color="4BACC6" w:themeColor="accent5"/>
        <w:bottom w:val="nil"/>
        <w:right w:val="nil"/>
      </w:tcBorders>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tcBorders>
        <w:top w:val="nil"/>
        <w:left w:val="single" w:sz="8" w:space="0" w:color="4BACC6" w:themeColor="accent5"/>
        <w:bottom w:val="nil"/>
        <w:right w:val="nil"/>
      </w:tcBorders>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tcBorders>
        <w:top w:val="nil"/>
        <w:left w:val="single" w:sz="8" w:space="0" w:color="4BACC6" w:themeColor="accent5"/>
        <w:bottom w:val="nil"/>
        <w:right w:val="nil"/>
      </w:tcBorders>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tcBorders>
        <w:top w:val="nil"/>
        <w:left w:val="single" w:sz="8" w:space="0" w:color="4BACC6" w:themeColor="accent5"/>
        <w:bottom w:val="nil"/>
        <w:right w:val="nil"/>
      </w:tcBorders>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tcBorders>
        <w:top w:val="nil"/>
        <w:left w:val="single" w:sz="8" w:space="0" w:color="4BACC6" w:themeColor="accent5"/>
        <w:bottom w:val="nil"/>
        <w:right w:val="nil"/>
      </w:tcBorders>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Borders>
        <w:top w:val="nil"/>
        <w:left w:val="single" w:sz="8" w:space="0" w:color="4BACC6" w:themeColor="accent5"/>
        <w:bottom w:val="nil"/>
        <w:right w:val="nil"/>
      </w:tcBorders>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right w:val="nil"/>
      </w:tcBorders>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left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top w:val="nil"/>
          <w:left w:val="single" w:sz="8" w:space="0" w:color="FFFFFF" w:themeColor="background1"/>
          <w:bottom w:val="nil"/>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left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left w:val="nil"/>
          <w:bottom w:val="nil"/>
          <w:right w:val="nil"/>
          <w:insideH w:val="nil"/>
          <w:insideV w:val="nil"/>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999999" w:themeFill="text1" w:themeFillTint="66"/>
      </w:tcPr>
    </w:tblStylePr>
    <w:tblStylePr w:type="neCell">
      <w:rPr>
        <w:color w:val="000000" w:themeColor="text1"/>
      </w:rPr>
    </w:tblStylePr>
    <w:tblStylePr w:type="nwCell">
      <w:rPr>
        <w:color w:val="000000" w:themeColor="text1"/>
      </w:rPr>
      <w:tblPr/>
      <w:tcPr>
        <w:tcBorders>
          <w:top w:val="nil"/>
          <w:left w:val="nil"/>
          <w:bottom w:val="nil"/>
          <w:right w:val="nil"/>
          <w:insideH w:val="nil"/>
          <w:insideV w:val="nil"/>
        </w:tcBorders>
      </w:tc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tcBorders>
        <w:left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tcBorders>
        <w:left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tcBorders>
        <w:left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tcBorders>
        <w:left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tcBorders>
        <w:left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tcBorders>
        <w:left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left w:val="nil"/>
          <w:bottom w:val="nil"/>
          <w:right w:val="nil"/>
        </w:tcBorders>
      </w:tcPr>
    </w:tblStylePr>
    <w:tblStylePr w:type="band1Vert">
      <w:tblPr/>
      <w:tcPr>
        <w:shd w:val="clear" w:color="auto" w:fill="FBD4B4" w:themeFill="accent6" w:themeFillTint="66"/>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tblStylePr w:type="band1Vert">
      <w:tblPr/>
      <w:tcPr>
        <w:shd w:val="clear" w:color="auto" w:fill="FBD4B4" w:themeFill="accent6" w:themeFillTint="66"/>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tblStylePr w:type="band1Vert">
      <w:tblPr/>
      <w:tcPr>
        <w:shd w:val="clear" w:color="auto" w:fill="FBD4B4" w:themeFill="accent6" w:themeFillTint="66"/>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tblStylePr w:type="band1Vert">
      <w:tblPr/>
      <w:tcPr>
        <w:shd w:val="clear" w:color="auto" w:fill="FBD4B4" w:themeFill="accent6" w:themeFillTint="66"/>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tblStylePr w:type="band1Vert">
      <w:tblPr/>
      <w:tcPr>
        <w:shd w:val="clear" w:color="auto" w:fill="FBD4B4" w:themeFill="accent6" w:themeFillTint="66"/>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tblStylePr w:type="band1Vert">
      <w:tblPr/>
      <w:tcPr>
        <w:shd w:val="clear" w:color="auto" w:fill="FBD4B4" w:themeFill="accent6" w:themeFillTint="66"/>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tblStylePr w:type="band1Vert">
      <w:tblPr/>
      <w:tcPr>
        <w:shd w:val="clear" w:color="auto" w:fill="FBD4B4" w:themeFill="accent6" w:themeFillTint="66"/>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tcBorders>
          <w:top w:val="nil"/>
        </w:tcBorders>
        <w:shd w:val="clear" w:color="auto" w:fill="000000" w:themeFill="text1" w:themeFillShade="BF"/>
      </w:tcPr>
    </w:tblStylePr>
    <w:tblStylePr w:type="band1Vert">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tcBorders>
          <w:top w:val="nil"/>
        </w:tcBorders>
        <w:shd w:val="clear" w:color="auto" w:fill="365F91" w:themeFill="accent1" w:themeFillShade="BF"/>
      </w:tcPr>
    </w:tblStylePr>
    <w:tblStylePr w:type="band1Vert">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tcBorders>
          <w:top w:val="nil"/>
        </w:tcBorders>
        <w:shd w:val="clear" w:color="auto" w:fill="943634" w:themeFill="accent2" w:themeFillShade="BF"/>
      </w:tcPr>
    </w:tblStylePr>
    <w:tblStylePr w:type="band1Vert">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tcBorders>
          <w:top w:val="nil"/>
        </w:tcBorders>
        <w:shd w:val="clear" w:color="auto" w:fill="76923C" w:themeFill="accent3" w:themeFillShade="BF"/>
      </w:tcPr>
    </w:tblStylePr>
    <w:tblStylePr w:type="band1Vert">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tcBorders>
          <w:top w:val="nil"/>
        </w:tcBorders>
        <w:shd w:val="clear" w:color="auto" w:fill="5F497A" w:themeFill="accent4" w:themeFillShade="BF"/>
      </w:tcPr>
    </w:tblStylePr>
    <w:tblStylePr w:type="band1Vert">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tcBorders>
          <w:top w:val="nil"/>
        </w:tcBorders>
        <w:shd w:val="clear" w:color="auto" w:fill="31849B" w:themeFill="accent5" w:themeFillShade="BF"/>
      </w:tcPr>
    </w:tblStylePr>
    <w:tblStylePr w:type="band1Vert">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tcBorders>
          <w:top w:val="nil"/>
        </w:tcBorders>
        <w:shd w:val="clear" w:color="auto" w:fill="E36C0A" w:themeFill="accent6" w:themeFillShade="BF"/>
      </w:tcPr>
    </w:tblStylePr>
    <w:tblStylePr w:type="band1Vert">
      <w:tblPr/>
      <w:tcPr>
        <w:shd w:val="clear" w:color="auto" w:fill="FBCAA2" w:themeFill="accent6" w:themeFillTint="7F"/>
      </w:tcPr>
    </w:tblStylePr>
  </w:style>
  <w:style w:type="paragraph" w:styleId="Revision">
    <w:name w:val="Revision"/>
    <w:hidden/>
    <w:uiPriority w:val="99"/>
    <w:semiHidden/>
    <w:rsid w:val="001E0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FF17C25D0F74B831F28EEEDF11FF6" ma:contentTypeVersion="8" ma:contentTypeDescription="Create a new document." ma:contentTypeScope="" ma:versionID="da4ca9063a0e26b1ebc758c309248129">
  <xsd:schema xmlns:xsd="http://www.w3.org/2001/XMLSchema" xmlns:xs="http://www.w3.org/2001/XMLSchema" xmlns:p="http://schemas.microsoft.com/office/2006/metadata/properties" xmlns:ns3="e9bd028f-7ced-448f-9d3d-ca7fdc4feace" targetNamespace="http://schemas.microsoft.com/office/2006/metadata/properties" ma:root="true" ma:fieldsID="54efb0a528f4fec38cfca0176dcf9f62" ns3:_="">
    <xsd:import namespace="e9bd028f-7ced-448f-9d3d-ca7fdc4feac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d028f-7ced-448f-9d3d-ca7fdc4feac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9bd028f-7ced-448f-9d3d-ca7fdc4fea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FABDA-4221-406C-B79B-13404991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d028f-7ced-448f-9d3d-ca7fdc4fe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92850-1B02-4960-885F-CD217941944F}">
  <ds:schemaRefs>
    <ds:schemaRef ds:uri="http://schemas.microsoft.com/office/2006/metadata/properties"/>
    <ds:schemaRef ds:uri="http://schemas.microsoft.com/office/infopath/2007/PartnerControls"/>
    <ds:schemaRef ds:uri="e9bd028f-7ced-448f-9d3d-ca7fdc4feace"/>
  </ds:schemaRefs>
</ds:datastoreItem>
</file>

<file path=customXml/itemProps3.xml><?xml version="1.0" encoding="utf-8"?>
<ds:datastoreItem xmlns:ds="http://schemas.openxmlformats.org/officeDocument/2006/customXml" ds:itemID="{6BF45A35-F652-4BBE-947C-D7197ECB77C1}">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Mauri Pettis</cp:lastModifiedBy>
  <cp:revision>2</cp:revision>
  <cp:lastPrinted>2026-01-15T21:26:00Z</cp:lastPrinted>
  <dcterms:created xsi:type="dcterms:W3CDTF">2026-01-15T21:37:00Z</dcterms:created>
  <dcterms:modified xsi:type="dcterms:W3CDTF">2026-01-15T21:37:00Z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0x0101008A1FF17C25D0F74B831F28EEEDF11FF6</vt:lpwstr>
  </property>
</Properties>
</file>