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6B9A7" w14:textId="77777777" w:rsidR="002612C7" w:rsidRPr="002612C7" w:rsidRDefault="002612C7" w:rsidP="002612C7">
      <w:pPr>
        <w:spacing w:after="200" w:line="276" w:lineRule="auto"/>
        <w:ind w:left="720"/>
        <w:contextualSpacing/>
        <w:rPr>
          <w:rFonts w:ascii="Cambria" w:eastAsia="MS Mincho" w:hAnsi="Cambria" w:cs="Times New Roman"/>
          <w:kern w:val="0"/>
          <w:sz w:val="22"/>
          <w:szCs w:val="22"/>
          <w14:ligatures w14:val="none"/>
        </w:rPr>
      </w:pPr>
      <w:r w:rsidRPr="002612C7">
        <w:rPr>
          <w:rFonts w:ascii="Cambria" w:eastAsia="MS Mincho" w:hAnsi="Cambria" w:cs="Times New Roman"/>
          <w:kern w:val="0"/>
          <w:sz w:val="22"/>
          <w:szCs w:val="22"/>
          <w14:ligatures w14:val="none"/>
        </w:rPr>
        <w:t xml:space="preserve">J. KEVIN STITT   </w:t>
      </w:r>
      <w:r w:rsidRPr="002612C7">
        <w:rPr>
          <w:rFonts w:ascii="Cambria" w:eastAsia="MS Mincho" w:hAnsi="Cambria" w:cs="Times New Roman"/>
          <w:kern w:val="0"/>
          <w:sz w:val="22"/>
          <w:szCs w:val="22"/>
          <w14:ligatures w14:val="none"/>
        </w:rPr>
        <w:tab/>
        <w:t xml:space="preserve">                                                                                          2401 NW 23rd ST #74</w:t>
      </w:r>
      <w:r w:rsidRPr="002612C7">
        <w:rPr>
          <w:rFonts w:ascii="Cambria" w:eastAsia="MS Mincho" w:hAnsi="Cambria" w:cs="Times New Roman"/>
          <w:kern w:val="0"/>
          <w:sz w:val="22"/>
          <w:szCs w:val="22"/>
          <w14:ligatures w14:val="none"/>
        </w:rPr>
        <w:br/>
        <w:t>Governor                                                                                                              Oklahoma City, OK 73107</w:t>
      </w:r>
      <w:r w:rsidRPr="002612C7">
        <w:rPr>
          <w:rFonts w:ascii="Cambria" w:eastAsia="MS Mincho" w:hAnsi="Cambria" w:cs="Times New Roman"/>
          <w:kern w:val="0"/>
          <w:sz w:val="22"/>
          <w:szCs w:val="22"/>
          <w14:ligatures w14:val="none"/>
        </w:rPr>
        <w:br/>
        <w:t xml:space="preserve">                                                                                                                                                   (405) 521-2441</w:t>
      </w:r>
      <w:r w:rsidRPr="002612C7">
        <w:rPr>
          <w:rFonts w:ascii="Cambria" w:eastAsia="MS Mincho" w:hAnsi="Cambria" w:cs="Times New Roman"/>
          <w:kern w:val="0"/>
          <w:sz w:val="22"/>
          <w:szCs w:val="22"/>
          <w14:ligatures w14:val="none"/>
        </w:rPr>
        <w:br/>
        <w:t xml:space="preserve">                                                                                                                                                     OK.gov/cosmo</w:t>
      </w:r>
    </w:p>
    <w:p w14:paraId="7ECD1188" w14:textId="77777777" w:rsidR="002612C7" w:rsidRPr="002612C7" w:rsidRDefault="002612C7" w:rsidP="002612C7">
      <w:pPr>
        <w:tabs>
          <w:tab w:val="left" w:pos="7755"/>
        </w:tabs>
        <w:spacing w:after="200" w:line="276" w:lineRule="auto"/>
        <w:ind w:left="720"/>
        <w:contextualSpacing/>
        <w:rPr>
          <w:rFonts w:ascii="Cambria" w:eastAsia="MS Mincho" w:hAnsi="Cambria" w:cs="Times New Roman"/>
          <w:kern w:val="0"/>
          <w:sz w:val="28"/>
          <w:szCs w:val="28"/>
          <w14:ligatures w14:val="none"/>
        </w:rPr>
      </w:pPr>
      <w:r w:rsidRPr="002612C7">
        <w:rPr>
          <w:rFonts w:ascii="Cambria" w:eastAsia="MS Mincho" w:hAnsi="Cambria" w:cs="Times New Roman"/>
          <w:noProof/>
          <w:kern w:val="0"/>
          <w:sz w:val="22"/>
          <w:szCs w:val="22"/>
          <w14:ligatures w14:val="none"/>
        </w:rPr>
        <w:drawing>
          <wp:anchor distT="0" distB="0" distL="114300" distR="114300" simplePos="0" relativeHeight="251659264" behindDoc="0" locked="0" layoutInCell="1" allowOverlap="1" wp14:anchorId="3BAB5CE1" wp14:editId="65C01F9B">
            <wp:simplePos x="0" y="0"/>
            <wp:positionH relativeFrom="column">
              <wp:posOffset>942975</wp:posOffset>
            </wp:positionH>
            <wp:positionV relativeFrom="paragraph">
              <wp:posOffset>605790</wp:posOffset>
            </wp:positionV>
            <wp:extent cx="3613785" cy="866775"/>
            <wp:effectExtent l="0" t="0" r="5715" b="0"/>
            <wp:wrapTopAndBottom/>
            <wp:docPr id="853335729" name="Picture 1" descr="Text&#10;&#10;AI-generated content may be incorrect.">
              <a:extLst xmlns:a="http://schemas.openxmlformats.org/drawingml/2006/main">
                <a:ext uri="{FF2B5EF4-FFF2-40B4-BE49-F238E27FC236}">
                  <a16:creationId xmlns:a16="http://schemas.microsoft.com/office/drawing/2014/main" id="{F945DA5A-5427-4695-B29B-214B5C1B73F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335729" name="Picture 1" descr="Text&#10;&#10;AI-generated content may be incorrect."/>
                    <pic:cNvPicPr/>
                  </pic:nvPicPr>
                  <pic:blipFill>
                    <a:blip r:embed="rId8"/>
                    <a:stretch>
                      <a:fillRect/>
                    </a:stretch>
                  </pic:blipFill>
                  <pic:spPr>
                    <a:xfrm>
                      <a:off x="0" y="0"/>
                      <a:ext cx="3613785" cy="866775"/>
                    </a:xfrm>
                    <a:prstGeom prst="rect">
                      <a:avLst/>
                    </a:prstGeom>
                  </pic:spPr>
                </pic:pic>
              </a:graphicData>
            </a:graphic>
            <wp14:sizeRelH relativeFrom="margin">
              <wp14:pctWidth>0</wp14:pctWidth>
            </wp14:sizeRelH>
            <wp14:sizeRelV relativeFrom="margin">
              <wp14:pctHeight>0</wp14:pctHeight>
            </wp14:sizeRelV>
          </wp:anchor>
        </w:drawing>
      </w:r>
      <w:r w:rsidRPr="002612C7">
        <w:rPr>
          <w:rFonts w:ascii="Cambria" w:eastAsia="MS Mincho" w:hAnsi="Cambria" w:cs="Times New Roman"/>
          <w:b/>
          <w:bCs/>
          <w:kern w:val="0"/>
          <w:sz w:val="26"/>
          <w:szCs w:val="26"/>
          <w14:ligatures w14:val="none"/>
        </w:rPr>
        <w:t xml:space="preserve">                                               </w:t>
      </w:r>
      <w:r w:rsidRPr="002612C7">
        <w:rPr>
          <w:rFonts w:ascii="Cambria" w:eastAsia="MS Mincho" w:hAnsi="Cambria" w:cs="Times New Roman"/>
          <w:b/>
          <w:kern w:val="0"/>
          <w:sz w:val="28"/>
          <w:szCs w:val="28"/>
          <w14:ligatures w14:val="none"/>
        </w:rPr>
        <w:t>STATE OF OKLAHOMA</w:t>
      </w:r>
    </w:p>
    <w:p w14:paraId="1C2694C1" w14:textId="77777777" w:rsidR="002612C7" w:rsidRPr="002612C7" w:rsidRDefault="002612C7" w:rsidP="002612C7">
      <w:pPr>
        <w:spacing w:after="200" w:line="276" w:lineRule="auto"/>
        <w:jc w:val="center"/>
        <w:rPr>
          <w:rFonts w:ascii="Cambria" w:eastAsia="MS Mincho" w:hAnsi="Cambria" w:cs="Times New Roman"/>
          <w:kern w:val="0"/>
          <w:sz w:val="26"/>
          <w:szCs w:val="26"/>
          <w14:ligatures w14:val="none"/>
        </w:rPr>
      </w:pPr>
    </w:p>
    <w:p w14:paraId="32A2C5F8" w14:textId="2AC1E525" w:rsidR="002612C7" w:rsidRDefault="005D2A3D" w:rsidP="002612C7">
      <w:pPr>
        <w:spacing w:after="200" w:line="276" w:lineRule="auto"/>
        <w:ind w:left="2160"/>
        <w:contextualSpacing/>
        <w:rPr>
          <w:rFonts w:ascii="Cambria" w:eastAsia="MS Mincho" w:hAnsi="Cambria" w:cs="Times New Roman"/>
          <w:b/>
          <w:kern w:val="0"/>
          <w:sz w:val="28"/>
          <w:szCs w:val="28"/>
          <w14:ligatures w14:val="none"/>
        </w:rPr>
      </w:pPr>
      <w:r>
        <w:rPr>
          <w:rFonts w:ascii="Cambria" w:eastAsia="MS Mincho" w:hAnsi="Cambria" w:cs="Times New Roman"/>
          <w:b/>
          <w:kern w:val="0"/>
          <w:sz w:val="28"/>
          <w:szCs w:val="28"/>
          <w14:ligatures w14:val="none"/>
        </w:rPr>
        <w:br/>
      </w:r>
      <w:r w:rsidR="002612C7" w:rsidRPr="002612C7">
        <w:rPr>
          <w:rFonts w:ascii="Cambria" w:eastAsia="MS Mincho" w:hAnsi="Cambria" w:cs="Times New Roman"/>
          <w:b/>
          <w:kern w:val="0"/>
          <w:sz w:val="28"/>
          <w:szCs w:val="28"/>
          <w14:ligatures w14:val="none"/>
        </w:rPr>
        <w:t>Board of Cosmetology and Barbering</w:t>
      </w:r>
    </w:p>
    <w:p w14:paraId="5DEBD793" w14:textId="77777777" w:rsidR="002612C7" w:rsidRPr="002612C7" w:rsidRDefault="002612C7" w:rsidP="002612C7">
      <w:pPr>
        <w:spacing w:after="200" w:line="276" w:lineRule="auto"/>
        <w:ind w:left="2160"/>
        <w:contextualSpacing/>
        <w:rPr>
          <w:rFonts w:ascii="Cambria" w:eastAsia="MS Mincho" w:hAnsi="Cambria" w:cs="Times New Roman"/>
          <w:b/>
          <w:kern w:val="0"/>
          <w:sz w:val="22"/>
          <w:szCs w:val="22"/>
          <w14:ligatures w14:val="none"/>
        </w:rPr>
      </w:pPr>
    </w:p>
    <w:p w14:paraId="1FE7A9B7" w14:textId="548BB12A" w:rsidR="002612C7" w:rsidRDefault="002612C7" w:rsidP="002612C7">
      <w:pPr>
        <w:spacing w:after="200" w:line="276" w:lineRule="auto"/>
        <w:contextualSpacing/>
        <w:rPr>
          <w:rFonts w:ascii="Cambria" w:eastAsia="MS Mincho" w:hAnsi="Cambria" w:cs="Times New Roman"/>
          <w:bCs/>
          <w:kern w:val="0"/>
          <w:sz w:val="22"/>
          <w:szCs w:val="22"/>
          <w14:ligatures w14:val="none"/>
        </w:rPr>
      </w:pPr>
      <w:r w:rsidRPr="002612C7">
        <w:rPr>
          <w:rFonts w:ascii="Cambria" w:eastAsia="MS Mincho" w:hAnsi="Cambria" w:cs="Times New Roman"/>
          <w:bCs/>
          <w:kern w:val="0"/>
          <w:sz w:val="22"/>
          <w:szCs w:val="22"/>
          <w14:ligatures w14:val="none"/>
        </w:rPr>
        <w:t>Minutes of the board meeting</w:t>
      </w:r>
    </w:p>
    <w:p w14:paraId="2255D97F" w14:textId="242A002F" w:rsidR="002612C7" w:rsidRDefault="00406421" w:rsidP="002612C7">
      <w:pPr>
        <w:spacing w:after="200" w:line="276" w:lineRule="auto"/>
        <w:contextualSpacing/>
        <w:rPr>
          <w:rFonts w:ascii="Cambria" w:eastAsia="MS Mincho" w:hAnsi="Cambria" w:cs="Times New Roman"/>
          <w:bCs/>
          <w:kern w:val="0"/>
          <w:sz w:val="22"/>
          <w:szCs w:val="22"/>
          <w14:ligatures w14:val="none"/>
        </w:rPr>
      </w:pPr>
      <w:r>
        <w:rPr>
          <w:rFonts w:ascii="Cambria" w:eastAsia="MS Mincho" w:hAnsi="Cambria" w:cs="Times New Roman"/>
          <w:bCs/>
          <w:kern w:val="0"/>
          <w:sz w:val="22"/>
          <w:szCs w:val="22"/>
          <w14:ligatures w14:val="none"/>
        </w:rPr>
        <w:t xml:space="preserve">February </w:t>
      </w:r>
      <w:r w:rsidR="002612C7">
        <w:rPr>
          <w:rFonts w:ascii="Cambria" w:eastAsia="MS Mincho" w:hAnsi="Cambria" w:cs="Times New Roman"/>
          <w:bCs/>
          <w:kern w:val="0"/>
          <w:sz w:val="22"/>
          <w:szCs w:val="22"/>
          <w14:ligatures w14:val="none"/>
        </w:rPr>
        <w:t>1</w:t>
      </w:r>
      <w:r>
        <w:rPr>
          <w:rFonts w:ascii="Cambria" w:eastAsia="MS Mincho" w:hAnsi="Cambria" w:cs="Times New Roman"/>
          <w:bCs/>
          <w:kern w:val="0"/>
          <w:sz w:val="22"/>
          <w:szCs w:val="22"/>
          <w14:ligatures w14:val="none"/>
        </w:rPr>
        <w:t>3</w:t>
      </w:r>
      <w:r w:rsidR="002612C7">
        <w:rPr>
          <w:rFonts w:ascii="Cambria" w:eastAsia="MS Mincho" w:hAnsi="Cambria" w:cs="Times New Roman"/>
          <w:bCs/>
          <w:kern w:val="0"/>
          <w:sz w:val="22"/>
          <w:szCs w:val="22"/>
          <w14:ligatures w14:val="none"/>
        </w:rPr>
        <w:t>, 2026</w:t>
      </w:r>
    </w:p>
    <w:p w14:paraId="2600365C" w14:textId="77777777" w:rsidR="002612C7" w:rsidRDefault="002612C7" w:rsidP="002612C7">
      <w:pPr>
        <w:pBdr>
          <w:bottom w:val="single" w:sz="12" w:space="1" w:color="auto"/>
        </w:pBdr>
        <w:spacing w:after="200" w:line="276" w:lineRule="auto"/>
        <w:contextualSpacing/>
        <w:rPr>
          <w:rFonts w:ascii="Cambria" w:eastAsia="MS Mincho" w:hAnsi="Cambria" w:cs="Times New Roman"/>
          <w:bCs/>
          <w:kern w:val="0"/>
          <w:sz w:val="22"/>
          <w:szCs w:val="22"/>
          <w14:ligatures w14:val="none"/>
        </w:rPr>
      </w:pPr>
    </w:p>
    <w:p w14:paraId="01D11516" w14:textId="44534EB1" w:rsidR="002612C7" w:rsidRDefault="002612C7" w:rsidP="002612C7">
      <w:pPr>
        <w:spacing w:after="200" w:line="276" w:lineRule="auto"/>
        <w:rPr>
          <w:rFonts w:ascii="Cambria" w:eastAsia="MS Mincho" w:hAnsi="Cambria" w:cs="Times New Roman"/>
          <w:b/>
          <w:kern w:val="0"/>
          <w:sz w:val="40"/>
          <w:szCs w:val="40"/>
          <w14:ligatures w14:val="none"/>
        </w:rPr>
      </w:pPr>
    </w:p>
    <w:p w14:paraId="274B2403" w14:textId="2F004846" w:rsidR="002612C7" w:rsidRDefault="002612C7" w:rsidP="002612C7">
      <w:pPr>
        <w:spacing w:after="200" w:line="276" w:lineRule="auto"/>
        <w:rPr>
          <w:rFonts w:ascii="Cambria" w:eastAsia="MS Mincho" w:hAnsi="Cambria" w:cs="Times New Roman"/>
          <w:b/>
          <w:kern w:val="0"/>
          <w:sz w:val="28"/>
          <w:szCs w:val="28"/>
          <w14:ligatures w14:val="none"/>
        </w:rPr>
      </w:pPr>
      <w:r w:rsidRPr="002612C7">
        <w:rPr>
          <w:rFonts w:ascii="Cambria" w:eastAsia="MS Mincho" w:hAnsi="Cambria" w:cs="Times New Roman"/>
          <w:b/>
          <w:kern w:val="0"/>
          <w:sz w:val="28"/>
          <w:szCs w:val="28"/>
          <w14:ligatures w14:val="none"/>
        </w:rPr>
        <w:t>1.</w:t>
      </w:r>
      <w:r>
        <w:rPr>
          <w:rFonts w:ascii="Cambria" w:eastAsia="MS Mincho" w:hAnsi="Cambria" w:cs="Times New Roman"/>
          <w:b/>
          <w:kern w:val="0"/>
          <w:sz w:val="28"/>
          <w:szCs w:val="28"/>
          <w14:ligatures w14:val="none"/>
        </w:rPr>
        <w:t xml:space="preserve">  Call to Order</w:t>
      </w:r>
    </w:p>
    <w:p w14:paraId="7D1FC233" w14:textId="5F6F4042" w:rsidR="002612C7" w:rsidRDefault="002612C7" w:rsidP="002612C7">
      <w:pPr>
        <w:spacing w:after="200" w:line="276" w:lineRule="auto"/>
        <w:rPr>
          <w:rFonts w:ascii="Cambria" w:eastAsia="MS Mincho" w:hAnsi="Cambria" w:cs="Times New Roman"/>
          <w:bCs/>
          <w:kern w:val="0"/>
          <w:sz w:val="22"/>
          <w:szCs w:val="22"/>
          <w14:ligatures w14:val="none"/>
        </w:rPr>
      </w:pPr>
      <w:r>
        <w:rPr>
          <w:rFonts w:ascii="Cambria" w:eastAsia="MS Mincho" w:hAnsi="Cambria" w:cs="Times New Roman"/>
          <w:bCs/>
          <w:kern w:val="0"/>
          <w:sz w:val="22"/>
          <w:szCs w:val="22"/>
          <w14:ligatures w14:val="none"/>
        </w:rPr>
        <w:t xml:space="preserve">Chair Leah Longest meeting of the Oklahoma State Board of Cosmetology and Barbering to order at 10:00 am on </w:t>
      </w:r>
      <w:r w:rsidR="00406421">
        <w:rPr>
          <w:rFonts w:ascii="Cambria" w:eastAsia="MS Mincho" w:hAnsi="Cambria" w:cs="Times New Roman"/>
          <w:bCs/>
          <w:kern w:val="0"/>
          <w:sz w:val="22"/>
          <w:szCs w:val="22"/>
          <w14:ligatures w14:val="none"/>
        </w:rPr>
        <w:t>Friday</w:t>
      </w:r>
      <w:r>
        <w:rPr>
          <w:rFonts w:ascii="Cambria" w:eastAsia="MS Mincho" w:hAnsi="Cambria" w:cs="Times New Roman"/>
          <w:bCs/>
          <w:kern w:val="0"/>
          <w:sz w:val="22"/>
          <w:szCs w:val="22"/>
          <w14:ligatures w14:val="none"/>
        </w:rPr>
        <w:t xml:space="preserve"> February 1</w:t>
      </w:r>
      <w:r w:rsidR="00406421">
        <w:rPr>
          <w:rFonts w:ascii="Cambria" w:eastAsia="MS Mincho" w:hAnsi="Cambria" w:cs="Times New Roman"/>
          <w:bCs/>
          <w:kern w:val="0"/>
          <w:sz w:val="22"/>
          <w:szCs w:val="22"/>
          <w14:ligatures w14:val="none"/>
        </w:rPr>
        <w:t>3</w:t>
      </w:r>
      <w:r>
        <w:rPr>
          <w:rFonts w:ascii="Cambria" w:eastAsia="MS Mincho" w:hAnsi="Cambria" w:cs="Times New Roman"/>
          <w:bCs/>
          <w:kern w:val="0"/>
          <w:sz w:val="22"/>
          <w:szCs w:val="22"/>
          <w14:ligatures w14:val="none"/>
        </w:rPr>
        <w:t>, 2026. The meeting was held at the State Cosmetology Board Office in Suite 74.</w:t>
      </w:r>
    </w:p>
    <w:p w14:paraId="144F8281" w14:textId="77777777" w:rsidR="002612C7" w:rsidRDefault="002612C7">
      <w:r>
        <w:rPr>
          <w:rFonts w:ascii="Cambria" w:eastAsia="MS Mincho" w:hAnsi="Cambria" w:cs="Times New Roman"/>
          <w:b/>
          <w:kern w:val="0"/>
          <w:sz w:val="40"/>
          <w:szCs w:val="40"/>
          <w14:ligatures w14:val="none"/>
        </w:rPr>
        <w:t>_______________________________________________________________</w:t>
      </w:r>
    </w:p>
    <w:p w14:paraId="6EEC64AB" w14:textId="7644EA87" w:rsidR="002612C7" w:rsidRDefault="002612C7" w:rsidP="002612C7">
      <w:pPr>
        <w:spacing w:after="200" w:line="276" w:lineRule="auto"/>
        <w:rPr>
          <w:rFonts w:ascii="Cambria" w:eastAsia="MS Mincho" w:hAnsi="Cambria" w:cs="Times New Roman"/>
          <w:b/>
          <w:kern w:val="0"/>
          <w:sz w:val="28"/>
          <w:szCs w:val="28"/>
          <w14:ligatures w14:val="none"/>
        </w:rPr>
      </w:pPr>
      <w:r>
        <w:rPr>
          <w:rFonts w:ascii="Cambria" w:eastAsia="MS Mincho" w:hAnsi="Cambria" w:cs="Times New Roman"/>
          <w:b/>
          <w:kern w:val="0"/>
          <w:sz w:val="28"/>
          <w:szCs w:val="28"/>
          <w14:ligatures w14:val="none"/>
        </w:rPr>
        <w:t>Board Members Present</w:t>
      </w:r>
    </w:p>
    <w:p w14:paraId="38B9E0C5" w14:textId="183D3515" w:rsidR="002612C7" w:rsidRDefault="002612C7" w:rsidP="002612C7">
      <w:pPr>
        <w:pStyle w:val="ListParagraph"/>
        <w:numPr>
          <w:ilvl w:val="0"/>
          <w:numId w:val="1"/>
        </w:numPr>
        <w:spacing w:after="200" w:line="276" w:lineRule="auto"/>
        <w:rPr>
          <w:rFonts w:ascii="Cambria" w:eastAsia="MS Mincho" w:hAnsi="Cambria" w:cs="Times New Roman"/>
          <w:bCs/>
          <w:kern w:val="0"/>
          <w:sz w:val="22"/>
          <w:szCs w:val="22"/>
          <w14:ligatures w14:val="none"/>
        </w:rPr>
      </w:pPr>
      <w:r w:rsidRPr="002612C7">
        <w:rPr>
          <w:rFonts w:ascii="Cambria" w:eastAsia="MS Mincho" w:hAnsi="Cambria" w:cs="Times New Roman"/>
          <w:bCs/>
          <w:kern w:val="0"/>
          <w:sz w:val="22"/>
          <w:szCs w:val="22"/>
          <w14:ligatures w14:val="none"/>
        </w:rPr>
        <w:t>Leah Longest</w:t>
      </w:r>
    </w:p>
    <w:p w14:paraId="104ECBEB" w14:textId="0E562101" w:rsidR="002612C7" w:rsidRDefault="002612C7" w:rsidP="002612C7">
      <w:pPr>
        <w:pStyle w:val="ListParagraph"/>
        <w:numPr>
          <w:ilvl w:val="0"/>
          <w:numId w:val="1"/>
        </w:numPr>
        <w:spacing w:after="200" w:line="276" w:lineRule="auto"/>
        <w:rPr>
          <w:rFonts w:ascii="Cambria" w:eastAsia="MS Mincho" w:hAnsi="Cambria" w:cs="Times New Roman"/>
          <w:bCs/>
          <w:kern w:val="0"/>
          <w:sz w:val="22"/>
          <w:szCs w:val="22"/>
          <w14:ligatures w14:val="none"/>
        </w:rPr>
      </w:pPr>
      <w:r>
        <w:rPr>
          <w:rFonts w:ascii="Cambria" w:eastAsia="MS Mincho" w:hAnsi="Cambria" w:cs="Times New Roman"/>
          <w:bCs/>
          <w:kern w:val="0"/>
          <w:sz w:val="22"/>
          <w:szCs w:val="22"/>
          <w14:ligatures w14:val="none"/>
        </w:rPr>
        <w:t>Machele Ca</w:t>
      </w:r>
      <w:r w:rsidR="009C710F">
        <w:rPr>
          <w:rFonts w:ascii="Cambria" w:eastAsia="MS Mincho" w:hAnsi="Cambria" w:cs="Times New Roman"/>
          <w:bCs/>
          <w:kern w:val="0"/>
          <w:sz w:val="22"/>
          <w:szCs w:val="22"/>
          <w14:ligatures w14:val="none"/>
        </w:rPr>
        <w:t>l</w:t>
      </w:r>
      <w:r>
        <w:rPr>
          <w:rFonts w:ascii="Cambria" w:eastAsia="MS Mincho" w:hAnsi="Cambria" w:cs="Times New Roman"/>
          <w:bCs/>
          <w:kern w:val="0"/>
          <w:sz w:val="22"/>
          <w:szCs w:val="22"/>
          <w14:ligatures w14:val="none"/>
        </w:rPr>
        <w:t>l</w:t>
      </w:r>
      <w:r w:rsidR="009C710F">
        <w:rPr>
          <w:rFonts w:ascii="Cambria" w:eastAsia="MS Mincho" w:hAnsi="Cambria" w:cs="Times New Roman"/>
          <w:bCs/>
          <w:kern w:val="0"/>
          <w:sz w:val="22"/>
          <w:szCs w:val="22"/>
          <w14:ligatures w14:val="none"/>
        </w:rPr>
        <w:t>i</w:t>
      </w:r>
      <w:r>
        <w:rPr>
          <w:rFonts w:ascii="Cambria" w:eastAsia="MS Mincho" w:hAnsi="Cambria" w:cs="Times New Roman"/>
          <w:bCs/>
          <w:kern w:val="0"/>
          <w:sz w:val="22"/>
          <w:szCs w:val="22"/>
          <w14:ligatures w14:val="none"/>
        </w:rPr>
        <w:t>coat</w:t>
      </w:r>
    </w:p>
    <w:p w14:paraId="10DFF1C5" w14:textId="67716949" w:rsidR="002612C7" w:rsidRDefault="002612C7" w:rsidP="002612C7">
      <w:pPr>
        <w:pStyle w:val="ListParagraph"/>
        <w:numPr>
          <w:ilvl w:val="0"/>
          <w:numId w:val="1"/>
        </w:numPr>
        <w:spacing w:after="200" w:line="276" w:lineRule="auto"/>
        <w:rPr>
          <w:rFonts w:ascii="Cambria" w:eastAsia="MS Mincho" w:hAnsi="Cambria" w:cs="Times New Roman"/>
          <w:bCs/>
          <w:kern w:val="0"/>
          <w:sz w:val="22"/>
          <w:szCs w:val="22"/>
          <w14:ligatures w14:val="none"/>
        </w:rPr>
      </w:pPr>
      <w:r>
        <w:rPr>
          <w:rFonts w:ascii="Cambria" w:eastAsia="MS Mincho" w:hAnsi="Cambria" w:cs="Times New Roman"/>
          <w:bCs/>
          <w:kern w:val="0"/>
          <w:sz w:val="22"/>
          <w:szCs w:val="22"/>
          <w14:ligatures w14:val="none"/>
        </w:rPr>
        <w:t>Annie Jo Gilbert</w:t>
      </w:r>
    </w:p>
    <w:p w14:paraId="4778E97F" w14:textId="3940C51A" w:rsidR="002612C7" w:rsidRDefault="002612C7" w:rsidP="002612C7">
      <w:pPr>
        <w:pStyle w:val="ListParagraph"/>
        <w:numPr>
          <w:ilvl w:val="0"/>
          <w:numId w:val="1"/>
        </w:numPr>
        <w:spacing w:after="200" w:line="276" w:lineRule="auto"/>
        <w:rPr>
          <w:rFonts w:ascii="Cambria" w:eastAsia="MS Mincho" w:hAnsi="Cambria" w:cs="Times New Roman"/>
          <w:bCs/>
          <w:kern w:val="0"/>
          <w:sz w:val="22"/>
          <w:szCs w:val="22"/>
          <w14:ligatures w14:val="none"/>
        </w:rPr>
      </w:pPr>
      <w:r>
        <w:rPr>
          <w:rFonts w:ascii="Cambria" w:eastAsia="MS Mincho" w:hAnsi="Cambria" w:cs="Times New Roman"/>
          <w:bCs/>
          <w:kern w:val="0"/>
          <w:sz w:val="22"/>
          <w:szCs w:val="22"/>
          <w14:ligatures w14:val="none"/>
        </w:rPr>
        <w:t>Joel Rogers</w:t>
      </w:r>
    </w:p>
    <w:p w14:paraId="2DD27C3A" w14:textId="77777777" w:rsidR="005D2A3D" w:rsidRDefault="002612C7" w:rsidP="002612C7">
      <w:pPr>
        <w:pStyle w:val="ListParagraph"/>
        <w:numPr>
          <w:ilvl w:val="0"/>
          <w:numId w:val="1"/>
        </w:numPr>
        <w:spacing w:after="200" w:line="276" w:lineRule="auto"/>
        <w:rPr>
          <w:rFonts w:ascii="Cambria" w:eastAsia="MS Mincho" w:hAnsi="Cambria" w:cs="Times New Roman"/>
          <w:bCs/>
          <w:kern w:val="0"/>
          <w:sz w:val="22"/>
          <w:szCs w:val="22"/>
          <w14:ligatures w14:val="none"/>
        </w:rPr>
      </w:pPr>
      <w:r>
        <w:rPr>
          <w:rFonts w:ascii="Cambria" w:eastAsia="MS Mincho" w:hAnsi="Cambria" w:cs="Times New Roman"/>
          <w:bCs/>
          <w:kern w:val="0"/>
          <w:sz w:val="22"/>
          <w:szCs w:val="22"/>
          <w14:ligatures w14:val="none"/>
        </w:rPr>
        <w:t>Carla Dame: arrived at 10:05 am</w:t>
      </w:r>
    </w:p>
    <w:p w14:paraId="2C62B73D" w14:textId="501AC3B3" w:rsidR="002612C7" w:rsidRDefault="005D2A3D" w:rsidP="002612C7">
      <w:pPr>
        <w:pStyle w:val="ListParagraph"/>
        <w:numPr>
          <w:ilvl w:val="0"/>
          <w:numId w:val="1"/>
        </w:numPr>
        <w:spacing w:after="200" w:line="276" w:lineRule="auto"/>
        <w:rPr>
          <w:rFonts w:ascii="Cambria" w:eastAsia="MS Mincho" w:hAnsi="Cambria" w:cs="Times New Roman"/>
          <w:bCs/>
          <w:kern w:val="0"/>
          <w:sz w:val="22"/>
          <w:szCs w:val="22"/>
          <w14:ligatures w14:val="none"/>
        </w:rPr>
      </w:pPr>
      <w:r>
        <w:rPr>
          <w:rFonts w:ascii="Cambria" w:eastAsia="MS Mincho" w:hAnsi="Cambria" w:cs="Times New Roman"/>
          <w:bCs/>
          <w:kern w:val="0"/>
          <w:sz w:val="22"/>
          <w:szCs w:val="22"/>
          <w14:ligatures w14:val="none"/>
        </w:rPr>
        <w:t>Carla Wilkins</w:t>
      </w:r>
    </w:p>
    <w:p w14:paraId="194425AC" w14:textId="0A05806C" w:rsidR="002612C7" w:rsidRDefault="002612C7" w:rsidP="002612C7">
      <w:pPr>
        <w:pStyle w:val="ListParagraph"/>
        <w:numPr>
          <w:ilvl w:val="0"/>
          <w:numId w:val="1"/>
        </w:numPr>
        <w:spacing w:after="200" w:line="276" w:lineRule="auto"/>
        <w:rPr>
          <w:rFonts w:ascii="Cambria" w:eastAsia="MS Mincho" w:hAnsi="Cambria" w:cs="Times New Roman"/>
          <w:bCs/>
          <w:kern w:val="0"/>
          <w:sz w:val="22"/>
          <w:szCs w:val="22"/>
          <w14:ligatures w14:val="none"/>
        </w:rPr>
      </w:pPr>
      <w:r>
        <w:rPr>
          <w:rFonts w:ascii="Cambria" w:eastAsia="MS Mincho" w:hAnsi="Cambria" w:cs="Times New Roman"/>
          <w:bCs/>
          <w:kern w:val="0"/>
          <w:sz w:val="22"/>
          <w:szCs w:val="22"/>
          <w14:ligatures w14:val="none"/>
        </w:rPr>
        <w:t>Pamela Fry</w:t>
      </w:r>
    </w:p>
    <w:p w14:paraId="2ABEE068" w14:textId="5A3AD0EE" w:rsidR="002612C7" w:rsidRDefault="002612C7" w:rsidP="002612C7">
      <w:pPr>
        <w:spacing w:after="200" w:line="276" w:lineRule="auto"/>
        <w:rPr>
          <w:rFonts w:ascii="Cambria" w:eastAsia="MS Mincho" w:hAnsi="Cambria" w:cs="Times New Roman"/>
          <w:b/>
          <w:kern w:val="0"/>
          <w:sz w:val="28"/>
          <w:szCs w:val="28"/>
          <w14:ligatures w14:val="none"/>
        </w:rPr>
      </w:pPr>
      <w:r>
        <w:rPr>
          <w:rFonts w:ascii="Cambria" w:eastAsia="MS Mincho" w:hAnsi="Cambria" w:cs="Times New Roman"/>
          <w:b/>
          <w:kern w:val="0"/>
          <w:sz w:val="28"/>
          <w:szCs w:val="28"/>
          <w14:ligatures w14:val="none"/>
        </w:rPr>
        <w:t>Agency Members Present</w:t>
      </w:r>
    </w:p>
    <w:p w14:paraId="25DF1F30" w14:textId="47E24AF3" w:rsidR="002612C7" w:rsidRPr="002612C7" w:rsidRDefault="002612C7" w:rsidP="002612C7">
      <w:pPr>
        <w:pStyle w:val="ListParagraph"/>
        <w:numPr>
          <w:ilvl w:val="0"/>
          <w:numId w:val="17"/>
        </w:numPr>
        <w:spacing w:after="200" w:line="276" w:lineRule="auto"/>
        <w:rPr>
          <w:rFonts w:ascii="Cambria" w:eastAsia="MS Mincho" w:hAnsi="Cambria" w:cs="Times New Roman"/>
          <w:b/>
          <w:kern w:val="0"/>
          <w:sz w:val="28"/>
          <w:szCs w:val="28"/>
          <w14:ligatures w14:val="none"/>
        </w:rPr>
      </w:pPr>
      <w:r>
        <w:rPr>
          <w:rFonts w:ascii="Cambria" w:eastAsia="MS Mincho" w:hAnsi="Cambria" w:cs="Times New Roman"/>
          <w:bCs/>
          <w:kern w:val="0"/>
          <w:sz w:val="22"/>
          <w:szCs w:val="22"/>
          <w14:ligatures w14:val="none"/>
        </w:rPr>
        <w:t>Mimi Casebolt, Interim Executive Director</w:t>
      </w:r>
    </w:p>
    <w:p w14:paraId="02070DF7" w14:textId="5153B347" w:rsidR="002612C7" w:rsidRPr="002612C7" w:rsidRDefault="002612C7" w:rsidP="002612C7">
      <w:pPr>
        <w:pStyle w:val="ListParagraph"/>
        <w:numPr>
          <w:ilvl w:val="0"/>
          <w:numId w:val="17"/>
        </w:numPr>
        <w:spacing w:after="200" w:line="276" w:lineRule="auto"/>
        <w:rPr>
          <w:rFonts w:ascii="Cambria" w:eastAsia="MS Mincho" w:hAnsi="Cambria" w:cs="Times New Roman"/>
          <w:b/>
          <w:kern w:val="0"/>
          <w:sz w:val="28"/>
          <w:szCs w:val="28"/>
          <w14:ligatures w14:val="none"/>
        </w:rPr>
      </w:pPr>
      <w:r>
        <w:rPr>
          <w:rFonts w:ascii="Cambria" w:eastAsia="MS Mincho" w:hAnsi="Cambria" w:cs="Times New Roman"/>
          <w:bCs/>
          <w:kern w:val="0"/>
          <w:sz w:val="22"/>
          <w:szCs w:val="22"/>
          <w14:ligatures w14:val="none"/>
        </w:rPr>
        <w:t>Mauri Pettis, Inspector</w:t>
      </w:r>
    </w:p>
    <w:p w14:paraId="217633E6" w14:textId="2A6ED74E" w:rsidR="002612C7" w:rsidRDefault="002612C7" w:rsidP="00C22651">
      <w:pPr>
        <w:spacing w:after="200" w:line="276" w:lineRule="auto"/>
        <w:rPr>
          <w:rFonts w:ascii="Cambria" w:eastAsia="MS Mincho" w:hAnsi="Cambria" w:cs="Times New Roman"/>
          <w:b/>
          <w:kern w:val="0"/>
          <w:sz w:val="28"/>
          <w:szCs w:val="28"/>
          <w14:ligatures w14:val="none"/>
        </w:rPr>
      </w:pPr>
      <w:r>
        <w:rPr>
          <w:rFonts w:ascii="Cambria" w:eastAsia="MS Mincho" w:hAnsi="Cambria" w:cs="Times New Roman"/>
          <w:b/>
          <w:kern w:val="0"/>
          <w:sz w:val="28"/>
          <w:szCs w:val="28"/>
          <w14:ligatures w14:val="none"/>
        </w:rPr>
        <w:lastRenderedPageBreak/>
        <w:t>Legal Counsel</w:t>
      </w:r>
    </w:p>
    <w:p w14:paraId="04F54B54" w14:textId="7CC3050D" w:rsidR="002612C7" w:rsidRPr="002612C7" w:rsidRDefault="002612C7" w:rsidP="002612C7">
      <w:pPr>
        <w:pStyle w:val="ListParagraph"/>
        <w:numPr>
          <w:ilvl w:val="0"/>
          <w:numId w:val="14"/>
        </w:numPr>
        <w:spacing w:after="200" w:line="276" w:lineRule="auto"/>
        <w:rPr>
          <w:rFonts w:ascii="Cambria" w:eastAsia="MS Mincho" w:hAnsi="Cambria" w:cs="Times New Roman"/>
          <w:bCs/>
          <w:kern w:val="0"/>
          <w:sz w:val="22"/>
          <w:szCs w:val="22"/>
          <w14:ligatures w14:val="none"/>
        </w:rPr>
      </w:pPr>
      <w:r w:rsidRPr="002612C7">
        <w:rPr>
          <w:rFonts w:ascii="Cambria" w:eastAsia="MS Mincho" w:hAnsi="Cambria" w:cs="Times New Roman"/>
          <w:bCs/>
          <w:kern w:val="0"/>
          <w:sz w:val="22"/>
          <w:szCs w:val="22"/>
          <w14:ligatures w14:val="none"/>
        </w:rPr>
        <w:t>Whiney Herzog Scimeca, Assistant Attorney General</w:t>
      </w:r>
    </w:p>
    <w:p w14:paraId="218E85F6" w14:textId="77777777" w:rsidR="00C22651" w:rsidRDefault="00C22651">
      <w:r>
        <w:rPr>
          <w:rFonts w:ascii="Cambria" w:eastAsia="MS Mincho" w:hAnsi="Cambria" w:cs="Times New Roman"/>
          <w:b/>
          <w:kern w:val="0"/>
          <w:sz w:val="40"/>
          <w:szCs w:val="40"/>
          <w14:ligatures w14:val="none"/>
        </w:rPr>
        <w:t>_______________________________________________________________</w:t>
      </w:r>
    </w:p>
    <w:p w14:paraId="660A09CA" w14:textId="1B10A19C" w:rsidR="00C22651" w:rsidRPr="00C22651" w:rsidRDefault="00C22651" w:rsidP="002612C7">
      <w:pPr>
        <w:spacing w:after="200" w:line="276" w:lineRule="auto"/>
        <w:rPr>
          <w:rFonts w:ascii="Cambria" w:eastAsia="MS Mincho" w:hAnsi="Cambria" w:cs="Times New Roman"/>
          <w:b/>
          <w:kern w:val="0"/>
          <w:sz w:val="28"/>
          <w:szCs w:val="28"/>
          <w14:ligatures w14:val="none"/>
        </w:rPr>
      </w:pPr>
      <w:r w:rsidRPr="00C22651">
        <w:rPr>
          <w:rFonts w:ascii="Cambria" w:eastAsia="MS Mincho" w:hAnsi="Cambria" w:cs="Times New Roman"/>
          <w:b/>
          <w:kern w:val="0"/>
          <w:sz w:val="28"/>
          <w:szCs w:val="28"/>
          <w14:ligatures w14:val="none"/>
        </w:rPr>
        <w:t>2.</w:t>
      </w:r>
      <w:r>
        <w:rPr>
          <w:rFonts w:ascii="Cambria" w:eastAsia="MS Mincho" w:hAnsi="Cambria" w:cs="Times New Roman"/>
          <w:b/>
          <w:kern w:val="0"/>
          <w:sz w:val="28"/>
          <w:szCs w:val="28"/>
          <w14:ligatures w14:val="none"/>
        </w:rPr>
        <w:t xml:space="preserve"> Quorum </w:t>
      </w:r>
    </w:p>
    <w:p w14:paraId="3EEEE6A6" w14:textId="6E134212" w:rsidR="00C22651" w:rsidRDefault="00C22651" w:rsidP="00C22651">
      <w:pPr>
        <w:spacing w:after="200" w:line="276" w:lineRule="auto"/>
        <w:rPr>
          <w:rFonts w:ascii="Cambria" w:eastAsia="MS Mincho" w:hAnsi="Cambria" w:cs="Times New Roman"/>
          <w:bCs/>
          <w:kern w:val="0"/>
          <w:sz w:val="22"/>
          <w:szCs w:val="22"/>
          <w14:ligatures w14:val="none"/>
        </w:rPr>
      </w:pPr>
      <w:r w:rsidRPr="00C22651">
        <w:rPr>
          <w:rFonts w:ascii="Cambria" w:eastAsia="MS Mincho" w:hAnsi="Cambria" w:cs="Times New Roman"/>
          <w:bCs/>
          <w:kern w:val="0"/>
          <w:sz w:val="22"/>
          <w:szCs w:val="22"/>
          <w14:ligatures w14:val="none"/>
        </w:rPr>
        <w:t>A quorum was confirmed, and the meeting proceeded according to the agenda. This regular meeting of the Oklahoma State Board of Cosmetology and Barbering has been convened in accordance with the Oklahoma Opening Meeting Act.</w:t>
      </w:r>
    </w:p>
    <w:p w14:paraId="278F01DC" w14:textId="7DFFEA88" w:rsidR="00C22651" w:rsidRPr="00C22651" w:rsidRDefault="00C22651" w:rsidP="00C22651">
      <w:pPr>
        <w:spacing w:after="200" w:line="276" w:lineRule="auto"/>
        <w:rPr>
          <w:rFonts w:ascii="Cambria" w:eastAsia="MS Mincho" w:hAnsi="Cambria" w:cs="Times New Roman"/>
          <w:b/>
          <w:kern w:val="0"/>
          <w:sz w:val="40"/>
          <w:szCs w:val="40"/>
          <w14:ligatures w14:val="none"/>
        </w:rPr>
      </w:pPr>
      <w:r w:rsidRPr="00C22651">
        <w:rPr>
          <w:rFonts w:ascii="Cambria" w:eastAsia="MS Mincho" w:hAnsi="Cambria" w:cs="Times New Roman"/>
          <w:b/>
          <w:kern w:val="0"/>
          <w:sz w:val="40"/>
          <w:szCs w:val="40"/>
          <w14:ligatures w14:val="none"/>
        </w:rPr>
        <w:t>_______________________________________________________________</w:t>
      </w:r>
    </w:p>
    <w:p w14:paraId="22B48A2C" w14:textId="4F59160C" w:rsidR="00C22651" w:rsidRDefault="00C22651">
      <w:pPr>
        <w:spacing w:after="200" w:line="276" w:lineRule="auto"/>
        <w:rPr>
          <w:rFonts w:ascii="Cambria" w:eastAsia="MS Mincho" w:hAnsi="Cambria" w:cs="Times New Roman"/>
          <w:b/>
          <w:kern w:val="0"/>
          <w:sz w:val="28"/>
          <w:szCs w:val="28"/>
          <w14:ligatures w14:val="none"/>
        </w:rPr>
      </w:pPr>
      <w:r>
        <w:rPr>
          <w:rFonts w:ascii="Cambria" w:eastAsia="MS Mincho" w:hAnsi="Cambria" w:cs="Times New Roman"/>
          <w:b/>
          <w:kern w:val="0"/>
          <w:sz w:val="28"/>
          <w:szCs w:val="28"/>
          <w14:ligatures w14:val="none"/>
        </w:rPr>
        <w:t>3. Executive Session</w:t>
      </w:r>
    </w:p>
    <w:p w14:paraId="460153F3" w14:textId="77777777" w:rsidR="00C22651" w:rsidRPr="00C22651" w:rsidRDefault="00C22651" w:rsidP="00C22651">
      <w:pPr>
        <w:numPr>
          <w:ilvl w:val="0"/>
          <w:numId w:val="2"/>
        </w:numPr>
        <w:spacing w:after="200" w:line="276" w:lineRule="auto"/>
        <w:contextualSpacing/>
        <w:rPr>
          <w:rFonts w:ascii="Cambria" w:eastAsia="MS Mincho" w:hAnsi="Cambria" w:cs="Times New Roman"/>
          <w:kern w:val="0"/>
          <w:sz w:val="22"/>
          <w:szCs w:val="22"/>
          <w14:ligatures w14:val="none"/>
        </w:rPr>
      </w:pPr>
      <w:r w:rsidRPr="00C22651">
        <w:rPr>
          <w:rFonts w:ascii="Cambria" w:eastAsia="MS Mincho" w:hAnsi="Cambria" w:cs="Times New Roman"/>
          <w:b/>
          <w:bCs/>
          <w:kern w:val="0"/>
          <w:sz w:val="22"/>
          <w:szCs w:val="22"/>
          <w14:ligatures w14:val="none"/>
        </w:rPr>
        <w:t>Overview</w:t>
      </w:r>
      <w:r w:rsidRPr="00C22651">
        <w:rPr>
          <w:rFonts w:ascii="Cambria" w:eastAsia="MS Mincho" w:hAnsi="Cambria" w:cs="Times New Roman"/>
          <w:kern w:val="0"/>
          <w:sz w:val="22"/>
          <w:szCs w:val="22"/>
          <w14:ligatures w14:val="none"/>
        </w:rPr>
        <w:t xml:space="preserve">: </w:t>
      </w:r>
      <w:bookmarkStart w:id="0" w:name="_Hlk214269829"/>
      <w:r w:rsidRPr="00C22651">
        <w:rPr>
          <w:rFonts w:ascii="Cambria" w:eastAsia="MS Mincho" w:hAnsi="Cambria" w:cs="Times New Roman"/>
          <w:kern w:val="0"/>
          <w:sz w:val="22"/>
          <w:szCs w:val="22"/>
          <w14:ligatures w14:val="none"/>
        </w:rPr>
        <w:t xml:space="preserve">Discussion and possible action to convene in Executive Session pursuant to 25 O.S. §307(B)(1), </w:t>
      </w:r>
      <w:proofErr w:type="gramStart"/>
      <w:r w:rsidRPr="00C22651">
        <w:rPr>
          <w:rFonts w:ascii="Cambria" w:eastAsia="MS Mincho" w:hAnsi="Cambria" w:cs="Times New Roman"/>
          <w:kern w:val="0"/>
          <w:sz w:val="22"/>
          <w:szCs w:val="22"/>
          <w14:ligatures w14:val="none"/>
        </w:rPr>
        <w:t>in order to</w:t>
      </w:r>
      <w:proofErr w:type="gramEnd"/>
      <w:r w:rsidRPr="00C22651">
        <w:rPr>
          <w:rFonts w:ascii="Cambria" w:eastAsia="MS Mincho" w:hAnsi="Cambria" w:cs="Times New Roman"/>
          <w:kern w:val="0"/>
          <w:sz w:val="22"/>
          <w:szCs w:val="22"/>
          <w14:ligatures w14:val="none"/>
        </w:rPr>
        <w:t xml:space="preserve"> discuss the employment, hiring, appointment, promotion, demotion, </w:t>
      </w:r>
      <w:proofErr w:type="gramStart"/>
      <w:r w:rsidRPr="00C22651">
        <w:rPr>
          <w:rFonts w:ascii="Cambria" w:eastAsia="MS Mincho" w:hAnsi="Cambria" w:cs="Times New Roman"/>
          <w:kern w:val="0"/>
          <w:sz w:val="22"/>
          <w:szCs w:val="22"/>
          <w14:ligatures w14:val="none"/>
        </w:rPr>
        <w:t>disciplining</w:t>
      </w:r>
      <w:proofErr w:type="gramEnd"/>
      <w:r w:rsidRPr="00C22651">
        <w:rPr>
          <w:rFonts w:ascii="Cambria" w:eastAsia="MS Mincho" w:hAnsi="Cambria" w:cs="Times New Roman"/>
          <w:kern w:val="0"/>
          <w:sz w:val="22"/>
          <w:szCs w:val="22"/>
          <w14:ligatures w14:val="none"/>
        </w:rPr>
        <w:t>, or resignation of a potential Executive Director (Candidate A), to include compensation.</w:t>
      </w:r>
    </w:p>
    <w:p w14:paraId="3BFE7B00" w14:textId="77777777" w:rsidR="00C22651" w:rsidRPr="00C22651" w:rsidRDefault="00C22651" w:rsidP="00C22651">
      <w:pPr>
        <w:spacing w:after="200" w:line="276" w:lineRule="auto"/>
        <w:ind w:left="720"/>
        <w:contextualSpacing/>
        <w:rPr>
          <w:rFonts w:ascii="Cambria" w:eastAsia="MS Mincho" w:hAnsi="Cambria" w:cs="Times New Roman"/>
          <w:kern w:val="0"/>
          <w:sz w:val="22"/>
          <w:szCs w:val="22"/>
          <w14:ligatures w14:val="none"/>
        </w:rPr>
      </w:pPr>
    </w:p>
    <w:p w14:paraId="2CC19428" w14:textId="77777777" w:rsidR="00C22651" w:rsidRPr="00C22651" w:rsidRDefault="00C22651" w:rsidP="00C22651">
      <w:pPr>
        <w:numPr>
          <w:ilvl w:val="0"/>
          <w:numId w:val="11"/>
        </w:numPr>
        <w:spacing w:after="200" w:line="276" w:lineRule="auto"/>
        <w:contextualSpacing/>
        <w:rPr>
          <w:rFonts w:ascii="Cambria" w:eastAsia="MS Mincho" w:hAnsi="Cambria" w:cs="Times New Roman"/>
          <w:kern w:val="0"/>
          <w:sz w:val="22"/>
          <w:szCs w:val="22"/>
          <w14:ligatures w14:val="none"/>
        </w:rPr>
      </w:pPr>
      <w:r w:rsidRPr="00C22651">
        <w:rPr>
          <w:rFonts w:ascii="Cambria" w:eastAsia="MS Mincho" w:hAnsi="Cambria" w:cs="Times New Roman"/>
          <w:b/>
          <w:bCs/>
          <w:kern w:val="0"/>
          <w:sz w:val="22"/>
          <w:szCs w:val="22"/>
          <w14:ligatures w14:val="none"/>
        </w:rPr>
        <w:t>Motion:</w:t>
      </w:r>
      <w:r w:rsidRPr="00C22651">
        <w:rPr>
          <w:rFonts w:ascii="Cambria" w:eastAsia="MS Mincho" w:hAnsi="Cambria" w:cs="Times New Roman"/>
          <w:kern w:val="0"/>
          <w:sz w:val="22"/>
          <w:szCs w:val="22"/>
          <w14:ligatures w14:val="none"/>
        </w:rPr>
        <w:t xml:space="preserve"> To enter executive session.</w:t>
      </w:r>
    </w:p>
    <w:p w14:paraId="195D7E40" w14:textId="77777777" w:rsidR="00C22651" w:rsidRPr="00C22651" w:rsidRDefault="00C22651" w:rsidP="00C22651">
      <w:pPr>
        <w:spacing w:after="200" w:line="276" w:lineRule="auto"/>
        <w:ind w:left="720"/>
        <w:contextualSpacing/>
        <w:rPr>
          <w:rFonts w:ascii="Cambria" w:eastAsia="MS Mincho" w:hAnsi="Cambria" w:cs="Times New Roman"/>
          <w:kern w:val="0"/>
          <w:sz w:val="22"/>
          <w:szCs w:val="22"/>
          <w14:ligatures w14:val="none"/>
        </w:rPr>
      </w:pPr>
    </w:p>
    <w:p w14:paraId="17914015" w14:textId="193CC921" w:rsidR="0033057A" w:rsidRPr="0033057A" w:rsidRDefault="00C22651" w:rsidP="0033057A">
      <w:pPr>
        <w:numPr>
          <w:ilvl w:val="1"/>
          <w:numId w:val="2"/>
        </w:numPr>
        <w:shd w:val="clear" w:color="auto" w:fill="FFFFFF"/>
        <w:spacing w:before="100" w:beforeAutospacing="1" w:after="100" w:afterAutospacing="1" w:line="240" w:lineRule="auto"/>
        <w:contextualSpacing/>
        <w:rPr>
          <w:rFonts w:ascii="Cambria" w:eastAsia="Times New Roman" w:hAnsi="Cambria" w:cs="Segoe UI"/>
          <w:b/>
          <w:bCs/>
          <w:color w:val="242424"/>
          <w:kern w:val="0"/>
          <w:sz w:val="22"/>
          <w:szCs w:val="22"/>
          <w14:ligatures w14:val="none"/>
        </w:rPr>
      </w:pPr>
      <w:r w:rsidRPr="00C22651">
        <w:rPr>
          <w:rFonts w:ascii="Cambria" w:eastAsia="Times New Roman" w:hAnsi="Cambria" w:cs="Segoe UI"/>
          <w:b/>
          <w:bCs/>
          <w:color w:val="242424"/>
          <w:kern w:val="0"/>
          <w:sz w:val="22"/>
          <w:szCs w:val="22"/>
          <w14:ligatures w14:val="none"/>
        </w:rPr>
        <w:t xml:space="preserve">Moved by: </w:t>
      </w:r>
      <w:r w:rsidRPr="00C22651">
        <w:rPr>
          <w:rFonts w:ascii="Cambria" w:eastAsia="Times New Roman" w:hAnsi="Cambria" w:cs="Segoe UI"/>
          <w:color w:val="242424"/>
          <w:kern w:val="0"/>
          <w:sz w:val="22"/>
          <w:szCs w:val="22"/>
          <w14:ligatures w14:val="none"/>
        </w:rPr>
        <w:t>C</w:t>
      </w:r>
      <w:r w:rsidR="009C710F">
        <w:rPr>
          <w:rFonts w:ascii="Cambria" w:eastAsia="Times New Roman" w:hAnsi="Cambria" w:cs="Segoe UI"/>
          <w:color w:val="242424"/>
          <w:kern w:val="0"/>
          <w:sz w:val="22"/>
          <w:szCs w:val="22"/>
          <w14:ligatures w14:val="none"/>
        </w:rPr>
        <w:t>a</w:t>
      </w:r>
      <w:r w:rsidRPr="00C22651">
        <w:rPr>
          <w:rFonts w:ascii="Cambria" w:eastAsia="Times New Roman" w:hAnsi="Cambria" w:cs="Segoe UI"/>
          <w:color w:val="242424"/>
          <w:kern w:val="0"/>
          <w:sz w:val="22"/>
          <w:szCs w:val="22"/>
          <w14:ligatures w14:val="none"/>
        </w:rPr>
        <w:t>l</w:t>
      </w:r>
      <w:r w:rsidR="009C710F">
        <w:rPr>
          <w:rFonts w:ascii="Cambria" w:eastAsia="Times New Roman" w:hAnsi="Cambria" w:cs="Segoe UI"/>
          <w:color w:val="242424"/>
          <w:kern w:val="0"/>
          <w:sz w:val="22"/>
          <w:szCs w:val="22"/>
          <w14:ligatures w14:val="none"/>
        </w:rPr>
        <w:t>l</w:t>
      </w:r>
      <w:r w:rsidRPr="00C22651">
        <w:rPr>
          <w:rFonts w:ascii="Cambria" w:eastAsia="Times New Roman" w:hAnsi="Cambria" w:cs="Segoe UI"/>
          <w:color w:val="242424"/>
          <w:kern w:val="0"/>
          <w:sz w:val="22"/>
          <w:szCs w:val="22"/>
          <w14:ligatures w14:val="none"/>
        </w:rPr>
        <w:t>icoat</w:t>
      </w:r>
      <w:r w:rsidRPr="00C22651">
        <w:rPr>
          <w:rFonts w:ascii="Cambria" w:eastAsia="Times New Roman" w:hAnsi="Cambria" w:cs="Segoe UI"/>
          <w:b/>
          <w:bCs/>
          <w:color w:val="242424"/>
          <w:kern w:val="0"/>
          <w:sz w:val="22"/>
          <w:szCs w:val="22"/>
          <w14:ligatures w14:val="none"/>
        </w:rPr>
        <w:br/>
        <w:t xml:space="preserve">Seconded by: </w:t>
      </w:r>
      <w:r w:rsidRPr="00C22651">
        <w:rPr>
          <w:rFonts w:ascii="Cambria" w:eastAsia="Times New Roman" w:hAnsi="Cambria" w:cs="Segoe UI"/>
          <w:color w:val="242424"/>
          <w:kern w:val="0"/>
          <w:sz w:val="22"/>
          <w:szCs w:val="22"/>
          <w14:ligatures w14:val="none"/>
        </w:rPr>
        <w:t>Wilkins</w:t>
      </w:r>
      <w:r w:rsidRPr="00C22651">
        <w:rPr>
          <w:rFonts w:ascii="Cambria" w:eastAsia="Times New Roman" w:hAnsi="Cambria" w:cs="Segoe UI"/>
          <w:b/>
          <w:bCs/>
          <w:color w:val="242424"/>
          <w:kern w:val="0"/>
          <w:sz w:val="22"/>
          <w:szCs w:val="22"/>
          <w14:ligatures w14:val="none"/>
        </w:rPr>
        <w:br/>
        <w:t>Vote:</w:t>
      </w:r>
      <w:r w:rsidRPr="00C22651">
        <w:rPr>
          <w:rFonts w:ascii="Cambria" w:eastAsia="Times New Roman" w:hAnsi="Cambria" w:cs="Segoe UI"/>
          <w:b/>
          <w:bCs/>
          <w:color w:val="242424"/>
          <w:kern w:val="0"/>
          <w:sz w:val="22"/>
          <w:szCs w:val="22"/>
          <w14:ligatures w14:val="none"/>
        </w:rPr>
        <w:br/>
      </w:r>
      <w:r w:rsidRPr="00C22651">
        <w:rPr>
          <w:rFonts w:ascii="Cambria" w:eastAsia="Times New Roman" w:hAnsi="Cambria" w:cs="Segoe UI"/>
          <w:color w:val="242424"/>
          <w:kern w:val="0"/>
          <w:sz w:val="22"/>
          <w:szCs w:val="22"/>
          <w14:ligatures w14:val="none"/>
        </w:rPr>
        <w:t>Callicoat: Yes</w:t>
      </w:r>
      <w:r w:rsidRPr="00C22651">
        <w:rPr>
          <w:rFonts w:ascii="Cambria" w:eastAsia="Times New Roman" w:hAnsi="Cambria" w:cs="Segoe UI"/>
          <w:color w:val="242424"/>
          <w:kern w:val="0"/>
          <w:sz w:val="22"/>
          <w:szCs w:val="22"/>
          <w14:ligatures w14:val="none"/>
        </w:rPr>
        <w:br/>
        <w:t>Gilbert: Yes</w:t>
      </w:r>
      <w:r w:rsidRPr="00C22651">
        <w:rPr>
          <w:rFonts w:ascii="Cambria" w:eastAsia="Times New Roman" w:hAnsi="Cambria" w:cs="Segoe UI"/>
          <w:color w:val="242424"/>
          <w:kern w:val="0"/>
          <w:sz w:val="22"/>
          <w:szCs w:val="22"/>
          <w14:ligatures w14:val="none"/>
        </w:rPr>
        <w:br/>
        <w:t>Gilbert: Yes</w:t>
      </w:r>
      <w:r w:rsidRPr="00C22651">
        <w:rPr>
          <w:rFonts w:ascii="Cambria" w:eastAsia="Times New Roman" w:hAnsi="Cambria" w:cs="Segoe UI"/>
          <w:color w:val="242424"/>
          <w:kern w:val="0"/>
          <w:sz w:val="22"/>
          <w:szCs w:val="22"/>
          <w14:ligatures w14:val="none"/>
        </w:rPr>
        <w:br/>
        <w:t>Rogers: Yes</w:t>
      </w:r>
      <w:r w:rsidRPr="00C22651">
        <w:rPr>
          <w:rFonts w:ascii="Cambria" w:eastAsia="Times New Roman" w:hAnsi="Cambria" w:cs="Segoe UI"/>
          <w:color w:val="242424"/>
          <w:kern w:val="0"/>
          <w:sz w:val="22"/>
          <w:szCs w:val="22"/>
          <w14:ligatures w14:val="none"/>
        </w:rPr>
        <w:br/>
        <w:t>Wilkins: Yes</w:t>
      </w:r>
      <w:r w:rsidRPr="00C22651">
        <w:rPr>
          <w:rFonts w:ascii="Cambria" w:eastAsia="Times New Roman" w:hAnsi="Cambria" w:cs="Segoe UI"/>
          <w:color w:val="242424"/>
          <w:kern w:val="0"/>
          <w:sz w:val="22"/>
          <w:szCs w:val="22"/>
          <w14:ligatures w14:val="none"/>
        </w:rPr>
        <w:br/>
        <w:t>Frye: Yes</w:t>
      </w:r>
      <w:bookmarkEnd w:id="0"/>
    </w:p>
    <w:p w14:paraId="43B1A27F" w14:textId="772653F7" w:rsidR="0033057A" w:rsidRDefault="0033057A" w:rsidP="0033057A">
      <w:pPr>
        <w:pStyle w:val="ListParagraph"/>
        <w:numPr>
          <w:ilvl w:val="0"/>
          <w:numId w:val="7"/>
        </w:numPr>
        <w:shd w:val="clear" w:color="auto" w:fill="FFFFFF"/>
        <w:spacing w:before="100" w:beforeAutospacing="1" w:after="100" w:afterAutospacing="1" w:line="240" w:lineRule="auto"/>
        <w:rPr>
          <w:rFonts w:ascii="Cambria" w:eastAsia="Times New Roman" w:hAnsi="Cambria" w:cs="Segoe UI"/>
          <w:color w:val="242424"/>
          <w:kern w:val="0"/>
          <w:sz w:val="22"/>
          <w:szCs w:val="22"/>
          <w14:ligatures w14:val="none"/>
        </w:rPr>
      </w:pPr>
      <w:r>
        <w:rPr>
          <w:rFonts w:ascii="Cambria" w:eastAsia="Times New Roman" w:hAnsi="Cambria" w:cs="Segoe UI"/>
          <w:b/>
          <w:bCs/>
          <w:color w:val="242424"/>
          <w:kern w:val="0"/>
          <w:sz w:val="22"/>
          <w:szCs w:val="22"/>
          <w14:ligatures w14:val="none"/>
        </w:rPr>
        <w:t xml:space="preserve">Outcome: </w:t>
      </w:r>
      <w:r w:rsidRPr="0033057A">
        <w:rPr>
          <w:rFonts w:ascii="Cambria" w:eastAsia="Times New Roman" w:hAnsi="Cambria" w:cs="Segoe UI"/>
          <w:color w:val="242424"/>
          <w:kern w:val="0"/>
          <w:sz w:val="22"/>
          <w:szCs w:val="22"/>
          <w14:ligatures w14:val="none"/>
        </w:rPr>
        <w:t>Motion passed</w:t>
      </w:r>
    </w:p>
    <w:p w14:paraId="62A8DD1A" w14:textId="77777777" w:rsidR="0033057A" w:rsidRDefault="0033057A" w:rsidP="0033057A">
      <w:pPr>
        <w:shd w:val="clear" w:color="auto" w:fill="FFFFFF"/>
        <w:spacing w:before="100" w:beforeAutospacing="1" w:after="100" w:afterAutospacing="1" w:line="240" w:lineRule="auto"/>
        <w:rPr>
          <w:rFonts w:ascii="Cambria" w:eastAsia="Times New Roman" w:hAnsi="Cambria" w:cs="Segoe UI"/>
          <w:color w:val="242424"/>
          <w:kern w:val="0"/>
          <w:sz w:val="22"/>
          <w:szCs w:val="22"/>
          <w14:ligatures w14:val="none"/>
        </w:rPr>
      </w:pPr>
    </w:p>
    <w:p w14:paraId="1F14486D" w14:textId="4FD1E418" w:rsidR="0033057A" w:rsidRDefault="0033057A" w:rsidP="0033057A">
      <w:pPr>
        <w:pStyle w:val="ListParagraph"/>
        <w:numPr>
          <w:ilvl w:val="0"/>
          <w:numId w:val="7"/>
        </w:numPr>
        <w:shd w:val="clear" w:color="auto" w:fill="FFFFFF"/>
        <w:spacing w:before="100" w:beforeAutospacing="1" w:after="100" w:afterAutospacing="1" w:line="240" w:lineRule="auto"/>
        <w:rPr>
          <w:rFonts w:ascii="Cambria" w:eastAsia="Times New Roman" w:hAnsi="Cambria" w:cs="Segoe UI"/>
          <w:color w:val="242424"/>
          <w:kern w:val="0"/>
          <w:sz w:val="22"/>
          <w:szCs w:val="22"/>
          <w14:ligatures w14:val="none"/>
        </w:rPr>
      </w:pPr>
      <w:r w:rsidRPr="0033057A">
        <w:rPr>
          <w:rFonts w:ascii="Cambria" w:eastAsia="Times New Roman" w:hAnsi="Cambria" w:cs="Segoe UI"/>
          <w:b/>
          <w:bCs/>
          <w:color w:val="242424"/>
          <w:kern w:val="0"/>
          <w:sz w:val="22"/>
          <w:szCs w:val="22"/>
          <w14:ligatures w14:val="none"/>
        </w:rPr>
        <w:t>Motion:</w:t>
      </w:r>
      <w:r w:rsidRPr="0033057A">
        <w:rPr>
          <w:rFonts w:ascii="Cambria" w:eastAsia="Times New Roman" w:hAnsi="Cambria" w:cs="Segoe UI"/>
          <w:color w:val="242424"/>
          <w:kern w:val="0"/>
          <w:sz w:val="22"/>
          <w:szCs w:val="22"/>
          <w14:ligatures w14:val="none"/>
        </w:rPr>
        <w:t xml:space="preserve"> </w:t>
      </w:r>
      <w:r>
        <w:rPr>
          <w:rFonts w:ascii="Cambria" w:eastAsia="Times New Roman" w:hAnsi="Cambria" w:cs="Segoe UI"/>
          <w:color w:val="242424"/>
          <w:kern w:val="0"/>
          <w:sz w:val="22"/>
          <w:szCs w:val="22"/>
          <w14:ligatures w14:val="none"/>
        </w:rPr>
        <w:t>To exit executive session and re-enter into sessions</w:t>
      </w:r>
    </w:p>
    <w:p w14:paraId="5358E7D8" w14:textId="77777777" w:rsidR="0033057A" w:rsidRPr="0033057A" w:rsidRDefault="0033057A" w:rsidP="0033057A">
      <w:pPr>
        <w:pStyle w:val="ListParagraph"/>
        <w:rPr>
          <w:rFonts w:ascii="Cambria" w:eastAsia="Times New Roman" w:hAnsi="Cambria" w:cs="Segoe UI"/>
          <w:color w:val="242424"/>
          <w:kern w:val="0"/>
          <w:sz w:val="22"/>
          <w:szCs w:val="22"/>
          <w14:ligatures w14:val="none"/>
        </w:rPr>
      </w:pPr>
    </w:p>
    <w:p w14:paraId="2072133E" w14:textId="77777777" w:rsidR="0033057A" w:rsidRPr="0033057A" w:rsidRDefault="0033057A" w:rsidP="0033057A">
      <w:pPr>
        <w:pStyle w:val="ListParagraph"/>
        <w:shd w:val="clear" w:color="auto" w:fill="FFFFFF"/>
        <w:spacing w:before="100" w:beforeAutospacing="1" w:after="100" w:afterAutospacing="1" w:line="240" w:lineRule="auto"/>
        <w:rPr>
          <w:rFonts w:ascii="Cambria" w:eastAsia="Times New Roman" w:hAnsi="Cambria" w:cs="Segoe UI"/>
          <w:color w:val="242424"/>
          <w:kern w:val="0"/>
          <w:sz w:val="22"/>
          <w:szCs w:val="22"/>
          <w14:ligatures w14:val="none"/>
        </w:rPr>
      </w:pPr>
    </w:p>
    <w:p w14:paraId="3E07B4BB" w14:textId="4BFCBF72" w:rsidR="0033057A" w:rsidRDefault="0033057A" w:rsidP="0033057A">
      <w:pPr>
        <w:pStyle w:val="ListParagraph"/>
        <w:numPr>
          <w:ilvl w:val="1"/>
          <w:numId w:val="2"/>
        </w:numPr>
        <w:shd w:val="clear" w:color="auto" w:fill="FFFFFF"/>
        <w:spacing w:before="100" w:beforeAutospacing="1" w:after="100" w:afterAutospacing="1" w:line="240" w:lineRule="auto"/>
        <w:rPr>
          <w:rFonts w:ascii="Cambria" w:eastAsia="Times New Roman" w:hAnsi="Cambria" w:cs="Segoe UI"/>
          <w:color w:val="242424"/>
          <w:kern w:val="0"/>
          <w:sz w:val="22"/>
          <w:szCs w:val="22"/>
          <w14:ligatures w14:val="none"/>
        </w:rPr>
      </w:pPr>
      <w:r>
        <w:rPr>
          <w:rFonts w:ascii="Cambria" w:eastAsia="Times New Roman" w:hAnsi="Cambria" w:cs="Segoe UI"/>
          <w:color w:val="242424"/>
          <w:kern w:val="0"/>
          <w:sz w:val="22"/>
          <w:szCs w:val="22"/>
          <w14:ligatures w14:val="none"/>
        </w:rPr>
        <w:t>Moved by: Ca</w:t>
      </w:r>
      <w:r w:rsidR="009C710F">
        <w:rPr>
          <w:rFonts w:ascii="Cambria" w:eastAsia="Times New Roman" w:hAnsi="Cambria" w:cs="Segoe UI"/>
          <w:color w:val="242424"/>
          <w:kern w:val="0"/>
          <w:sz w:val="22"/>
          <w:szCs w:val="22"/>
          <w14:ligatures w14:val="none"/>
        </w:rPr>
        <w:t>l</w:t>
      </w:r>
      <w:r>
        <w:rPr>
          <w:rFonts w:ascii="Cambria" w:eastAsia="Times New Roman" w:hAnsi="Cambria" w:cs="Segoe UI"/>
          <w:color w:val="242424"/>
          <w:kern w:val="0"/>
          <w:sz w:val="22"/>
          <w:szCs w:val="22"/>
          <w14:ligatures w14:val="none"/>
        </w:rPr>
        <w:t>licoat</w:t>
      </w:r>
      <w:r>
        <w:rPr>
          <w:rFonts w:ascii="Cambria" w:eastAsia="Times New Roman" w:hAnsi="Cambria" w:cs="Segoe UI"/>
          <w:color w:val="242424"/>
          <w:kern w:val="0"/>
          <w:sz w:val="22"/>
          <w:szCs w:val="22"/>
          <w14:ligatures w14:val="none"/>
        </w:rPr>
        <w:br/>
        <w:t>Seconded by: Wilkins</w:t>
      </w:r>
      <w:r>
        <w:rPr>
          <w:rFonts w:ascii="Cambria" w:eastAsia="Times New Roman" w:hAnsi="Cambria" w:cs="Segoe UI"/>
          <w:color w:val="242424"/>
          <w:kern w:val="0"/>
          <w:sz w:val="22"/>
          <w:szCs w:val="22"/>
          <w14:ligatures w14:val="none"/>
        </w:rPr>
        <w:br/>
        <w:t>Vote:</w:t>
      </w:r>
      <w:r>
        <w:rPr>
          <w:rFonts w:ascii="Cambria" w:eastAsia="Times New Roman" w:hAnsi="Cambria" w:cs="Segoe UI"/>
          <w:color w:val="242424"/>
          <w:kern w:val="0"/>
          <w:sz w:val="22"/>
          <w:szCs w:val="22"/>
          <w14:ligatures w14:val="none"/>
        </w:rPr>
        <w:br/>
        <w:t>Callicoat: Yes</w:t>
      </w:r>
      <w:r>
        <w:rPr>
          <w:rFonts w:ascii="Cambria" w:eastAsia="Times New Roman" w:hAnsi="Cambria" w:cs="Segoe UI"/>
          <w:color w:val="242424"/>
          <w:kern w:val="0"/>
          <w:sz w:val="22"/>
          <w:szCs w:val="22"/>
          <w14:ligatures w14:val="none"/>
        </w:rPr>
        <w:br/>
        <w:t>Gilbert:</w:t>
      </w:r>
      <w:r w:rsidR="00665C64">
        <w:rPr>
          <w:rFonts w:ascii="Cambria" w:eastAsia="Times New Roman" w:hAnsi="Cambria" w:cs="Segoe UI"/>
          <w:color w:val="242424"/>
          <w:kern w:val="0"/>
          <w:sz w:val="22"/>
          <w:szCs w:val="22"/>
          <w14:ligatures w14:val="none"/>
        </w:rPr>
        <w:t xml:space="preserve"> </w:t>
      </w:r>
      <w:r>
        <w:rPr>
          <w:rFonts w:ascii="Cambria" w:eastAsia="Times New Roman" w:hAnsi="Cambria" w:cs="Segoe UI"/>
          <w:color w:val="242424"/>
          <w:kern w:val="0"/>
          <w:sz w:val="22"/>
          <w:szCs w:val="22"/>
          <w14:ligatures w14:val="none"/>
        </w:rPr>
        <w:t>Yes</w:t>
      </w:r>
      <w:r>
        <w:rPr>
          <w:rFonts w:ascii="Cambria" w:eastAsia="Times New Roman" w:hAnsi="Cambria" w:cs="Segoe UI"/>
          <w:color w:val="242424"/>
          <w:kern w:val="0"/>
          <w:sz w:val="22"/>
          <w:szCs w:val="22"/>
          <w14:ligatures w14:val="none"/>
        </w:rPr>
        <w:br/>
        <w:t>Rogers: Yes</w:t>
      </w:r>
      <w:r>
        <w:rPr>
          <w:rFonts w:ascii="Cambria" w:eastAsia="Times New Roman" w:hAnsi="Cambria" w:cs="Segoe UI"/>
          <w:color w:val="242424"/>
          <w:kern w:val="0"/>
          <w:sz w:val="22"/>
          <w:szCs w:val="22"/>
          <w14:ligatures w14:val="none"/>
        </w:rPr>
        <w:br/>
      </w:r>
      <w:r>
        <w:rPr>
          <w:rFonts w:ascii="Cambria" w:eastAsia="Times New Roman" w:hAnsi="Cambria" w:cs="Segoe UI"/>
          <w:color w:val="242424"/>
          <w:kern w:val="0"/>
          <w:sz w:val="22"/>
          <w:szCs w:val="22"/>
          <w14:ligatures w14:val="none"/>
        </w:rPr>
        <w:lastRenderedPageBreak/>
        <w:t>Dame: Yes</w:t>
      </w:r>
      <w:r>
        <w:rPr>
          <w:rFonts w:ascii="Cambria" w:eastAsia="Times New Roman" w:hAnsi="Cambria" w:cs="Segoe UI"/>
          <w:color w:val="242424"/>
          <w:kern w:val="0"/>
          <w:sz w:val="22"/>
          <w:szCs w:val="22"/>
          <w14:ligatures w14:val="none"/>
        </w:rPr>
        <w:br/>
        <w:t>Wilkins:</w:t>
      </w:r>
      <w:r w:rsidR="00665C64">
        <w:rPr>
          <w:rFonts w:ascii="Cambria" w:eastAsia="Times New Roman" w:hAnsi="Cambria" w:cs="Segoe UI"/>
          <w:color w:val="242424"/>
          <w:kern w:val="0"/>
          <w:sz w:val="22"/>
          <w:szCs w:val="22"/>
          <w14:ligatures w14:val="none"/>
        </w:rPr>
        <w:t xml:space="preserve"> </w:t>
      </w:r>
      <w:r>
        <w:rPr>
          <w:rFonts w:ascii="Cambria" w:eastAsia="Times New Roman" w:hAnsi="Cambria" w:cs="Segoe UI"/>
          <w:color w:val="242424"/>
          <w:kern w:val="0"/>
          <w:sz w:val="22"/>
          <w:szCs w:val="22"/>
          <w14:ligatures w14:val="none"/>
        </w:rPr>
        <w:t>Yes</w:t>
      </w:r>
      <w:r>
        <w:rPr>
          <w:rFonts w:ascii="Cambria" w:eastAsia="Times New Roman" w:hAnsi="Cambria" w:cs="Segoe UI"/>
          <w:color w:val="242424"/>
          <w:kern w:val="0"/>
          <w:sz w:val="22"/>
          <w:szCs w:val="22"/>
          <w14:ligatures w14:val="none"/>
        </w:rPr>
        <w:br/>
        <w:t>Frye: Yes</w:t>
      </w:r>
    </w:p>
    <w:p w14:paraId="3D6AF0D3" w14:textId="77777777" w:rsidR="0033057A" w:rsidRDefault="0033057A" w:rsidP="0033057A">
      <w:pPr>
        <w:pStyle w:val="ListParagraph"/>
        <w:shd w:val="clear" w:color="auto" w:fill="FFFFFF"/>
        <w:spacing w:before="100" w:beforeAutospacing="1" w:after="100" w:afterAutospacing="1" w:line="240" w:lineRule="auto"/>
        <w:ind w:left="1440"/>
        <w:rPr>
          <w:rFonts w:ascii="Cambria" w:eastAsia="Times New Roman" w:hAnsi="Cambria" w:cs="Segoe UI"/>
          <w:color w:val="242424"/>
          <w:kern w:val="0"/>
          <w:sz w:val="22"/>
          <w:szCs w:val="22"/>
          <w14:ligatures w14:val="none"/>
        </w:rPr>
      </w:pPr>
    </w:p>
    <w:p w14:paraId="4E3908AE" w14:textId="6F5022B4" w:rsidR="0033057A" w:rsidRDefault="0033057A" w:rsidP="0033057A">
      <w:pPr>
        <w:pStyle w:val="ListParagraph"/>
        <w:numPr>
          <w:ilvl w:val="0"/>
          <w:numId w:val="18"/>
        </w:numPr>
        <w:shd w:val="clear" w:color="auto" w:fill="FFFFFF"/>
        <w:spacing w:before="100" w:beforeAutospacing="1" w:after="100" w:afterAutospacing="1" w:line="240" w:lineRule="auto"/>
        <w:rPr>
          <w:rFonts w:ascii="Cambria" w:eastAsia="Times New Roman" w:hAnsi="Cambria" w:cs="Segoe UI"/>
          <w:color w:val="242424"/>
          <w:kern w:val="0"/>
          <w:sz w:val="22"/>
          <w:szCs w:val="22"/>
          <w14:ligatures w14:val="none"/>
        </w:rPr>
      </w:pPr>
      <w:r w:rsidRPr="0033057A">
        <w:rPr>
          <w:rFonts w:ascii="Cambria" w:eastAsia="Times New Roman" w:hAnsi="Cambria" w:cs="Segoe UI"/>
          <w:b/>
          <w:bCs/>
          <w:color w:val="242424"/>
          <w:kern w:val="0"/>
          <w:sz w:val="22"/>
          <w:szCs w:val="22"/>
          <w14:ligatures w14:val="none"/>
        </w:rPr>
        <w:t>Outcome:</w:t>
      </w:r>
      <w:r>
        <w:rPr>
          <w:rFonts w:ascii="Cambria" w:eastAsia="Times New Roman" w:hAnsi="Cambria" w:cs="Segoe UI"/>
          <w:color w:val="242424"/>
          <w:kern w:val="0"/>
          <w:sz w:val="22"/>
          <w:szCs w:val="22"/>
          <w14:ligatures w14:val="none"/>
        </w:rPr>
        <w:t xml:space="preserve"> Motion passed.</w:t>
      </w:r>
    </w:p>
    <w:p w14:paraId="3B4BCA7C" w14:textId="3A8E5E79" w:rsidR="0033057A" w:rsidRDefault="0033057A" w:rsidP="0033057A">
      <w:pPr>
        <w:shd w:val="clear" w:color="auto" w:fill="FFFFFF"/>
        <w:spacing w:before="100" w:beforeAutospacing="1" w:after="100" w:afterAutospacing="1" w:line="240" w:lineRule="auto"/>
        <w:rPr>
          <w:rFonts w:ascii="Cambria" w:eastAsia="Times New Roman" w:hAnsi="Cambria" w:cs="Segoe UI"/>
          <w:color w:val="242424"/>
          <w:kern w:val="0"/>
          <w:sz w:val="22"/>
          <w:szCs w:val="22"/>
          <w14:ligatures w14:val="none"/>
        </w:rPr>
      </w:pPr>
    </w:p>
    <w:p w14:paraId="09382FDD" w14:textId="18981EEA" w:rsidR="0033057A" w:rsidRDefault="0033057A" w:rsidP="0033057A">
      <w:pPr>
        <w:pStyle w:val="ListParagraph"/>
        <w:numPr>
          <w:ilvl w:val="0"/>
          <w:numId w:val="11"/>
        </w:numPr>
        <w:shd w:val="clear" w:color="auto" w:fill="FFFFFF"/>
        <w:spacing w:before="100" w:beforeAutospacing="1" w:after="100" w:afterAutospacing="1" w:line="240" w:lineRule="auto"/>
        <w:rPr>
          <w:rFonts w:ascii="Cambria" w:eastAsia="Times New Roman" w:hAnsi="Cambria" w:cs="Segoe UI"/>
          <w:color w:val="242424"/>
          <w:kern w:val="0"/>
          <w:sz w:val="22"/>
          <w:szCs w:val="22"/>
          <w14:ligatures w14:val="none"/>
        </w:rPr>
      </w:pPr>
      <w:r w:rsidRPr="0033057A">
        <w:rPr>
          <w:rFonts w:ascii="Cambria" w:eastAsia="Times New Roman" w:hAnsi="Cambria" w:cs="Segoe UI"/>
          <w:b/>
          <w:bCs/>
          <w:color w:val="242424"/>
          <w:kern w:val="0"/>
          <w:sz w:val="22"/>
          <w:szCs w:val="22"/>
          <w14:ligatures w14:val="none"/>
        </w:rPr>
        <w:t>Motion:</w:t>
      </w:r>
      <w:r>
        <w:rPr>
          <w:rFonts w:ascii="Cambria" w:eastAsia="Times New Roman" w:hAnsi="Cambria" w:cs="Segoe UI"/>
          <w:color w:val="242424"/>
          <w:kern w:val="0"/>
          <w:sz w:val="22"/>
          <w:szCs w:val="22"/>
          <w14:ligatures w14:val="none"/>
        </w:rPr>
        <w:t xml:space="preserve"> To recommend hiring candidate A at a salary of $77,000 for the Executive Director </w:t>
      </w:r>
      <w:r w:rsidR="00665C64">
        <w:rPr>
          <w:rFonts w:ascii="Cambria" w:eastAsia="Times New Roman" w:hAnsi="Cambria" w:cs="Segoe UI"/>
          <w:color w:val="242424"/>
          <w:kern w:val="0"/>
          <w:sz w:val="22"/>
          <w:szCs w:val="22"/>
          <w14:ligatures w14:val="none"/>
        </w:rPr>
        <w:t>position</w:t>
      </w:r>
      <w:r>
        <w:rPr>
          <w:rFonts w:ascii="Cambria" w:eastAsia="Times New Roman" w:hAnsi="Cambria" w:cs="Segoe UI"/>
          <w:color w:val="242424"/>
          <w:kern w:val="0"/>
          <w:sz w:val="22"/>
          <w:szCs w:val="22"/>
          <w14:ligatures w14:val="none"/>
        </w:rPr>
        <w:t>.</w:t>
      </w:r>
    </w:p>
    <w:p w14:paraId="70640A38" w14:textId="77777777" w:rsidR="00665C64" w:rsidRDefault="00665C64" w:rsidP="00665C64">
      <w:pPr>
        <w:pStyle w:val="ListParagraph"/>
        <w:shd w:val="clear" w:color="auto" w:fill="FFFFFF"/>
        <w:spacing w:before="100" w:beforeAutospacing="1" w:after="100" w:afterAutospacing="1" w:line="240" w:lineRule="auto"/>
        <w:rPr>
          <w:rFonts w:ascii="Cambria" w:eastAsia="Times New Roman" w:hAnsi="Cambria" w:cs="Segoe UI"/>
          <w:color w:val="242424"/>
          <w:kern w:val="0"/>
          <w:sz w:val="22"/>
          <w:szCs w:val="22"/>
          <w14:ligatures w14:val="none"/>
        </w:rPr>
      </w:pPr>
    </w:p>
    <w:p w14:paraId="59135F6C" w14:textId="504365D4" w:rsidR="00665C64" w:rsidRDefault="00665C64" w:rsidP="00665C64">
      <w:pPr>
        <w:pStyle w:val="ListParagraph"/>
        <w:numPr>
          <w:ilvl w:val="1"/>
          <w:numId w:val="2"/>
        </w:numPr>
        <w:shd w:val="clear" w:color="auto" w:fill="FFFFFF"/>
        <w:spacing w:before="100" w:beforeAutospacing="1" w:after="100" w:afterAutospacing="1" w:line="240" w:lineRule="auto"/>
        <w:rPr>
          <w:rFonts w:ascii="Cambria" w:eastAsia="Times New Roman" w:hAnsi="Cambria" w:cs="Segoe UI"/>
          <w:color w:val="242424"/>
          <w:kern w:val="0"/>
          <w:sz w:val="22"/>
          <w:szCs w:val="22"/>
          <w14:ligatures w14:val="none"/>
        </w:rPr>
      </w:pPr>
      <w:r>
        <w:rPr>
          <w:rFonts w:ascii="Cambria" w:eastAsia="Times New Roman" w:hAnsi="Cambria" w:cs="Segoe UI"/>
          <w:color w:val="242424"/>
          <w:kern w:val="0"/>
          <w:sz w:val="22"/>
          <w:szCs w:val="22"/>
          <w14:ligatures w14:val="none"/>
        </w:rPr>
        <w:t>Moved by: Wilkins</w:t>
      </w:r>
      <w:r>
        <w:rPr>
          <w:rFonts w:ascii="Cambria" w:eastAsia="Times New Roman" w:hAnsi="Cambria" w:cs="Segoe UI"/>
          <w:color w:val="242424"/>
          <w:kern w:val="0"/>
          <w:sz w:val="22"/>
          <w:szCs w:val="22"/>
          <w14:ligatures w14:val="none"/>
        </w:rPr>
        <w:br/>
        <w:t>Seconded by: Frye</w:t>
      </w:r>
      <w:r>
        <w:rPr>
          <w:rFonts w:ascii="Cambria" w:eastAsia="Times New Roman" w:hAnsi="Cambria" w:cs="Segoe UI"/>
          <w:color w:val="242424"/>
          <w:kern w:val="0"/>
          <w:sz w:val="22"/>
          <w:szCs w:val="22"/>
          <w14:ligatures w14:val="none"/>
        </w:rPr>
        <w:br/>
        <w:t>Vote:</w:t>
      </w:r>
      <w:r>
        <w:rPr>
          <w:rFonts w:ascii="Cambria" w:eastAsia="Times New Roman" w:hAnsi="Cambria" w:cs="Segoe UI"/>
          <w:color w:val="242424"/>
          <w:kern w:val="0"/>
          <w:sz w:val="22"/>
          <w:szCs w:val="22"/>
          <w14:ligatures w14:val="none"/>
        </w:rPr>
        <w:br/>
        <w:t>Callicoat: Yes</w:t>
      </w:r>
      <w:r>
        <w:rPr>
          <w:rFonts w:ascii="Cambria" w:eastAsia="Times New Roman" w:hAnsi="Cambria" w:cs="Segoe UI"/>
          <w:color w:val="242424"/>
          <w:kern w:val="0"/>
          <w:sz w:val="22"/>
          <w:szCs w:val="22"/>
          <w14:ligatures w14:val="none"/>
        </w:rPr>
        <w:br/>
        <w:t>Gilbert: Yes</w:t>
      </w:r>
      <w:r>
        <w:rPr>
          <w:rFonts w:ascii="Cambria" w:eastAsia="Times New Roman" w:hAnsi="Cambria" w:cs="Segoe UI"/>
          <w:color w:val="242424"/>
          <w:kern w:val="0"/>
          <w:sz w:val="22"/>
          <w:szCs w:val="22"/>
          <w14:ligatures w14:val="none"/>
        </w:rPr>
        <w:br/>
        <w:t>Rogers: Yes</w:t>
      </w:r>
      <w:r>
        <w:rPr>
          <w:rFonts w:ascii="Cambria" w:eastAsia="Times New Roman" w:hAnsi="Cambria" w:cs="Segoe UI"/>
          <w:color w:val="242424"/>
          <w:kern w:val="0"/>
          <w:sz w:val="22"/>
          <w:szCs w:val="22"/>
          <w14:ligatures w14:val="none"/>
        </w:rPr>
        <w:br/>
        <w:t>Dame: Yes</w:t>
      </w:r>
      <w:r>
        <w:rPr>
          <w:rFonts w:ascii="Cambria" w:eastAsia="Times New Roman" w:hAnsi="Cambria" w:cs="Segoe UI"/>
          <w:color w:val="242424"/>
          <w:kern w:val="0"/>
          <w:sz w:val="22"/>
          <w:szCs w:val="22"/>
          <w14:ligatures w14:val="none"/>
        </w:rPr>
        <w:br/>
        <w:t>Wilkins: Yes</w:t>
      </w:r>
      <w:r>
        <w:rPr>
          <w:rFonts w:ascii="Cambria" w:eastAsia="Times New Roman" w:hAnsi="Cambria" w:cs="Segoe UI"/>
          <w:color w:val="242424"/>
          <w:kern w:val="0"/>
          <w:sz w:val="22"/>
          <w:szCs w:val="22"/>
          <w14:ligatures w14:val="none"/>
        </w:rPr>
        <w:br/>
        <w:t>Frye: Yes</w:t>
      </w:r>
    </w:p>
    <w:p w14:paraId="00BECD29" w14:textId="77777777" w:rsidR="00665C64" w:rsidRDefault="00665C64" w:rsidP="00665C64">
      <w:pPr>
        <w:pStyle w:val="ListParagraph"/>
        <w:shd w:val="clear" w:color="auto" w:fill="FFFFFF"/>
        <w:spacing w:before="100" w:beforeAutospacing="1" w:after="100" w:afterAutospacing="1" w:line="240" w:lineRule="auto"/>
        <w:ind w:left="1440"/>
        <w:rPr>
          <w:rFonts w:ascii="Cambria" w:eastAsia="Times New Roman" w:hAnsi="Cambria" w:cs="Segoe UI"/>
          <w:color w:val="242424"/>
          <w:kern w:val="0"/>
          <w:sz w:val="22"/>
          <w:szCs w:val="22"/>
          <w14:ligatures w14:val="none"/>
        </w:rPr>
      </w:pPr>
    </w:p>
    <w:p w14:paraId="3B6C3511" w14:textId="0B76B332" w:rsidR="00665C64" w:rsidRDefault="00665C64" w:rsidP="00665C64">
      <w:pPr>
        <w:pStyle w:val="ListParagraph"/>
        <w:numPr>
          <w:ilvl w:val="0"/>
          <w:numId w:val="18"/>
        </w:numPr>
        <w:shd w:val="clear" w:color="auto" w:fill="FFFFFF"/>
        <w:spacing w:before="100" w:beforeAutospacing="1" w:after="100" w:afterAutospacing="1" w:line="240" w:lineRule="auto"/>
        <w:rPr>
          <w:rFonts w:ascii="Cambria" w:eastAsia="Times New Roman" w:hAnsi="Cambria" w:cs="Segoe UI"/>
          <w:color w:val="242424"/>
          <w:kern w:val="0"/>
          <w:sz w:val="22"/>
          <w:szCs w:val="22"/>
          <w14:ligatures w14:val="none"/>
        </w:rPr>
      </w:pPr>
      <w:r w:rsidRPr="00665C64">
        <w:rPr>
          <w:rFonts w:ascii="Cambria" w:eastAsia="Times New Roman" w:hAnsi="Cambria" w:cs="Segoe UI"/>
          <w:b/>
          <w:bCs/>
          <w:color w:val="242424"/>
          <w:kern w:val="0"/>
          <w:sz w:val="22"/>
          <w:szCs w:val="22"/>
          <w14:ligatures w14:val="none"/>
        </w:rPr>
        <w:t>Outcome:</w:t>
      </w:r>
      <w:r>
        <w:rPr>
          <w:rFonts w:ascii="Cambria" w:eastAsia="Times New Roman" w:hAnsi="Cambria" w:cs="Segoe UI"/>
          <w:color w:val="242424"/>
          <w:kern w:val="0"/>
          <w:sz w:val="22"/>
          <w:szCs w:val="22"/>
          <w14:ligatures w14:val="none"/>
        </w:rPr>
        <w:t xml:space="preserve"> Motion passed.</w:t>
      </w:r>
    </w:p>
    <w:p w14:paraId="20FAF32A" w14:textId="762B7885" w:rsidR="00665C64" w:rsidRPr="00665C64" w:rsidRDefault="00665C64" w:rsidP="00665C64">
      <w:pPr>
        <w:shd w:val="clear" w:color="auto" w:fill="FFFFFF"/>
        <w:spacing w:before="100" w:beforeAutospacing="1" w:after="100" w:afterAutospacing="1" w:line="240" w:lineRule="auto"/>
        <w:rPr>
          <w:rFonts w:ascii="Cambria" w:eastAsia="Times New Roman" w:hAnsi="Cambria" w:cs="Segoe UI"/>
          <w:b/>
          <w:bCs/>
          <w:color w:val="242424"/>
          <w:kern w:val="0"/>
          <w:sz w:val="40"/>
          <w:szCs w:val="40"/>
          <w14:ligatures w14:val="none"/>
        </w:rPr>
      </w:pPr>
      <w:r w:rsidRPr="00665C64">
        <w:rPr>
          <w:rFonts w:ascii="Cambria" w:eastAsia="Times New Roman" w:hAnsi="Cambria" w:cs="Segoe UI"/>
          <w:b/>
          <w:bCs/>
          <w:color w:val="242424"/>
          <w:kern w:val="0"/>
          <w:sz w:val="40"/>
          <w:szCs w:val="40"/>
          <w14:ligatures w14:val="none"/>
        </w:rPr>
        <w:t>_______________________________________________________________</w:t>
      </w:r>
    </w:p>
    <w:p w14:paraId="70D8ED1A" w14:textId="29131A4D" w:rsidR="00665C64" w:rsidRDefault="00665C64">
      <w:pPr>
        <w:shd w:val="clear" w:color="auto" w:fill="FFFFFF"/>
        <w:spacing w:before="100" w:beforeAutospacing="1" w:after="100" w:afterAutospacing="1" w:line="240" w:lineRule="auto"/>
        <w:rPr>
          <w:rFonts w:ascii="Cambria" w:eastAsia="Times New Roman" w:hAnsi="Cambria" w:cs="Segoe UI"/>
          <w:b/>
          <w:bCs/>
          <w:color w:val="242424"/>
          <w:kern w:val="0"/>
          <w:sz w:val="28"/>
          <w:szCs w:val="28"/>
          <w14:ligatures w14:val="none"/>
        </w:rPr>
      </w:pPr>
      <w:r w:rsidRPr="00665C64">
        <w:rPr>
          <w:rFonts w:ascii="Cambria" w:eastAsia="Times New Roman" w:hAnsi="Cambria" w:cs="Segoe UI"/>
          <w:b/>
          <w:bCs/>
          <w:color w:val="242424"/>
          <w:kern w:val="0"/>
          <w:sz w:val="28"/>
          <w:szCs w:val="28"/>
          <w14:ligatures w14:val="none"/>
        </w:rPr>
        <w:t>4.</w:t>
      </w:r>
      <w:r>
        <w:rPr>
          <w:rFonts w:ascii="Cambria" w:eastAsia="Times New Roman" w:hAnsi="Cambria" w:cs="Segoe UI"/>
          <w:b/>
          <w:bCs/>
          <w:color w:val="242424"/>
          <w:kern w:val="0"/>
          <w:sz w:val="28"/>
          <w:szCs w:val="28"/>
          <w14:ligatures w14:val="none"/>
        </w:rPr>
        <w:t xml:space="preserve"> Executive Session</w:t>
      </w:r>
    </w:p>
    <w:p w14:paraId="4D34148D" w14:textId="21B7503E" w:rsidR="00665C64" w:rsidRPr="00665C64" w:rsidRDefault="00665C64" w:rsidP="00665C64">
      <w:pPr>
        <w:pStyle w:val="ListParagraph"/>
        <w:numPr>
          <w:ilvl w:val="0"/>
          <w:numId w:val="18"/>
        </w:numPr>
        <w:shd w:val="clear" w:color="auto" w:fill="FFFFFF"/>
        <w:spacing w:before="100" w:beforeAutospacing="1" w:after="100" w:afterAutospacing="1" w:line="240" w:lineRule="auto"/>
        <w:rPr>
          <w:rFonts w:ascii="Cambria" w:eastAsia="Times New Roman" w:hAnsi="Cambria" w:cs="Segoe UI"/>
          <w:b/>
          <w:bCs/>
          <w:color w:val="242424"/>
          <w:kern w:val="0"/>
          <w:sz w:val="22"/>
          <w:szCs w:val="22"/>
          <w14:ligatures w14:val="none"/>
        </w:rPr>
      </w:pPr>
      <w:r>
        <w:rPr>
          <w:rFonts w:ascii="Cambria" w:eastAsia="Times New Roman" w:hAnsi="Cambria" w:cs="Segoe UI"/>
          <w:b/>
          <w:bCs/>
          <w:color w:val="242424"/>
          <w:kern w:val="0"/>
          <w:sz w:val="22"/>
          <w:szCs w:val="22"/>
          <w14:ligatures w14:val="none"/>
        </w:rPr>
        <w:t xml:space="preserve">Overview: </w:t>
      </w:r>
      <w:r w:rsidRPr="00665C64">
        <w:rPr>
          <w:rFonts w:ascii="Cambria" w:hAnsi="Cambria"/>
          <w:sz w:val="22"/>
          <w:szCs w:val="22"/>
        </w:rPr>
        <w:t xml:space="preserve">Discussion and possible action to </w:t>
      </w:r>
      <w:proofErr w:type="gramStart"/>
      <w:r w:rsidRPr="00665C64">
        <w:rPr>
          <w:rFonts w:ascii="Cambria" w:hAnsi="Cambria"/>
          <w:sz w:val="22"/>
          <w:szCs w:val="22"/>
        </w:rPr>
        <w:t>commune</w:t>
      </w:r>
      <w:proofErr w:type="gramEnd"/>
      <w:r w:rsidRPr="00665C64">
        <w:rPr>
          <w:rFonts w:ascii="Cambria" w:hAnsi="Cambria"/>
          <w:sz w:val="22"/>
          <w:szCs w:val="22"/>
        </w:rPr>
        <w:t xml:space="preserve"> an executive session pursuant to 25 OS 307B1 to discuss the employment, hiring, </w:t>
      </w:r>
      <w:proofErr w:type="gramStart"/>
      <w:r w:rsidRPr="00665C64">
        <w:rPr>
          <w:rFonts w:ascii="Cambria" w:hAnsi="Cambria"/>
          <w:sz w:val="22"/>
          <w:szCs w:val="22"/>
        </w:rPr>
        <w:t>appointment</w:t>
      </w:r>
      <w:proofErr w:type="gramEnd"/>
      <w:r w:rsidRPr="00665C64">
        <w:rPr>
          <w:rFonts w:ascii="Cambria" w:hAnsi="Cambria"/>
          <w:sz w:val="22"/>
          <w:szCs w:val="22"/>
        </w:rPr>
        <w:t xml:space="preserve">, promotion, demotion, </w:t>
      </w:r>
      <w:proofErr w:type="gramStart"/>
      <w:r w:rsidRPr="00665C64">
        <w:rPr>
          <w:rFonts w:ascii="Cambria" w:hAnsi="Cambria"/>
          <w:sz w:val="22"/>
          <w:szCs w:val="22"/>
        </w:rPr>
        <w:t>disciplining</w:t>
      </w:r>
      <w:proofErr w:type="gramEnd"/>
      <w:r w:rsidRPr="00665C64">
        <w:rPr>
          <w:rFonts w:ascii="Cambria" w:hAnsi="Cambria"/>
          <w:sz w:val="22"/>
          <w:szCs w:val="22"/>
        </w:rPr>
        <w:t xml:space="preserve">, or resignation of </w:t>
      </w:r>
      <w:proofErr w:type="gramStart"/>
      <w:r w:rsidRPr="00665C64">
        <w:rPr>
          <w:rFonts w:ascii="Cambria" w:hAnsi="Cambria"/>
          <w:sz w:val="22"/>
          <w:szCs w:val="22"/>
        </w:rPr>
        <w:t>a potential</w:t>
      </w:r>
      <w:proofErr w:type="gramEnd"/>
      <w:r w:rsidRPr="00665C64">
        <w:rPr>
          <w:rFonts w:ascii="Cambria" w:hAnsi="Cambria"/>
          <w:sz w:val="22"/>
          <w:szCs w:val="22"/>
        </w:rPr>
        <w:t xml:space="preserve"> principal assistant candidate B, including compensation.</w:t>
      </w:r>
    </w:p>
    <w:p w14:paraId="015BF82A" w14:textId="77777777" w:rsidR="00665C64" w:rsidRDefault="00665C64" w:rsidP="00665C64">
      <w:pPr>
        <w:pStyle w:val="ListParagraph"/>
        <w:shd w:val="clear" w:color="auto" w:fill="FFFFFF"/>
        <w:spacing w:before="100" w:beforeAutospacing="1" w:after="100" w:afterAutospacing="1" w:line="240" w:lineRule="auto"/>
        <w:rPr>
          <w:rFonts w:ascii="Cambria" w:hAnsi="Cambria"/>
          <w:sz w:val="22"/>
          <w:szCs w:val="22"/>
        </w:rPr>
      </w:pPr>
    </w:p>
    <w:p w14:paraId="1D252296" w14:textId="77777777" w:rsidR="00665C64" w:rsidRPr="00C22651" w:rsidRDefault="00665C64" w:rsidP="00665C64">
      <w:pPr>
        <w:numPr>
          <w:ilvl w:val="0"/>
          <w:numId w:val="11"/>
        </w:numPr>
        <w:spacing w:after="200" w:line="276" w:lineRule="auto"/>
        <w:contextualSpacing/>
        <w:rPr>
          <w:rFonts w:ascii="Cambria" w:eastAsia="MS Mincho" w:hAnsi="Cambria" w:cs="Times New Roman"/>
          <w:kern w:val="0"/>
          <w:sz w:val="22"/>
          <w:szCs w:val="22"/>
          <w14:ligatures w14:val="none"/>
        </w:rPr>
      </w:pPr>
      <w:r w:rsidRPr="00C22651">
        <w:rPr>
          <w:rFonts w:ascii="Cambria" w:eastAsia="MS Mincho" w:hAnsi="Cambria" w:cs="Times New Roman"/>
          <w:b/>
          <w:bCs/>
          <w:kern w:val="0"/>
          <w:sz w:val="22"/>
          <w:szCs w:val="22"/>
          <w14:ligatures w14:val="none"/>
        </w:rPr>
        <w:t>Motion:</w:t>
      </w:r>
      <w:r w:rsidRPr="00C22651">
        <w:rPr>
          <w:rFonts w:ascii="Cambria" w:eastAsia="MS Mincho" w:hAnsi="Cambria" w:cs="Times New Roman"/>
          <w:kern w:val="0"/>
          <w:sz w:val="22"/>
          <w:szCs w:val="22"/>
          <w14:ligatures w14:val="none"/>
        </w:rPr>
        <w:t xml:space="preserve"> To enter executive session.</w:t>
      </w:r>
    </w:p>
    <w:p w14:paraId="34AC9CB9" w14:textId="77777777" w:rsidR="00C22651" w:rsidRPr="00C22651" w:rsidRDefault="00C22651" w:rsidP="00665C64">
      <w:pPr>
        <w:spacing w:after="200" w:line="276" w:lineRule="auto"/>
        <w:ind w:left="720"/>
        <w:contextualSpacing/>
        <w:rPr>
          <w:rFonts w:ascii="Cambria" w:eastAsia="MS Mincho" w:hAnsi="Cambria" w:cs="Times New Roman"/>
          <w:kern w:val="0"/>
          <w:sz w:val="22"/>
          <w:szCs w:val="22"/>
          <w14:ligatures w14:val="none"/>
        </w:rPr>
      </w:pPr>
    </w:p>
    <w:p w14:paraId="5D0542F1" w14:textId="30E64867" w:rsidR="00665C64" w:rsidRPr="0033057A" w:rsidRDefault="00665C64" w:rsidP="00665C64">
      <w:pPr>
        <w:numPr>
          <w:ilvl w:val="1"/>
          <w:numId w:val="2"/>
        </w:numPr>
        <w:shd w:val="clear" w:color="auto" w:fill="FFFFFF"/>
        <w:spacing w:before="100" w:beforeAutospacing="1" w:after="100" w:afterAutospacing="1" w:line="240" w:lineRule="auto"/>
        <w:contextualSpacing/>
        <w:rPr>
          <w:rFonts w:ascii="Cambria" w:eastAsia="Times New Roman" w:hAnsi="Cambria" w:cs="Segoe UI"/>
          <w:b/>
          <w:bCs/>
          <w:color w:val="242424"/>
          <w:kern w:val="0"/>
          <w:sz w:val="22"/>
          <w:szCs w:val="22"/>
          <w14:ligatures w14:val="none"/>
        </w:rPr>
      </w:pPr>
      <w:r w:rsidRPr="00C22651">
        <w:rPr>
          <w:rFonts w:ascii="Cambria" w:eastAsia="Times New Roman" w:hAnsi="Cambria" w:cs="Segoe UI"/>
          <w:b/>
          <w:bCs/>
          <w:color w:val="242424"/>
          <w:kern w:val="0"/>
          <w:sz w:val="22"/>
          <w:szCs w:val="22"/>
          <w14:ligatures w14:val="none"/>
        </w:rPr>
        <w:t xml:space="preserve">Moved by: </w:t>
      </w:r>
      <w:r w:rsidRPr="00C22651">
        <w:rPr>
          <w:rFonts w:ascii="Cambria" w:eastAsia="Times New Roman" w:hAnsi="Cambria" w:cs="Segoe UI"/>
          <w:color w:val="242424"/>
          <w:kern w:val="0"/>
          <w:sz w:val="22"/>
          <w:szCs w:val="22"/>
          <w14:ligatures w14:val="none"/>
        </w:rPr>
        <w:t>Callicoat</w:t>
      </w:r>
      <w:r w:rsidRPr="00C22651">
        <w:rPr>
          <w:rFonts w:ascii="Cambria" w:eastAsia="Times New Roman" w:hAnsi="Cambria" w:cs="Segoe UI"/>
          <w:b/>
          <w:bCs/>
          <w:color w:val="242424"/>
          <w:kern w:val="0"/>
          <w:sz w:val="22"/>
          <w:szCs w:val="22"/>
          <w14:ligatures w14:val="none"/>
        </w:rPr>
        <w:br/>
        <w:t xml:space="preserve">Seconded by: </w:t>
      </w:r>
      <w:r>
        <w:rPr>
          <w:rFonts w:ascii="Cambria" w:eastAsia="Times New Roman" w:hAnsi="Cambria" w:cs="Segoe UI"/>
          <w:color w:val="242424"/>
          <w:kern w:val="0"/>
          <w:sz w:val="22"/>
          <w:szCs w:val="22"/>
          <w14:ligatures w14:val="none"/>
        </w:rPr>
        <w:t>Rogers</w:t>
      </w:r>
      <w:r w:rsidRPr="00C22651">
        <w:rPr>
          <w:rFonts w:ascii="Cambria" w:eastAsia="Times New Roman" w:hAnsi="Cambria" w:cs="Segoe UI"/>
          <w:b/>
          <w:bCs/>
          <w:color w:val="242424"/>
          <w:kern w:val="0"/>
          <w:sz w:val="22"/>
          <w:szCs w:val="22"/>
          <w14:ligatures w14:val="none"/>
        </w:rPr>
        <w:br/>
        <w:t>Vote:</w:t>
      </w:r>
      <w:r w:rsidRPr="00C22651">
        <w:rPr>
          <w:rFonts w:ascii="Cambria" w:eastAsia="Times New Roman" w:hAnsi="Cambria" w:cs="Segoe UI"/>
          <w:b/>
          <w:bCs/>
          <w:color w:val="242424"/>
          <w:kern w:val="0"/>
          <w:sz w:val="22"/>
          <w:szCs w:val="22"/>
          <w14:ligatures w14:val="none"/>
        </w:rPr>
        <w:br/>
      </w:r>
      <w:r w:rsidRPr="00C22651">
        <w:rPr>
          <w:rFonts w:ascii="Cambria" w:eastAsia="Times New Roman" w:hAnsi="Cambria" w:cs="Segoe UI"/>
          <w:color w:val="242424"/>
          <w:kern w:val="0"/>
          <w:sz w:val="22"/>
          <w:szCs w:val="22"/>
          <w14:ligatures w14:val="none"/>
        </w:rPr>
        <w:t>Callicoat: Yes</w:t>
      </w:r>
      <w:r w:rsidRPr="00C22651">
        <w:rPr>
          <w:rFonts w:ascii="Cambria" w:eastAsia="Times New Roman" w:hAnsi="Cambria" w:cs="Segoe UI"/>
          <w:color w:val="242424"/>
          <w:kern w:val="0"/>
          <w:sz w:val="22"/>
          <w:szCs w:val="22"/>
          <w14:ligatures w14:val="none"/>
        </w:rPr>
        <w:br/>
        <w:t>Gilbert: Yes</w:t>
      </w:r>
      <w:r w:rsidRPr="00C22651">
        <w:rPr>
          <w:rFonts w:ascii="Cambria" w:eastAsia="Times New Roman" w:hAnsi="Cambria" w:cs="Segoe UI"/>
          <w:color w:val="242424"/>
          <w:kern w:val="0"/>
          <w:sz w:val="22"/>
          <w:szCs w:val="22"/>
          <w14:ligatures w14:val="none"/>
        </w:rPr>
        <w:br/>
        <w:t>Gilbert: Yes</w:t>
      </w:r>
      <w:r w:rsidRPr="00C22651">
        <w:rPr>
          <w:rFonts w:ascii="Cambria" w:eastAsia="Times New Roman" w:hAnsi="Cambria" w:cs="Segoe UI"/>
          <w:color w:val="242424"/>
          <w:kern w:val="0"/>
          <w:sz w:val="22"/>
          <w:szCs w:val="22"/>
          <w14:ligatures w14:val="none"/>
        </w:rPr>
        <w:br/>
        <w:t>Rogers: Yes</w:t>
      </w:r>
      <w:r w:rsidRPr="00C22651">
        <w:rPr>
          <w:rFonts w:ascii="Cambria" w:eastAsia="Times New Roman" w:hAnsi="Cambria" w:cs="Segoe UI"/>
          <w:color w:val="242424"/>
          <w:kern w:val="0"/>
          <w:sz w:val="22"/>
          <w:szCs w:val="22"/>
          <w14:ligatures w14:val="none"/>
        </w:rPr>
        <w:br/>
        <w:t>Wilkins: Yes</w:t>
      </w:r>
      <w:r w:rsidRPr="00C22651">
        <w:rPr>
          <w:rFonts w:ascii="Cambria" w:eastAsia="Times New Roman" w:hAnsi="Cambria" w:cs="Segoe UI"/>
          <w:color w:val="242424"/>
          <w:kern w:val="0"/>
          <w:sz w:val="22"/>
          <w:szCs w:val="22"/>
          <w14:ligatures w14:val="none"/>
        </w:rPr>
        <w:br/>
        <w:t>Frye: Yes</w:t>
      </w:r>
    </w:p>
    <w:p w14:paraId="2DE5FA4F" w14:textId="77777777" w:rsidR="00665C64" w:rsidRDefault="00665C64" w:rsidP="00665C64">
      <w:pPr>
        <w:pStyle w:val="ListParagraph"/>
        <w:numPr>
          <w:ilvl w:val="0"/>
          <w:numId w:val="7"/>
        </w:numPr>
        <w:shd w:val="clear" w:color="auto" w:fill="FFFFFF"/>
        <w:spacing w:before="100" w:beforeAutospacing="1" w:after="100" w:afterAutospacing="1" w:line="240" w:lineRule="auto"/>
        <w:rPr>
          <w:rFonts w:ascii="Cambria" w:eastAsia="Times New Roman" w:hAnsi="Cambria" w:cs="Segoe UI"/>
          <w:color w:val="242424"/>
          <w:kern w:val="0"/>
          <w:sz w:val="22"/>
          <w:szCs w:val="22"/>
          <w14:ligatures w14:val="none"/>
        </w:rPr>
      </w:pPr>
      <w:r>
        <w:rPr>
          <w:rFonts w:ascii="Cambria" w:eastAsia="Times New Roman" w:hAnsi="Cambria" w:cs="Segoe UI"/>
          <w:b/>
          <w:bCs/>
          <w:color w:val="242424"/>
          <w:kern w:val="0"/>
          <w:sz w:val="22"/>
          <w:szCs w:val="22"/>
          <w14:ligatures w14:val="none"/>
        </w:rPr>
        <w:t xml:space="preserve">Outcome: </w:t>
      </w:r>
      <w:r w:rsidRPr="0033057A">
        <w:rPr>
          <w:rFonts w:ascii="Cambria" w:eastAsia="Times New Roman" w:hAnsi="Cambria" w:cs="Segoe UI"/>
          <w:color w:val="242424"/>
          <w:kern w:val="0"/>
          <w:sz w:val="22"/>
          <w:szCs w:val="22"/>
          <w14:ligatures w14:val="none"/>
        </w:rPr>
        <w:t>Motion passed</w:t>
      </w:r>
    </w:p>
    <w:p w14:paraId="1688F92C" w14:textId="77777777" w:rsidR="00665C64" w:rsidRDefault="00665C64" w:rsidP="00665C64">
      <w:pPr>
        <w:pStyle w:val="ListParagraph"/>
        <w:shd w:val="clear" w:color="auto" w:fill="FFFFFF"/>
        <w:spacing w:before="100" w:beforeAutospacing="1" w:after="100" w:afterAutospacing="1" w:line="240" w:lineRule="auto"/>
        <w:rPr>
          <w:rFonts w:ascii="Cambria" w:eastAsia="Times New Roman" w:hAnsi="Cambria" w:cs="Segoe UI"/>
          <w:color w:val="242424"/>
          <w:kern w:val="0"/>
          <w:sz w:val="22"/>
          <w:szCs w:val="22"/>
          <w14:ligatures w14:val="none"/>
        </w:rPr>
      </w:pPr>
    </w:p>
    <w:p w14:paraId="5F912288" w14:textId="77777777" w:rsidR="00665C64" w:rsidRDefault="00665C64" w:rsidP="00665C64">
      <w:pPr>
        <w:shd w:val="clear" w:color="auto" w:fill="FFFFFF"/>
        <w:spacing w:before="100" w:beforeAutospacing="1" w:after="100" w:afterAutospacing="1" w:line="240" w:lineRule="auto"/>
        <w:rPr>
          <w:rFonts w:ascii="Cambria" w:eastAsia="Times New Roman" w:hAnsi="Cambria" w:cs="Segoe UI"/>
          <w:color w:val="242424"/>
          <w:kern w:val="0"/>
          <w:sz w:val="22"/>
          <w:szCs w:val="22"/>
          <w14:ligatures w14:val="none"/>
        </w:rPr>
      </w:pPr>
    </w:p>
    <w:p w14:paraId="5DE699F7" w14:textId="77777777" w:rsidR="00665C64" w:rsidRDefault="00665C64" w:rsidP="00665C64">
      <w:pPr>
        <w:pStyle w:val="ListParagraph"/>
        <w:numPr>
          <w:ilvl w:val="0"/>
          <w:numId w:val="7"/>
        </w:numPr>
        <w:shd w:val="clear" w:color="auto" w:fill="FFFFFF"/>
        <w:spacing w:before="100" w:beforeAutospacing="1" w:after="100" w:afterAutospacing="1" w:line="240" w:lineRule="auto"/>
        <w:rPr>
          <w:rFonts w:ascii="Cambria" w:eastAsia="Times New Roman" w:hAnsi="Cambria" w:cs="Segoe UI"/>
          <w:color w:val="242424"/>
          <w:kern w:val="0"/>
          <w:sz w:val="22"/>
          <w:szCs w:val="22"/>
          <w14:ligatures w14:val="none"/>
        </w:rPr>
      </w:pPr>
      <w:r w:rsidRPr="0033057A">
        <w:rPr>
          <w:rFonts w:ascii="Cambria" w:eastAsia="Times New Roman" w:hAnsi="Cambria" w:cs="Segoe UI"/>
          <w:b/>
          <w:bCs/>
          <w:color w:val="242424"/>
          <w:kern w:val="0"/>
          <w:sz w:val="22"/>
          <w:szCs w:val="22"/>
          <w14:ligatures w14:val="none"/>
        </w:rPr>
        <w:t>Motion:</w:t>
      </w:r>
      <w:r w:rsidRPr="0033057A">
        <w:rPr>
          <w:rFonts w:ascii="Cambria" w:eastAsia="Times New Roman" w:hAnsi="Cambria" w:cs="Segoe UI"/>
          <w:color w:val="242424"/>
          <w:kern w:val="0"/>
          <w:sz w:val="22"/>
          <w:szCs w:val="22"/>
          <w14:ligatures w14:val="none"/>
        </w:rPr>
        <w:t xml:space="preserve"> </w:t>
      </w:r>
      <w:r>
        <w:rPr>
          <w:rFonts w:ascii="Cambria" w:eastAsia="Times New Roman" w:hAnsi="Cambria" w:cs="Segoe UI"/>
          <w:color w:val="242424"/>
          <w:kern w:val="0"/>
          <w:sz w:val="22"/>
          <w:szCs w:val="22"/>
          <w14:ligatures w14:val="none"/>
        </w:rPr>
        <w:t>To exit executive session and re-enter into sessions</w:t>
      </w:r>
    </w:p>
    <w:p w14:paraId="72AD7B69" w14:textId="77777777" w:rsidR="00665C64" w:rsidRPr="0033057A" w:rsidRDefault="00665C64" w:rsidP="00665C64">
      <w:pPr>
        <w:pStyle w:val="ListParagraph"/>
        <w:rPr>
          <w:rFonts w:ascii="Cambria" w:eastAsia="Times New Roman" w:hAnsi="Cambria" w:cs="Segoe UI"/>
          <w:color w:val="242424"/>
          <w:kern w:val="0"/>
          <w:sz w:val="22"/>
          <w:szCs w:val="22"/>
          <w14:ligatures w14:val="none"/>
        </w:rPr>
      </w:pPr>
    </w:p>
    <w:p w14:paraId="04644D74" w14:textId="77777777" w:rsidR="00665C64" w:rsidRPr="0033057A" w:rsidRDefault="00665C64" w:rsidP="00665C64">
      <w:pPr>
        <w:pStyle w:val="ListParagraph"/>
        <w:shd w:val="clear" w:color="auto" w:fill="FFFFFF"/>
        <w:spacing w:before="100" w:beforeAutospacing="1" w:after="100" w:afterAutospacing="1" w:line="240" w:lineRule="auto"/>
        <w:rPr>
          <w:rFonts w:ascii="Cambria" w:eastAsia="Times New Roman" w:hAnsi="Cambria" w:cs="Segoe UI"/>
          <w:color w:val="242424"/>
          <w:kern w:val="0"/>
          <w:sz w:val="22"/>
          <w:szCs w:val="22"/>
          <w14:ligatures w14:val="none"/>
        </w:rPr>
      </w:pPr>
    </w:p>
    <w:p w14:paraId="16FC1A9C" w14:textId="658A0D8B" w:rsidR="00665C64" w:rsidRPr="00665C64" w:rsidRDefault="00665C64" w:rsidP="00665C64">
      <w:pPr>
        <w:pStyle w:val="ListParagraph"/>
        <w:numPr>
          <w:ilvl w:val="1"/>
          <w:numId w:val="2"/>
        </w:numPr>
        <w:shd w:val="clear" w:color="auto" w:fill="FFFFFF"/>
        <w:spacing w:before="100" w:beforeAutospacing="1" w:after="100" w:afterAutospacing="1" w:line="240" w:lineRule="auto"/>
        <w:rPr>
          <w:rFonts w:ascii="Cambria" w:eastAsia="Times New Roman" w:hAnsi="Cambria" w:cs="Segoe UI"/>
          <w:color w:val="242424"/>
          <w:kern w:val="0"/>
          <w:sz w:val="22"/>
          <w:szCs w:val="22"/>
          <w14:ligatures w14:val="none"/>
        </w:rPr>
      </w:pPr>
      <w:r>
        <w:rPr>
          <w:rFonts w:ascii="Cambria" w:eastAsia="Times New Roman" w:hAnsi="Cambria" w:cs="Segoe UI"/>
          <w:color w:val="242424"/>
          <w:kern w:val="0"/>
          <w:sz w:val="22"/>
          <w:szCs w:val="22"/>
          <w14:ligatures w14:val="none"/>
        </w:rPr>
        <w:t>Moved by: Callicoat</w:t>
      </w:r>
      <w:r>
        <w:rPr>
          <w:rFonts w:ascii="Cambria" w:eastAsia="Times New Roman" w:hAnsi="Cambria" w:cs="Segoe UI"/>
          <w:color w:val="242424"/>
          <w:kern w:val="0"/>
          <w:sz w:val="22"/>
          <w:szCs w:val="22"/>
          <w14:ligatures w14:val="none"/>
        </w:rPr>
        <w:br/>
        <w:t>Seconded by: Dame</w:t>
      </w:r>
      <w:r w:rsidRPr="00665C64">
        <w:rPr>
          <w:rFonts w:ascii="Cambria" w:eastAsia="Times New Roman" w:hAnsi="Cambria" w:cs="Segoe UI"/>
          <w:color w:val="242424"/>
          <w:kern w:val="0"/>
          <w:sz w:val="22"/>
          <w:szCs w:val="22"/>
          <w14:ligatures w14:val="none"/>
        </w:rPr>
        <w:br/>
        <w:t>Vote:</w:t>
      </w:r>
      <w:r w:rsidRPr="00665C64">
        <w:rPr>
          <w:rFonts w:ascii="Cambria" w:eastAsia="Times New Roman" w:hAnsi="Cambria" w:cs="Segoe UI"/>
          <w:color w:val="242424"/>
          <w:kern w:val="0"/>
          <w:sz w:val="22"/>
          <w:szCs w:val="22"/>
          <w14:ligatures w14:val="none"/>
        </w:rPr>
        <w:br/>
        <w:t>Callicoat: Yes</w:t>
      </w:r>
      <w:r w:rsidRPr="00665C64">
        <w:rPr>
          <w:rFonts w:ascii="Cambria" w:eastAsia="Times New Roman" w:hAnsi="Cambria" w:cs="Segoe UI"/>
          <w:color w:val="242424"/>
          <w:kern w:val="0"/>
          <w:sz w:val="22"/>
          <w:szCs w:val="22"/>
          <w14:ligatures w14:val="none"/>
        </w:rPr>
        <w:br/>
        <w:t>Gilbert:</w:t>
      </w:r>
      <w:r>
        <w:rPr>
          <w:rFonts w:ascii="Cambria" w:eastAsia="Times New Roman" w:hAnsi="Cambria" w:cs="Segoe UI"/>
          <w:color w:val="242424"/>
          <w:kern w:val="0"/>
          <w:sz w:val="22"/>
          <w:szCs w:val="22"/>
          <w14:ligatures w14:val="none"/>
        </w:rPr>
        <w:t xml:space="preserve"> </w:t>
      </w:r>
      <w:r w:rsidRPr="00665C64">
        <w:rPr>
          <w:rFonts w:ascii="Cambria" w:eastAsia="Times New Roman" w:hAnsi="Cambria" w:cs="Segoe UI"/>
          <w:color w:val="242424"/>
          <w:kern w:val="0"/>
          <w:sz w:val="22"/>
          <w:szCs w:val="22"/>
          <w14:ligatures w14:val="none"/>
        </w:rPr>
        <w:t>Yes</w:t>
      </w:r>
      <w:r w:rsidRPr="00665C64">
        <w:rPr>
          <w:rFonts w:ascii="Cambria" w:eastAsia="Times New Roman" w:hAnsi="Cambria" w:cs="Segoe UI"/>
          <w:color w:val="242424"/>
          <w:kern w:val="0"/>
          <w:sz w:val="22"/>
          <w:szCs w:val="22"/>
          <w14:ligatures w14:val="none"/>
        </w:rPr>
        <w:br/>
        <w:t>Rogers: Yes</w:t>
      </w:r>
      <w:r w:rsidRPr="00665C64">
        <w:rPr>
          <w:rFonts w:ascii="Cambria" w:eastAsia="Times New Roman" w:hAnsi="Cambria" w:cs="Segoe UI"/>
          <w:color w:val="242424"/>
          <w:kern w:val="0"/>
          <w:sz w:val="22"/>
          <w:szCs w:val="22"/>
          <w14:ligatures w14:val="none"/>
        </w:rPr>
        <w:br/>
        <w:t>Dame: Yes</w:t>
      </w:r>
      <w:r w:rsidRPr="00665C64">
        <w:rPr>
          <w:rFonts w:ascii="Cambria" w:eastAsia="Times New Roman" w:hAnsi="Cambria" w:cs="Segoe UI"/>
          <w:color w:val="242424"/>
          <w:kern w:val="0"/>
          <w:sz w:val="22"/>
          <w:szCs w:val="22"/>
          <w14:ligatures w14:val="none"/>
        </w:rPr>
        <w:br/>
        <w:t>Wilkins:</w:t>
      </w:r>
      <w:r>
        <w:rPr>
          <w:rFonts w:ascii="Cambria" w:eastAsia="Times New Roman" w:hAnsi="Cambria" w:cs="Segoe UI"/>
          <w:color w:val="242424"/>
          <w:kern w:val="0"/>
          <w:sz w:val="22"/>
          <w:szCs w:val="22"/>
          <w14:ligatures w14:val="none"/>
        </w:rPr>
        <w:t xml:space="preserve"> </w:t>
      </w:r>
      <w:r w:rsidRPr="00665C64">
        <w:rPr>
          <w:rFonts w:ascii="Cambria" w:eastAsia="Times New Roman" w:hAnsi="Cambria" w:cs="Segoe UI"/>
          <w:color w:val="242424"/>
          <w:kern w:val="0"/>
          <w:sz w:val="22"/>
          <w:szCs w:val="22"/>
          <w14:ligatures w14:val="none"/>
        </w:rPr>
        <w:t>Yes</w:t>
      </w:r>
      <w:r w:rsidRPr="00665C64">
        <w:rPr>
          <w:rFonts w:ascii="Cambria" w:eastAsia="Times New Roman" w:hAnsi="Cambria" w:cs="Segoe UI"/>
          <w:color w:val="242424"/>
          <w:kern w:val="0"/>
          <w:sz w:val="22"/>
          <w:szCs w:val="22"/>
          <w14:ligatures w14:val="none"/>
        </w:rPr>
        <w:br/>
        <w:t>Frye: Yes</w:t>
      </w:r>
    </w:p>
    <w:p w14:paraId="60958060" w14:textId="77777777" w:rsidR="00665C64" w:rsidRDefault="00665C64" w:rsidP="00665C64">
      <w:pPr>
        <w:pStyle w:val="ListParagraph"/>
        <w:shd w:val="clear" w:color="auto" w:fill="FFFFFF"/>
        <w:spacing w:before="100" w:beforeAutospacing="1" w:after="100" w:afterAutospacing="1" w:line="240" w:lineRule="auto"/>
        <w:ind w:left="1440"/>
        <w:rPr>
          <w:rFonts w:ascii="Cambria" w:eastAsia="Times New Roman" w:hAnsi="Cambria" w:cs="Segoe UI"/>
          <w:color w:val="242424"/>
          <w:kern w:val="0"/>
          <w:sz w:val="22"/>
          <w:szCs w:val="22"/>
          <w14:ligatures w14:val="none"/>
        </w:rPr>
      </w:pPr>
    </w:p>
    <w:p w14:paraId="626ADB6F" w14:textId="77777777" w:rsidR="00665C64" w:rsidRDefault="00665C64" w:rsidP="00665C64">
      <w:pPr>
        <w:pStyle w:val="ListParagraph"/>
        <w:numPr>
          <w:ilvl w:val="0"/>
          <w:numId w:val="18"/>
        </w:numPr>
        <w:shd w:val="clear" w:color="auto" w:fill="FFFFFF"/>
        <w:spacing w:before="100" w:beforeAutospacing="1" w:after="100" w:afterAutospacing="1" w:line="240" w:lineRule="auto"/>
        <w:rPr>
          <w:rFonts w:ascii="Cambria" w:eastAsia="Times New Roman" w:hAnsi="Cambria" w:cs="Segoe UI"/>
          <w:color w:val="242424"/>
          <w:kern w:val="0"/>
          <w:sz w:val="22"/>
          <w:szCs w:val="22"/>
          <w14:ligatures w14:val="none"/>
        </w:rPr>
      </w:pPr>
      <w:r w:rsidRPr="0033057A">
        <w:rPr>
          <w:rFonts w:ascii="Cambria" w:eastAsia="Times New Roman" w:hAnsi="Cambria" w:cs="Segoe UI"/>
          <w:b/>
          <w:bCs/>
          <w:color w:val="242424"/>
          <w:kern w:val="0"/>
          <w:sz w:val="22"/>
          <w:szCs w:val="22"/>
          <w14:ligatures w14:val="none"/>
        </w:rPr>
        <w:t>Outcome:</w:t>
      </w:r>
      <w:r>
        <w:rPr>
          <w:rFonts w:ascii="Cambria" w:eastAsia="Times New Roman" w:hAnsi="Cambria" w:cs="Segoe UI"/>
          <w:color w:val="242424"/>
          <w:kern w:val="0"/>
          <w:sz w:val="22"/>
          <w:szCs w:val="22"/>
          <w14:ligatures w14:val="none"/>
        </w:rPr>
        <w:t xml:space="preserve"> Motion passed.</w:t>
      </w:r>
    </w:p>
    <w:p w14:paraId="1F282641" w14:textId="77777777" w:rsidR="00665C64" w:rsidRDefault="00665C64" w:rsidP="00665C64">
      <w:pPr>
        <w:pStyle w:val="ListParagraph"/>
        <w:shd w:val="clear" w:color="auto" w:fill="FFFFFF"/>
        <w:spacing w:before="100" w:beforeAutospacing="1" w:after="100" w:afterAutospacing="1" w:line="240" w:lineRule="auto"/>
        <w:rPr>
          <w:rFonts w:ascii="Cambria" w:eastAsia="Times New Roman" w:hAnsi="Cambria" w:cs="Segoe UI"/>
          <w:color w:val="242424"/>
          <w:kern w:val="0"/>
          <w:sz w:val="22"/>
          <w:szCs w:val="22"/>
          <w14:ligatures w14:val="none"/>
        </w:rPr>
      </w:pPr>
    </w:p>
    <w:p w14:paraId="099F2F4B" w14:textId="60E9F2FF" w:rsidR="00665C64" w:rsidRPr="00665C64" w:rsidRDefault="00665C64" w:rsidP="00665C64">
      <w:pPr>
        <w:pStyle w:val="ListParagraph"/>
        <w:numPr>
          <w:ilvl w:val="0"/>
          <w:numId w:val="18"/>
        </w:numPr>
        <w:shd w:val="clear" w:color="auto" w:fill="FFFFFF"/>
        <w:spacing w:before="100" w:beforeAutospacing="1" w:after="100" w:afterAutospacing="1" w:line="240" w:lineRule="auto"/>
        <w:rPr>
          <w:rFonts w:ascii="Cambria" w:eastAsia="Times New Roman" w:hAnsi="Cambria" w:cs="Segoe UI"/>
          <w:color w:val="242424"/>
          <w:kern w:val="0"/>
          <w:sz w:val="22"/>
          <w:szCs w:val="22"/>
          <w14:ligatures w14:val="none"/>
        </w:rPr>
      </w:pPr>
      <w:r w:rsidRPr="00665C64">
        <w:rPr>
          <w:rFonts w:ascii="Cambria" w:eastAsia="Times New Roman" w:hAnsi="Cambria" w:cs="Segoe UI"/>
          <w:b/>
          <w:bCs/>
          <w:color w:val="242424"/>
          <w:kern w:val="0"/>
          <w:sz w:val="22"/>
          <w:szCs w:val="22"/>
          <w14:ligatures w14:val="none"/>
        </w:rPr>
        <w:t>Motion:</w:t>
      </w:r>
      <w:r>
        <w:rPr>
          <w:rFonts w:ascii="Cambria" w:eastAsia="Times New Roman" w:hAnsi="Cambria" w:cs="Segoe UI"/>
          <w:color w:val="242424"/>
          <w:kern w:val="0"/>
          <w:sz w:val="22"/>
          <w:szCs w:val="22"/>
          <w14:ligatures w14:val="none"/>
        </w:rPr>
        <w:t xml:space="preserve"> </w:t>
      </w:r>
      <w:r>
        <w:rPr>
          <w:rFonts w:ascii="Cambria" w:hAnsi="Cambria"/>
          <w:sz w:val="22"/>
          <w:szCs w:val="22"/>
        </w:rPr>
        <w:t>To</w:t>
      </w:r>
      <w:r w:rsidRPr="00665C64">
        <w:rPr>
          <w:rFonts w:ascii="Cambria" w:hAnsi="Cambria"/>
          <w:sz w:val="22"/>
          <w:szCs w:val="22"/>
        </w:rPr>
        <w:t xml:space="preserve"> offer the position of principal assistant to candidate B, including the individual's current compensation salary structure </w:t>
      </w:r>
      <w:proofErr w:type="gramStart"/>
      <w:r w:rsidRPr="00665C64">
        <w:rPr>
          <w:rFonts w:ascii="Cambria" w:hAnsi="Cambria"/>
          <w:sz w:val="22"/>
          <w:szCs w:val="22"/>
        </w:rPr>
        <w:t>in the event that</w:t>
      </w:r>
      <w:proofErr w:type="gramEnd"/>
      <w:r w:rsidRPr="00665C64">
        <w:rPr>
          <w:rFonts w:ascii="Cambria" w:hAnsi="Cambria"/>
          <w:sz w:val="22"/>
          <w:szCs w:val="22"/>
        </w:rPr>
        <w:t xml:space="preserve"> candidate A accepts executive director position.</w:t>
      </w:r>
    </w:p>
    <w:p w14:paraId="29A9CB23" w14:textId="77777777" w:rsidR="00665C64" w:rsidRPr="00665C64" w:rsidRDefault="00665C64" w:rsidP="00665C64">
      <w:pPr>
        <w:pStyle w:val="ListParagraph"/>
        <w:rPr>
          <w:rFonts w:ascii="Cambria" w:eastAsia="Times New Roman" w:hAnsi="Cambria" w:cs="Segoe UI"/>
          <w:color w:val="242424"/>
          <w:kern w:val="0"/>
          <w:sz w:val="22"/>
          <w:szCs w:val="22"/>
          <w14:ligatures w14:val="none"/>
        </w:rPr>
      </w:pPr>
    </w:p>
    <w:p w14:paraId="63479C74" w14:textId="77777777" w:rsidR="00665C64" w:rsidRDefault="00665C64" w:rsidP="00665C64">
      <w:pPr>
        <w:pStyle w:val="ListParagraph"/>
        <w:numPr>
          <w:ilvl w:val="1"/>
          <w:numId w:val="2"/>
        </w:numPr>
        <w:shd w:val="clear" w:color="auto" w:fill="FFFFFF"/>
        <w:spacing w:before="100" w:beforeAutospacing="1" w:after="100" w:afterAutospacing="1" w:line="240" w:lineRule="auto"/>
        <w:rPr>
          <w:rFonts w:ascii="Cambria" w:eastAsia="Times New Roman" w:hAnsi="Cambria" w:cs="Segoe UI"/>
          <w:color w:val="242424"/>
          <w:kern w:val="0"/>
          <w:sz w:val="22"/>
          <w:szCs w:val="22"/>
          <w14:ligatures w14:val="none"/>
        </w:rPr>
      </w:pPr>
      <w:r>
        <w:rPr>
          <w:rFonts w:ascii="Cambria" w:eastAsia="Times New Roman" w:hAnsi="Cambria" w:cs="Segoe UI"/>
          <w:color w:val="242424"/>
          <w:kern w:val="0"/>
          <w:sz w:val="22"/>
          <w:szCs w:val="22"/>
          <w14:ligatures w14:val="none"/>
        </w:rPr>
        <w:t>Moved by: Callicoat</w:t>
      </w:r>
      <w:r>
        <w:rPr>
          <w:rFonts w:ascii="Cambria" w:eastAsia="Times New Roman" w:hAnsi="Cambria" w:cs="Segoe UI"/>
          <w:color w:val="242424"/>
          <w:kern w:val="0"/>
          <w:sz w:val="22"/>
          <w:szCs w:val="22"/>
          <w14:ligatures w14:val="none"/>
        </w:rPr>
        <w:br/>
        <w:t>Seconded by: Dame</w:t>
      </w:r>
      <w:r w:rsidRPr="00665C64">
        <w:rPr>
          <w:rFonts w:ascii="Cambria" w:eastAsia="Times New Roman" w:hAnsi="Cambria" w:cs="Segoe UI"/>
          <w:color w:val="242424"/>
          <w:kern w:val="0"/>
          <w:sz w:val="22"/>
          <w:szCs w:val="22"/>
          <w14:ligatures w14:val="none"/>
        </w:rPr>
        <w:br/>
        <w:t>Vote:</w:t>
      </w:r>
      <w:r w:rsidRPr="00665C64">
        <w:rPr>
          <w:rFonts w:ascii="Cambria" w:eastAsia="Times New Roman" w:hAnsi="Cambria" w:cs="Segoe UI"/>
          <w:color w:val="242424"/>
          <w:kern w:val="0"/>
          <w:sz w:val="22"/>
          <w:szCs w:val="22"/>
          <w14:ligatures w14:val="none"/>
        </w:rPr>
        <w:br/>
        <w:t>Callicoat: Yes</w:t>
      </w:r>
      <w:r w:rsidRPr="00665C64">
        <w:rPr>
          <w:rFonts w:ascii="Cambria" w:eastAsia="Times New Roman" w:hAnsi="Cambria" w:cs="Segoe UI"/>
          <w:color w:val="242424"/>
          <w:kern w:val="0"/>
          <w:sz w:val="22"/>
          <w:szCs w:val="22"/>
          <w14:ligatures w14:val="none"/>
        </w:rPr>
        <w:br/>
        <w:t>Gilbert:</w:t>
      </w:r>
      <w:r>
        <w:rPr>
          <w:rFonts w:ascii="Cambria" w:eastAsia="Times New Roman" w:hAnsi="Cambria" w:cs="Segoe UI"/>
          <w:color w:val="242424"/>
          <w:kern w:val="0"/>
          <w:sz w:val="22"/>
          <w:szCs w:val="22"/>
          <w14:ligatures w14:val="none"/>
        </w:rPr>
        <w:t xml:space="preserve"> </w:t>
      </w:r>
      <w:r w:rsidRPr="00665C64">
        <w:rPr>
          <w:rFonts w:ascii="Cambria" w:eastAsia="Times New Roman" w:hAnsi="Cambria" w:cs="Segoe UI"/>
          <w:color w:val="242424"/>
          <w:kern w:val="0"/>
          <w:sz w:val="22"/>
          <w:szCs w:val="22"/>
          <w14:ligatures w14:val="none"/>
        </w:rPr>
        <w:t>Yes</w:t>
      </w:r>
      <w:r w:rsidRPr="00665C64">
        <w:rPr>
          <w:rFonts w:ascii="Cambria" w:eastAsia="Times New Roman" w:hAnsi="Cambria" w:cs="Segoe UI"/>
          <w:color w:val="242424"/>
          <w:kern w:val="0"/>
          <w:sz w:val="22"/>
          <w:szCs w:val="22"/>
          <w14:ligatures w14:val="none"/>
        </w:rPr>
        <w:br/>
        <w:t>Rogers: Yes</w:t>
      </w:r>
      <w:r w:rsidRPr="00665C64">
        <w:rPr>
          <w:rFonts w:ascii="Cambria" w:eastAsia="Times New Roman" w:hAnsi="Cambria" w:cs="Segoe UI"/>
          <w:color w:val="242424"/>
          <w:kern w:val="0"/>
          <w:sz w:val="22"/>
          <w:szCs w:val="22"/>
          <w14:ligatures w14:val="none"/>
        </w:rPr>
        <w:br/>
        <w:t>Dame: Yes</w:t>
      </w:r>
      <w:r w:rsidRPr="00665C64">
        <w:rPr>
          <w:rFonts w:ascii="Cambria" w:eastAsia="Times New Roman" w:hAnsi="Cambria" w:cs="Segoe UI"/>
          <w:color w:val="242424"/>
          <w:kern w:val="0"/>
          <w:sz w:val="22"/>
          <w:szCs w:val="22"/>
          <w14:ligatures w14:val="none"/>
        </w:rPr>
        <w:br/>
        <w:t>Wilkins:</w:t>
      </w:r>
      <w:r>
        <w:rPr>
          <w:rFonts w:ascii="Cambria" w:eastAsia="Times New Roman" w:hAnsi="Cambria" w:cs="Segoe UI"/>
          <w:color w:val="242424"/>
          <w:kern w:val="0"/>
          <w:sz w:val="22"/>
          <w:szCs w:val="22"/>
          <w14:ligatures w14:val="none"/>
        </w:rPr>
        <w:t xml:space="preserve"> </w:t>
      </w:r>
      <w:r w:rsidRPr="00665C64">
        <w:rPr>
          <w:rFonts w:ascii="Cambria" w:eastAsia="Times New Roman" w:hAnsi="Cambria" w:cs="Segoe UI"/>
          <w:color w:val="242424"/>
          <w:kern w:val="0"/>
          <w:sz w:val="22"/>
          <w:szCs w:val="22"/>
          <w14:ligatures w14:val="none"/>
        </w:rPr>
        <w:t>Yes</w:t>
      </w:r>
      <w:r w:rsidRPr="00665C64">
        <w:rPr>
          <w:rFonts w:ascii="Cambria" w:eastAsia="Times New Roman" w:hAnsi="Cambria" w:cs="Segoe UI"/>
          <w:color w:val="242424"/>
          <w:kern w:val="0"/>
          <w:sz w:val="22"/>
          <w:szCs w:val="22"/>
          <w14:ligatures w14:val="none"/>
        </w:rPr>
        <w:br/>
        <w:t>Frye: Yes</w:t>
      </w:r>
    </w:p>
    <w:p w14:paraId="4C346F06" w14:textId="77777777" w:rsidR="00665C64" w:rsidRDefault="00665C64" w:rsidP="00665C64">
      <w:pPr>
        <w:pStyle w:val="ListParagraph"/>
        <w:shd w:val="clear" w:color="auto" w:fill="FFFFFF"/>
        <w:spacing w:before="100" w:beforeAutospacing="1" w:after="100" w:afterAutospacing="1" w:line="240" w:lineRule="auto"/>
        <w:ind w:left="1440"/>
        <w:rPr>
          <w:rFonts w:ascii="Cambria" w:eastAsia="Times New Roman" w:hAnsi="Cambria" w:cs="Segoe UI"/>
          <w:color w:val="242424"/>
          <w:kern w:val="0"/>
          <w:sz w:val="22"/>
          <w:szCs w:val="22"/>
          <w14:ligatures w14:val="none"/>
        </w:rPr>
      </w:pPr>
    </w:p>
    <w:p w14:paraId="50C17B73" w14:textId="528E558C" w:rsidR="00665C64" w:rsidRPr="00665C64" w:rsidRDefault="00665C64" w:rsidP="00665C64">
      <w:pPr>
        <w:pStyle w:val="ListParagraph"/>
        <w:numPr>
          <w:ilvl w:val="0"/>
          <w:numId w:val="2"/>
        </w:numPr>
        <w:shd w:val="clear" w:color="auto" w:fill="FFFFFF"/>
        <w:spacing w:before="100" w:beforeAutospacing="1" w:after="100" w:afterAutospacing="1" w:line="240" w:lineRule="auto"/>
        <w:rPr>
          <w:rFonts w:ascii="Cambria" w:eastAsia="Times New Roman" w:hAnsi="Cambria" w:cs="Segoe UI"/>
          <w:color w:val="242424"/>
          <w:kern w:val="0"/>
          <w:sz w:val="22"/>
          <w:szCs w:val="22"/>
          <w14:ligatures w14:val="none"/>
        </w:rPr>
      </w:pPr>
      <w:r w:rsidRPr="0033057A">
        <w:rPr>
          <w:rFonts w:ascii="Cambria" w:eastAsia="Times New Roman" w:hAnsi="Cambria" w:cs="Segoe UI"/>
          <w:b/>
          <w:bCs/>
          <w:color w:val="242424"/>
          <w:kern w:val="0"/>
          <w:sz w:val="22"/>
          <w:szCs w:val="22"/>
          <w14:ligatures w14:val="none"/>
        </w:rPr>
        <w:t>Outcome:</w:t>
      </w:r>
      <w:r>
        <w:rPr>
          <w:rFonts w:ascii="Cambria" w:eastAsia="Times New Roman" w:hAnsi="Cambria" w:cs="Segoe UI"/>
          <w:color w:val="242424"/>
          <w:kern w:val="0"/>
          <w:sz w:val="22"/>
          <w:szCs w:val="22"/>
          <w14:ligatures w14:val="none"/>
        </w:rPr>
        <w:t xml:space="preserve"> Motion passed.</w:t>
      </w:r>
    </w:p>
    <w:p w14:paraId="6C1E3422" w14:textId="77777777" w:rsidR="009D60D7" w:rsidRDefault="009D60D7">
      <w:r>
        <w:rPr>
          <w:rFonts w:ascii="Cambria" w:eastAsia="Times New Roman" w:hAnsi="Cambria" w:cs="Segoe UI"/>
          <w:b/>
          <w:bCs/>
          <w:color w:val="242424"/>
          <w:kern w:val="0"/>
          <w:sz w:val="40"/>
          <w:szCs w:val="40"/>
          <w14:ligatures w14:val="none"/>
        </w:rPr>
        <w:t>_______________________________________________________________</w:t>
      </w:r>
    </w:p>
    <w:p w14:paraId="755DC414" w14:textId="3E49B7AB" w:rsidR="009D60D7" w:rsidRPr="009D60D7" w:rsidRDefault="009D60D7" w:rsidP="009D60D7">
      <w:pPr>
        <w:shd w:val="clear" w:color="auto" w:fill="FFFFFF"/>
        <w:spacing w:before="100" w:beforeAutospacing="1" w:after="100" w:afterAutospacing="1" w:line="240" w:lineRule="auto"/>
        <w:rPr>
          <w:rFonts w:ascii="Cambria" w:eastAsia="Times New Roman" w:hAnsi="Cambria" w:cs="Segoe UI"/>
          <w:b/>
          <w:bCs/>
          <w:color w:val="242424"/>
          <w:kern w:val="0"/>
          <w:sz w:val="28"/>
          <w:szCs w:val="28"/>
          <w14:ligatures w14:val="none"/>
        </w:rPr>
      </w:pPr>
      <w:r w:rsidRPr="009D60D7">
        <w:rPr>
          <w:rFonts w:ascii="Cambria" w:eastAsia="Times New Roman" w:hAnsi="Cambria" w:cs="Segoe UI"/>
          <w:b/>
          <w:bCs/>
          <w:color w:val="242424"/>
          <w:kern w:val="0"/>
          <w:sz w:val="28"/>
          <w:szCs w:val="28"/>
          <w14:ligatures w14:val="none"/>
        </w:rPr>
        <w:t>5.</w:t>
      </w:r>
      <w:r>
        <w:rPr>
          <w:rFonts w:ascii="Cambria" w:eastAsia="Times New Roman" w:hAnsi="Cambria" w:cs="Segoe UI"/>
          <w:b/>
          <w:bCs/>
          <w:color w:val="242424"/>
          <w:kern w:val="0"/>
          <w:sz w:val="28"/>
          <w:szCs w:val="28"/>
          <w14:ligatures w14:val="none"/>
        </w:rPr>
        <w:t xml:space="preserve"> Adjournment</w:t>
      </w:r>
    </w:p>
    <w:p w14:paraId="0BB6FF1B" w14:textId="77777777" w:rsidR="009D60D7" w:rsidRDefault="009D60D7" w:rsidP="009D60D7">
      <w:pPr>
        <w:pStyle w:val="ListBullet"/>
        <w:numPr>
          <w:ilvl w:val="0"/>
          <w:numId w:val="0"/>
        </w:numPr>
        <w:ind w:left="360" w:hanging="360"/>
        <w:rPr>
          <w:b/>
          <w:bCs/>
          <w:color w:val="000000" w:themeColor="text1"/>
          <w:sz w:val="28"/>
          <w:szCs w:val="28"/>
        </w:rPr>
      </w:pPr>
    </w:p>
    <w:p w14:paraId="06655BA8" w14:textId="4B7ECFF8" w:rsidR="009D60D7" w:rsidRPr="009D60D7" w:rsidRDefault="009D60D7" w:rsidP="009D60D7">
      <w:pPr>
        <w:pStyle w:val="ListBullet"/>
        <w:numPr>
          <w:ilvl w:val="0"/>
          <w:numId w:val="5"/>
        </w:numPr>
        <w:rPr>
          <w:rFonts w:ascii="Cambria" w:hAnsi="Cambria"/>
          <w:b/>
          <w:bCs/>
          <w:color w:val="000000" w:themeColor="text1"/>
        </w:rPr>
      </w:pPr>
      <w:r w:rsidRPr="009D60D7">
        <w:rPr>
          <w:rFonts w:ascii="Cambria" w:hAnsi="Cambria"/>
          <w:b/>
          <w:bCs/>
          <w:color w:val="000000" w:themeColor="text1"/>
        </w:rPr>
        <w:t xml:space="preserve">Time: </w:t>
      </w:r>
      <w:r w:rsidRPr="009D60D7">
        <w:rPr>
          <w:rFonts w:ascii="Cambria" w:hAnsi="Cambria"/>
          <w:color w:val="000000" w:themeColor="text1"/>
        </w:rPr>
        <w:t>11:</w:t>
      </w:r>
      <w:r>
        <w:rPr>
          <w:rFonts w:ascii="Cambria" w:hAnsi="Cambria"/>
          <w:color w:val="000000" w:themeColor="text1"/>
        </w:rPr>
        <w:t>45 pm</w:t>
      </w:r>
    </w:p>
    <w:p w14:paraId="7979F7A2" w14:textId="77777777" w:rsidR="009D60D7" w:rsidRPr="009D60D7" w:rsidRDefault="009D60D7" w:rsidP="009D60D7">
      <w:pPr>
        <w:pStyle w:val="ListBullet"/>
        <w:numPr>
          <w:ilvl w:val="0"/>
          <w:numId w:val="0"/>
        </w:numPr>
        <w:ind w:left="360" w:hanging="360"/>
        <w:rPr>
          <w:rFonts w:ascii="Cambria" w:hAnsi="Cambria"/>
          <w:b/>
          <w:bCs/>
          <w:color w:val="000000" w:themeColor="text1"/>
        </w:rPr>
      </w:pPr>
    </w:p>
    <w:p w14:paraId="1B805907" w14:textId="1A490766" w:rsidR="009D60D7" w:rsidRDefault="009D60D7" w:rsidP="009D60D7">
      <w:pPr>
        <w:pStyle w:val="ListBullet"/>
        <w:numPr>
          <w:ilvl w:val="0"/>
          <w:numId w:val="12"/>
        </w:numPr>
        <w:rPr>
          <w:rFonts w:ascii="Cambria" w:hAnsi="Cambria"/>
          <w:b/>
          <w:bCs/>
          <w:color w:val="000000" w:themeColor="text1"/>
        </w:rPr>
      </w:pPr>
      <w:r w:rsidRPr="009D60D7">
        <w:rPr>
          <w:rFonts w:ascii="Cambria" w:hAnsi="Cambria"/>
          <w:b/>
          <w:bCs/>
          <w:color w:val="000000" w:themeColor="text1"/>
        </w:rPr>
        <w:t xml:space="preserve">Outcome: </w:t>
      </w:r>
      <w:r w:rsidRPr="009D60D7">
        <w:rPr>
          <w:rFonts w:ascii="Cambria" w:hAnsi="Cambria"/>
          <w:color w:val="000000" w:themeColor="text1"/>
        </w:rPr>
        <w:t>Meeting adjourned</w:t>
      </w:r>
    </w:p>
    <w:p w14:paraId="3469A48A" w14:textId="77777777" w:rsidR="009D60D7" w:rsidRDefault="009D60D7" w:rsidP="009D60D7">
      <w:pPr>
        <w:pStyle w:val="ListBullet"/>
        <w:numPr>
          <w:ilvl w:val="0"/>
          <w:numId w:val="0"/>
        </w:numPr>
        <w:pBdr>
          <w:bottom w:val="single" w:sz="12" w:space="1" w:color="auto"/>
        </w:pBdr>
        <w:rPr>
          <w:rFonts w:ascii="Cambria" w:hAnsi="Cambria"/>
          <w:b/>
          <w:bCs/>
          <w:color w:val="000000" w:themeColor="text1"/>
        </w:rPr>
      </w:pPr>
    </w:p>
    <w:p w14:paraId="4F0691A1" w14:textId="77777777" w:rsidR="009D60D7" w:rsidRPr="009D60D7" w:rsidRDefault="009D60D7" w:rsidP="009D60D7">
      <w:pPr>
        <w:pStyle w:val="ListBullet"/>
        <w:numPr>
          <w:ilvl w:val="0"/>
          <w:numId w:val="0"/>
        </w:numPr>
        <w:rPr>
          <w:rFonts w:ascii="Cambria" w:hAnsi="Cambria"/>
          <w:b/>
          <w:bCs/>
          <w:color w:val="000000" w:themeColor="text1"/>
          <w:sz w:val="40"/>
          <w:szCs w:val="40"/>
        </w:rPr>
      </w:pPr>
    </w:p>
    <w:p w14:paraId="117CB56F" w14:textId="336B7594" w:rsidR="009D60D7" w:rsidRPr="009D60D7" w:rsidRDefault="009D60D7" w:rsidP="009D60D7">
      <w:pPr>
        <w:pStyle w:val="ListBullet"/>
        <w:numPr>
          <w:ilvl w:val="0"/>
          <w:numId w:val="0"/>
        </w:numPr>
        <w:ind w:left="360" w:hanging="360"/>
        <w:rPr>
          <w:rFonts w:ascii="Cambria" w:hAnsi="Cambria"/>
          <w:color w:val="000000" w:themeColor="text1"/>
        </w:rPr>
      </w:pPr>
      <w:r w:rsidRPr="009D60D7">
        <w:rPr>
          <w:rFonts w:ascii="Cambria" w:hAnsi="Cambria"/>
          <w:color w:val="000000" w:themeColor="text1"/>
        </w:rPr>
        <w:t xml:space="preserve">End of Board Meeting Minutes for </w:t>
      </w:r>
      <w:r w:rsidR="009C710F">
        <w:rPr>
          <w:rFonts w:ascii="Cambria" w:hAnsi="Cambria"/>
          <w:color w:val="000000" w:themeColor="text1"/>
        </w:rPr>
        <w:t xml:space="preserve">February </w:t>
      </w:r>
      <w:r w:rsidRPr="009D60D7">
        <w:rPr>
          <w:rFonts w:ascii="Cambria" w:hAnsi="Cambria"/>
          <w:color w:val="000000" w:themeColor="text1"/>
        </w:rPr>
        <w:t>1</w:t>
      </w:r>
      <w:r w:rsidR="009C710F">
        <w:rPr>
          <w:rFonts w:ascii="Cambria" w:hAnsi="Cambria"/>
          <w:color w:val="000000" w:themeColor="text1"/>
        </w:rPr>
        <w:t>3</w:t>
      </w:r>
      <w:r w:rsidRPr="009D60D7">
        <w:rPr>
          <w:rFonts w:ascii="Cambria" w:hAnsi="Cambria"/>
          <w:color w:val="000000" w:themeColor="text1"/>
        </w:rPr>
        <w:t>, 202</w:t>
      </w:r>
      <w:r w:rsidR="009C710F">
        <w:rPr>
          <w:rFonts w:ascii="Cambria" w:hAnsi="Cambria"/>
          <w:color w:val="000000" w:themeColor="text1"/>
        </w:rPr>
        <w:t>6.</w:t>
      </w:r>
    </w:p>
    <w:p w14:paraId="43EE2680" w14:textId="77777777" w:rsidR="00665C64" w:rsidRPr="00665C64" w:rsidRDefault="00665C64" w:rsidP="00665C64">
      <w:pPr>
        <w:pStyle w:val="ListParagraph"/>
        <w:shd w:val="clear" w:color="auto" w:fill="FFFFFF"/>
        <w:spacing w:before="100" w:beforeAutospacing="1" w:after="100" w:afterAutospacing="1" w:line="240" w:lineRule="auto"/>
        <w:rPr>
          <w:rFonts w:ascii="Cambria" w:eastAsia="Times New Roman" w:hAnsi="Cambria" w:cs="Segoe UI"/>
          <w:b/>
          <w:bCs/>
          <w:color w:val="242424"/>
          <w:kern w:val="0"/>
          <w:sz w:val="22"/>
          <w:szCs w:val="22"/>
          <w14:ligatures w14:val="none"/>
        </w:rPr>
      </w:pPr>
    </w:p>
    <w:sectPr w:rsidR="00665C64" w:rsidRPr="00665C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DC6064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E3345C"/>
    <w:multiLevelType w:val="hybridMultilevel"/>
    <w:tmpl w:val="807CA556"/>
    <w:lvl w:ilvl="0" w:tplc="6100928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129B1"/>
    <w:multiLevelType w:val="hybridMultilevel"/>
    <w:tmpl w:val="ED78D3B4"/>
    <w:lvl w:ilvl="0" w:tplc="2488F49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5B317F"/>
    <w:multiLevelType w:val="hybridMultilevel"/>
    <w:tmpl w:val="3536D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250" w:hanging="360"/>
      </w:pPr>
      <w:rPr>
        <w:rFonts w:ascii="Courier New" w:hAnsi="Courier New" w:cs="Courier New" w:hint="default"/>
      </w:rPr>
    </w:lvl>
    <w:lvl w:ilvl="3" w:tplc="164CCC48">
      <w:start w:val="6"/>
      <w:numFmt w:val="bullet"/>
      <w:lvlText w:val="•"/>
      <w:lvlJc w:val="left"/>
      <w:pPr>
        <w:ind w:left="2880" w:hanging="360"/>
      </w:pPr>
      <w:rPr>
        <w:rFonts w:ascii="Cambria" w:eastAsia="Times New Roman" w:hAnsi="Cambria" w:cs="Segoe U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035BF6"/>
    <w:multiLevelType w:val="hybridMultilevel"/>
    <w:tmpl w:val="194E089A"/>
    <w:lvl w:ilvl="0" w:tplc="5746A2C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00338"/>
    <w:multiLevelType w:val="hybridMultilevel"/>
    <w:tmpl w:val="5B3EB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614588"/>
    <w:multiLevelType w:val="hybridMultilevel"/>
    <w:tmpl w:val="851E6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9F7CB7"/>
    <w:multiLevelType w:val="hybridMultilevel"/>
    <w:tmpl w:val="3E302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B40154"/>
    <w:multiLevelType w:val="hybridMultilevel"/>
    <w:tmpl w:val="CC242A0C"/>
    <w:lvl w:ilvl="0" w:tplc="66DEE870">
      <w:start w:val="1"/>
      <w:numFmt w:val="decimal"/>
      <w:lvlText w:val="%1."/>
      <w:lvlJc w:val="left"/>
      <w:pPr>
        <w:ind w:left="720" w:hanging="360"/>
      </w:pPr>
      <w:rPr>
        <w:rFonts w:hint="default"/>
        <w:sz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431373"/>
    <w:multiLevelType w:val="hybridMultilevel"/>
    <w:tmpl w:val="6338C9E6"/>
    <w:lvl w:ilvl="0" w:tplc="6100928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5B0F46"/>
    <w:multiLevelType w:val="hybridMultilevel"/>
    <w:tmpl w:val="CDF81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205010"/>
    <w:multiLevelType w:val="hybridMultilevel"/>
    <w:tmpl w:val="64A21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B63ED8"/>
    <w:multiLevelType w:val="hybridMultilevel"/>
    <w:tmpl w:val="34E23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EB7700"/>
    <w:multiLevelType w:val="hybridMultilevel"/>
    <w:tmpl w:val="99FE4D3C"/>
    <w:lvl w:ilvl="0" w:tplc="6100928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C300DE"/>
    <w:multiLevelType w:val="hybridMultilevel"/>
    <w:tmpl w:val="63D07CEA"/>
    <w:lvl w:ilvl="0" w:tplc="074AE9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BF55DA"/>
    <w:multiLevelType w:val="hybridMultilevel"/>
    <w:tmpl w:val="C6AC6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187E7D"/>
    <w:multiLevelType w:val="hybridMultilevel"/>
    <w:tmpl w:val="676C2DC6"/>
    <w:lvl w:ilvl="0" w:tplc="6100928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284CAB"/>
    <w:multiLevelType w:val="hybridMultilevel"/>
    <w:tmpl w:val="B4F6E764"/>
    <w:lvl w:ilvl="0" w:tplc="6100928E">
      <w:start w:val="1"/>
      <w:numFmt w:val="bullet"/>
      <w:lvlText w:val=""/>
      <w:lvlJc w:val="left"/>
      <w:pPr>
        <w:ind w:left="720" w:hanging="360"/>
      </w:pPr>
      <w:rPr>
        <w:rFonts w:ascii="Symbol" w:hAnsi="Symbol"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12883435">
    <w:abstractNumId w:val="13"/>
  </w:num>
  <w:num w:numId="2" w16cid:durableId="1290282780">
    <w:abstractNumId w:val="3"/>
  </w:num>
  <w:num w:numId="3" w16cid:durableId="1396080092">
    <w:abstractNumId w:val="7"/>
  </w:num>
  <w:num w:numId="4" w16cid:durableId="1446192580">
    <w:abstractNumId w:val="14"/>
  </w:num>
  <w:num w:numId="5" w16cid:durableId="1561214586">
    <w:abstractNumId w:val="4"/>
  </w:num>
  <w:num w:numId="6" w16cid:durableId="1636789117">
    <w:abstractNumId w:val="15"/>
  </w:num>
  <w:num w:numId="7" w16cid:durableId="1725986697">
    <w:abstractNumId w:val="1"/>
  </w:num>
  <w:num w:numId="8" w16cid:durableId="1844390565">
    <w:abstractNumId w:val="8"/>
  </w:num>
  <w:num w:numId="9" w16cid:durableId="1884511482">
    <w:abstractNumId w:val="11"/>
  </w:num>
  <w:num w:numId="10" w16cid:durableId="1979678580">
    <w:abstractNumId w:val="17"/>
  </w:num>
  <w:num w:numId="11" w16cid:durableId="2049799317">
    <w:abstractNumId w:val="10"/>
  </w:num>
  <w:num w:numId="12" w16cid:durableId="2097094240">
    <w:abstractNumId w:val="5"/>
  </w:num>
  <w:num w:numId="13" w16cid:durableId="220481361">
    <w:abstractNumId w:val="9"/>
  </w:num>
  <w:num w:numId="14" w16cid:durableId="290289407">
    <w:abstractNumId w:val="12"/>
  </w:num>
  <w:num w:numId="15" w16cid:durableId="339815450">
    <w:abstractNumId w:val="6"/>
  </w:num>
  <w:num w:numId="16" w16cid:durableId="478110699">
    <w:abstractNumId w:val="0"/>
  </w:num>
  <w:num w:numId="17" w16cid:durableId="518936051">
    <w:abstractNumId w:val="2"/>
  </w:num>
  <w:num w:numId="18" w16cid:durableId="90630857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2C7"/>
    <w:rsid w:val="002612C7"/>
    <w:rsid w:val="002A55EF"/>
    <w:rsid w:val="0033057A"/>
    <w:rsid w:val="00406421"/>
    <w:rsid w:val="00595481"/>
    <w:rsid w:val="005B347F"/>
    <w:rsid w:val="005D2A3D"/>
    <w:rsid w:val="006602C6"/>
    <w:rsid w:val="00665C64"/>
    <w:rsid w:val="00702EB7"/>
    <w:rsid w:val="007E40B4"/>
    <w:rsid w:val="009C710F"/>
    <w:rsid w:val="009D60D7"/>
    <w:rsid w:val="00A17433"/>
    <w:rsid w:val="00A715AB"/>
    <w:rsid w:val="00C22651"/>
    <w:rsid w:val="00DA32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A12DA"/>
  <w15:chartTrackingRefBased/>
  <w15:docId w15:val="{C148705C-9CE3-438E-A9A5-C53E00DDF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12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12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12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12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12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12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12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12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12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2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12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12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12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12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12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12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12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12C7"/>
    <w:rPr>
      <w:rFonts w:eastAsiaTheme="majorEastAsia" w:cstheme="majorBidi"/>
      <w:color w:val="272727" w:themeColor="text1" w:themeTint="D8"/>
    </w:rPr>
  </w:style>
  <w:style w:type="paragraph" w:styleId="Title">
    <w:name w:val="Title"/>
    <w:basedOn w:val="Normal"/>
    <w:next w:val="Normal"/>
    <w:link w:val="TitleChar"/>
    <w:uiPriority w:val="10"/>
    <w:qFormat/>
    <w:rsid w:val="002612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12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12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12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12C7"/>
    <w:pPr>
      <w:spacing w:before="160"/>
      <w:jc w:val="center"/>
    </w:pPr>
    <w:rPr>
      <w:i/>
      <w:iCs/>
      <w:color w:val="404040" w:themeColor="text1" w:themeTint="BF"/>
    </w:rPr>
  </w:style>
  <w:style w:type="character" w:customStyle="1" w:styleId="QuoteChar">
    <w:name w:val="Quote Char"/>
    <w:basedOn w:val="DefaultParagraphFont"/>
    <w:link w:val="Quote"/>
    <w:uiPriority w:val="29"/>
    <w:rsid w:val="002612C7"/>
    <w:rPr>
      <w:i/>
      <w:iCs/>
      <w:color w:val="404040" w:themeColor="text1" w:themeTint="BF"/>
    </w:rPr>
  </w:style>
  <w:style w:type="paragraph" w:styleId="ListParagraph">
    <w:name w:val="List Paragraph"/>
    <w:basedOn w:val="Normal"/>
    <w:uiPriority w:val="34"/>
    <w:qFormat/>
    <w:rsid w:val="002612C7"/>
    <w:pPr>
      <w:ind w:left="720"/>
      <w:contextualSpacing/>
    </w:pPr>
  </w:style>
  <w:style w:type="character" w:styleId="IntenseEmphasis">
    <w:name w:val="Intense Emphasis"/>
    <w:basedOn w:val="DefaultParagraphFont"/>
    <w:uiPriority w:val="21"/>
    <w:qFormat/>
    <w:rsid w:val="002612C7"/>
    <w:rPr>
      <w:i/>
      <w:iCs/>
      <w:color w:val="0F4761" w:themeColor="accent1" w:themeShade="BF"/>
    </w:rPr>
  </w:style>
  <w:style w:type="paragraph" w:styleId="IntenseQuote">
    <w:name w:val="Intense Quote"/>
    <w:basedOn w:val="Normal"/>
    <w:next w:val="Normal"/>
    <w:link w:val="IntenseQuoteChar"/>
    <w:uiPriority w:val="30"/>
    <w:qFormat/>
    <w:rsid w:val="002612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12C7"/>
    <w:rPr>
      <w:i/>
      <w:iCs/>
      <w:color w:val="0F4761" w:themeColor="accent1" w:themeShade="BF"/>
    </w:rPr>
  </w:style>
  <w:style w:type="character" w:styleId="IntenseReference">
    <w:name w:val="Intense Reference"/>
    <w:basedOn w:val="DefaultParagraphFont"/>
    <w:uiPriority w:val="32"/>
    <w:qFormat/>
    <w:rsid w:val="002612C7"/>
    <w:rPr>
      <w:b/>
      <w:bCs/>
      <w:smallCaps/>
      <w:color w:val="0F4761" w:themeColor="accent1" w:themeShade="BF"/>
      <w:spacing w:val="5"/>
    </w:rPr>
  </w:style>
  <w:style w:type="paragraph" w:styleId="ListBullet">
    <w:name w:val="List Bullet"/>
    <w:basedOn w:val="Normal"/>
    <w:uiPriority w:val="99"/>
    <w:unhideWhenUsed/>
    <w:rsid w:val="009D60D7"/>
    <w:pPr>
      <w:numPr>
        <w:numId w:val="16"/>
      </w:numPr>
      <w:tabs>
        <w:tab w:val="clear" w:pos="360"/>
      </w:tabs>
      <w:spacing w:after="200" w:line="276" w:lineRule="auto"/>
      <w:ind w:left="0" w:firstLine="0"/>
      <w:contextualSpacing/>
    </w:pPr>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9bd028f-7ced-448f-9d3d-ca7fdc4feac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1FF17C25D0F74B831F28EEEDF11FF6" ma:contentTypeVersion="8" ma:contentTypeDescription="Create a new document." ma:contentTypeScope="" ma:versionID="fbe5e93da8f45f4889c6ae3ef4e34a77">
  <xsd:schema xmlns:xsd="http://www.w3.org/2001/XMLSchema" xmlns:xs="http://www.w3.org/2001/XMLSchema" xmlns:p="http://schemas.microsoft.com/office/2006/metadata/properties" xmlns:ns3="e9bd028f-7ced-448f-9d3d-ca7fdc4feace" targetNamespace="http://schemas.microsoft.com/office/2006/metadata/properties" ma:root="true" ma:fieldsID="4f28dbbd71e3d1a748f2a7abe1416a52" ns3:_="">
    <xsd:import namespace="e9bd028f-7ced-448f-9d3d-ca7fdc4feac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GenerationTime" minOccurs="0"/>
                <xsd:element ref="ns3:MediaServiceEventHashCode"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d028f-7ced-448f-9d3d-ca7fdc4feac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78B113-3DE0-48FF-B421-43C209E5624F}">
  <ds:schemaRefs>
    <ds:schemaRef ds:uri="http://schemas.microsoft.com/sharepoint/v3/contenttype/forms"/>
  </ds:schemaRefs>
</ds:datastoreItem>
</file>

<file path=customXml/itemProps2.xml><?xml version="1.0" encoding="utf-8"?>
<ds:datastoreItem xmlns:ds="http://schemas.openxmlformats.org/officeDocument/2006/customXml" ds:itemID="{FF8DA51C-3F4C-4FFE-8C51-B706A50FF7C7}">
  <ds:schemaRefs>
    <ds:schemaRef ds:uri="http://schemas.microsoft.com/office/2006/metadata/properties"/>
    <ds:schemaRef ds:uri="http://schemas.microsoft.com/office/infopath/2007/PartnerControls"/>
    <ds:schemaRef ds:uri="e9bd028f-7ced-448f-9d3d-ca7fdc4feace"/>
  </ds:schemaRefs>
</ds:datastoreItem>
</file>

<file path=customXml/itemProps3.xml><?xml version="1.0" encoding="utf-8"?>
<ds:datastoreItem xmlns:ds="http://schemas.openxmlformats.org/officeDocument/2006/customXml" ds:itemID="{26E409C2-3452-4452-BB3D-730488075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d028f-7ced-448f-9d3d-ca7fdc4fe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581</Words>
  <Characters>3316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 Pettis</dc:creator>
  <cp:keywords/>
  <dc:description/>
  <cp:lastModifiedBy>Mary Casebolt</cp:lastModifiedBy>
  <cp:revision>3</cp:revision>
  <dcterms:created xsi:type="dcterms:W3CDTF">2026-03-05T22:26:00Z</dcterms:created>
  <dcterms:modified xsi:type="dcterms:W3CDTF">2026-04-16T12:56:00Z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0x0101008A1FF17C25D0F74B831F28EEEDF11FF6</vt:lpwstr>
  </property>
</Properties>
</file>