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CEED9" w14:textId="199716BB" w:rsidR="00007C5A" w:rsidRPr="006E2A59" w:rsidRDefault="00007C5A" w:rsidP="00007C5A">
      <w:pPr>
        <w:rPr>
          <w:sz w:val="20"/>
          <w:szCs w:val="20"/>
        </w:rPr>
      </w:pPr>
      <w:bookmarkStart w:id="0" w:name="_GoBack"/>
      <w:bookmarkEnd w:id="0"/>
      <w:r>
        <w:rPr>
          <w:b/>
          <w:sz w:val="24"/>
          <w:szCs w:val="24"/>
        </w:rPr>
        <w:t xml:space="preserve">Employer Informational Interview Checklist/Expectations </w:t>
      </w:r>
      <w:r w:rsidRPr="006E2A59">
        <w:rPr>
          <w:sz w:val="20"/>
          <w:szCs w:val="20"/>
        </w:rPr>
        <w:t>(Top part to be completed by WBL coordinator)</w:t>
      </w:r>
    </w:p>
    <w:p w14:paraId="72FCEEDA" w14:textId="77777777" w:rsidR="00007C5A" w:rsidRDefault="00007C5A" w:rsidP="00007C5A">
      <w:pPr>
        <w:rPr>
          <w:b/>
          <w:sz w:val="24"/>
          <w:szCs w:val="24"/>
        </w:rPr>
      </w:pPr>
    </w:p>
    <w:p w14:paraId="72FCEEDB" w14:textId="77777777" w:rsidR="00007C5A" w:rsidRDefault="00007C5A" w:rsidP="00007C5A">
      <w:pPr>
        <w:rPr>
          <w:sz w:val="20"/>
          <w:szCs w:val="20"/>
        </w:rPr>
      </w:pPr>
      <w:r>
        <w:rPr>
          <w:sz w:val="20"/>
          <w:szCs w:val="20"/>
        </w:rPr>
        <w:t>To help you prepare for your informational interview with (student name), we have created the following checklist of what you can expect.  Please contact the work-based learning (WBL) coordinator with any questions.  Thank you for your participation.</w:t>
      </w:r>
    </w:p>
    <w:p w14:paraId="72FCEEDC" w14:textId="77777777" w:rsidR="00007C5A" w:rsidRDefault="00007C5A" w:rsidP="00007C5A">
      <w:pPr>
        <w:rPr>
          <w:sz w:val="20"/>
          <w:szCs w:val="20"/>
        </w:rPr>
      </w:pPr>
    </w:p>
    <w:tbl>
      <w:tblPr>
        <w:tblStyle w:val="TableGrid"/>
        <w:tblW w:w="0" w:type="auto"/>
        <w:tblLook w:val="04A0" w:firstRow="1" w:lastRow="0" w:firstColumn="1" w:lastColumn="0" w:noHBand="0" w:noVBand="1"/>
      </w:tblPr>
      <w:tblGrid>
        <w:gridCol w:w="4675"/>
        <w:gridCol w:w="4675"/>
      </w:tblGrid>
      <w:tr w:rsidR="00007C5A" w14:paraId="72FCEEDE" w14:textId="77777777" w:rsidTr="00D66E53">
        <w:trPr>
          <w:trHeight w:val="423"/>
        </w:trPr>
        <w:tc>
          <w:tcPr>
            <w:tcW w:w="9576" w:type="dxa"/>
            <w:gridSpan w:val="2"/>
          </w:tcPr>
          <w:p w14:paraId="72FCEEDD" w14:textId="77777777" w:rsidR="00007C5A" w:rsidRDefault="00007C5A" w:rsidP="00D66E53">
            <w:pPr>
              <w:rPr>
                <w:sz w:val="20"/>
                <w:szCs w:val="20"/>
              </w:rPr>
            </w:pPr>
            <w:r>
              <w:rPr>
                <w:sz w:val="20"/>
                <w:szCs w:val="20"/>
              </w:rPr>
              <w:t>Time period during which interview may be scheduled:</w:t>
            </w:r>
          </w:p>
        </w:tc>
      </w:tr>
      <w:tr w:rsidR="00007C5A" w14:paraId="72FCEEE0" w14:textId="77777777" w:rsidTr="00D66E53">
        <w:trPr>
          <w:trHeight w:val="423"/>
        </w:trPr>
        <w:tc>
          <w:tcPr>
            <w:tcW w:w="9576" w:type="dxa"/>
            <w:gridSpan w:val="2"/>
          </w:tcPr>
          <w:p w14:paraId="72FCEEDF" w14:textId="77777777" w:rsidR="00007C5A" w:rsidRDefault="00007C5A" w:rsidP="00D66E53">
            <w:pPr>
              <w:rPr>
                <w:sz w:val="20"/>
                <w:szCs w:val="20"/>
              </w:rPr>
            </w:pPr>
            <w:r>
              <w:rPr>
                <w:sz w:val="20"/>
                <w:szCs w:val="20"/>
              </w:rPr>
              <w:t>Student name(s):</w:t>
            </w:r>
          </w:p>
        </w:tc>
      </w:tr>
      <w:tr w:rsidR="00007C5A" w14:paraId="72FCEEE2" w14:textId="77777777" w:rsidTr="00D66E53">
        <w:trPr>
          <w:trHeight w:val="423"/>
        </w:trPr>
        <w:tc>
          <w:tcPr>
            <w:tcW w:w="9576" w:type="dxa"/>
            <w:gridSpan w:val="2"/>
          </w:tcPr>
          <w:p w14:paraId="72FCEEE1" w14:textId="77777777" w:rsidR="00007C5A" w:rsidRDefault="00007C5A" w:rsidP="00D66E53">
            <w:pPr>
              <w:rPr>
                <w:sz w:val="20"/>
                <w:szCs w:val="20"/>
              </w:rPr>
            </w:pPr>
            <w:r>
              <w:rPr>
                <w:sz w:val="20"/>
                <w:szCs w:val="20"/>
              </w:rPr>
              <w:t>School:</w:t>
            </w:r>
          </w:p>
        </w:tc>
      </w:tr>
      <w:tr w:rsidR="00007C5A" w14:paraId="72FCEEE5" w14:textId="77777777" w:rsidTr="00D66E53">
        <w:trPr>
          <w:trHeight w:val="423"/>
        </w:trPr>
        <w:tc>
          <w:tcPr>
            <w:tcW w:w="4788" w:type="dxa"/>
          </w:tcPr>
          <w:p w14:paraId="72FCEEE3" w14:textId="77777777" w:rsidR="00007C5A" w:rsidRDefault="00007C5A" w:rsidP="00D66E53">
            <w:pPr>
              <w:rPr>
                <w:sz w:val="20"/>
                <w:szCs w:val="20"/>
              </w:rPr>
            </w:pPr>
            <w:r>
              <w:rPr>
                <w:sz w:val="20"/>
                <w:szCs w:val="20"/>
              </w:rPr>
              <w:t>School contact name and title:</w:t>
            </w:r>
          </w:p>
        </w:tc>
        <w:tc>
          <w:tcPr>
            <w:tcW w:w="4788" w:type="dxa"/>
          </w:tcPr>
          <w:p w14:paraId="72FCEEE4" w14:textId="77777777" w:rsidR="00007C5A" w:rsidRDefault="00007C5A" w:rsidP="00D66E53">
            <w:pPr>
              <w:rPr>
                <w:sz w:val="20"/>
                <w:szCs w:val="20"/>
              </w:rPr>
            </w:pPr>
            <w:r>
              <w:rPr>
                <w:sz w:val="20"/>
                <w:szCs w:val="20"/>
              </w:rPr>
              <w:t>School contact phone:</w:t>
            </w:r>
          </w:p>
        </w:tc>
      </w:tr>
      <w:tr w:rsidR="00007C5A" w14:paraId="72FCEEE7" w14:textId="77777777" w:rsidTr="00D66E53">
        <w:trPr>
          <w:trHeight w:val="423"/>
        </w:trPr>
        <w:tc>
          <w:tcPr>
            <w:tcW w:w="9576" w:type="dxa"/>
            <w:gridSpan w:val="2"/>
          </w:tcPr>
          <w:p w14:paraId="72FCEEE6" w14:textId="77777777" w:rsidR="00007C5A" w:rsidRDefault="00007C5A" w:rsidP="00D66E53">
            <w:pPr>
              <w:rPr>
                <w:sz w:val="20"/>
                <w:szCs w:val="20"/>
              </w:rPr>
            </w:pPr>
            <w:r>
              <w:rPr>
                <w:sz w:val="20"/>
                <w:szCs w:val="20"/>
              </w:rPr>
              <w:t>School contact email:</w:t>
            </w:r>
          </w:p>
        </w:tc>
      </w:tr>
      <w:tr w:rsidR="00007C5A" w14:paraId="72FCEEE9" w14:textId="77777777" w:rsidTr="00D66E53">
        <w:trPr>
          <w:trHeight w:val="423"/>
        </w:trPr>
        <w:tc>
          <w:tcPr>
            <w:tcW w:w="9576" w:type="dxa"/>
            <w:gridSpan w:val="2"/>
          </w:tcPr>
          <w:p w14:paraId="72FCEEE8" w14:textId="77777777" w:rsidR="00007C5A" w:rsidRDefault="00007C5A" w:rsidP="00D66E53">
            <w:pPr>
              <w:rPr>
                <w:sz w:val="20"/>
                <w:szCs w:val="20"/>
              </w:rPr>
            </w:pPr>
            <w:r>
              <w:rPr>
                <w:sz w:val="20"/>
                <w:szCs w:val="20"/>
              </w:rPr>
              <w:t>WBL coordinator name and contact information:</w:t>
            </w:r>
          </w:p>
        </w:tc>
      </w:tr>
    </w:tbl>
    <w:p w14:paraId="72FCEEEA" w14:textId="77777777" w:rsidR="00007C5A" w:rsidRDefault="00007C5A" w:rsidP="00007C5A">
      <w:pPr>
        <w:rPr>
          <w:sz w:val="20"/>
          <w:szCs w:val="20"/>
        </w:rPr>
      </w:pPr>
    </w:p>
    <w:p w14:paraId="72FCEEEB" w14:textId="77777777" w:rsidR="00007C5A" w:rsidRPr="00824D4A" w:rsidRDefault="00007C5A" w:rsidP="00007C5A">
      <w:pPr>
        <w:rPr>
          <w:sz w:val="20"/>
          <w:szCs w:val="20"/>
        </w:rPr>
      </w:pPr>
    </w:p>
    <w:tbl>
      <w:tblPr>
        <w:tblStyle w:val="TableGrid"/>
        <w:tblW w:w="0" w:type="auto"/>
        <w:tblLook w:val="04A0" w:firstRow="1" w:lastRow="0" w:firstColumn="1" w:lastColumn="0" w:noHBand="0" w:noVBand="1"/>
      </w:tblPr>
      <w:tblGrid>
        <w:gridCol w:w="8089"/>
        <w:gridCol w:w="1261"/>
      </w:tblGrid>
      <w:tr w:rsidR="00007C5A" w:rsidRPr="00D07C08" w14:paraId="72FCEEEE" w14:textId="77777777" w:rsidTr="000AA84F">
        <w:tc>
          <w:tcPr>
            <w:tcW w:w="8298" w:type="dxa"/>
          </w:tcPr>
          <w:p w14:paraId="72FCEEEC" w14:textId="77777777" w:rsidR="00007C5A" w:rsidRPr="00D07C08" w:rsidRDefault="00007C5A" w:rsidP="00D66E53">
            <w:pPr>
              <w:rPr>
                <w:sz w:val="20"/>
                <w:szCs w:val="20"/>
              </w:rPr>
            </w:pPr>
            <w:r w:rsidRPr="00506CA5">
              <w:rPr>
                <w:sz w:val="20"/>
                <w:szCs w:val="20"/>
              </w:rPr>
              <w:t>Expectations</w:t>
            </w:r>
            <w:r w:rsidRPr="00D07C08">
              <w:rPr>
                <w:sz w:val="20"/>
                <w:szCs w:val="20"/>
              </w:rPr>
              <w:t>:</w:t>
            </w:r>
          </w:p>
        </w:tc>
        <w:tc>
          <w:tcPr>
            <w:tcW w:w="1278" w:type="dxa"/>
          </w:tcPr>
          <w:p w14:paraId="72FCEEED" w14:textId="77777777" w:rsidR="00007C5A" w:rsidRPr="00D07C08" w:rsidRDefault="00007C5A" w:rsidP="00D66E53">
            <w:pPr>
              <w:rPr>
                <w:sz w:val="20"/>
                <w:szCs w:val="20"/>
              </w:rPr>
            </w:pPr>
            <w:r>
              <w:rPr>
                <w:sz w:val="20"/>
                <w:szCs w:val="20"/>
              </w:rPr>
              <w:t>Check:</w:t>
            </w:r>
          </w:p>
        </w:tc>
      </w:tr>
      <w:tr w:rsidR="00007C5A" w:rsidRPr="00D07C08" w14:paraId="72FCEEFA" w14:textId="77777777" w:rsidTr="000AA84F">
        <w:tc>
          <w:tcPr>
            <w:tcW w:w="8298" w:type="dxa"/>
          </w:tcPr>
          <w:p w14:paraId="72FCEEEF" w14:textId="77777777" w:rsidR="00007C5A" w:rsidRDefault="00007C5A" w:rsidP="00007C5A">
            <w:pPr>
              <w:pStyle w:val="ListParagraph"/>
              <w:numPr>
                <w:ilvl w:val="0"/>
                <w:numId w:val="1"/>
              </w:numPr>
              <w:rPr>
                <w:sz w:val="20"/>
                <w:szCs w:val="20"/>
              </w:rPr>
            </w:pPr>
            <w:r>
              <w:rPr>
                <w:sz w:val="20"/>
                <w:szCs w:val="20"/>
              </w:rPr>
              <w:t>Students will reconfirm the interview time shortly before it is scheduled to take place.</w:t>
            </w:r>
          </w:p>
          <w:p w14:paraId="72FCEEF0" w14:textId="77777777" w:rsidR="00007C5A" w:rsidRPr="00641A5F" w:rsidRDefault="00007C5A" w:rsidP="00D66E53">
            <w:pPr>
              <w:pStyle w:val="ListParagraph"/>
              <w:rPr>
                <w:sz w:val="20"/>
                <w:szCs w:val="20"/>
              </w:rPr>
            </w:pPr>
          </w:p>
          <w:p w14:paraId="72FCEEF1" w14:textId="544FC9D7" w:rsidR="00007C5A" w:rsidRDefault="00007C5A" w:rsidP="00007C5A">
            <w:pPr>
              <w:pStyle w:val="ListParagraph"/>
              <w:numPr>
                <w:ilvl w:val="0"/>
                <w:numId w:val="1"/>
              </w:numPr>
              <w:rPr>
                <w:sz w:val="20"/>
                <w:szCs w:val="20"/>
              </w:rPr>
            </w:pPr>
            <w:r>
              <w:rPr>
                <w:sz w:val="20"/>
                <w:szCs w:val="20"/>
              </w:rPr>
              <w:t xml:space="preserve">Before the interview, please have up-to-date information about your organization, industry, and the careers that are available.  Any information about industry trends and the skills required for careers is beneficial to students, as are websites they can use </w:t>
            </w:r>
            <w:r w:rsidR="000AA84F">
              <w:rPr>
                <w:sz w:val="20"/>
                <w:szCs w:val="20"/>
              </w:rPr>
              <w:t>to obtain</w:t>
            </w:r>
            <w:r>
              <w:rPr>
                <w:sz w:val="20"/>
                <w:szCs w:val="20"/>
              </w:rPr>
              <w:t xml:space="preserve"> more information.</w:t>
            </w:r>
          </w:p>
          <w:p w14:paraId="72FCEEF2" w14:textId="77777777" w:rsidR="00007C5A" w:rsidRPr="00164090" w:rsidRDefault="00007C5A" w:rsidP="00D66E53">
            <w:pPr>
              <w:pStyle w:val="ListParagraph"/>
              <w:rPr>
                <w:sz w:val="20"/>
                <w:szCs w:val="20"/>
              </w:rPr>
            </w:pPr>
          </w:p>
          <w:p w14:paraId="72FCEEF3" w14:textId="77777777" w:rsidR="00007C5A" w:rsidRDefault="00007C5A" w:rsidP="00007C5A">
            <w:pPr>
              <w:pStyle w:val="ListParagraph"/>
              <w:numPr>
                <w:ilvl w:val="0"/>
                <w:numId w:val="1"/>
              </w:numPr>
              <w:rPr>
                <w:sz w:val="20"/>
                <w:szCs w:val="20"/>
              </w:rPr>
            </w:pPr>
            <w:r>
              <w:rPr>
                <w:sz w:val="20"/>
                <w:szCs w:val="20"/>
              </w:rPr>
              <w:t>Students will likely ask about your own education, training, and career path.</w:t>
            </w:r>
          </w:p>
          <w:p w14:paraId="72FCEEF4" w14:textId="77777777" w:rsidR="00007C5A" w:rsidRPr="00641A5F" w:rsidRDefault="00007C5A" w:rsidP="00D66E53">
            <w:pPr>
              <w:pStyle w:val="ListParagraph"/>
              <w:rPr>
                <w:sz w:val="20"/>
                <w:szCs w:val="20"/>
              </w:rPr>
            </w:pPr>
          </w:p>
          <w:p w14:paraId="72FCEEF5" w14:textId="77777777" w:rsidR="00007C5A" w:rsidRDefault="00007C5A" w:rsidP="00007C5A">
            <w:pPr>
              <w:pStyle w:val="ListParagraph"/>
              <w:numPr>
                <w:ilvl w:val="0"/>
                <w:numId w:val="1"/>
              </w:numPr>
              <w:rPr>
                <w:sz w:val="20"/>
                <w:szCs w:val="20"/>
              </w:rPr>
            </w:pPr>
            <w:r>
              <w:rPr>
                <w:sz w:val="20"/>
                <w:szCs w:val="20"/>
              </w:rPr>
              <w:t>Allow the student to conduct the 15- to 30-minute interview.</w:t>
            </w:r>
          </w:p>
          <w:p w14:paraId="72FCEEF6" w14:textId="77777777" w:rsidR="00007C5A" w:rsidRPr="00641A5F" w:rsidRDefault="00007C5A" w:rsidP="00D66E53">
            <w:pPr>
              <w:pStyle w:val="ListParagraph"/>
              <w:rPr>
                <w:sz w:val="20"/>
                <w:szCs w:val="20"/>
              </w:rPr>
            </w:pPr>
          </w:p>
          <w:p w14:paraId="72FCEEF7" w14:textId="77777777" w:rsidR="00007C5A" w:rsidRDefault="00007C5A" w:rsidP="00007C5A">
            <w:pPr>
              <w:pStyle w:val="ListParagraph"/>
              <w:numPr>
                <w:ilvl w:val="0"/>
                <w:numId w:val="1"/>
              </w:numPr>
              <w:rPr>
                <w:sz w:val="20"/>
                <w:szCs w:val="20"/>
              </w:rPr>
            </w:pPr>
            <w:r>
              <w:rPr>
                <w:sz w:val="20"/>
                <w:szCs w:val="20"/>
              </w:rPr>
              <w:t>If you would like, provide feedback to the school contact or the work-based learning coordinator noted above.</w:t>
            </w:r>
          </w:p>
          <w:p w14:paraId="72FCEEF8" w14:textId="77777777" w:rsidR="00007C5A" w:rsidRPr="00D07C08" w:rsidRDefault="00007C5A" w:rsidP="00D66E53">
            <w:pPr>
              <w:pStyle w:val="ListParagraph"/>
              <w:rPr>
                <w:sz w:val="20"/>
                <w:szCs w:val="20"/>
              </w:rPr>
            </w:pPr>
          </w:p>
        </w:tc>
        <w:tc>
          <w:tcPr>
            <w:tcW w:w="1278" w:type="dxa"/>
          </w:tcPr>
          <w:p w14:paraId="72FCEEF9" w14:textId="77777777" w:rsidR="00007C5A" w:rsidRPr="00D07C08" w:rsidRDefault="00007C5A" w:rsidP="00D66E53">
            <w:pPr>
              <w:rPr>
                <w:sz w:val="20"/>
                <w:szCs w:val="20"/>
              </w:rPr>
            </w:pPr>
          </w:p>
        </w:tc>
      </w:tr>
    </w:tbl>
    <w:p w14:paraId="72FCEEFB" w14:textId="77777777" w:rsidR="008017CF" w:rsidRDefault="00886847"/>
    <w:sectPr w:rsidR="008017CF" w:rsidSect="00886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84272"/>
    <w:multiLevelType w:val="hybridMultilevel"/>
    <w:tmpl w:val="F6AA7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5A"/>
    <w:rsid w:val="00007C5A"/>
    <w:rsid w:val="000AA84F"/>
    <w:rsid w:val="00211DE8"/>
    <w:rsid w:val="003C0447"/>
    <w:rsid w:val="006E6DE5"/>
    <w:rsid w:val="008679E6"/>
    <w:rsid w:val="00886847"/>
    <w:rsid w:val="00DE7AB1"/>
    <w:rsid w:val="00F0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EED9"/>
  <w15:docId w15:val="{2AE5B8A1-A664-4919-B268-98058928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C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C5A"/>
    <w:pPr>
      <w:ind w:left="720"/>
      <w:contextualSpacing/>
    </w:pPr>
  </w:style>
  <w:style w:type="table" w:styleId="TableGrid">
    <w:name w:val="Table Grid"/>
    <w:basedOn w:val="TableNormal"/>
    <w:uiPriority w:val="59"/>
    <w:rsid w:val="00007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6C25A-6245-4E6A-A3CE-5F758C244336}">
  <ds:schemaRefs>
    <ds:schemaRef ds:uri="http://schemas.microsoft.com/office/infopath/2007/PartnerControls"/>
    <ds:schemaRef ds:uri="db233ec2-66d3-4ef5-8807-a2c006e6937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3bcde74-b543-4668-a906-26d1a83cead9"/>
    <ds:schemaRef ds:uri="http://www.w3.org/XML/1998/namespace"/>
    <ds:schemaRef ds:uri="http://purl.org/dc/dcmitype/"/>
  </ds:schemaRefs>
</ds:datastoreItem>
</file>

<file path=customXml/itemProps2.xml><?xml version="1.0" encoding="utf-8"?>
<ds:datastoreItem xmlns:ds="http://schemas.openxmlformats.org/officeDocument/2006/customXml" ds:itemID="{91ACE0C7-A417-4676-8556-9D07544176A6}">
  <ds:schemaRefs>
    <ds:schemaRef ds:uri="http://schemas.microsoft.com/sharepoint/v3/contenttype/forms"/>
  </ds:schemaRefs>
</ds:datastoreItem>
</file>

<file path=customXml/itemProps3.xml><?xml version="1.0" encoding="utf-8"?>
<ds:datastoreItem xmlns:ds="http://schemas.openxmlformats.org/officeDocument/2006/customXml" ds:itemID="{711EE62E-FB78-4D34-8231-9A468CBF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5</cp:revision>
  <dcterms:created xsi:type="dcterms:W3CDTF">2016-10-18T15:29:00Z</dcterms:created>
  <dcterms:modified xsi:type="dcterms:W3CDTF">2018-01-16T13:48:00Z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