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D84EA" w14:textId="66F627A9" w:rsidR="00373876" w:rsidRDefault="00373876" w:rsidP="00AE1924">
      <w:pPr>
        <w:spacing w:before="100" w:beforeAutospacing="1" w:after="100" w:afterAutospacing="1" w:line="240" w:lineRule="auto"/>
        <w:jc w:val="center"/>
        <w:outlineLvl w:val="2"/>
        <w:rPr>
          <w:rFonts w:eastAsia="Times New Roman" w:cs="Times New Roman"/>
          <w:b/>
          <w:bCs/>
          <w:kern w:val="0"/>
          <w:sz w:val="28"/>
          <w:szCs w:val="28"/>
          <w14:ligatures w14:val="none"/>
        </w:rPr>
      </w:pPr>
      <w:r>
        <w:rPr>
          <w:noProof/>
        </w:rPr>
        <w:drawing>
          <wp:inline distT="0" distB="0" distL="0" distR="0" wp14:anchorId="69682B4E" wp14:editId="6B3FD4D5">
            <wp:extent cx="4988460" cy="640080"/>
            <wp:effectExtent l="0" t="0" r="3175" b="7620"/>
            <wp:docPr id="11" name="Picture 3"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descr="Text&#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30332" cy="671115"/>
                    </a:xfrm>
                    <a:prstGeom prst="rect">
                      <a:avLst/>
                    </a:prstGeom>
                    <a:noFill/>
                    <a:ln>
                      <a:noFill/>
                    </a:ln>
                  </pic:spPr>
                </pic:pic>
              </a:graphicData>
            </a:graphic>
          </wp:inline>
        </w:drawing>
      </w:r>
    </w:p>
    <w:p w14:paraId="05BEB385" w14:textId="77777777" w:rsidR="0011692F" w:rsidRPr="00AE1924" w:rsidRDefault="002D6B60" w:rsidP="00AE1924">
      <w:pPr>
        <w:pStyle w:val="NoSpacing"/>
        <w:rPr>
          <w:b/>
          <w:bCs/>
          <w:sz w:val="22"/>
          <w:szCs w:val="22"/>
        </w:rPr>
      </w:pPr>
      <w:r w:rsidRPr="00AE1924">
        <w:rPr>
          <w:b/>
          <w:bCs/>
          <w:sz w:val="22"/>
          <w:szCs w:val="22"/>
        </w:rPr>
        <w:t>Student Identification and Legal Status Verification Policy</w:t>
      </w:r>
    </w:p>
    <w:p w14:paraId="419FE803" w14:textId="19EBCA5B" w:rsidR="001C09B0" w:rsidRPr="00AE1924" w:rsidRDefault="002D6B60" w:rsidP="0011692F">
      <w:pPr>
        <w:pStyle w:val="NoSpacing"/>
        <w:rPr>
          <w:b/>
          <w:bCs/>
          <w:sz w:val="22"/>
          <w:szCs w:val="22"/>
        </w:rPr>
      </w:pPr>
      <w:r w:rsidRPr="00AE1924">
        <w:rPr>
          <w:b/>
          <w:bCs/>
          <w:sz w:val="22"/>
          <w:szCs w:val="22"/>
        </w:rPr>
        <w:br/>
        <w:t>Policy Title: Verification of Legal Status for Enrollment</w:t>
      </w:r>
    </w:p>
    <w:p w14:paraId="4BD69512" w14:textId="77777777" w:rsidR="0011692F" w:rsidRPr="0011692F" w:rsidRDefault="0011692F" w:rsidP="0011692F">
      <w:pPr>
        <w:pStyle w:val="NoSpacing"/>
        <w:rPr>
          <w:b/>
          <w:bCs/>
        </w:rPr>
      </w:pPr>
    </w:p>
    <w:p w14:paraId="2F2159D2" w14:textId="77743EF3" w:rsidR="002D6B60" w:rsidRPr="00AE1924" w:rsidRDefault="002D6B60" w:rsidP="001C09B0">
      <w:pPr>
        <w:pStyle w:val="NoSpacing"/>
        <w:rPr>
          <w:b/>
          <w:bCs/>
          <w:sz w:val="22"/>
          <w:szCs w:val="22"/>
          <w:u w:val="single"/>
        </w:rPr>
      </w:pPr>
      <w:r w:rsidRPr="00AE1924">
        <w:rPr>
          <w:b/>
          <w:bCs/>
          <w:sz w:val="22"/>
          <w:szCs w:val="22"/>
          <w:u w:val="single"/>
        </w:rPr>
        <w:t>Purpose</w:t>
      </w:r>
    </w:p>
    <w:p w14:paraId="33999C00" w14:textId="7C7A72B7" w:rsidR="00010856" w:rsidRPr="00AE1924" w:rsidRDefault="002D6B60" w:rsidP="00AE1924">
      <w:pPr>
        <w:pStyle w:val="NoSpacing"/>
        <w:rPr>
          <w:sz w:val="22"/>
          <w:szCs w:val="22"/>
        </w:rPr>
      </w:pPr>
      <w:r w:rsidRPr="00AE1924">
        <w:rPr>
          <w:sz w:val="22"/>
          <w:szCs w:val="22"/>
        </w:rPr>
        <w:t>To ensure compliance with state and federal guidelines, improve data accuracy, and confirm student eligibility, the Oklahoma Adult Education and Family Literacy program requires verification of each student’s legal status in the United States at the time of enrollment.</w:t>
      </w:r>
    </w:p>
    <w:p w14:paraId="294B67FA" w14:textId="77777777" w:rsidR="00AE1924" w:rsidRPr="00AE1924" w:rsidRDefault="00AE1924" w:rsidP="00AE1924">
      <w:pPr>
        <w:pStyle w:val="NoSpacing"/>
        <w:rPr>
          <w:sz w:val="22"/>
          <w:szCs w:val="22"/>
        </w:rPr>
      </w:pPr>
    </w:p>
    <w:p w14:paraId="7591F580" w14:textId="77777777" w:rsidR="002D6B60" w:rsidRPr="00AE1924" w:rsidRDefault="002D6B60" w:rsidP="001C09B0">
      <w:pPr>
        <w:pStyle w:val="NoSpacing"/>
        <w:rPr>
          <w:b/>
          <w:bCs/>
          <w:sz w:val="22"/>
          <w:szCs w:val="22"/>
          <w:u w:val="single"/>
        </w:rPr>
      </w:pPr>
      <w:r w:rsidRPr="00AE1924">
        <w:rPr>
          <w:b/>
          <w:bCs/>
          <w:sz w:val="22"/>
          <w:szCs w:val="22"/>
          <w:u w:val="single"/>
        </w:rPr>
        <w:t>Policy Statement</w:t>
      </w:r>
    </w:p>
    <w:p w14:paraId="08A4CD5B" w14:textId="77777777" w:rsidR="002F23CE" w:rsidRPr="00AE1924" w:rsidRDefault="002D6B60" w:rsidP="001C09B0">
      <w:pPr>
        <w:pStyle w:val="NoSpacing"/>
        <w:rPr>
          <w:sz w:val="22"/>
          <w:szCs w:val="22"/>
        </w:rPr>
      </w:pPr>
      <w:r w:rsidRPr="00AE1924">
        <w:rPr>
          <w:sz w:val="22"/>
          <w:szCs w:val="22"/>
        </w:rPr>
        <w:t xml:space="preserve">All students enrolling in an AEFL funded program in the State of Oklahoma must present </w:t>
      </w:r>
      <w:r w:rsidR="006D164F" w:rsidRPr="00AE1924">
        <w:rPr>
          <w:sz w:val="22"/>
          <w:szCs w:val="22"/>
        </w:rPr>
        <w:t xml:space="preserve">a </w:t>
      </w:r>
      <w:r w:rsidRPr="00AE1924">
        <w:rPr>
          <w:sz w:val="22"/>
          <w:szCs w:val="22"/>
        </w:rPr>
        <w:t>form of identification</w:t>
      </w:r>
      <w:r w:rsidR="009428C0" w:rsidRPr="00AE1924">
        <w:rPr>
          <w:sz w:val="22"/>
          <w:szCs w:val="22"/>
        </w:rPr>
        <w:t xml:space="preserve"> which </w:t>
      </w:r>
      <w:r w:rsidR="00FD0AA6" w:rsidRPr="00AE1924">
        <w:rPr>
          <w:sz w:val="22"/>
          <w:szCs w:val="22"/>
        </w:rPr>
        <w:t>confirms</w:t>
      </w:r>
      <w:r w:rsidR="005A6958" w:rsidRPr="00AE1924">
        <w:rPr>
          <w:sz w:val="22"/>
          <w:szCs w:val="22"/>
        </w:rPr>
        <w:t xml:space="preserve"> a </w:t>
      </w:r>
      <w:r w:rsidR="00C25C90" w:rsidRPr="00AE1924">
        <w:rPr>
          <w:sz w:val="22"/>
          <w:szCs w:val="22"/>
        </w:rPr>
        <w:t>student’s</w:t>
      </w:r>
      <w:r w:rsidR="005A6958" w:rsidRPr="00AE1924">
        <w:rPr>
          <w:sz w:val="22"/>
          <w:szCs w:val="22"/>
        </w:rPr>
        <w:t xml:space="preserve"> legal status</w:t>
      </w:r>
      <w:r w:rsidR="00D37219" w:rsidRPr="00AE1924">
        <w:rPr>
          <w:sz w:val="22"/>
          <w:szCs w:val="22"/>
        </w:rPr>
        <w:t xml:space="preserve">. </w:t>
      </w:r>
    </w:p>
    <w:p w14:paraId="433EC780" w14:textId="77777777" w:rsidR="002F23CE" w:rsidRPr="00AE1924" w:rsidRDefault="002F23CE" w:rsidP="001C09B0">
      <w:pPr>
        <w:pStyle w:val="NoSpacing"/>
        <w:rPr>
          <w:sz w:val="22"/>
          <w:szCs w:val="22"/>
        </w:rPr>
      </w:pPr>
    </w:p>
    <w:p w14:paraId="7B84244F" w14:textId="3566C921" w:rsidR="002D6B60" w:rsidRPr="00AE1924" w:rsidRDefault="00D37219" w:rsidP="001C09B0">
      <w:pPr>
        <w:pStyle w:val="NoSpacing"/>
        <w:rPr>
          <w:sz w:val="22"/>
          <w:szCs w:val="22"/>
          <w:u w:val="single"/>
        </w:rPr>
      </w:pPr>
      <w:r w:rsidRPr="00AE1924">
        <w:rPr>
          <w:sz w:val="22"/>
          <w:szCs w:val="22"/>
          <w:u w:val="single"/>
        </w:rPr>
        <w:t xml:space="preserve">Preferred </w:t>
      </w:r>
      <w:r w:rsidR="002F23CE" w:rsidRPr="00AE1924">
        <w:rPr>
          <w:sz w:val="22"/>
          <w:szCs w:val="22"/>
          <w:u w:val="single"/>
        </w:rPr>
        <w:t>form of documentation:</w:t>
      </w:r>
    </w:p>
    <w:p w14:paraId="1771F1CC" w14:textId="77777777" w:rsidR="002D6B60" w:rsidRPr="00AE1924" w:rsidRDefault="002D6B60" w:rsidP="002D6B60">
      <w:pPr>
        <w:numPr>
          <w:ilvl w:val="0"/>
          <w:numId w:val="1"/>
        </w:numPr>
        <w:spacing w:before="100" w:beforeAutospacing="1" w:after="100" w:afterAutospacing="1" w:line="240" w:lineRule="auto"/>
        <w:rPr>
          <w:rFonts w:eastAsia="Times New Roman" w:cs="Times New Roman"/>
          <w:kern w:val="0"/>
          <w:sz w:val="22"/>
          <w:szCs w:val="22"/>
          <w14:ligatures w14:val="none"/>
        </w:rPr>
      </w:pPr>
      <w:r w:rsidRPr="00AE1924">
        <w:rPr>
          <w:rFonts w:eastAsia="Times New Roman" w:cs="Times New Roman"/>
          <w:kern w:val="0"/>
          <w:sz w:val="22"/>
          <w:szCs w:val="22"/>
          <w14:ligatures w14:val="none"/>
        </w:rPr>
        <w:t>A valid Social Security Number (SSN)</w:t>
      </w:r>
      <w:r w:rsidRPr="00AE1924">
        <w:rPr>
          <w:rFonts w:eastAsia="Times New Roman" w:cs="Times New Roman"/>
          <w:kern w:val="0"/>
          <w:sz w:val="22"/>
          <w:szCs w:val="22"/>
          <w14:ligatures w14:val="none"/>
        </w:rPr>
        <w:br/>
      </w:r>
      <w:r w:rsidRPr="00AE1924">
        <w:rPr>
          <w:rFonts w:eastAsia="Times New Roman" w:cs="Times New Roman"/>
          <w:i/>
          <w:iCs/>
          <w:kern w:val="0"/>
          <w:sz w:val="20"/>
          <w:szCs w:val="20"/>
          <w14:ligatures w14:val="none"/>
        </w:rPr>
        <w:t>OR</w:t>
      </w:r>
    </w:p>
    <w:p w14:paraId="5C0F44DE" w14:textId="77777777" w:rsidR="00952CD3" w:rsidRPr="00AE1924" w:rsidRDefault="002D6B60" w:rsidP="002D6B60">
      <w:pPr>
        <w:numPr>
          <w:ilvl w:val="0"/>
          <w:numId w:val="1"/>
        </w:numPr>
        <w:spacing w:before="100" w:beforeAutospacing="1" w:after="100" w:afterAutospacing="1" w:line="240" w:lineRule="auto"/>
        <w:rPr>
          <w:rFonts w:eastAsia="Times New Roman" w:cs="Times New Roman"/>
          <w:kern w:val="0"/>
          <w:sz w:val="22"/>
          <w:szCs w:val="22"/>
          <w14:ligatures w14:val="none"/>
        </w:rPr>
      </w:pPr>
      <w:r w:rsidRPr="00AE1924">
        <w:rPr>
          <w:rFonts w:eastAsia="Times New Roman" w:cs="Times New Roman"/>
          <w:kern w:val="0"/>
          <w:sz w:val="22"/>
          <w:szCs w:val="22"/>
          <w14:ligatures w14:val="none"/>
        </w:rPr>
        <w:t>A valid Oklahoma Driver’s License</w:t>
      </w:r>
    </w:p>
    <w:p w14:paraId="40971C9B" w14:textId="0D3F81F0" w:rsidR="00952CD3" w:rsidRPr="00AE1924" w:rsidRDefault="002D6B60" w:rsidP="00952CD3">
      <w:pPr>
        <w:pStyle w:val="NormalWeb"/>
        <w:rPr>
          <w:rFonts w:asciiTheme="minorHAnsi" w:hAnsiTheme="minorHAnsi"/>
          <w:b/>
          <w:bCs/>
          <w:sz w:val="22"/>
          <w:szCs w:val="22"/>
          <w:u w:val="single"/>
        </w:rPr>
      </w:pPr>
      <w:r w:rsidRPr="00AE1924">
        <w:rPr>
          <w:sz w:val="22"/>
          <w:szCs w:val="22"/>
        </w:rPr>
        <w:t xml:space="preserve"> </w:t>
      </w:r>
      <w:r w:rsidR="00180583" w:rsidRPr="00AE1924">
        <w:rPr>
          <w:rStyle w:val="Strong"/>
          <w:rFonts w:asciiTheme="minorHAnsi" w:eastAsiaTheme="majorEastAsia" w:hAnsiTheme="minorHAnsi"/>
          <w:b w:val="0"/>
          <w:bCs w:val="0"/>
          <w:sz w:val="22"/>
          <w:szCs w:val="22"/>
          <w:u w:val="single"/>
        </w:rPr>
        <w:t>Additional forms of identification may include:</w:t>
      </w:r>
    </w:p>
    <w:p w14:paraId="003138A9" w14:textId="77777777" w:rsidR="00952CD3" w:rsidRPr="00AE1924" w:rsidRDefault="00952CD3" w:rsidP="00952CD3">
      <w:pPr>
        <w:pStyle w:val="NormalWeb"/>
        <w:numPr>
          <w:ilvl w:val="0"/>
          <w:numId w:val="6"/>
        </w:numPr>
        <w:rPr>
          <w:rFonts w:asciiTheme="minorHAnsi" w:hAnsiTheme="minorHAnsi"/>
          <w:sz w:val="22"/>
          <w:szCs w:val="22"/>
        </w:rPr>
      </w:pPr>
      <w:r w:rsidRPr="00AE1924">
        <w:rPr>
          <w:rFonts w:asciiTheme="minorHAnsi" w:hAnsiTheme="minorHAnsi"/>
          <w:sz w:val="22"/>
          <w:szCs w:val="22"/>
        </w:rPr>
        <w:t>Birth Certificate</w:t>
      </w:r>
    </w:p>
    <w:p w14:paraId="7B575068" w14:textId="76A3F56B" w:rsidR="00952CD3" w:rsidRPr="00AE1924" w:rsidRDefault="002832BD" w:rsidP="00952CD3">
      <w:pPr>
        <w:pStyle w:val="NormalWeb"/>
        <w:numPr>
          <w:ilvl w:val="0"/>
          <w:numId w:val="6"/>
        </w:numPr>
        <w:rPr>
          <w:rFonts w:asciiTheme="minorHAnsi" w:hAnsiTheme="minorHAnsi"/>
          <w:sz w:val="22"/>
          <w:szCs w:val="22"/>
        </w:rPr>
      </w:pPr>
      <w:r w:rsidRPr="00AE1924">
        <w:rPr>
          <w:rFonts w:asciiTheme="minorHAnsi" w:hAnsiTheme="minorHAnsi"/>
          <w:sz w:val="22"/>
          <w:szCs w:val="22"/>
        </w:rPr>
        <w:t xml:space="preserve">U.S. </w:t>
      </w:r>
      <w:r w:rsidR="00952CD3" w:rsidRPr="00AE1924">
        <w:rPr>
          <w:rFonts w:asciiTheme="minorHAnsi" w:hAnsiTheme="minorHAnsi"/>
          <w:sz w:val="22"/>
          <w:szCs w:val="22"/>
        </w:rPr>
        <w:t>Passport</w:t>
      </w:r>
    </w:p>
    <w:p w14:paraId="2EC3E687" w14:textId="15DAD0E5" w:rsidR="00952CD3" w:rsidRPr="00AE1924" w:rsidRDefault="00952CD3" w:rsidP="00180583">
      <w:pPr>
        <w:pStyle w:val="NormalWeb"/>
        <w:numPr>
          <w:ilvl w:val="0"/>
          <w:numId w:val="6"/>
        </w:numPr>
        <w:rPr>
          <w:rFonts w:asciiTheme="minorHAnsi" w:hAnsiTheme="minorHAnsi"/>
          <w:sz w:val="22"/>
          <w:szCs w:val="22"/>
        </w:rPr>
      </w:pPr>
      <w:r w:rsidRPr="00AE1924">
        <w:rPr>
          <w:rFonts w:asciiTheme="minorHAnsi" w:hAnsiTheme="minorHAnsi"/>
          <w:sz w:val="22"/>
          <w:szCs w:val="22"/>
        </w:rPr>
        <w:t>Naturalization / Citizenship Certificate</w:t>
      </w:r>
    </w:p>
    <w:p w14:paraId="5107F270" w14:textId="6E8300CC" w:rsidR="00952CD3" w:rsidRPr="00AE1924" w:rsidRDefault="00952CD3" w:rsidP="00DD673A">
      <w:pPr>
        <w:pStyle w:val="NormalWeb"/>
        <w:numPr>
          <w:ilvl w:val="0"/>
          <w:numId w:val="6"/>
        </w:numPr>
        <w:rPr>
          <w:rFonts w:asciiTheme="minorHAnsi" w:hAnsiTheme="minorHAnsi"/>
          <w:sz w:val="22"/>
          <w:szCs w:val="22"/>
        </w:rPr>
      </w:pPr>
      <w:r w:rsidRPr="00AE1924">
        <w:rPr>
          <w:rFonts w:asciiTheme="minorHAnsi" w:hAnsiTheme="minorHAnsi"/>
          <w:sz w:val="22"/>
          <w:szCs w:val="22"/>
        </w:rPr>
        <w:t>REAL ID</w:t>
      </w:r>
    </w:p>
    <w:p w14:paraId="0955E5C5" w14:textId="248700FE" w:rsidR="002D6B60" w:rsidRPr="00AE1924" w:rsidRDefault="00952CD3" w:rsidP="00A41D17">
      <w:pPr>
        <w:pStyle w:val="NormalWeb"/>
        <w:numPr>
          <w:ilvl w:val="0"/>
          <w:numId w:val="6"/>
        </w:numPr>
        <w:rPr>
          <w:rFonts w:asciiTheme="minorHAnsi" w:hAnsiTheme="minorHAnsi"/>
          <w:sz w:val="22"/>
          <w:szCs w:val="22"/>
        </w:rPr>
      </w:pPr>
      <w:r w:rsidRPr="00AE1924">
        <w:rPr>
          <w:rFonts w:asciiTheme="minorHAnsi" w:hAnsiTheme="minorHAnsi"/>
          <w:sz w:val="22"/>
          <w:szCs w:val="22"/>
        </w:rPr>
        <w:t>Other (Please Specify</w:t>
      </w:r>
      <w:r w:rsidR="00A41D17" w:rsidRPr="00AE1924">
        <w:rPr>
          <w:rFonts w:asciiTheme="minorHAnsi" w:hAnsiTheme="minorHAnsi"/>
          <w:sz w:val="22"/>
          <w:szCs w:val="22"/>
        </w:rPr>
        <w:t xml:space="preserve"> on </w:t>
      </w:r>
      <w:r w:rsidR="00365F41" w:rsidRPr="00AE1924">
        <w:rPr>
          <w:rFonts w:asciiTheme="minorHAnsi" w:hAnsiTheme="minorHAnsi"/>
          <w:sz w:val="22"/>
          <w:szCs w:val="22"/>
        </w:rPr>
        <w:t>Legal Status Verification Form</w:t>
      </w:r>
      <w:r w:rsidRPr="00AE1924">
        <w:rPr>
          <w:rFonts w:asciiTheme="minorHAnsi" w:hAnsiTheme="minorHAnsi"/>
          <w:sz w:val="22"/>
          <w:szCs w:val="22"/>
        </w:rPr>
        <w:t>)</w:t>
      </w:r>
    </w:p>
    <w:p w14:paraId="590386A8" w14:textId="796D2399" w:rsidR="002D6B60" w:rsidRPr="00AE1924" w:rsidRDefault="002D6B60" w:rsidP="003E043E">
      <w:pPr>
        <w:spacing w:before="100" w:beforeAutospacing="1" w:after="100" w:afterAutospacing="1" w:line="240" w:lineRule="auto"/>
        <w:rPr>
          <w:rFonts w:eastAsia="Times New Roman" w:cs="Times New Roman"/>
          <w:kern w:val="0"/>
          <w:sz w:val="22"/>
          <w:szCs w:val="22"/>
          <w14:ligatures w14:val="none"/>
        </w:rPr>
      </w:pPr>
      <w:r w:rsidRPr="00AE1924">
        <w:rPr>
          <w:rFonts w:eastAsia="Times New Roman" w:cs="Times New Roman"/>
          <w:kern w:val="0"/>
          <w:sz w:val="22"/>
          <w:szCs w:val="22"/>
          <w14:ligatures w14:val="none"/>
        </w:rPr>
        <w:t xml:space="preserve">These documents serve as verification of lawful presence in the United States and will be used solely for the purposes of confirming eligibility and conducting outcome-based data matching with relevant state and federal agencies (e.g., </w:t>
      </w:r>
      <w:proofErr w:type="spellStart"/>
      <w:r w:rsidRPr="00AE1924">
        <w:rPr>
          <w:rFonts w:eastAsia="Times New Roman" w:cs="Times New Roman"/>
          <w:kern w:val="0"/>
          <w:sz w:val="22"/>
          <w:szCs w:val="22"/>
          <w14:ligatures w14:val="none"/>
        </w:rPr>
        <w:t>CareerTech</w:t>
      </w:r>
      <w:proofErr w:type="spellEnd"/>
      <w:r w:rsidRPr="00AE1924">
        <w:rPr>
          <w:rFonts w:eastAsia="Times New Roman" w:cs="Times New Roman"/>
          <w:kern w:val="0"/>
          <w:sz w:val="22"/>
          <w:szCs w:val="22"/>
          <w14:ligatures w14:val="none"/>
        </w:rPr>
        <w:t xml:space="preserve">, Regents for Higher Education, Oklahoma Employment Security Commission, GED, PSI). </w:t>
      </w:r>
    </w:p>
    <w:p w14:paraId="15B6F3A0" w14:textId="596A831C" w:rsidR="002D6B60" w:rsidRPr="00AE1924" w:rsidRDefault="002D6B60" w:rsidP="00606479">
      <w:pPr>
        <w:pStyle w:val="NoSpacing"/>
        <w:rPr>
          <w:b/>
          <w:bCs/>
          <w:sz w:val="22"/>
          <w:szCs w:val="22"/>
          <w:u w:val="single"/>
        </w:rPr>
      </w:pPr>
      <w:r w:rsidRPr="00AE1924">
        <w:rPr>
          <w:b/>
          <w:bCs/>
          <w:sz w:val="22"/>
          <w:szCs w:val="22"/>
          <w:u w:val="single"/>
        </w:rPr>
        <w:t>Rationale</w:t>
      </w:r>
    </w:p>
    <w:p w14:paraId="26ACF9FF" w14:textId="6F487D44" w:rsidR="002D6B60" w:rsidRPr="00AE1924" w:rsidRDefault="002D6B60" w:rsidP="001C09B0">
      <w:pPr>
        <w:pStyle w:val="NoSpacing"/>
        <w:numPr>
          <w:ilvl w:val="0"/>
          <w:numId w:val="5"/>
        </w:numPr>
        <w:rPr>
          <w:sz w:val="22"/>
          <w:szCs w:val="22"/>
        </w:rPr>
      </w:pPr>
      <w:r w:rsidRPr="00AE1924">
        <w:rPr>
          <w:sz w:val="22"/>
          <w:szCs w:val="22"/>
        </w:rPr>
        <w:t xml:space="preserve">Using one of the two </w:t>
      </w:r>
      <w:r w:rsidR="005A3C27" w:rsidRPr="00AE1924">
        <w:rPr>
          <w:sz w:val="22"/>
          <w:szCs w:val="22"/>
        </w:rPr>
        <w:t xml:space="preserve">preferred </w:t>
      </w:r>
      <w:r w:rsidRPr="00AE1924">
        <w:rPr>
          <w:sz w:val="22"/>
          <w:szCs w:val="22"/>
        </w:rPr>
        <w:t>identifiers streamlines the intake process for staff and reduces confusion among students.</w:t>
      </w:r>
    </w:p>
    <w:p w14:paraId="54FF804E" w14:textId="77777777" w:rsidR="002D6B60" w:rsidRPr="00AE1924" w:rsidRDefault="002D6B60" w:rsidP="001C09B0">
      <w:pPr>
        <w:pStyle w:val="NoSpacing"/>
        <w:numPr>
          <w:ilvl w:val="0"/>
          <w:numId w:val="5"/>
        </w:numPr>
        <w:rPr>
          <w:sz w:val="22"/>
          <w:szCs w:val="22"/>
        </w:rPr>
      </w:pPr>
      <w:r w:rsidRPr="00AE1924">
        <w:rPr>
          <w:sz w:val="22"/>
          <w:szCs w:val="22"/>
        </w:rPr>
        <w:t>This policy improves the accuracy of program reporting and supports successful end-of-year data matching.</w:t>
      </w:r>
    </w:p>
    <w:p w14:paraId="668A50E9" w14:textId="5E0904DB" w:rsidR="002D6B60" w:rsidRPr="00AE1924" w:rsidRDefault="002D6B60" w:rsidP="002D6B60">
      <w:pPr>
        <w:spacing w:after="0" w:line="240" w:lineRule="auto"/>
        <w:rPr>
          <w:rFonts w:ascii="Times New Roman" w:eastAsia="Times New Roman" w:hAnsi="Times New Roman" w:cs="Times New Roman"/>
          <w:kern w:val="0"/>
          <w:sz w:val="22"/>
          <w:szCs w:val="22"/>
          <w14:ligatures w14:val="none"/>
        </w:rPr>
      </w:pPr>
    </w:p>
    <w:p w14:paraId="5329E1FA" w14:textId="77777777" w:rsidR="003E043E" w:rsidRPr="00AE1924" w:rsidRDefault="003E043E" w:rsidP="002D6B60">
      <w:pPr>
        <w:spacing w:after="0" w:line="240" w:lineRule="auto"/>
        <w:rPr>
          <w:rFonts w:ascii="Times New Roman" w:eastAsia="Times New Roman" w:hAnsi="Times New Roman" w:cs="Times New Roman"/>
          <w:kern w:val="0"/>
          <w:sz w:val="22"/>
          <w:szCs w:val="22"/>
          <w14:ligatures w14:val="none"/>
        </w:rPr>
      </w:pPr>
    </w:p>
    <w:p w14:paraId="1464F64D" w14:textId="4DC65EEE" w:rsidR="00CB6956" w:rsidRPr="00AE1924" w:rsidRDefault="003E043E">
      <w:pPr>
        <w:rPr>
          <w:i/>
          <w:iCs/>
          <w:sz w:val="22"/>
          <w:szCs w:val="22"/>
        </w:rPr>
      </w:pPr>
      <w:r w:rsidRPr="00AE1924">
        <w:rPr>
          <w:i/>
          <w:iCs/>
          <w:sz w:val="22"/>
          <w:szCs w:val="22"/>
        </w:rPr>
        <w:t>*</w:t>
      </w:r>
      <w:r w:rsidR="00C45B80" w:rsidRPr="00AE1924">
        <w:rPr>
          <w:i/>
          <w:iCs/>
          <w:sz w:val="22"/>
          <w:szCs w:val="22"/>
        </w:rPr>
        <w:t>This policy will remain in effect unless otherwise directed by the Office of Career, Technical, and Adult Education</w:t>
      </w:r>
      <w:r w:rsidR="00CF1AEC">
        <w:rPr>
          <w:i/>
          <w:iCs/>
          <w:sz w:val="22"/>
          <w:szCs w:val="22"/>
        </w:rPr>
        <w:t xml:space="preserve"> (OCTAE)</w:t>
      </w:r>
      <w:r w:rsidR="00C45B80" w:rsidRPr="00AE1924">
        <w:rPr>
          <w:i/>
          <w:iCs/>
          <w:sz w:val="22"/>
          <w:szCs w:val="22"/>
        </w:rPr>
        <w:t>.</w:t>
      </w:r>
    </w:p>
    <w:sectPr w:rsidR="00CB6956" w:rsidRPr="00AE192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B43E7" w14:textId="77777777" w:rsidR="00D6318C" w:rsidRDefault="00D6318C" w:rsidP="00D6318C">
      <w:pPr>
        <w:spacing w:after="0" w:line="240" w:lineRule="auto"/>
      </w:pPr>
      <w:r>
        <w:separator/>
      </w:r>
    </w:p>
  </w:endnote>
  <w:endnote w:type="continuationSeparator" w:id="0">
    <w:p w14:paraId="149FAA45" w14:textId="77777777" w:rsidR="00D6318C" w:rsidRDefault="00D6318C" w:rsidP="00D63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6B3FD" w14:textId="77777777" w:rsidR="00D6318C" w:rsidRDefault="00D631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38B87" w14:textId="77777777" w:rsidR="00D6318C" w:rsidRDefault="00D631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B243" w14:textId="77777777" w:rsidR="00D6318C" w:rsidRDefault="00D631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EA584" w14:textId="77777777" w:rsidR="00D6318C" w:rsidRDefault="00D6318C" w:rsidP="00D6318C">
      <w:pPr>
        <w:spacing w:after="0" w:line="240" w:lineRule="auto"/>
      </w:pPr>
      <w:r>
        <w:separator/>
      </w:r>
    </w:p>
  </w:footnote>
  <w:footnote w:type="continuationSeparator" w:id="0">
    <w:p w14:paraId="1FEF7569" w14:textId="77777777" w:rsidR="00D6318C" w:rsidRDefault="00D6318C" w:rsidP="00D631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61624" w14:textId="763A9CC4" w:rsidR="00D6318C" w:rsidRDefault="00D631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6F52D" w14:textId="419D0782" w:rsidR="00D6318C" w:rsidRDefault="00D631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014B4" w14:textId="726DB80C" w:rsidR="00D6318C" w:rsidRDefault="00D631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1175F1"/>
    <w:multiLevelType w:val="hybridMultilevel"/>
    <w:tmpl w:val="0772E80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665F1CE8"/>
    <w:multiLevelType w:val="multilevel"/>
    <w:tmpl w:val="60620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641CE9"/>
    <w:multiLevelType w:val="multilevel"/>
    <w:tmpl w:val="A29E3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083CCE"/>
    <w:multiLevelType w:val="multilevel"/>
    <w:tmpl w:val="F1A6F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8F52006"/>
    <w:multiLevelType w:val="hybridMultilevel"/>
    <w:tmpl w:val="A0BCC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A01AE0"/>
    <w:multiLevelType w:val="multilevel"/>
    <w:tmpl w:val="61B62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3240260">
    <w:abstractNumId w:val="3"/>
  </w:num>
  <w:num w:numId="2" w16cid:durableId="1553421564">
    <w:abstractNumId w:val="1"/>
  </w:num>
  <w:num w:numId="3" w16cid:durableId="2058235919">
    <w:abstractNumId w:val="5"/>
  </w:num>
  <w:num w:numId="4" w16cid:durableId="1661730968">
    <w:abstractNumId w:val="4"/>
  </w:num>
  <w:num w:numId="5" w16cid:durableId="1801417385">
    <w:abstractNumId w:val="0"/>
  </w:num>
  <w:num w:numId="6" w16cid:durableId="981845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B60"/>
    <w:rsid w:val="000069B4"/>
    <w:rsid w:val="00010856"/>
    <w:rsid w:val="000E525B"/>
    <w:rsid w:val="0011692F"/>
    <w:rsid w:val="00180583"/>
    <w:rsid w:val="0019209B"/>
    <w:rsid w:val="001C09B0"/>
    <w:rsid w:val="001D5C69"/>
    <w:rsid w:val="002832BD"/>
    <w:rsid w:val="002D6B60"/>
    <w:rsid w:val="002F23CE"/>
    <w:rsid w:val="00365F41"/>
    <w:rsid w:val="00373876"/>
    <w:rsid w:val="003E043E"/>
    <w:rsid w:val="00461827"/>
    <w:rsid w:val="00461AE8"/>
    <w:rsid w:val="00587C0B"/>
    <w:rsid w:val="005A3C27"/>
    <w:rsid w:val="005A6404"/>
    <w:rsid w:val="005A6958"/>
    <w:rsid w:val="00606479"/>
    <w:rsid w:val="00670037"/>
    <w:rsid w:val="006D164F"/>
    <w:rsid w:val="006D2D0D"/>
    <w:rsid w:val="007E301D"/>
    <w:rsid w:val="00852B44"/>
    <w:rsid w:val="008612BA"/>
    <w:rsid w:val="0086787C"/>
    <w:rsid w:val="009428C0"/>
    <w:rsid w:val="00952CD3"/>
    <w:rsid w:val="00A41D17"/>
    <w:rsid w:val="00AE1924"/>
    <w:rsid w:val="00B24527"/>
    <w:rsid w:val="00C25C90"/>
    <w:rsid w:val="00C45B80"/>
    <w:rsid w:val="00C73095"/>
    <w:rsid w:val="00C91548"/>
    <w:rsid w:val="00CB6956"/>
    <w:rsid w:val="00CF1AEC"/>
    <w:rsid w:val="00D26663"/>
    <w:rsid w:val="00D37219"/>
    <w:rsid w:val="00D6318C"/>
    <w:rsid w:val="00DC257D"/>
    <w:rsid w:val="00DD673A"/>
    <w:rsid w:val="00EC3310"/>
    <w:rsid w:val="00FD0A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930F0E9"/>
  <w15:chartTrackingRefBased/>
  <w15:docId w15:val="{BECCB9EF-B53A-4DAF-90AB-B36F2F492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6B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6B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6B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6B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6B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6B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6B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6B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6B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6B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6B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6B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6B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6B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6B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6B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6B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6B60"/>
    <w:rPr>
      <w:rFonts w:eastAsiaTheme="majorEastAsia" w:cstheme="majorBidi"/>
      <w:color w:val="272727" w:themeColor="text1" w:themeTint="D8"/>
    </w:rPr>
  </w:style>
  <w:style w:type="paragraph" w:styleId="Title">
    <w:name w:val="Title"/>
    <w:basedOn w:val="Normal"/>
    <w:next w:val="Normal"/>
    <w:link w:val="TitleChar"/>
    <w:uiPriority w:val="10"/>
    <w:qFormat/>
    <w:rsid w:val="002D6B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6B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6B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6B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6B60"/>
    <w:pPr>
      <w:spacing w:before="160"/>
      <w:jc w:val="center"/>
    </w:pPr>
    <w:rPr>
      <w:i/>
      <w:iCs/>
      <w:color w:val="404040" w:themeColor="text1" w:themeTint="BF"/>
    </w:rPr>
  </w:style>
  <w:style w:type="character" w:customStyle="1" w:styleId="QuoteChar">
    <w:name w:val="Quote Char"/>
    <w:basedOn w:val="DefaultParagraphFont"/>
    <w:link w:val="Quote"/>
    <w:uiPriority w:val="29"/>
    <w:rsid w:val="002D6B60"/>
    <w:rPr>
      <w:i/>
      <w:iCs/>
      <w:color w:val="404040" w:themeColor="text1" w:themeTint="BF"/>
    </w:rPr>
  </w:style>
  <w:style w:type="paragraph" w:styleId="ListParagraph">
    <w:name w:val="List Paragraph"/>
    <w:basedOn w:val="Normal"/>
    <w:uiPriority w:val="34"/>
    <w:qFormat/>
    <w:rsid w:val="002D6B60"/>
    <w:pPr>
      <w:ind w:left="720"/>
      <w:contextualSpacing/>
    </w:pPr>
  </w:style>
  <w:style w:type="character" w:styleId="IntenseEmphasis">
    <w:name w:val="Intense Emphasis"/>
    <w:basedOn w:val="DefaultParagraphFont"/>
    <w:uiPriority w:val="21"/>
    <w:qFormat/>
    <w:rsid w:val="002D6B60"/>
    <w:rPr>
      <w:i/>
      <w:iCs/>
      <w:color w:val="0F4761" w:themeColor="accent1" w:themeShade="BF"/>
    </w:rPr>
  </w:style>
  <w:style w:type="paragraph" w:styleId="IntenseQuote">
    <w:name w:val="Intense Quote"/>
    <w:basedOn w:val="Normal"/>
    <w:next w:val="Normal"/>
    <w:link w:val="IntenseQuoteChar"/>
    <w:uiPriority w:val="30"/>
    <w:qFormat/>
    <w:rsid w:val="002D6B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6B60"/>
    <w:rPr>
      <w:i/>
      <w:iCs/>
      <w:color w:val="0F4761" w:themeColor="accent1" w:themeShade="BF"/>
    </w:rPr>
  </w:style>
  <w:style w:type="character" w:styleId="IntenseReference">
    <w:name w:val="Intense Reference"/>
    <w:basedOn w:val="DefaultParagraphFont"/>
    <w:uiPriority w:val="32"/>
    <w:qFormat/>
    <w:rsid w:val="002D6B60"/>
    <w:rPr>
      <w:b/>
      <w:bCs/>
      <w:smallCaps/>
      <w:color w:val="0F4761" w:themeColor="accent1" w:themeShade="BF"/>
      <w:spacing w:val="5"/>
    </w:rPr>
  </w:style>
  <w:style w:type="paragraph" w:styleId="NoSpacing">
    <w:name w:val="No Spacing"/>
    <w:uiPriority w:val="1"/>
    <w:qFormat/>
    <w:rsid w:val="001C09B0"/>
    <w:pPr>
      <w:spacing w:after="0" w:line="240" w:lineRule="auto"/>
    </w:pPr>
  </w:style>
  <w:style w:type="paragraph" w:styleId="Header">
    <w:name w:val="header"/>
    <w:basedOn w:val="Normal"/>
    <w:link w:val="HeaderChar"/>
    <w:uiPriority w:val="99"/>
    <w:unhideWhenUsed/>
    <w:rsid w:val="00D631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318C"/>
  </w:style>
  <w:style w:type="paragraph" w:styleId="Footer">
    <w:name w:val="footer"/>
    <w:basedOn w:val="Normal"/>
    <w:link w:val="FooterChar"/>
    <w:uiPriority w:val="99"/>
    <w:unhideWhenUsed/>
    <w:rsid w:val="00D631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318C"/>
  </w:style>
  <w:style w:type="paragraph" w:styleId="NormalWeb">
    <w:name w:val="Normal (Web)"/>
    <w:basedOn w:val="Normal"/>
    <w:uiPriority w:val="99"/>
    <w:unhideWhenUsed/>
    <w:rsid w:val="00952CD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952C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1</Pages>
  <Words>233</Words>
  <Characters>1331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Lance Allee</dc:creator>
  <cp:keywords/>
  <dc:description/>
  <cp:lastModifiedBy>Lance Allee</cp:lastModifiedBy>
  <cp:revision>38</cp:revision>
  <dcterms:created xsi:type="dcterms:W3CDTF">2025-08-07T01:15:00Z</dcterms:created>
  <dcterms:modified xsi:type="dcterms:W3CDTF">2025-08-13T17:57:00Z</dcterms:modified>
</cp:coreProperties>
</file>