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0CDD6E" w14:textId="52C28B62" w:rsidR="002E2FF8" w:rsidRDefault="002E2FF8" w:rsidP="00BE34C8">
      <w:pPr>
        <w:pStyle w:val="NormalWeb"/>
        <w:spacing w:before="0" w:beforeAutospacing="0" w:after="0" w:afterAutospacing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2D9750" wp14:editId="7A465A70">
            <wp:simplePos x="0" y="0"/>
            <wp:positionH relativeFrom="column">
              <wp:posOffset>4467225</wp:posOffset>
            </wp:positionH>
            <wp:positionV relativeFrom="paragraph">
              <wp:posOffset>114300</wp:posOffset>
            </wp:positionV>
            <wp:extent cx="1554480" cy="703580"/>
            <wp:effectExtent l="0" t="0" r="7620" b="1270"/>
            <wp:wrapTopAndBottom/>
            <wp:docPr id="9" name="Picture 8" descr="OkAPEX division name appears below the Oklahoma CareerTech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OkAPEX division name appears below the Oklahoma CareerTech log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A47B1E8" wp14:editId="1FB9A880">
            <wp:simplePos x="0" y="0"/>
            <wp:positionH relativeFrom="column">
              <wp:posOffset>123825</wp:posOffset>
            </wp:positionH>
            <wp:positionV relativeFrom="margin">
              <wp:align>top</wp:align>
            </wp:positionV>
            <wp:extent cx="1914525" cy="904240"/>
            <wp:effectExtent l="0" t="0" r="9525" b="0"/>
            <wp:wrapTight wrapText="bothSides">
              <wp:wrapPolygon edited="0">
                <wp:start x="4728" y="1820"/>
                <wp:lineTo x="215" y="13197"/>
                <wp:lineTo x="0" y="19112"/>
                <wp:lineTo x="21063" y="19112"/>
                <wp:lineTo x="21493" y="17292"/>
                <wp:lineTo x="21278" y="1820"/>
                <wp:lineTo x="4728" y="1820"/>
              </wp:wrapPolygon>
            </wp:wrapTight>
            <wp:docPr id="1" name="Picture 1" descr="The APEX Accelerators offici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APEX Accelerators officia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59BADA" w14:textId="77777777" w:rsidR="00BE34C8" w:rsidRDefault="00BE34C8" w:rsidP="00BE34C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6"/>
          <w:szCs w:val="16"/>
        </w:rPr>
      </w:pPr>
    </w:p>
    <w:p w14:paraId="1415B4F5" w14:textId="5F72C0C2" w:rsidR="00BE34C8" w:rsidRPr="003C74B0" w:rsidRDefault="00BE34C8" w:rsidP="00BE34C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3C74B0">
        <w:rPr>
          <w:rFonts w:ascii="Arial" w:hAnsi="Arial" w:cs="Arial"/>
          <w:b/>
          <w:bCs/>
        </w:rPr>
        <w:t>Oklahoma APEX Coordinators</w:t>
      </w:r>
    </w:p>
    <w:p w14:paraId="573FE442" w14:textId="77777777" w:rsidR="00BE34C8" w:rsidRPr="003C74B0" w:rsidRDefault="00BE34C8" w:rsidP="00BE34C8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B98F192" w14:textId="1D621803" w:rsidR="00C2135F" w:rsidRPr="003C74B0" w:rsidRDefault="00C2135F" w:rsidP="00BE34C8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The Oklahoma APEX Accelerator (</w:t>
      </w:r>
      <w:proofErr w:type="spellStart"/>
      <w:r w:rsidRPr="003C74B0">
        <w:rPr>
          <w:rFonts w:ascii="Arial" w:hAnsi="Arial" w:cs="Arial"/>
          <w:sz w:val="20"/>
          <w:szCs w:val="20"/>
        </w:rPr>
        <w:t>OkAPEX</w:t>
      </w:r>
      <w:proofErr w:type="spellEnd"/>
      <w:r w:rsidRPr="003C74B0">
        <w:rPr>
          <w:rFonts w:ascii="Arial" w:hAnsi="Arial" w:cs="Arial"/>
          <w:sz w:val="20"/>
          <w:szCs w:val="20"/>
        </w:rPr>
        <w:t xml:space="preserve">) helps Oklahoma businesses compete for government contracts. Counselors assist with finding contracting opportunities, meeting government requirements, and accessing specifications, regulations and purchasing information. Contact your nearest </w:t>
      </w:r>
      <w:proofErr w:type="spellStart"/>
      <w:r w:rsidRPr="003C74B0">
        <w:rPr>
          <w:rFonts w:ascii="Arial" w:hAnsi="Arial" w:cs="Arial"/>
          <w:sz w:val="20"/>
          <w:szCs w:val="20"/>
        </w:rPr>
        <w:t>OkAPEX</w:t>
      </w:r>
      <w:proofErr w:type="spellEnd"/>
      <w:r w:rsidRPr="003C74B0">
        <w:rPr>
          <w:rFonts w:ascii="Arial" w:hAnsi="Arial" w:cs="Arial"/>
          <w:sz w:val="20"/>
          <w:szCs w:val="20"/>
        </w:rPr>
        <w:t xml:space="preserve"> center to learn more.</w:t>
      </w:r>
    </w:p>
    <w:p w14:paraId="5BFD4E40" w14:textId="77777777" w:rsidR="00BE34C8" w:rsidRDefault="00BE34C8" w:rsidP="00BE34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E4A196C" w14:textId="77777777" w:rsidR="003C74B0" w:rsidRPr="003C74B0" w:rsidRDefault="003C74B0" w:rsidP="00BE34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708A9CE" w14:textId="02038476" w:rsidR="00EC33FE" w:rsidRPr="003C74B0" w:rsidRDefault="00EC33FE" w:rsidP="00BE34C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74B0">
        <w:rPr>
          <w:rFonts w:ascii="Arial" w:hAnsi="Arial" w:cs="Arial"/>
          <w:b/>
          <w:bCs/>
          <w:sz w:val="22"/>
          <w:szCs w:val="22"/>
        </w:rPr>
        <w:t>State Program Office Staff:</w:t>
      </w:r>
    </w:p>
    <w:p w14:paraId="3F884267" w14:textId="77777777" w:rsidR="00766576" w:rsidRPr="003C74B0" w:rsidRDefault="00766576" w:rsidP="00BE34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43DB0BB" w14:textId="77777777" w:rsidR="00766576" w:rsidRPr="003C74B0" w:rsidRDefault="00766576" w:rsidP="00BE34C8">
      <w:pPr>
        <w:spacing w:after="0" w:line="240" w:lineRule="auto"/>
        <w:ind w:firstLine="720"/>
        <w:rPr>
          <w:rFonts w:ascii="Arial" w:hAnsi="Arial" w:cs="Arial"/>
          <w:b/>
          <w:bCs/>
          <w:i/>
          <w:iCs/>
          <w:sz w:val="20"/>
          <w:szCs w:val="20"/>
        </w:rPr>
        <w:sectPr w:rsidR="00766576" w:rsidRPr="003C74B0" w:rsidSect="002E2FF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E557791" w14:textId="77777777" w:rsidR="00766576" w:rsidRPr="003C74B0" w:rsidRDefault="00EC33FE" w:rsidP="003C74B0">
      <w:pPr>
        <w:spacing w:after="60" w:line="240" w:lineRule="auto"/>
        <w:ind w:firstLine="720"/>
        <w:rPr>
          <w:rFonts w:ascii="Arial" w:hAnsi="Arial" w:cs="Arial"/>
          <w:b/>
          <w:bCs/>
          <w:i/>
          <w:iCs/>
          <w:sz w:val="20"/>
          <w:szCs w:val="20"/>
        </w:rPr>
      </w:pPr>
      <w:r w:rsidRPr="003C74B0">
        <w:rPr>
          <w:rFonts w:ascii="Arial" w:hAnsi="Arial" w:cs="Arial"/>
          <w:b/>
          <w:bCs/>
          <w:i/>
          <w:iCs/>
          <w:sz w:val="20"/>
          <w:szCs w:val="20"/>
        </w:rPr>
        <w:t>Lana Knott</w:t>
      </w:r>
    </w:p>
    <w:p w14:paraId="1D8956AA" w14:textId="77777777" w:rsidR="00766576" w:rsidRPr="003C74B0" w:rsidRDefault="00EC33FE" w:rsidP="003C74B0">
      <w:pPr>
        <w:spacing w:after="60" w:line="240" w:lineRule="auto"/>
        <w:ind w:firstLine="720"/>
        <w:rPr>
          <w:rFonts w:ascii="Arial" w:hAnsi="Arial" w:cs="Arial"/>
          <w:b/>
          <w:bCs/>
          <w:i/>
          <w:iCs/>
          <w:sz w:val="20"/>
          <w:szCs w:val="20"/>
        </w:rPr>
      </w:pPr>
      <w:r w:rsidRPr="003C74B0">
        <w:rPr>
          <w:rFonts w:ascii="Arial" w:hAnsi="Arial" w:cs="Arial"/>
          <w:b/>
          <w:bCs/>
          <w:i/>
          <w:iCs/>
          <w:sz w:val="20"/>
          <w:szCs w:val="20"/>
        </w:rPr>
        <w:t>Program Manager</w:t>
      </w:r>
    </w:p>
    <w:p w14:paraId="61DACFA2" w14:textId="2C31E55C" w:rsidR="00766576" w:rsidRPr="003C74B0" w:rsidRDefault="00766576" w:rsidP="003C74B0">
      <w:pPr>
        <w:spacing w:after="60" w:line="240" w:lineRule="auto"/>
        <w:ind w:firstLine="720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(405) 743-</w:t>
      </w:r>
      <w:proofErr w:type="gramStart"/>
      <w:r w:rsidRPr="003C74B0">
        <w:rPr>
          <w:rFonts w:ascii="Arial" w:hAnsi="Arial" w:cs="Arial"/>
          <w:sz w:val="20"/>
          <w:szCs w:val="20"/>
        </w:rPr>
        <w:t>5122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r w:rsidRPr="003C74B0">
        <w:rPr>
          <w:rFonts w:ascii="Arial" w:hAnsi="Arial" w:cs="Arial"/>
          <w:sz w:val="20"/>
          <w:szCs w:val="20"/>
        </w:rPr>
        <w:fldChar w:fldCharType="begin"/>
      </w:r>
      <w:r w:rsidR="00EF5434" w:rsidRPr="003C74B0">
        <w:rPr>
          <w:rFonts w:ascii="Arial" w:hAnsi="Arial" w:cs="Arial"/>
          <w:sz w:val="20"/>
          <w:szCs w:val="20"/>
        </w:rPr>
        <w:instrText>HYPERLINK "mailto:mailto:lana.knott@careertech.ok.gov"</w:instrText>
      </w:r>
      <w:r w:rsidR="00EF5434" w:rsidRPr="003C74B0">
        <w:rPr>
          <w:rFonts w:ascii="Arial" w:hAnsi="Arial" w:cs="Arial"/>
          <w:sz w:val="20"/>
          <w:szCs w:val="20"/>
        </w:rPr>
      </w:r>
      <w:r w:rsidRPr="003C74B0">
        <w:rPr>
          <w:rFonts w:ascii="Arial" w:hAnsi="Arial" w:cs="Arial"/>
          <w:sz w:val="20"/>
          <w:szCs w:val="20"/>
        </w:rPr>
        <w:fldChar w:fldCharType="separate"/>
      </w:r>
      <w:r w:rsidRPr="003C74B0">
        <w:rPr>
          <w:rStyle w:val="Hyperlink"/>
          <w:rFonts w:ascii="Arial" w:hAnsi="Arial" w:cs="Arial"/>
          <w:sz w:val="20"/>
          <w:szCs w:val="20"/>
        </w:rPr>
        <w:t>Email</w:t>
      </w:r>
      <w:r w:rsidRPr="003C74B0">
        <w:rPr>
          <w:rFonts w:ascii="Arial" w:hAnsi="Arial" w:cs="Arial"/>
          <w:sz w:val="20"/>
          <w:szCs w:val="20"/>
        </w:rPr>
        <w:fldChar w:fldCharType="end"/>
      </w:r>
    </w:p>
    <w:p w14:paraId="4AC161F2" w14:textId="77777777" w:rsidR="00766576" w:rsidRPr="003C74B0" w:rsidRDefault="00766576" w:rsidP="003C74B0">
      <w:pPr>
        <w:spacing w:after="60" w:line="240" w:lineRule="auto"/>
        <w:ind w:firstLine="720"/>
        <w:rPr>
          <w:rFonts w:ascii="Arial" w:hAnsi="Arial" w:cs="Arial"/>
          <w:sz w:val="20"/>
          <w:szCs w:val="20"/>
        </w:rPr>
      </w:pPr>
    </w:p>
    <w:p w14:paraId="3CA03DF7" w14:textId="77777777" w:rsidR="00766576" w:rsidRPr="003C74B0" w:rsidRDefault="00766576" w:rsidP="003C74B0">
      <w:pPr>
        <w:spacing w:after="60" w:line="240" w:lineRule="auto"/>
        <w:ind w:firstLine="720"/>
        <w:rPr>
          <w:rFonts w:ascii="Arial" w:hAnsi="Arial" w:cs="Arial"/>
          <w:b/>
          <w:bCs/>
          <w:i/>
          <w:iCs/>
          <w:sz w:val="20"/>
          <w:szCs w:val="20"/>
        </w:rPr>
      </w:pPr>
      <w:r w:rsidRPr="003C74B0">
        <w:rPr>
          <w:rFonts w:ascii="Arial" w:hAnsi="Arial" w:cs="Arial"/>
          <w:b/>
          <w:bCs/>
          <w:i/>
          <w:iCs/>
          <w:sz w:val="20"/>
          <w:szCs w:val="20"/>
        </w:rPr>
        <w:t>Andria Henderson</w:t>
      </w:r>
    </w:p>
    <w:p w14:paraId="218D7FCB" w14:textId="220F363B" w:rsidR="00766576" w:rsidRPr="003C74B0" w:rsidRDefault="00766576" w:rsidP="003C74B0">
      <w:pPr>
        <w:spacing w:after="60" w:line="240" w:lineRule="auto"/>
        <w:ind w:firstLine="720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b/>
          <w:bCs/>
          <w:i/>
          <w:iCs/>
          <w:sz w:val="20"/>
          <w:szCs w:val="20"/>
        </w:rPr>
        <w:t>Program Coordinator</w:t>
      </w:r>
    </w:p>
    <w:p w14:paraId="5DB1E247" w14:textId="7CF03093" w:rsidR="00766576" w:rsidRPr="003C74B0" w:rsidRDefault="00766576" w:rsidP="003C74B0">
      <w:pPr>
        <w:spacing w:after="60" w:line="240" w:lineRule="auto"/>
        <w:ind w:firstLine="720"/>
        <w:rPr>
          <w:rFonts w:ascii="Arial" w:hAnsi="Arial" w:cs="Arial"/>
          <w:sz w:val="20"/>
          <w:szCs w:val="20"/>
        </w:rPr>
        <w:sectPr w:rsidR="00766576" w:rsidRPr="003C74B0" w:rsidSect="0076657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3C74B0">
        <w:rPr>
          <w:rFonts w:ascii="Arial" w:hAnsi="Arial" w:cs="Arial"/>
          <w:sz w:val="20"/>
          <w:szCs w:val="20"/>
        </w:rPr>
        <w:t>(405) 743-</w:t>
      </w:r>
      <w:proofErr w:type="gramStart"/>
      <w:r w:rsidRPr="003C74B0">
        <w:rPr>
          <w:rFonts w:ascii="Arial" w:hAnsi="Arial" w:cs="Arial"/>
          <w:sz w:val="20"/>
          <w:szCs w:val="20"/>
        </w:rPr>
        <w:t>5551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6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68C1E85D" w14:textId="77777777" w:rsidR="00766576" w:rsidRPr="003C74B0" w:rsidRDefault="00766576" w:rsidP="00BE34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D6568E5" w14:textId="6F0D3547" w:rsidR="00EC33FE" w:rsidRPr="003C74B0" w:rsidRDefault="00EC33FE" w:rsidP="00BE34C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proofErr w:type="spellStart"/>
      <w:r w:rsidRPr="003C74B0">
        <w:rPr>
          <w:rFonts w:ascii="Arial" w:hAnsi="Arial" w:cs="Arial"/>
          <w:b/>
          <w:bCs/>
          <w:sz w:val="22"/>
          <w:szCs w:val="22"/>
        </w:rPr>
        <w:t>OkAPEX</w:t>
      </w:r>
      <w:proofErr w:type="spellEnd"/>
      <w:r w:rsidRPr="003C74B0">
        <w:rPr>
          <w:rFonts w:ascii="Arial" w:hAnsi="Arial" w:cs="Arial"/>
          <w:b/>
          <w:bCs/>
          <w:sz w:val="22"/>
          <w:szCs w:val="22"/>
        </w:rPr>
        <w:t xml:space="preserve"> Accelerator Statewide Offices:</w:t>
      </w:r>
    </w:p>
    <w:p w14:paraId="73C3392A" w14:textId="77777777" w:rsidR="00766576" w:rsidRPr="003C74B0" w:rsidRDefault="00766576" w:rsidP="00BE34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C0042F" w14:textId="77777777" w:rsidR="00EF5434" w:rsidRPr="003C74B0" w:rsidRDefault="00EF5434" w:rsidP="00BE34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  <w:sectPr w:rsidR="00EF5434" w:rsidRPr="003C74B0" w:rsidSect="007665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2B03B5" w14:textId="77777777" w:rsidR="00766576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3C74B0">
        <w:rPr>
          <w:rFonts w:ascii="Arial" w:hAnsi="Arial" w:cs="Arial"/>
          <w:b/>
          <w:bCs/>
          <w:sz w:val="20"/>
          <w:szCs w:val="20"/>
        </w:rPr>
        <w:t>Tsanceria</w:t>
      </w:r>
      <w:proofErr w:type="spellEnd"/>
      <w:r w:rsidRPr="003C74B0">
        <w:rPr>
          <w:rFonts w:ascii="Arial" w:hAnsi="Arial" w:cs="Arial"/>
          <w:b/>
          <w:bCs/>
          <w:sz w:val="20"/>
          <w:szCs w:val="20"/>
        </w:rPr>
        <w:t xml:space="preserve"> Hernandez</w:t>
      </w:r>
    </w:p>
    <w:p w14:paraId="66AB79E4" w14:textId="77777777" w:rsidR="00766576" w:rsidRPr="003C74B0" w:rsidRDefault="00766576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Gordon Cooper TC</w:t>
      </w:r>
    </w:p>
    <w:p w14:paraId="6235469D" w14:textId="77777777" w:rsidR="00766576" w:rsidRPr="003C74B0" w:rsidRDefault="00766576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One John C. Bruton Blvd.</w:t>
      </w:r>
    </w:p>
    <w:p w14:paraId="015D89E7" w14:textId="77777777" w:rsidR="00766576" w:rsidRPr="003C74B0" w:rsidRDefault="00766576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Shawnee, OK 74804</w:t>
      </w:r>
    </w:p>
    <w:p w14:paraId="2612F1DB" w14:textId="5793602D" w:rsidR="00766576" w:rsidRPr="003C74B0" w:rsidRDefault="00766576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(405) 273-7493 x</w:t>
      </w:r>
      <w:proofErr w:type="gramStart"/>
      <w:r w:rsidRPr="003C74B0">
        <w:rPr>
          <w:rFonts w:ascii="Arial" w:hAnsi="Arial" w:cs="Arial"/>
          <w:sz w:val="20"/>
          <w:szCs w:val="20"/>
        </w:rPr>
        <w:t>2317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7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6D668653" w14:textId="77777777" w:rsidR="00766576" w:rsidRPr="003C74B0" w:rsidRDefault="00766576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4376AC8F" w14:textId="77777777" w:rsidR="00F565E8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Elizabeth Bentley</w:t>
      </w:r>
    </w:p>
    <w:p w14:paraId="75CEBEA7" w14:textId="77777777" w:rsidR="00F565E8" w:rsidRPr="003C74B0" w:rsidRDefault="00F565E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Great Plains TC</w:t>
      </w:r>
    </w:p>
    <w:p w14:paraId="6A4DAB99" w14:textId="77777777" w:rsidR="00F565E8" w:rsidRPr="003C74B0" w:rsidRDefault="00F565E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4500 W. Lee Blvd.</w:t>
      </w:r>
    </w:p>
    <w:p w14:paraId="516BC173" w14:textId="77777777" w:rsidR="00F565E8" w:rsidRPr="003C74B0" w:rsidRDefault="00F565E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Lawton, OK 73505</w:t>
      </w:r>
    </w:p>
    <w:p w14:paraId="118D5E01" w14:textId="29722745" w:rsidR="00F565E8" w:rsidRPr="003C74B0" w:rsidRDefault="00F565E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(580) 250-</w:t>
      </w:r>
      <w:proofErr w:type="gramStart"/>
      <w:r w:rsidRPr="003C74B0">
        <w:rPr>
          <w:rFonts w:ascii="Arial" w:hAnsi="Arial" w:cs="Arial"/>
          <w:sz w:val="20"/>
          <w:szCs w:val="20"/>
        </w:rPr>
        <w:t>5554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8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4564E92C" w14:textId="775BFE30" w:rsidR="00F565E8" w:rsidRPr="003C74B0" w:rsidRDefault="00F565E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294EC1EA" w14:textId="2F5E799C" w:rsidR="00EC33FE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Amanda Johnson</w:t>
      </w:r>
    </w:p>
    <w:p w14:paraId="643D9395" w14:textId="1F336FA0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Indian Capital TC</w:t>
      </w:r>
    </w:p>
    <w:p w14:paraId="2BAFB7AD" w14:textId="134E0E17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2403 N 41</w:t>
      </w:r>
      <w:r w:rsidRPr="003C74B0">
        <w:rPr>
          <w:rFonts w:ascii="Arial" w:hAnsi="Arial" w:cs="Arial"/>
          <w:sz w:val="20"/>
          <w:szCs w:val="20"/>
          <w:vertAlign w:val="superscript"/>
        </w:rPr>
        <w:t>st</w:t>
      </w:r>
      <w:r w:rsidRPr="003C74B0">
        <w:rPr>
          <w:rFonts w:ascii="Arial" w:hAnsi="Arial" w:cs="Arial"/>
          <w:sz w:val="20"/>
          <w:szCs w:val="20"/>
        </w:rPr>
        <w:t xml:space="preserve"> St. E.</w:t>
      </w:r>
    </w:p>
    <w:p w14:paraId="02CF3099" w14:textId="347F4E57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Muskogee, OK 74403</w:t>
      </w:r>
    </w:p>
    <w:p w14:paraId="5C2D68F6" w14:textId="3D8FF7F2" w:rsidR="00497CCE" w:rsidRPr="003C74B0" w:rsidRDefault="00F565E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</w:t>
      </w:r>
      <w:r w:rsidR="00497CCE" w:rsidRPr="003C74B0">
        <w:rPr>
          <w:rFonts w:ascii="Arial" w:hAnsi="Arial" w:cs="Arial"/>
          <w:sz w:val="20"/>
          <w:szCs w:val="20"/>
        </w:rPr>
        <w:t>918</w:t>
      </w:r>
      <w:r w:rsidR="00BE34C8" w:rsidRPr="003C74B0">
        <w:rPr>
          <w:rFonts w:ascii="Arial" w:hAnsi="Arial" w:cs="Arial"/>
          <w:sz w:val="20"/>
          <w:szCs w:val="20"/>
        </w:rPr>
        <w:t xml:space="preserve">) </w:t>
      </w:r>
      <w:r w:rsidR="00497CCE" w:rsidRPr="003C74B0">
        <w:rPr>
          <w:rFonts w:ascii="Arial" w:hAnsi="Arial" w:cs="Arial"/>
          <w:sz w:val="20"/>
          <w:szCs w:val="20"/>
        </w:rPr>
        <w:t>348</w:t>
      </w:r>
      <w:r w:rsidR="00BE34C8" w:rsidRPr="003C74B0">
        <w:rPr>
          <w:rFonts w:ascii="Arial" w:hAnsi="Arial" w:cs="Arial"/>
          <w:sz w:val="20"/>
          <w:szCs w:val="20"/>
        </w:rPr>
        <w:t>-</w:t>
      </w:r>
      <w:proofErr w:type="gramStart"/>
      <w:r w:rsidR="00497CCE" w:rsidRPr="003C74B0">
        <w:rPr>
          <w:rFonts w:ascii="Arial" w:hAnsi="Arial" w:cs="Arial"/>
          <w:sz w:val="20"/>
          <w:szCs w:val="20"/>
        </w:rPr>
        <w:t>7938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9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655B8212" w14:textId="77777777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24058299" w14:textId="77777777" w:rsidR="00BA6D41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Joyce Hepler</w:t>
      </w:r>
    </w:p>
    <w:p w14:paraId="39CEACF0" w14:textId="77777777" w:rsidR="00BA6D41" w:rsidRPr="003C74B0" w:rsidRDefault="00BA6D41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 xml:space="preserve">Indian Capital </w:t>
      </w:r>
      <w:r w:rsidRPr="003C74B0">
        <w:rPr>
          <w:rFonts w:ascii="Arial" w:hAnsi="Arial" w:cs="Arial"/>
          <w:sz w:val="20"/>
          <w:szCs w:val="20"/>
        </w:rPr>
        <w:t>TC</w:t>
      </w:r>
    </w:p>
    <w:p w14:paraId="32076C55" w14:textId="77777777" w:rsidR="00BA6D41" w:rsidRPr="003C74B0" w:rsidRDefault="00BA6D41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31350 State Hwy 51</w:t>
      </w:r>
    </w:p>
    <w:p w14:paraId="4CE4928B" w14:textId="76D3366C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Coweta, OK 74429</w:t>
      </w:r>
    </w:p>
    <w:p w14:paraId="4C400C0F" w14:textId="0914D1DD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(918) 897-</w:t>
      </w:r>
      <w:proofErr w:type="gramStart"/>
      <w:r w:rsidRPr="003C74B0">
        <w:rPr>
          <w:rFonts w:ascii="Arial" w:hAnsi="Arial" w:cs="Arial"/>
          <w:sz w:val="20"/>
          <w:szCs w:val="20"/>
        </w:rPr>
        <w:t>3736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10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04A1A3C2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3867C865" w14:textId="21715D4E" w:rsidR="00497CCE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Ronald DeGiacomo</w:t>
      </w:r>
    </w:p>
    <w:p w14:paraId="329A54BE" w14:textId="460E3595" w:rsidR="00497CCE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Kiamichi TC</w:t>
      </w:r>
    </w:p>
    <w:p w14:paraId="3FE8C409" w14:textId="6DC95C0F" w:rsidR="00497CCE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1004 Highway 2 N</w:t>
      </w:r>
    </w:p>
    <w:p w14:paraId="30196638" w14:textId="77777777" w:rsidR="004843A9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Wilburton, OK 74578</w:t>
      </w:r>
    </w:p>
    <w:p w14:paraId="79B76324" w14:textId="060F8698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(918) 465-</w:t>
      </w:r>
      <w:proofErr w:type="gramStart"/>
      <w:r w:rsidRPr="003C74B0">
        <w:rPr>
          <w:rFonts w:ascii="Arial" w:hAnsi="Arial" w:cs="Arial"/>
          <w:sz w:val="20"/>
          <w:szCs w:val="20"/>
        </w:rPr>
        <w:t>2323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r w:rsidRPr="003C74B0">
        <w:rPr>
          <w:rFonts w:ascii="Arial" w:hAnsi="Arial" w:cs="Arial"/>
          <w:sz w:val="20"/>
          <w:szCs w:val="20"/>
        </w:rPr>
        <w:fldChar w:fldCharType="begin"/>
      </w:r>
      <w:r w:rsidR="00646E5C" w:rsidRPr="003C74B0">
        <w:rPr>
          <w:rFonts w:ascii="Arial" w:hAnsi="Arial" w:cs="Arial"/>
          <w:sz w:val="20"/>
          <w:szCs w:val="20"/>
        </w:rPr>
        <w:instrText>HYPERLINK "mailto:mailto:rdegiacomo@ktc.edu"</w:instrText>
      </w:r>
      <w:r w:rsidR="00646E5C" w:rsidRPr="003C74B0">
        <w:rPr>
          <w:rFonts w:ascii="Arial" w:hAnsi="Arial" w:cs="Arial"/>
          <w:sz w:val="20"/>
          <w:szCs w:val="20"/>
        </w:rPr>
      </w:r>
      <w:r w:rsidRPr="003C74B0">
        <w:rPr>
          <w:rFonts w:ascii="Arial" w:hAnsi="Arial" w:cs="Arial"/>
          <w:sz w:val="20"/>
          <w:szCs w:val="20"/>
        </w:rPr>
        <w:fldChar w:fldCharType="separate"/>
      </w:r>
      <w:r w:rsidRPr="003C74B0">
        <w:rPr>
          <w:rStyle w:val="Hyperlink"/>
          <w:rFonts w:ascii="Arial" w:hAnsi="Arial" w:cs="Arial"/>
          <w:sz w:val="20"/>
          <w:szCs w:val="20"/>
        </w:rPr>
        <w:t>Email</w:t>
      </w:r>
      <w:r w:rsidRPr="003C74B0">
        <w:rPr>
          <w:rFonts w:ascii="Arial" w:hAnsi="Arial" w:cs="Arial"/>
          <w:sz w:val="20"/>
          <w:szCs w:val="20"/>
        </w:rPr>
        <w:fldChar w:fldCharType="end"/>
      </w:r>
    </w:p>
    <w:p w14:paraId="2618A9B2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0740168E" w14:textId="15154C22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Elena Troya</w:t>
      </w:r>
    </w:p>
    <w:p w14:paraId="7B9C22A8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Metro TC</w:t>
      </w:r>
    </w:p>
    <w:p w14:paraId="0B6BE9C9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1720 Springlake Drive</w:t>
      </w:r>
    </w:p>
    <w:p w14:paraId="252C55FC" w14:textId="442CF2D0" w:rsidR="004843A9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Oklahoma City, OK 73111</w:t>
      </w:r>
    </w:p>
    <w:p w14:paraId="4C031094" w14:textId="0F60F394" w:rsidR="00497CCE" w:rsidRPr="003C74B0" w:rsidRDefault="00BE34C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</w:t>
      </w:r>
      <w:r w:rsidR="00497CCE" w:rsidRPr="003C74B0">
        <w:rPr>
          <w:rFonts w:ascii="Arial" w:hAnsi="Arial" w:cs="Arial"/>
          <w:sz w:val="20"/>
          <w:szCs w:val="20"/>
        </w:rPr>
        <w:t>405</w:t>
      </w:r>
      <w:r w:rsidRPr="003C74B0">
        <w:rPr>
          <w:rFonts w:ascii="Arial" w:hAnsi="Arial" w:cs="Arial"/>
          <w:sz w:val="20"/>
          <w:szCs w:val="20"/>
        </w:rPr>
        <w:t xml:space="preserve">) </w:t>
      </w:r>
      <w:r w:rsidR="00497CCE" w:rsidRPr="003C74B0">
        <w:rPr>
          <w:rFonts w:ascii="Arial" w:hAnsi="Arial" w:cs="Arial"/>
          <w:sz w:val="20"/>
          <w:szCs w:val="20"/>
        </w:rPr>
        <w:t>595</w:t>
      </w:r>
      <w:r w:rsidRPr="003C74B0">
        <w:rPr>
          <w:rFonts w:ascii="Arial" w:hAnsi="Arial" w:cs="Arial"/>
          <w:sz w:val="20"/>
          <w:szCs w:val="20"/>
        </w:rPr>
        <w:t>-</w:t>
      </w:r>
      <w:proofErr w:type="gramStart"/>
      <w:r w:rsidR="00497CCE" w:rsidRPr="003C74B0">
        <w:rPr>
          <w:rFonts w:ascii="Arial" w:hAnsi="Arial" w:cs="Arial"/>
          <w:sz w:val="20"/>
          <w:szCs w:val="20"/>
        </w:rPr>
        <w:t>4088</w:t>
      </w:r>
      <w:r w:rsidR="004843A9"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="004843A9" w:rsidRPr="003C74B0">
        <w:rPr>
          <w:rFonts w:ascii="Arial" w:hAnsi="Arial" w:cs="Arial"/>
          <w:sz w:val="20"/>
          <w:szCs w:val="20"/>
        </w:rPr>
        <w:t xml:space="preserve">  </w:t>
      </w:r>
      <w:hyperlink r:id="rId11" w:history="1">
        <w:r w:rsidR="004843A9"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50F0AA40" w14:textId="77777777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792ED999" w14:textId="5F81DD8C" w:rsidR="004843A9" w:rsidRPr="003C74B0" w:rsidRDefault="004843A9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3C74B0">
        <w:rPr>
          <w:rFonts w:ascii="Arial" w:hAnsi="Arial" w:cs="Arial"/>
          <w:b/>
          <w:bCs/>
          <w:sz w:val="20"/>
          <w:szCs w:val="20"/>
        </w:rPr>
        <w:t>LeeAnna</w:t>
      </w:r>
      <w:proofErr w:type="spellEnd"/>
      <w:r w:rsidRPr="003C74B0">
        <w:rPr>
          <w:rFonts w:ascii="Arial" w:hAnsi="Arial" w:cs="Arial"/>
          <w:b/>
          <w:bCs/>
          <w:sz w:val="20"/>
          <w:szCs w:val="20"/>
        </w:rPr>
        <w:t xml:space="preserve"> Bowling</w:t>
      </w:r>
    </w:p>
    <w:p w14:paraId="7B5771D8" w14:textId="64B76AC5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Pioneer TC</w:t>
      </w:r>
    </w:p>
    <w:p w14:paraId="5A5FFC1A" w14:textId="27877B84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2101 N. Ash</w:t>
      </w:r>
    </w:p>
    <w:p w14:paraId="1CD06A55" w14:textId="0CC5B2A3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Ponca City, OK 74601</w:t>
      </w:r>
    </w:p>
    <w:p w14:paraId="4545CB9E" w14:textId="710E7A6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(580) 718-</w:t>
      </w:r>
      <w:proofErr w:type="gramStart"/>
      <w:r w:rsidRPr="003C74B0">
        <w:rPr>
          <w:rFonts w:ascii="Arial" w:hAnsi="Arial" w:cs="Arial"/>
          <w:sz w:val="20"/>
          <w:szCs w:val="20"/>
        </w:rPr>
        <w:t>4261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12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</w:t>
        </w:r>
        <w:r w:rsidRPr="003C74B0">
          <w:rPr>
            <w:rStyle w:val="Hyperlink"/>
            <w:rFonts w:ascii="Arial" w:hAnsi="Arial" w:cs="Arial"/>
            <w:sz w:val="20"/>
            <w:szCs w:val="20"/>
          </w:rPr>
          <w:t>a</w:t>
        </w:r>
        <w:r w:rsidRPr="003C74B0">
          <w:rPr>
            <w:rStyle w:val="Hyperlink"/>
            <w:rFonts w:ascii="Arial" w:hAnsi="Arial" w:cs="Arial"/>
            <w:sz w:val="20"/>
            <w:szCs w:val="20"/>
          </w:rPr>
          <w:t>il</w:t>
        </w:r>
      </w:hyperlink>
    </w:p>
    <w:p w14:paraId="707FFE09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174A2021" w14:textId="77777777" w:rsidR="004843A9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Rodney Pipkin</w:t>
      </w:r>
    </w:p>
    <w:p w14:paraId="020E584B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Red River TC</w:t>
      </w:r>
    </w:p>
    <w:p w14:paraId="3BBC907D" w14:textId="77777777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3300 W. Bois D’Arc</w:t>
      </w:r>
    </w:p>
    <w:p w14:paraId="4A9DC6E7" w14:textId="21E4592C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Duncan, OK 73534</w:t>
      </w:r>
    </w:p>
    <w:p w14:paraId="68D12E90" w14:textId="33C97B9C" w:rsidR="004843A9" w:rsidRPr="003C74B0" w:rsidRDefault="004843A9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(580) 255-2903 x</w:t>
      </w:r>
      <w:proofErr w:type="gramStart"/>
      <w:r w:rsidRPr="003C74B0">
        <w:rPr>
          <w:rFonts w:ascii="Arial" w:hAnsi="Arial" w:cs="Arial"/>
          <w:sz w:val="20"/>
          <w:szCs w:val="20"/>
        </w:rPr>
        <w:t>270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13" w:history="1">
        <w:r w:rsidR="00646E5C" w:rsidRPr="003C74B0">
          <w:rPr>
            <w:rStyle w:val="Hyperlink"/>
            <w:rFonts w:ascii="Arial" w:hAnsi="Arial" w:cs="Arial"/>
            <w:sz w:val="20"/>
            <w:szCs w:val="20"/>
          </w:rPr>
          <w:t>Em</w:t>
        </w:r>
        <w:r w:rsidR="00646E5C" w:rsidRPr="003C74B0">
          <w:rPr>
            <w:rStyle w:val="Hyperlink"/>
            <w:rFonts w:ascii="Arial" w:hAnsi="Arial" w:cs="Arial"/>
            <w:sz w:val="20"/>
            <w:szCs w:val="20"/>
          </w:rPr>
          <w:t>a</w:t>
        </w:r>
        <w:r w:rsidR="00646E5C" w:rsidRPr="003C74B0">
          <w:rPr>
            <w:rStyle w:val="Hyperlink"/>
            <w:rFonts w:ascii="Arial" w:hAnsi="Arial" w:cs="Arial"/>
            <w:sz w:val="20"/>
            <w:szCs w:val="20"/>
          </w:rPr>
          <w:t>il</w:t>
        </w:r>
      </w:hyperlink>
    </w:p>
    <w:p w14:paraId="147E0639" w14:textId="77777777" w:rsidR="00646E5C" w:rsidRPr="003C74B0" w:rsidRDefault="00646E5C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1A3B017A" w14:textId="6BB43449" w:rsidR="00497CCE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Leslie Snapp</w:t>
      </w:r>
    </w:p>
    <w:p w14:paraId="1D66E4B2" w14:textId="7B46CEE0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Southwest TC</w:t>
      </w:r>
    </w:p>
    <w:p w14:paraId="665945B7" w14:textId="667B590A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711 W. Tamarack</w:t>
      </w:r>
    </w:p>
    <w:p w14:paraId="16A91DE8" w14:textId="2513C39B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Altus, OK 73522</w:t>
      </w:r>
    </w:p>
    <w:p w14:paraId="4BB5798E" w14:textId="27C1AFB5" w:rsidR="00497CCE" w:rsidRPr="003C74B0" w:rsidRDefault="00BE34C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</w:t>
      </w:r>
      <w:r w:rsidR="00497CCE" w:rsidRPr="003C74B0">
        <w:rPr>
          <w:rFonts w:ascii="Arial" w:hAnsi="Arial" w:cs="Arial"/>
          <w:sz w:val="20"/>
          <w:szCs w:val="20"/>
        </w:rPr>
        <w:t>580</w:t>
      </w:r>
      <w:r w:rsidRPr="003C74B0">
        <w:rPr>
          <w:rFonts w:ascii="Arial" w:hAnsi="Arial" w:cs="Arial"/>
          <w:sz w:val="20"/>
          <w:szCs w:val="20"/>
        </w:rPr>
        <w:t xml:space="preserve">) </w:t>
      </w:r>
      <w:r w:rsidR="00497CCE" w:rsidRPr="003C74B0">
        <w:rPr>
          <w:rFonts w:ascii="Arial" w:hAnsi="Arial" w:cs="Arial"/>
          <w:sz w:val="20"/>
          <w:szCs w:val="20"/>
        </w:rPr>
        <w:t>480</w:t>
      </w:r>
      <w:r w:rsidRPr="003C74B0">
        <w:rPr>
          <w:rFonts w:ascii="Arial" w:hAnsi="Arial" w:cs="Arial"/>
          <w:sz w:val="20"/>
          <w:szCs w:val="20"/>
        </w:rPr>
        <w:t>-</w:t>
      </w:r>
      <w:proofErr w:type="gramStart"/>
      <w:r w:rsidR="00497CCE" w:rsidRPr="003C74B0">
        <w:rPr>
          <w:rFonts w:ascii="Arial" w:hAnsi="Arial" w:cs="Arial"/>
          <w:sz w:val="20"/>
          <w:szCs w:val="20"/>
        </w:rPr>
        <w:t>4753</w:t>
      </w:r>
      <w:r w:rsidR="00646E5C"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="00646E5C" w:rsidRPr="003C74B0">
        <w:rPr>
          <w:rFonts w:ascii="Arial" w:hAnsi="Arial" w:cs="Arial"/>
          <w:sz w:val="20"/>
          <w:szCs w:val="20"/>
        </w:rPr>
        <w:t xml:space="preserve">  </w:t>
      </w:r>
      <w:hyperlink r:id="rId14" w:history="1">
        <w:r w:rsidR="00646E5C" w:rsidRPr="003C74B0">
          <w:rPr>
            <w:rStyle w:val="Hyperlink"/>
            <w:rFonts w:ascii="Arial" w:hAnsi="Arial" w:cs="Arial"/>
            <w:sz w:val="20"/>
            <w:szCs w:val="20"/>
          </w:rPr>
          <w:t>E</w:t>
        </w:r>
        <w:r w:rsidR="00646E5C" w:rsidRPr="003C74B0">
          <w:rPr>
            <w:rStyle w:val="Hyperlink"/>
            <w:rFonts w:ascii="Arial" w:hAnsi="Arial" w:cs="Arial"/>
            <w:sz w:val="20"/>
            <w:szCs w:val="20"/>
          </w:rPr>
          <w:t>m</w:t>
        </w:r>
        <w:r w:rsidR="00646E5C" w:rsidRPr="003C74B0">
          <w:rPr>
            <w:rStyle w:val="Hyperlink"/>
            <w:rFonts w:ascii="Arial" w:hAnsi="Arial" w:cs="Arial"/>
            <w:sz w:val="20"/>
            <w:szCs w:val="20"/>
          </w:rPr>
          <w:t>ail</w:t>
        </w:r>
      </w:hyperlink>
    </w:p>
    <w:p w14:paraId="0D56D1E6" w14:textId="77777777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</w:p>
    <w:p w14:paraId="79D7F19E" w14:textId="77777777" w:rsidR="00EF5434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Ashley Sylvester</w:t>
      </w:r>
    </w:p>
    <w:p w14:paraId="792BD586" w14:textId="77777777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Rose State College</w:t>
      </w:r>
    </w:p>
    <w:p w14:paraId="6A9AEC7F" w14:textId="14D0589A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6420 SE 15</w:t>
      </w:r>
      <w:r w:rsidRPr="003C74B0">
        <w:rPr>
          <w:rFonts w:ascii="Arial" w:hAnsi="Arial" w:cs="Arial"/>
          <w:sz w:val="20"/>
          <w:szCs w:val="20"/>
          <w:vertAlign w:val="superscript"/>
        </w:rPr>
        <w:t>th</w:t>
      </w:r>
      <w:r w:rsidRPr="003C74B0">
        <w:rPr>
          <w:rFonts w:ascii="Arial" w:hAnsi="Arial" w:cs="Arial"/>
          <w:sz w:val="20"/>
          <w:szCs w:val="20"/>
        </w:rPr>
        <w:t xml:space="preserve"> Street</w:t>
      </w:r>
    </w:p>
    <w:p w14:paraId="40D0639B" w14:textId="1589F5F2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Midwest City, OK 73110</w:t>
      </w:r>
    </w:p>
    <w:p w14:paraId="50F54CA7" w14:textId="32CF6CCA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(405) 733-</w:t>
      </w:r>
      <w:proofErr w:type="gramStart"/>
      <w:r w:rsidRPr="003C74B0">
        <w:rPr>
          <w:rFonts w:ascii="Arial" w:hAnsi="Arial" w:cs="Arial"/>
          <w:sz w:val="20"/>
          <w:szCs w:val="20"/>
        </w:rPr>
        <w:t>7673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15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4772C317" w14:textId="77777777" w:rsidR="00EF5434" w:rsidRPr="003C74B0" w:rsidRDefault="00EF5434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ED20D8" w14:textId="77777777" w:rsidR="00EF5434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Cindy Jackson</w:t>
      </w:r>
    </w:p>
    <w:p w14:paraId="07D8F6AA" w14:textId="2A48625F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Tulsa TC</w:t>
      </w:r>
    </w:p>
    <w:p w14:paraId="3A86BCD1" w14:textId="24827334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3638 S. Memorial Rd.</w:t>
      </w:r>
    </w:p>
    <w:p w14:paraId="470085DE" w14:textId="789BEDE7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Tulsa, OK 74145</w:t>
      </w:r>
    </w:p>
    <w:p w14:paraId="3168A44D" w14:textId="1ABE09B3" w:rsidR="00EF5434" w:rsidRPr="003C74B0" w:rsidRDefault="00EF5434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(918) 828-</w:t>
      </w:r>
      <w:proofErr w:type="gramStart"/>
      <w:r w:rsidRPr="003C74B0">
        <w:rPr>
          <w:rFonts w:ascii="Arial" w:hAnsi="Arial" w:cs="Arial"/>
          <w:sz w:val="20"/>
          <w:szCs w:val="20"/>
        </w:rPr>
        <w:t>5459</w:t>
      </w:r>
      <w:r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Pr="003C74B0">
        <w:rPr>
          <w:rFonts w:ascii="Arial" w:hAnsi="Arial" w:cs="Arial"/>
          <w:sz w:val="20"/>
          <w:szCs w:val="20"/>
        </w:rPr>
        <w:t xml:space="preserve">  </w:t>
      </w:r>
      <w:hyperlink r:id="rId16" w:history="1">
        <w:r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084AF1E3" w14:textId="77777777" w:rsidR="00EF5434" w:rsidRPr="003C74B0" w:rsidRDefault="00EF5434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0020B5A" w14:textId="31752FFB" w:rsidR="00497CCE" w:rsidRPr="003C74B0" w:rsidRDefault="00497CCE" w:rsidP="003C74B0">
      <w:pPr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3C74B0">
        <w:rPr>
          <w:rFonts w:ascii="Arial" w:hAnsi="Arial" w:cs="Arial"/>
          <w:b/>
          <w:bCs/>
          <w:sz w:val="20"/>
          <w:szCs w:val="20"/>
        </w:rPr>
        <w:t>Yolanda Parker</w:t>
      </w:r>
    </w:p>
    <w:p w14:paraId="63EE6FD0" w14:textId="70310F58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Tulsa TC</w:t>
      </w:r>
    </w:p>
    <w:p w14:paraId="068F79B9" w14:textId="5496D498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3638 S. Memorial Rd.</w:t>
      </w:r>
    </w:p>
    <w:p w14:paraId="23F5831D" w14:textId="2C7E2292" w:rsidR="00497CCE" w:rsidRPr="003C74B0" w:rsidRDefault="00497CCE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Tulsa, OK 74145</w:t>
      </w:r>
    </w:p>
    <w:p w14:paraId="215772AF" w14:textId="437ADE44" w:rsidR="00497CCE" w:rsidRPr="003C74B0" w:rsidRDefault="00BE34C8" w:rsidP="003C74B0">
      <w:pPr>
        <w:spacing w:after="60" w:line="240" w:lineRule="auto"/>
        <w:rPr>
          <w:rFonts w:ascii="Arial" w:hAnsi="Arial" w:cs="Arial"/>
          <w:sz w:val="20"/>
          <w:szCs w:val="20"/>
        </w:rPr>
      </w:pPr>
      <w:r w:rsidRPr="003C74B0">
        <w:rPr>
          <w:rFonts w:ascii="Arial" w:hAnsi="Arial" w:cs="Arial"/>
          <w:sz w:val="20"/>
          <w:szCs w:val="20"/>
        </w:rPr>
        <w:t>(</w:t>
      </w:r>
      <w:r w:rsidR="00497CCE" w:rsidRPr="003C74B0">
        <w:rPr>
          <w:rFonts w:ascii="Arial" w:hAnsi="Arial" w:cs="Arial"/>
          <w:sz w:val="20"/>
          <w:szCs w:val="20"/>
        </w:rPr>
        <w:t>918</w:t>
      </w:r>
      <w:r w:rsidRPr="003C74B0">
        <w:rPr>
          <w:rFonts w:ascii="Arial" w:hAnsi="Arial" w:cs="Arial"/>
          <w:sz w:val="20"/>
          <w:szCs w:val="20"/>
        </w:rPr>
        <w:t xml:space="preserve">) </w:t>
      </w:r>
      <w:r w:rsidR="00497CCE" w:rsidRPr="003C74B0">
        <w:rPr>
          <w:rFonts w:ascii="Arial" w:hAnsi="Arial" w:cs="Arial"/>
          <w:sz w:val="20"/>
          <w:szCs w:val="20"/>
        </w:rPr>
        <w:t>828</w:t>
      </w:r>
      <w:r w:rsidRPr="003C74B0">
        <w:rPr>
          <w:rFonts w:ascii="Arial" w:hAnsi="Arial" w:cs="Arial"/>
          <w:sz w:val="20"/>
          <w:szCs w:val="20"/>
        </w:rPr>
        <w:t>-</w:t>
      </w:r>
      <w:proofErr w:type="gramStart"/>
      <w:r w:rsidR="00497CCE" w:rsidRPr="003C74B0">
        <w:rPr>
          <w:rFonts w:ascii="Arial" w:hAnsi="Arial" w:cs="Arial"/>
          <w:sz w:val="20"/>
          <w:szCs w:val="20"/>
        </w:rPr>
        <w:t>5023</w:t>
      </w:r>
      <w:r w:rsidR="00EF5434" w:rsidRPr="003C74B0">
        <w:rPr>
          <w:rFonts w:ascii="Arial" w:hAnsi="Arial" w:cs="Arial"/>
          <w:sz w:val="20"/>
          <w:szCs w:val="20"/>
        </w:rPr>
        <w:t xml:space="preserve">  |</w:t>
      </w:r>
      <w:proofErr w:type="gramEnd"/>
      <w:r w:rsidR="00EF5434" w:rsidRPr="003C74B0">
        <w:rPr>
          <w:rFonts w:ascii="Arial" w:hAnsi="Arial" w:cs="Arial"/>
          <w:sz w:val="20"/>
          <w:szCs w:val="20"/>
        </w:rPr>
        <w:t xml:space="preserve">  </w:t>
      </w:r>
      <w:hyperlink r:id="rId17" w:history="1">
        <w:r w:rsidR="00EF5434" w:rsidRPr="003C74B0">
          <w:rPr>
            <w:rStyle w:val="Hyperlink"/>
            <w:rFonts w:ascii="Arial" w:hAnsi="Arial" w:cs="Arial"/>
            <w:sz w:val="20"/>
            <w:szCs w:val="20"/>
          </w:rPr>
          <w:t>Email</w:t>
        </w:r>
      </w:hyperlink>
    </w:p>
    <w:p w14:paraId="356D650D" w14:textId="77777777" w:rsidR="00EF5434" w:rsidRDefault="00EF5434" w:rsidP="00BE34C8">
      <w:pPr>
        <w:spacing w:after="0" w:line="240" w:lineRule="auto"/>
        <w:rPr>
          <w:rFonts w:ascii="Arial" w:hAnsi="Arial" w:cs="Arial"/>
        </w:rPr>
        <w:sectPr w:rsidR="00EF5434" w:rsidSect="00EF5434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3282A8D9" w14:textId="77777777" w:rsidR="00EF5434" w:rsidRDefault="00EF5434" w:rsidP="00BE34C8">
      <w:pPr>
        <w:spacing w:after="0" w:line="240" w:lineRule="auto"/>
        <w:rPr>
          <w:rFonts w:ascii="Arial" w:hAnsi="Arial" w:cs="Arial"/>
        </w:rPr>
      </w:pPr>
    </w:p>
    <w:p w14:paraId="2CC38B34" w14:textId="77777777" w:rsidR="00EF5434" w:rsidRPr="00497CCE" w:rsidRDefault="00EF5434" w:rsidP="00BE34C8">
      <w:pPr>
        <w:spacing w:after="0" w:line="240" w:lineRule="auto"/>
        <w:rPr>
          <w:sz w:val="18"/>
          <w:szCs w:val="18"/>
        </w:rPr>
      </w:pPr>
    </w:p>
    <w:sectPr w:rsidR="00EF5434" w:rsidRPr="00497CCE" w:rsidSect="0076657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40"/>
    <w:rsid w:val="000F6740"/>
    <w:rsid w:val="001C2EA8"/>
    <w:rsid w:val="002E2FF8"/>
    <w:rsid w:val="003C74B0"/>
    <w:rsid w:val="0043418A"/>
    <w:rsid w:val="004843A9"/>
    <w:rsid w:val="00497CCE"/>
    <w:rsid w:val="00513E9D"/>
    <w:rsid w:val="00622F1D"/>
    <w:rsid w:val="00646E5C"/>
    <w:rsid w:val="00766576"/>
    <w:rsid w:val="00AD6DCD"/>
    <w:rsid w:val="00BA6D41"/>
    <w:rsid w:val="00BE34C8"/>
    <w:rsid w:val="00C2135F"/>
    <w:rsid w:val="00D2292F"/>
    <w:rsid w:val="00EA543D"/>
    <w:rsid w:val="00EC33FE"/>
    <w:rsid w:val="00EF5434"/>
    <w:rsid w:val="00F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E55A0"/>
  <w15:chartTrackingRefBased/>
  <w15:docId w15:val="{A2EB9B68-EAD9-4EDE-97B4-4B7D8F84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74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C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C33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3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34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to:ebentley@greatplains.edu" TargetMode="External"/><Relationship Id="rId13" Type="http://schemas.openxmlformats.org/officeDocument/2006/relationships/hyperlink" Target="mailto:mailto:rpipkin@rrtc.ed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ilto:tsanceriah@gctech.edu" TargetMode="External"/><Relationship Id="rId12" Type="http://schemas.openxmlformats.org/officeDocument/2006/relationships/hyperlink" Target="mailto:mailto:leeannab@pioneertech.edu" TargetMode="External"/><Relationship Id="rId17" Type="http://schemas.openxmlformats.org/officeDocument/2006/relationships/hyperlink" Target="mailto:mailto:yolanda.parker@tulsatech.ed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ailto:cindy.jackson@tulsatech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mailto:andria.henderson@careertech.ok.gov" TargetMode="External"/><Relationship Id="rId11" Type="http://schemas.openxmlformats.org/officeDocument/2006/relationships/hyperlink" Target="mailto:mailto:elena.troya@metrotech.edu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mailto:asylvester@rose.edu" TargetMode="External"/><Relationship Id="rId10" Type="http://schemas.openxmlformats.org/officeDocument/2006/relationships/hyperlink" Target="mailto:mailto:joyce.hepler@ictech.edu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mailto:mailto:amanda.johnson@ictech.edu" TargetMode="External"/><Relationship Id="rId14" Type="http://schemas.openxmlformats.org/officeDocument/2006/relationships/hyperlink" Target="mailto:mailto:lsnapp@sw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Knott</dc:creator>
  <cp:keywords/>
  <dc:description/>
  <cp:lastModifiedBy>Karen Hart</cp:lastModifiedBy>
  <cp:revision>3</cp:revision>
  <cp:lastPrinted>2026-09-23T20:04:00Z</cp:lastPrinted>
  <dcterms:created xsi:type="dcterms:W3CDTF">2026-09-23T20:03:00Z</dcterms:created>
  <dcterms:modified xsi:type="dcterms:W3CDTF">2026-09-24T13:47:00Z</dcterms:modified>
</cp:coreProperties>
</file>