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6E98E" w14:textId="5BC2C4E4" w:rsidR="00C77562" w:rsidRPr="002714D4" w:rsidRDefault="00EC48F0">
      <w:pPr>
        <w:pStyle w:val="Heading1"/>
        <w:spacing w:before="62" w:line="480" w:lineRule="auto"/>
        <w:ind w:left="105" w:right="107" w:firstLine="0"/>
        <w:jc w:val="center"/>
        <w:rPr>
          <w:rFonts w:ascii="Arial" w:hAnsi="Arial" w:cs="Arial"/>
          <w:sz w:val="24"/>
          <w:szCs w:val="24"/>
        </w:rPr>
      </w:pPr>
      <w:r w:rsidRPr="002714D4">
        <w:rPr>
          <w:rFonts w:ascii="Arial" w:hAnsi="Arial" w:cs="Arial"/>
          <w:sz w:val="24"/>
          <w:szCs w:val="24"/>
        </w:rPr>
        <w:t>OKLAHOMA</w:t>
      </w:r>
      <w:r w:rsidRPr="002714D4">
        <w:rPr>
          <w:rFonts w:ascii="Arial" w:hAnsi="Arial" w:cs="Arial"/>
          <w:spacing w:val="-7"/>
          <w:sz w:val="24"/>
          <w:szCs w:val="24"/>
        </w:rPr>
        <w:t xml:space="preserve"> </w:t>
      </w:r>
      <w:r w:rsidRPr="002714D4">
        <w:rPr>
          <w:rFonts w:ascii="Arial" w:hAnsi="Arial" w:cs="Arial"/>
          <w:sz w:val="24"/>
          <w:szCs w:val="24"/>
        </w:rPr>
        <w:t>STATE</w:t>
      </w:r>
      <w:r w:rsidRPr="002714D4">
        <w:rPr>
          <w:rFonts w:ascii="Arial" w:hAnsi="Arial" w:cs="Arial"/>
          <w:spacing w:val="-7"/>
          <w:sz w:val="24"/>
          <w:szCs w:val="24"/>
        </w:rPr>
        <w:t xml:space="preserve"> </w:t>
      </w:r>
      <w:r w:rsidRPr="002714D4">
        <w:rPr>
          <w:rFonts w:ascii="Arial" w:hAnsi="Arial" w:cs="Arial"/>
          <w:sz w:val="24"/>
          <w:szCs w:val="24"/>
        </w:rPr>
        <w:t>BOARD</w:t>
      </w:r>
      <w:r w:rsidRPr="002714D4">
        <w:rPr>
          <w:rFonts w:ascii="Arial" w:hAnsi="Arial" w:cs="Arial"/>
          <w:spacing w:val="-7"/>
          <w:sz w:val="24"/>
          <w:szCs w:val="24"/>
        </w:rPr>
        <w:t xml:space="preserve"> </w:t>
      </w:r>
      <w:r w:rsidRPr="002714D4">
        <w:rPr>
          <w:rFonts w:ascii="Arial" w:hAnsi="Arial" w:cs="Arial"/>
          <w:sz w:val="24"/>
          <w:szCs w:val="24"/>
        </w:rPr>
        <w:t>OF</w:t>
      </w:r>
      <w:r w:rsidRPr="002714D4">
        <w:rPr>
          <w:rFonts w:ascii="Arial" w:hAnsi="Arial" w:cs="Arial"/>
          <w:spacing w:val="-7"/>
          <w:sz w:val="24"/>
          <w:szCs w:val="24"/>
        </w:rPr>
        <w:t xml:space="preserve"> </w:t>
      </w:r>
      <w:r w:rsidRPr="002714D4">
        <w:rPr>
          <w:rFonts w:ascii="Arial" w:hAnsi="Arial" w:cs="Arial"/>
          <w:sz w:val="24"/>
          <w:szCs w:val="24"/>
        </w:rPr>
        <w:t>CAREER</w:t>
      </w:r>
      <w:r w:rsidRPr="002714D4">
        <w:rPr>
          <w:rFonts w:ascii="Arial" w:hAnsi="Arial" w:cs="Arial"/>
          <w:spacing w:val="-7"/>
          <w:sz w:val="24"/>
          <w:szCs w:val="24"/>
        </w:rPr>
        <w:t xml:space="preserve"> </w:t>
      </w:r>
      <w:r w:rsidRPr="002714D4">
        <w:rPr>
          <w:rFonts w:ascii="Arial" w:hAnsi="Arial" w:cs="Arial"/>
          <w:sz w:val="24"/>
          <w:szCs w:val="24"/>
        </w:rPr>
        <w:t>AND</w:t>
      </w:r>
      <w:r w:rsidRPr="002714D4">
        <w:rPr>
          <w:rFonts w:ascii="Arial" w:hAnsi="Arial" w:cs="Arial"/>
          <w:spacing w:val="-4"/>
          <w:sz w:val="24"/>
          <w:szCs w:val="24"/>
        </w:rPr>
        <w:t xml:space="preserve"> </w:t>
      </w:r>
      <w:r w:rsidRPr="002714D4">
        <w:rPr>
          <w:rFonts w:ascii="Arial" w:hAnsi="Arial" w:cs="Arial"/>
          <w:sz w:val="24"/>
          <w:szCs w:val="24"/>
        </w:rPr>
        <w:t>TECHNOLOGY</w:t>
      </w:r>
      <w:r w:rsidRPr="002714D4">
        <w:rPr>
          <w:rFonts w:ascii="Arial" w:hAnsi="Arial" w:cs="Arial"/>
          <w:spacing w:val="-7"/>
          <w:sz w:val="24"/>
          <w:szCs w:val="24"/>
        </w:rPr>
        <w:t xml:space="preserve"> </w:t>
      </w:r>
      <w:r w:rsidRPr="002714D4">
        <w:rPr>
          <w:rFonts w:ascii="Arial" w:hAnsi="Arial" w:cs="Arial"/>
          <w:sz w:val="24"/>
          <w:szCs w:val="24"/>
        </w:rPr>
        <w:t>EDUCATION AGENDA</w:t>
      </w:r>
    </w:p>
    <w:p w14:paraId="46FC8E0D" w14:textId="0AF975FC" w:rsidR="00E76AFC" w:rsidRPr="002714D4" w:rsidRDefault="0065600C" w:rsidP="005E6FF4">
      <w:pPr>
        <w:pStyle w:val="BodyText"/>
        <w:ind w:left="3392" w:right="2720" w:firstLine="508"/>
        <w:rPr>
          <w:rFonts w:ascii="Arial" w:hAnsi="Arial" w:cs="Arial"/>
          <w:sz w:val="24"/>
          <w:szCs w:val="24"/>
        </w:rPr>
      </w:pPr>
      <w:r w:rsidRPr="002714D4">
        <w:rPr>
          <w:rFonts w:ascii="Arial" w:hAnsi="Arial" w:cs="Arial"/>
          <w:sz w:val="24"/>
          <w:szCs w:val="24"/>
        </w:rPr>
        <w:t>Regular</w:t>
      </w:r>
      <w:r w:rsidR="00EC48F0" w:rsidRPr="002714D4">
        <w:rPr>
          <w:rFonts w:ascii="Arial" w:hAnsi="Arial" w:cs="Arial"/>
          <w:sz w:val="24"/>
          <w:szCs w:val="24"/>
        </w:rPr>
        <w:t xml:space="preserve"> Meeting</w:t>
      </w:r>
    </w:p>
    <w:p w14:paraId="41E11554" w14:textId="7AE732B4" w:rsidR="00C77562" w:rsidRPr="002714D4" w:rsidRDefault="0086419C" w:rsidP="00D65DED">
      <w:pPr>
        <w:pStyle w:val="BodyText"/>
        <w:tabs>
          <w:tab w:val="left" w:pos="-270"/>
          <w:tab w:val="left" w:pos="630"/>
          <w:tab w:val="left" w:pos="6472"/>
        </w:tabs>
        <w:ind w:left="180" w:right="3088" w:hanging="720"/>
        <w:rPr>
          <w:rFonts w:ascii="Arial" w:hAnsi="Arial" w:cs="Arial"/>
          <w:sz w:val="24"/>
          <w:szCs w:val="24"/>
        </w:rPr>
      </w:pPr>
      <w:r w:rsidRPr="002714D4">
        <w:rPr>
          <w:rFonts w:ascii="Arial" w:hAnsi="Arial" w:cs="Arial"/>
          <w:sz w:val="24"/>
          <w:szCs w:val="24"/>
        </w:rPr>
        <w:t xml:space="preserve">                                            </w:t>
      </w:r>
      <w:r w:rsidR="00E5475F" w:rsidRPr="002714D4">
        <w:rPr>
          <w:rFonts w:ascii="Arial" w:hAnsi="Arial" w:cs="Arial"/>
          <w:sz w:val="24"/>
          <w:szCs w:val="24"/>
        </w:rPr>
        <w:t>December</w:t>
      </w:r>
      <w:r w:rsidR="00EC736B" w:rsidRPr="002714D4">
        <w:rPr>
          <w:rFonts w:ascii="Arial" w:hAnsi="Arial" w:cs="Arial"/>
          <w:sz w:val="24"/>
          <w:szCs w:val="24"/>
        </w:rPr>
        <w:t xml:space="preserve"> </w:t>
      </w:r>
      <w:r w:rsidR="0065600C" w:rsidRPr="002714D4">
        <w:rPr>
          <w:rFonts w:ascii="Arial" w:hAnsi="Arial" w:cs="Arial"/>
          <w:sz w:val="24"/>
          <w:szCs w:val="24"/>
        </w:rPr>
        <w:t>1</w:t>
      </w:r>
      <w:r w:rsidR="00E5475F" w:rsidRPr="002714D4">
        <w:rPr>
          <w:rFonts w:ascii="Arial" w:hAnsi="Arial" w:cs="Arial"/>
          <w:sz w:val="24"/>
          <w:szCs w:val="24"/>
        </w:rPr>
        <w:t>8</w:t>
      </w:r>
      <w:r w:rsidR="00EC48F0" w:rsidRPr="002714D4">
        <w:rPr>
          <w:rFonts w:ascii="Arial" w:hAnsi="Arial" w:cs="Arial"/>
          <w:sz w:val="24"/>
          <w:szCs w:val="24"/>
        </w:rPr>
        <w:t>,</w:t>
      </w:r>
      <w:r w:rsidR="00EC48F0" w:rsidRPr="002714D4">
        <w:rPr>
          <w:rFonts w:ascii="Arial" w:hAnsi="Arial" w:cs="Arial"/>
          <w:spacing w:val="-7"/>
          <w:sz w:val="24"/>
          <w:szCs w:val="24"/>
        </w:rPr>
        <w:t xml:space="preserve"> </w:t>
      </w:r>
      <w:r w:rsidR="00B946F0" w:rsidRPr="002714D4">
        <w:rPr>
          <w:rFonts w:ascii="Arial" w:hAnsi="Arial" w:cs="Arial"/>
          <w:sz w:val="24"/>
          <w:szCs w:val="24"/>
        </w:rPr>
        <w:t>202</w:t>
      </w:r>
      <w:r w:rsidR="00B56B49" w:rsidRPr="002714D4">
        <w:rPr>
          <w:rFonts w:ascii="Arial" w:hAnsi="Arial" w:cs="Arial"/>
          <w:sz w:val="24"/>
          <w:szCs w:val="24"/>
        </w:rPr>
        <w:t>5</w:t>
      </w:r>
      <w:r w:rsidR="00B946F0" w:rsidRPr="002714D4">
        <w:rPr>
          <w:rFonts w:ascii="Arial" w:hAnsi="Arial" w:cs="Arial"/>
          <w:sz w:val="24"/>
          <w:szCs w:val="24"/>
        </w:rPr>
        <w:t>,</w:t>
      </w:r>
      <w:r w:rsidR="00EC48F0" w:rsidRPr="002714D4">
        <w:rPr>
          <w:rFonts w:ascii="Arial" w:hAnsi="Arial" w:cs="Arial"/>
          <w:spacing w:val="-9"/>
          <w:sz w:val="24"/>
          <w:szCs w:val="24"/>
        </w:rPr>
        <w:t xml:space="preserve"> </w:t>
      </w:r>
      <w:r w:rsidR="00EC48F0" w:rsidRPr="002714D4">
        <w:rPr>
          <w:rFonts w:ascii="Arial" w:hAnsi="Arial" w:cs="Arial"/>
          <w:sz w:val="24"/>
          <w:szCs w:val="24"/>
        </w:rPr>
        <w:t>at</w:t>
      </w:r>
      <w:r w:rsidR="00EC48F0" w:rsidRPr="002714D4">
        <w:rPr>
          <w:rFonts w:ascii="Arial" w:hAnsi="Arial" w:cs="Arial"/>
          <w:spacing w:val="-7"/>
          <w:sz w:val="24"/>
          <w:szCs w:val="24"/>
        </w:rPr>
        <w:t xml:space="preserve"> </w:t>
      </w:r>
      <w:r w:rsidR="0065600C" w:rsidRPr="002714D4">
        <w:rPr>
          <w:rFonts w:ascii="Arial" w:hAnsi="Arial" w:cs="Arial"/>
          <w:sz w:val="24"/>
          <w:szCs w:val="24"/>
        </w:rPr>
        <w:t>9</w:t>
      </w:r>
      <w:r w:rsidR="005E6FF4" w:rsidRPr="002714D4">
        <w:rPr>
          <w:rFonts w:ascii="Arial" w:hAnsi="Arial" w:cs="Arial"/>
          <w:sz w:val="24"/>
          <w:szCs w:val="24"/>
        </w:rPr>
        <w:t xml:space="preserve">:00 </w:t>
      </w:r>
      <w:r w:rsidR="0065600C" w:rsidRPr="002714D4">
        <w:rPr>
          <w:rFonts w:ascii="Arial" w:hAnsi="Arial" w:cs="Arial"/>
          <w:sz w:val="24"/>
          <w:szCs w:val="24"/>
        </w:rPr>
        <w:t>a</w:t>
      </w:r>
      <w:r w:rsidR="00EC48F0" w:rsidRPr="002714D4">
        <w:rPr>
          <w:rFonts w:ascii="Arial" w:hAnsi="Arial" w:cs="Arial"/>
          <w:sz w:val="24"/>
          <w:szCs w:val="24"/>
        </w:rPr>
        <w:t>.m.</w:t>
      </w:r>
      <w:r w:rsidR="00055AF9" w:rsidRPr="002714D4">
        <w:rPr>
          <w:rFonts w:ascii="Arial" w:hAnsi="Arial" w:cs="Arial"/>
          <w:sz w:val="24"/>
          <w:szCs w:val="24"/>
        </w:rPr>
        <w:t xml:space="preserve"> CST</w:t>
      </w:r>
    </w:p>
    <w:p w14:paraId="4DCB6B06" w14:textId="30E5DDBA" w:rsidR="00006901" w:rsidRPr="002714D4" w:rsidRDefault="00055AF9" w:rsidP="00006901">
      <w:pPr>
        <w:pStyle w:val="BodyText"/>
        <w:tabs>
          <w:tab w:val="left" w:pos="8280"/>
        </w:tabs>
        <w:ind w:left="-90" w:right="-70"/>
        <w:jc w:val="center"/>
        <w:rPr>
          <w:rFonts w:ascii="Arial" w:hAnsi="Arial" w:cs="Arial"/>
          <w:sz w:val="24"/>
          <w:szCs w:val="24"/>
        </w:rPr>
      </w:pPr>
      <w:r w:rsidRPr="002714D4">
        <w:rPr>
          <w:rFonts w:ascii="Arial" w:hAnsi="Arial" w:cs="Arial"/>
          <w:sz w:val="24"/>
          <w:szCs w:val="24"/>
        </w:rPr>
        <w:t xml:space="preserve">Oklahoma </w:t>
      </w:r>
      <w:r w:rsidR="00D8782A" w:rsidRPr="002714D4">
        <w:rPr>
          <w:rFonts w:ascii="Arial" w:hAnsi="Arial" w:cs="Arial"/>
          <w:sz w:val="24"/>
          <w:szCs w:val="24"/>
        </w:rPr>
        <w:t xml:space="preserve">State </w:t>
      </w:r>
      <w:r w:rsidRPr="002714D4">
        <w:rPr>
          <w:rFonts w:ascii="Arial" w:hAnsi="Arial" w:cs="Arial"/>
          <w:sz w:val="24"/>
          <w:szCs w:val="24"/>
        </w:rPr>
        <w:t>Department of Education</w:t>
      </w:r>
    </w:p>
    <w:p w14:paraId="120A6208" w14:textId="77777777" w:rsidR="00D8782A" w:rsidRPr="002714D4" w:rsidRDefault="00D8782A" w:rsidP="00D8782A">
      <w:pPr>
        <w:pStyle w:val="BodyText"/>
        <w:tabs>
          <w:tab w:val="left" w:pos="8280"/>
        </w:tabs>
        <w:ind w:left="-90" w:right="-70"/>
        <w:jc w:val="center"/>
        <w:rPr>
          <w:rFonts w:ascii="Arial" w:hAnsi="Arial" w:cs="Arial"/>
          <w:sz w:val="24"/>
          <w:szCs w:val="24"/>
        </w:rPr>
      </w:pPr>
      <w:r w:rsidRPr="002714D4">
        <w:rPr>
          <w:rFonts w:ascii="Arial" w:hAnsi="Arial" w:cs="Arial"/>
          <w:sz w:val="24"/>
          <w:szCs w:val="24"/>
        </w:rPr>
        <w:t xml:space="preserve">2500 North Lincoln Boulevard, </w:t>
      </w:r>
    </w:p>
    <w:p w14:paraId="335F9690" w14:textId="607D990C" w:rsidR="00D8782A" w:rsidRPr="002714D4" w:rsidRDefault="00D8782A" w:rsidP="00D8782A">
      <w:pPr>
        <w:pStyle w:val="BodyText"/>
        <w:ind w:right="20"/>
        <w:jc w:val="center"/>
        <w:rPr>
          <w:rFonts w:ascii="Arial" w:hAnsi="Arial" w:cs="Arial"/>
          <w:sz w:val="24"/>
          <w:szCs w:val="24"/>
        </w:rPr>
      </w:pPr>
      <w:r w:rsidRPr="002714D4">
        <w:rPr>
          <w:rFonts w:ascii="Arial" w:hAnsi="Arial" w:cs="Arial"/>
          <w:sz w:val="24"/>
          <w:szCs w:val="24"/>
        </w:rPr>
        <w:t xml:space="preserve">Oliver Hodge Building, Room 1-20 </w:t>
      </w:r>
    </w:p>
    <w:p w14:paraId="751FDAFD" w14:textId="77777777" w:rsidR="00D8782A" w:rsidRPr="002714D4" w:rsidRDefault="00D8782A" w:rsidP="00D8782A">
      <w:pPr>
        <w:pStyle w:val="BodyText"/>
        <w:ind w:right="200"/>
        <w:jc w:val="center"/>
        <w:rPr>
          <w:rFonts w:ascii="Arial" w:hAnsi="Arial" w:cs="Arial"/>
          <w:sz w:val="24"/>
          <w:szCs w:val="24"/>
        </w:rPr>
      </w:pPr>
      <w:r w:rsidRPr="002714D4">
        <w:rPr>
          <w:rFonts w:ascii="Arial" w:hAnsi="Arial" w:cs="Arial"/>
          <w:sz w:val="24"/>
          <w:szCs w:val="24"/>
        </w:rPr>
        <w:t>Oklahoma City, Oklahoma</w:t>
      </w:r>
    </w:p>
    <w:p w14:paraId="17BC29B8" w14:textId="13332542" w:rsidR="00776CE7" w:rsidRPr="002714D4" w:rsidRDefault="00EC48F0" w:rsidP="00866C13">
      <w:pPr>
        <w:pStyle w:val="BodyText"/>
        <w:tabs>
          <w:tab w:val="left" w:pos="2610"/>
        </w:tabs>
        <w:ind w:left="2610" w:right="3067" w:firstLine="360"/>
        <w:jc w:val="center"/>
        <w:rPr>
          <w:rFonts w:ascii="Arial" w:hAnsi="Arial" w:cs="Arial"/>
          <w:sz w:val="24"/>
          <w:szCs w:val="24"/>
        </w:rPr>
      </w:pPr>
      <w:r w:rsidRPr="002714D4">
        <w:rPr>
          <w:rFonts w:ascii="Arial" w:hAnsi="Arial" w:cs="Arial"/>
          <w:sz w:val="24"/>
          <w:szCs w:val="24"/>
        </w:rPr>
        <w:t>Additionally, this meeting will be</w:t>
      </w:r>
      <w:r w:rsidR="004139D2" w:rsidRPr="002714D4">
        <w:rPr>
          <w:rFonts w:ascii="Arial" w:hAnsi="Arial" w:cs="Arial"/>
          <w:sz w:val="24"/>
          <w:szCs w:val="24"/>
        </w:rPr>
        <w:t xml:space="preserve"> </w:t>
      </w:r>
      <w:r w:rsidR="00866C13">
        <w:rPr>
          <w:rFonts w:ascii="Arial" w:hAnsi="Arial" w:cs="Arial"/>
          <w:sz w:val="24"/>
          <w:szCs w:val="24"/>
        </w:rPr>
        <w:t xml:space="preserve">  streamed </w:t>
      </w:r>
      <w:r w:rsidRPr="002714D4">
        <w:rPr>
          <w:rFonts w:ascii="Arial" w:hAnsi="Arial" w:cs="Arial"/>
          <w:sz w:val="24"/>
          <w:szCs w:val="24"/>
        </w:rPr>
        <w:t>on YouTube via the</w:t>
      </w:r>
      <w:r w:rsidR="004139D2" w:rsidRPr="002714D4">
        <w:rPr>
          <w:rFonts w:ascii="Arial" w:hAnsi="Arial" w:cs="Arial"/>
          <w:sz w:val="24"/>
          <w:szCs w:val="24"/>
        </w:rPr>
        <w:t xml:space="preserve"> </w:t>
      </w:r>
      <w:proofErr w:type="spellStart"/>
      <w:r w:rsidR="00DA5571" w:rsidRPr="002714D4">
        <w:rPr>
          <w:rFonts w:ascii="Arial" w:hAnsi="Arial" w:cs="Arial"/>
          <w:sz w:val="24"/>
          <w:szCs w:val="24"/>
        </w:rPr>
        <w:t>OKC</w:t>
      </w:r>
      <w:r w:rsidRPr="002714D4">
        <w:rPr>
          <w:rFonts w:ascii="Arial" w:hAnsi="Arial" w:cs="Arial"/>
          <w:sz w:val="24"/>
          <w:szCs w:val="24"/>
        </w:rPr>
        <w:t>areer</w:t>
      </w:r>
      <w:r w:rsidR="00DA5571" w:rsidRPr="002714D4">
        <w:rPr>
          <w:rFonts w:ascii="Arial" w:hAnsi="Arial" w:cs="Arial"/>
          <w:sz w:val="24"/>
          <w:szCs w:val="24"/>
        </w:rPr>
        <w:t>T</w:t>
      </w:r>
      <w:r w:rsidRPr="002714D4">
        <w:rPr>
          <w:rFonts w:ascii="Arial" w:hAnsi="Arial" w:cs="Arial"/>
          <w:sz w:val="24"/>
          <w:szCs w:val="24"/>
        </w:rPr>
        <w:t>ech</w:t>
      </w:r>
      <w:proofErr w:type="spellEnd"/>
      <w:r w:rsidRPr="002714D4">
        <w:rPr>
          <w:rFonts w:ascii="Arial" w:hAnsi="Arial" w:cs="Arial"/>
          <w:sz w:val="24"/>
          <w:szCs w:val="24"/>
        </w:rPr>
        <w:t xml:space="preserve"> page</w:t>
      </w:r>
    </w:p>
    <w:p w14:paraId="63185AEA" w14:textId="77777777" w:rsidR="00821378" w:rsidRPr="002714D4" w:rsidRDefault="00821378">
      <w:pPr>
        <w:pStyle w:val="BodyText"/>
        <w:ind w:left="366" w:right="370" w:firstLine="4"/>
        <w:jc w:val="center"/>
        <w:rPr>
          <w:rFonts w:ascii="Arial" w:hAnsi="Arial" w:cs="Arial"/>
          <w:color w:val="000000"/>
          <w:sz w:val="24"/>
          <w:szCs w:val="24"/>
        </w:rPr>
      </w:pPr>
      <w:hyperlink r:id="rId10" w:history="1">
        <w:r w:rsidRPr="002714D4">
          <w:rPr>
            <w:rStyle w:val="Hyperlink"/>
            <w:rFonts w:ascii="Arial" w:hAnsi="Arial" w:cs="Arial"/>
            <w:sz w:val="24"/>
            <w:szCs w:val="24"/>
          </w:rPr>
          <w:t>https://youtube.com/live/Q8A0ywo_2vY</w:t>
        </w:r>
      </w:hyperlink>
    </w:p>
    <w:p w14:paraId="4810A5D0" w14:textId="245B715A" w:rsidR="00C77562" w:rsidRPr="002714D4" w:rsidRDefault="004139D2">
      <w:pPr>
        <w:pStyle w:val="BodyText"/>
        <w:ind w:left="366" w:right="370" w:firstLine="4"/>
        <w:jc w:val="center"/>
        <w:rPr>
          <w:rFonts w:ascii="Arial" w:hAnsi="Arial" w:cs="Arial"/>
          <w:sz w:val="24"/>
          <w:szCs w:val="24"/>
        </w:rPr>
      </w:pPr>
      <w:r w:rsidRPr="002714D4">
        <w:rPr>
          <w:rFonts w:ascii="Arial" w:hAnsi="Arial" w:cs="Arial"/>
          <w:sz w:val="24"/>
          <w:szCs w:val="24"/>
        </w:rPr>
        <w:t>This</w:t>
      </w:r>
      <w:r w:rsidR="00EC48F0" w:rsidRPr="002714D4">
        <w:rPr>
          <w:rFonts w:ascii="Arial" w:hAnsi="Arial" w:cs="Arial"/>
          <w:spacing w:val="-6"/>
          <w:sz w:val="24"/>
          <w:szCs w:val="24"/>
        </w:rPr>
        <w:t xml:space="preserve"> </w:t>
      </w:r>
      <w:r w:rsidR="00EC48F0" w:rsidRPr="002714D4">
        <w:rPr>
          <w:rFonts w:ascii="Arial" w:hAnsi="Arial" w:cs="Arial"/>
          <w:sz w:val="24"/>
          <w:szCs w:val="24"/>
        </w:rPr>
        <w:t>meeting</w:t>
      </w:r>
      <w:r w:rsidR="00EC48F0" w:rsidRPr="002714D4">
        <w:rPr>
          <w:rFonts w:ascii="Arial" w:hAnsi="Arial" w:cs="Arial"/>
          <w:spacing w:val="-3"/>
          <w:sz w:val="24"/>
          <w:szCs w:val="24"/>
        </w:rPr>
        <w:t xml:space="preserve"> </w:t>
      </w:r>
      <w:r w:rsidR="00EC48F0" w:rsidRPr="002714D4">
        <w:rPr>
          <w:rFonts w:ascii="Arial" w:hAnsi="Arial" w:cs="Arial"/>
          <w:sz w:val="24"/>
          <w:szCs w:val="24"/>
        </w:rPr>
        <w:t>will</w:t>
      </w:r>
      <w:r w:rsidR="00EC48F0" w:rsidRPr="002714D4">
        <w:rPr>
          <w:rFonts w:ascii="Arial" w:hAnsi="Arial" w:cs="Arial"/>
          <w:spacing w:val="-6"/>
          <w:sz w:val="24"/>
          <w:szCs w:val="24"/>
        </w:rPr>
        <w:t xml:space="preserve"> </w:t>
      </w:r>
      <w:r w:rsidR="00EC48F0" w:rsidRPr="002714D4">
        <w:rPr>
          <w:rFonts w:ascii="Arial" w:hAnsi="Arial" w:cs="Arial"/>
          <w:sz w:val="24"/>
          <w:szCs w:val="24"/>
        </w:rPr>
        <w:t>be</w:t>
      </w:r>
      <w:r w:rsidR="00EC48F0" w:rsidRPr="002714D4">
        <w:rPr>
          <w:rFonts w:ascii="Arial" w:hAnsi="Arial" w:cs="Arial"/>
          <w:spacing w:val="-6"/>
          <w:sz w:val="24"/>
          <w:szCs w:val="24"/>
        </w:rPr>
        <w:t xml:space="preserve"> </w:t>
      </w:r>
      <w:r w:rsidR="00EC48F0" w:rsidRPr="002714D4">
        <w:rPr>
          <w:rFonts w:ascii="Arial" w:hAnsi="Arial" w:cs="Arial"/>
          <w:sz w:val="24"/>
          <w:szCs w:val="24"/>
        </w:rPr>
        <w:t>conducted</w:t>
      </w:r>
      <w:r w:rsidR="00EC48F0" w:rsidRPr="002714D4">
        <w:rPr>
          <w:rFonts w:ascii="Arial" w:hAnsi="Arial" w:cs="Arial"/>
          <w:spacing w:val="-6"/>
          <w:sz w:val="24"/>
          <w:szCs w:val="24"/>
        </w:rPr>
        <w:t xml:space="preserve"> </w:t>
      </w:r>
      <w:r w:rsidR="00EC48F0" w:rsidRPr="002714D4">
        <w:rPr>
          <w:rFonts w:ascii="Arial" w:hAnsi="Arial" w:cs="Arial"/>
          <w:sz w:val="24"/>
          <w:szCs w:val="24"/>
        </w:rPr>
        <w:t>in</w:t>
      </w:r>
      <w:r w:rsidR="00EC48F0" w:rsidRPr="002714D4">
        <w:rPr>
          <w:rFonts w:ascii="Arial" w:hAnsi="Arial" w:cs="Arial"/>
          <w:spacing w:val="-6"/>
          <w:sz w:val="24"/>
          <w:szCs w:val="24"/>
        </w:rPr>
        <w:t xml:space="preserve"> </w:t>
      </w:r>
      <w:r w:rsidR="00EC48F0" w:rsidRPr="002714D4">
        <w:rPr>
          <w:rFonts w:ascii="Arial" w:hAnsi="Arial" w:cs="Arial"/>
          <w:sz w:val="24"/>
          <w:szCs w:val="24"/>
        </w:rPr>
        <w:t>person.</w:t>
      </w:r>
    </w:p>
    <w:p w14:paraId="4CD89DCB" w14:textId="2D2A4452" w:rsidR="008A6C7D" w:rsidRPr="002714D4" w:rsidRDefault="008A6C7D">
      <w:pPr>
        <w:pStyle w:val="BodyText"/>
        <w:ind w:left="366" w:right="370" w:firstLine="4"/>
        <w:jc w:val="center"/>
        <w:rPr>
          <w:rFonts w:ascii="Arial" w:hAnsi="Arial" w:cs="Arial"/>
          <w:sz w:val="24"/>
          <w:szCs w:val="24"/>
        </w:rPr>
      </w:pPr>
    </w:p>
    <w:p w14:paraId="7C8121AC" w14:textId="6971BA46" w:rsidR="00C77562" w:rsidRPr="002714D4" w:rsidRDefault="00EC48F0" w:rsidP="00C554C9">
      <w:pPr>
        <w:pStyle w:val="Heading1"/>
        <w:numPr>
          <w:ilvl w:val="0"/>
          <w:numId w:val="1"/>
        </w:numPr>
        <w:tabs>
          <w:tab w:val="left" w:pos="821"/>
        </w:tabs>
        <w:spacing w:before="89"/>
        <w:rPr>
          <w:rFonts w:ascii="Arial" w:hAnsi="Arial" w:cs="Arial"/>
          <w:sz w:val="24"/>
          <w:szCs w:val="24"/>
        </w:rPr>
      </w:pPr>
      <w:r w:rsidRPr="002714D4">
        <w:rPr>
          <w:rFonts w:ascii="Arial" w:hAnsi="Arial" w:cs="Arial"/>
          <w:sz w:val="24"/>
          <w:szCs w:val="24"/>
        </w:rPr>
        <w:t>Opening</w:t>
      </w:r>
      <w:r w:rsidRPr="002714D4">
        <w:rPr>
          <w:rFonts w:ascii="Arial" w:hAnsi="Arial" w:cs="Arial"/>
          <w:spacing w:val="-10"/>
          <w:sz w:val="24"/>
          <w:szCs w:val="24"/>
        </w:rPr>
        <w:t xml:space="preserve"> </w:t>
      </w:r>
      <w:r w:rsidRPr="002714D4">
        <w:rPr>
          <w:rFonts w:ascii="Arial" w:hAnsi="Arial" w:cs="Arial"/>
          <w:spacing w:val="-4"/>
          <w:sz w:val="24"/>
          <w:szCs w:val="24"/>
        </w:rPr>
        <w:t>Items</w:t>
      </w:r>
    </w:p>
    <w:p w14:paraId="00F5C8F0" w14:textId="77777777" w:rsidR="00C77562" w:rsidRPr="002714D4" w:rsidRDefault="00C77562">
      <w:pPr>
        <w:pStyle w:val="BodyText"/>
        <w:spacing w:before="1"/>
        <w:rPr>
          <w:rFonts w:ascii="Arial" w:hAnsi="Arial" w:cs="Arial"/>
          <w:b/>
          <w:sz w:val="24"/>
          <w:szCs w:val="24"/>
        </w:rPr>
      </w:pPr>
    </w:p>
    <w:p w14:paraId="1FD7F648" w14:textId="082F97E0" w:rsidR="00C77562" w:rsidRPr="002714D4" w:rsidRDefault="00EC48F0" w:rsidP="00140DD5">
      <w:pPr>
        <w:pStyle w:val="ListParagraph"/>
        <w:numPr>
          <w:ilvl w:val="1"/>
          <w:numId w:val="1"/>
        </w:numPr>
        <w:tabs>
          <w:tab w:val="left" w:pos="719"/>
          <w:tab w:val="left" w:pos="721"/>
        </w:tabs>
        <w:rPr>
          <w:rFonts w:ascii="Arial" w:hAnsi="Arial" w:cs="Arial"/>
          <w:sz w:val="24"/>
          <w:szCs w:val="24"/>
        </w:rPr>
      </w:pPr>
      <w:bookmarkStart w:id="0" w:name="_Hlk172017018"/>
      <w:r w:rsidRPr="002714D4">
        <w:rPr>
          <w:rFonts w:ascii="Arial" w:hAnsi="Arial" w:cs="Arial"/>
          <w:sz w:val="24"/>
          <w:szCs w:val="24"/>
        </w:rPr>
        <w:t>Call</w:t>
      </w:r>
      <w:r w:rsidRPr="002714D4">
        <w:rPr>
          <w:rFonts w:ascii="Arial" w:hAnsi="Arial" w:cs="Arial"/>
          <w:spacing w:val="-6"/>
          <w:sz w:val="24"/>
          <w:szCs w:val="24"/>
        </w:rPr>
        <w:t xml:space="preserve"> </w:t>
      </w:r>
      <w:r w:rsidRPr="002714D4">
        <w:rPr>
          <w:rFonts w:ascii="Arial" w:hAnsi="Arial" w:cs="Arial"/>
          <w:sz w:val="24"/>
          <w:szCs w:val="24"/>
        </w:rPr>
        <w:t>to</w:t>
      </w:r>
      <w:r w:rsidRPr="002714D4">
        <w:rPr>
          <w:rFonts w:ascii="Arial" w:hAnsi="Arial" w:cs="Arial"/>
          <w:spacing w:val="-5"/>
          <w:sz w:val="24"/>
          <w:szCs w:val="24"/>
        </w:rPr>
        <w:t xml:space="preserve"> </w:t>
      </w:r>
      <w:r w:rsidRPr="002714D4">
        <w:rPr>
          <w:rFonts w:ascii="Arial" w:hAnsi="Arial" w:cs="Arial"/>
          <w:sz w:val="24"/>
          <w:szCs w:val="24"/>
        </w:rPr>
        <w:t>Order</w:t>
      </w:r>
      <w:r w:rsidR="0006139B" w:rsidRPr="002714D4">
        <w:rPr>
          <w:rFonts w:ascii="Arial" w:hAnsi="Arial" w:cs="Arial"/>
          <w:sz w:val="24"/>
          <w:szCs w:val="24"/>
        </w:rPr>
        <w:t xml:space="preserve">, </w:t>
      </w:r>
      <w:r w:rsidRPr="002714D4">
        <w:rPr>
          <w:rFonts w:ascii="Arial" w:hAnsi="Arial" w:cs="Arial"/>
          <w:sz w:val="24"/>
          <w:szCs w:val="24"/>
        </w:rPr>
        <w:t>Roll</w:t>
      </w:r>
      <w:r w:rsidRPr="002714D4">
        <w:rPr>
          <w:rFonts w:ascii="Arial" w:hAnsi="Arial" w:cs="Arial"/>
          <w:spacing w:val="-2"/>
          <w:sz w:val="24"/>
          <w:szCs w:val="24"/>
        </w:rPr>
        <w:t xml:space="preserve"> </w:t>
      </w:r>
      <w:r w:rsidRPr="002714D4">
        <w:rPr>
          <w:rFonts w:ascii="Arial" w:hAnsi="Arial" w:cs="Arial"/>
          <w:spacing w:val="-4"/>
          <w:sz w:val="24"/>
          <w:szCs w:val="24"/>
        </w:rPr>
        <w:t>Call</w:t>
      </w:r>
      <w:r w:rsidR="00FA1878" w:rsidRPr="002714D4">
        <w:rPr>
          <w:rFonts w:ascii="Arial" w:hAnsi="Arial" w:cs="Arial"/>
          <w:spacing w:val="-4"/>
          <w:sz w:val="24"/>
          <w:szCs w:val="24"/>
        </w:rPr>
        <w:t>, and Determination of a Quorum</w:t>
      </w:r>
      <w:r w:rsidR="00AC0334" w:rsidRPr="002714D4">
        <w:rPr>
          <w:rFonts w:ascii="Arial" w:hAnsi="Arial" w:cs="Arial"/>
          <w:spacing w:val="-4"/>
          <w:sz w:val="24"/>
          <w:szCs w:val="24"/>
        </w:rPr>
        <w:t>.</w:t>
      </w:r>
    </w:p>
    <w:bookmarkEnd w:id="0"/>
    <w:p w14:paraId="401BCCEF" w14:textId="77777777" w:rsidR="00E60BA3" w:rsidRPr="002714D4" w:rsidRDefault="00E60BA3" w:rsidP="00E60BA3">
      <w:pPr>
        <w:pStyle w:val="ListParagraph"/>
        <w:tabs>
          <w:tab w:val="left" w:pos="719"/>
          <w:tab w:val="left" w:pos="721"/>
        </w:tabs>
        <w:ind w:firstLine="0"/>
        <w:rPr>
          <w:rFonts w:ascii="Arial" w:hAnsi="Arial" w:cs="Arial"/>
          <w:sz w:val="24"/>
          <w:szCs w:val="24"/>
        </w:rPr>
      </w:pPr>
    </w:p>
    <w:p w14:paraId="3B0FF1A9" w14:textId="24E22CAB" w:rsidR="00C77562" w:rsidRPr="002714D4" w:rsidRDefault="00EC48F0">
      <w:pPr>
        <w:pStyle w:val="ListParagraph"/>
        <w:numPr>
          <w:ilvl w:val="1"/>
          <w:numId w:val="1"/>
        </w:numPr>
        <w:tabs>
          <w:tab w:val="left" w:pos="1539"/>
          <w:tab w:val="left" w:pos="1541"/>
        </w:tabs>
        <w:ind w:right="1644"/>
        <w:rPr>
          <w:rFonts w:ascii="Arial" w:hAnsi="Arial" w:cs="Arial"/>
          <w:sz w:val="24"/>
          <w:szCs w:val="24"/>
        </w:rPr>
      </w:pPr>
      <w:r w:rsidRPr="002714D4">
        <w:rPr>
          <w:rFonts w:ascii="Arial" w:hAnsi="Arial" w:cs="Arial"/>
          <w:sz w:val="24"/>
          <w:szCs w:val="24"/>
        </w:rPr>
        <w:t>Pledge</w:t>
      </w:r>
      <w:r w:rsidRPr="002714D4">
        <w:rPr>
          <w:rFonts w:ascii="Arial" w:hAnsi="Arial" w:cs="Arial"/>
          <w:spacing w:val="-6"/>
          <w:sz w:val="24"/>
          <w:szCs w:val="24"/>
        </w:rPr>
        <w:t xml:space="preserve"> </w:t>
      </w:r>
      <w:r w:rsidRPr="002714D4">
        <w:rPr>
          <w:rFonts w:ascii="Arial" w:hAnsi="Arial" w:cs="Arial"/>
          <w:sz w:val="24"/>
          <w:szCs w:val="24"/>
        </w:rPr>
        <w:t>of</w:t>
      </w:r>
      <w:r w:rsidRPr="002714D4">
        <w:rPr>
          <w:rFonts w:ascii="Arial" w:hAnsi="Arial" w:cs="Arial"/>
          <w:spacing w:val="-3"/>
          <w:sz w:val="24"/>
          <w:szCs w:val="24"/>
        </w:rPr>
        <w:t xml:space="preserve"> </w:t>
      </w:r>
      <w:r w:rsidRPr="002714D4">
        <w:rPr>
          <w:rFonts w:ascii="Arial" w:hAnsi="Arial" w:cs="Arial"/>
          <w:sz w:val="24"/>
          <w:szCs w:val="24"/>
        </w:rPr>
        <w:t>Allegiance,</w:t>
      </w:r>
      <w:r w:rsidRPr="002714D4">
        <w:rPr>
          <w:rFonts w:ascii="Arial" w:hAnsi="Arial" w:cs="Arial"/>
          <w:spacing w:val="-6"/>
          <w:sz w:val="24"/>
          <w:szCs w:val="24"/>
        </w:rPr>
        <w:t xml:space="preserve"> </w:t>
      </w:r>
      <w:r w:rsidRPr="002714D4">
        <w:rPr>
          <w:rFonts w:ascii="Arial" w:hAnsi="Arial" w:cs="Arial"/>
          <w:sz w:val="24"/>
          <w:szCs w:val="24"/>
        </w:rPr>
        <w:t>Salute</w:t>
      </w:r>
      <w:r w:rsidRPr="002714D4">
        <w:rPr>
          <w:rFonts w:ascii="Arial" w:hAnsi="Arial" w:cs="Arial"/>
          <w:spacing w:val="-6"/>
          <w:sz w:val="24"/>
          <w:szCs w:val="24"/>
        </w:rPr>
        <w:t xml:space="preserve"> </w:t>
      </w:r>
      <w:r w:rsidRPr="002714D4">
        <w:rPr>
          <w:rFonts w:ascii="Arial" w:hAnsi="Arial" w:cs="Arial"/>
          <w:sz w:val="24"/>
          <w:szCs w:val="24"/>
        </w:rPr>
        <w:t>to</w:t>
      </w:r>
      <w:r w:rsidRPr="002714D4">
        <w:rPr>
          <w:rFonts w:ascii="Arial" w:hAnsi="Arial" w:cs="Arial"/>
          <w:spacing w:val="-6"/>
          <w:sz w:val="24"/>
          <w:szCs w:val="24"/>
        </w:rPr>
        <w:t xml:space="preserve"> </w:t>
      </w:r>
      <w:r w:rsidRPr="002714D4">
        <w:rPr>
          <w:rFonts w:ascii="Arial" w:hAnsi="Arial" w:cs="Arial"/>
          <w:sz w:val="24"/>
          <w:szCs w:val="24"/>
        </w:rPr>
        <w:t>the</w:t>
      </w:r>
      <w:r w:rsidRPr="002714D4">
        <w:rPr>
          <w:rFonts w:ascii="Arial" w:hAnsi="Arial" w:cs="Arial"/>
          <w:spacing w:val="-3"/>
          <w:sz w:val="24"/>
          <w:szCs w:val="24"/>
        </w:rPr>
        <w:t xml:space="preserve"> </w:t>
      </w:r>
      <w:r w:rsidRPr="002714D4">
        <w:rPr>
          <w:rFonts w:ascii="Arial" w:hAnsi="Arial" w:cs="Arial"/>
          <w:sz w:val="24"/>
          <w:szCs w:val="24"/>
        </w:rPr>
        <w:t>Oklahoma</w:t>
      </w:r>
      <w:r w:rsidRPr="002714D4">
        <w:rPr>
          <w:rFonts w:ascii="Arial" w:hAnsi="Arial" w:cs="Arial"/>
          <w:spacing w:val="-3"/>
          <w:sz w:val="24"/>
          <w:szCs w:val="24"/>
        </w:rPr>
        <w:t xml:space="preserve"> </w:t>
      </w:r>
      <w:r w:rsidRPr="002714D4">
        <w:rPr>
          <w:rFonts w:ascii="Arial" w:hAnsi="Arial" w:cs="Arial"/>
          <w:sz w:val="24"/>
          <w:szCs w:val="24"/>
        </w:rPr>
        <w:t>State</w:t>
      </w:r>
      <w:r w:rsidRPr="002714D4">
        <w:rPr>
          <w:rFonts w:ascii="Arial" w:hAnsi="Arial" w:cs="Arial"/>
          <w:spacing w:val="-6"/>
          <w:sz w:val="24"/>
          <w:szCs w:val="24"/>
        </w:rPr>
        <w:t xml:space="preserve"> </w:t>
      </w:r>
      <w:r w:rsidRPr="002714D4">
        <w:rPr>
          <w:rFonts w:ascii="Arial" w:hAnsi="Arial" w:cs="Arial"/>
          <w:sz w:val="24"/>
          <w:szCs w:val="24"/>
        </w:rPr>
        <w:t>Flag,</w:t>
      </w:r>
      <w:r w:rsidRPr="002714D4">
        <w:rPr>
          <w:rFonts w:ascii="Arial" w:hAnsi="Arial" w:cs="Arial"/>
          <w:spacing w:val="-3"/>
          <w:sz w:val="24"/>
          <w:szCs w:val="24"/>
        </w:rPr>
        <w:t xml:space="preserve"> </w:t>
      </w:r>
      <w:r w:rsidRPr="002714D4">
        <w:rPr>
          <w:rFonts w:ascii="Arial" w:hAnsi="Arial" w:cs="Arial"/>
          <w:sz w:val="24"/>
          <w:szCs w:val="24"/>
        </w:rPr>
        <w:t>and Moment of Silence</w:t>
      </w:r>
      <w:r w:rsidR="00AC0334" w:rsidRPr="002714D4">
        <w:rPr>
          <w:rFonts w:ascii="Arial" w:hAnsi="Arial" w:cs="Arial"/>
          <w:sz w:val="24"/>
          <w:szCs w:val="24"/>
        </w:rPr>
        <w:t>.</w:t>
      </w:r>
    </w:p>
    <w:p w14:paraId="6DB6C180" w14:textId="77777777" w:rsidR="00C77562" w:rsidRPr="002714D4" w:rsidRDefault="00EC48F0">
      <w:pPr>
        <w:ind w:left="1540"/>
        <w:rPr>
          <w:rFonts w:ascii="Arial" w:hAnsi="Arial" w:cs="Arial"/>
          <w:sz w:val="24"/>
          <w:szCs w:val="24"/>
        </w:rPr>
      </w:pPr>
      <w:r w:rsidRPr="002714D4">
        <w:rPr>
          <w:rFonts w:ascii="Arial" w:hAnsi="Arial" w:cs="Arial"/>
          <w:sz w:val="24"/>
          <w:szCs w:val="24"/>
        </w:rPr>
        <w:t>(</w:t>
      </w:r>
      <w:r w:rsidRPr="002714D4">
        <w:rPr>
          <w:rFonts w:ascii="Arial" w:hAnsi="Arial" w:cs="Arial"/>
          <w:i/>
          <w:sz w:val="24"/>
          <w:szCs w:val="24"/>
        </w:rPr>
        <w:t>I</w:t>
      </w:r>
      <w:r w:rsidRPr="002714D4">
        <w:rPr>
          <w:rFonts w:ascii="Arial" w:hAnsi="Arial" w:cs="Arial"/>
          <w:i/>
          <w:spacing w:val="-4"/>
          <w:sz w:val="24"/>
          <w:szCs w:val="24"/>
        </w:rPr>
        <w:t xml:space="preserve"> </w:t>
      </w:r>
      <w:r w:rsidRPr="002714D4">
        <w:rPr>
          <w:rFonts w:ascii="Arial" w:hAnsi="Arial" w:cs="Arial"/>
          <w:i/>
          <w:sz w:val="24"/>
          <w:szCs w:val="24"/>
        </w:rPr>
        <w:t>salute</w:t>
      </w:r>
      <w:r w:rsidRPr="002714D4">
        <w:rPr>
          <w:rFonts w:ascii="Arial" w:hAnsi="Arial" w:cs="Arial"/>
          <w:i/>
          <w:spacing w:val="-4"/>
          <w:sz w:val="24"/>
          <w:szCs w:val="24"/>
        </w:rPr>
        <w:t xml:space="preserve"> </w:t>
      </w:r>
      <w:r w:rsidRPr="002714D4">
        <w:rPr>
          <w:rFonts w:ascii="Arial" w:hAnsi="Arial" w:cs="Arial"/>
          <w:i/>
          <w:sz w:val="24"/>
          <w:szCs w:val="24"/>
        </w:rPr>
        <w:t>the</w:t>
      </w:r>
      <w:r w:rsidRPr="002714D4">
        <w:rPr>
          <w:rFonts w:ascii="Arial" w:hAnsi="Arial" w:cs="Arial"/>
          <w:i/>
          <w:spacing w:val="-1"/>
          <w:sz w:val="24"/>
          <w:szCs w:val="24"/>
        </w:rPr>
        <w:t xml:space="preserve"> </w:t>
      </w:r>
      <w:r w:rsidRPr="002714D4">
        <w:rPr>
          <w:rFonts w:ascii="Arial" w:hAnsi="Arial" w:cs="Arial"/>
          <w:i/>
          <w:sz w:val="24"/>
          <w:szCs w:val="24"/>
        </w:rPr>
        <w:t>flag</w:t>
      </w:r>
      <w:r w:rsidRPr="002714D4">
        <w:rPr>
          <w:rFonts w:ascii="Arial" w:hAnsi="Arial" w:cs="Arial"/>
          <w:i/>
          <w:spacing w:val="-4"/>
          <w:sz w:val="24"/>
          <w:szCs w:val="24"/>
        </w:rPr>
        <w:t xml:space="preserve"> </w:t>
      </w:r>
      <w:r w:rsidRPr="002714D4">
        <w:rPr>
          <w:rFonts w:ascii="Arial" w:hAnsi="Arial" w:cs="Arial"/>
          <w:i/>
          <w:sz w:val="24"/>
          <w:szCs w:val="24"/>
        </w:rPr>
        <w:t>of</w:t>
      </w:r>
      <w:r w:rsidRPr="002714D4">
        <w:rPr>
          <w:rFonts w:ascii="Arial" w:hAnsi="Arial" w:cs="Arial"/>
          <w:i/>
          <w:spacing w:val="-1"/>
          <w:sz w:val="24"/>
          <w:szCs w:val="24"/>
        </w:rPr>
        <w:t xml:space="preserve"> </w:t>
      </w:r>
      <w:r w:rsidRPr="002714D4">
        <w:rPr>
          <w:rFonts w:ascii="Arial" w:hAnsi="Arial" w:cs="Arial"/>
          <w:i/>
          <w:sz w:val="24"/>
          <w:szCs w:val="24"/>
        </w:rPr>
        <w:t>the</w:t>
      </w:r>
      <w:r w:rsidRPr="002714D4">
        <w:rPr>
          <w:rFonts w:ascii="Arial" w:hAnsi="Arial" w:cs="Arial"/>
          <w:i/>
          <w:spacing w:val="-1"/>
          <w:sz w:val="24"/>
          <w:szCs w:val="24"/>
        </w:rPr>
        <w:t xml:space="preserve"> </w:t>
      </w:r>
      <w:r w:rsidRPr="002714D4">
        <w:rPr>
          <w:rFonts w:ascii="Arial" w:hAnsi="Arial" w:cs="Arial"/>
          <w:i/>
          <w:sz w:val="24"/>
          <w:szCs w:val="24"/>
        </w:rPr>
        <w:t>State</w:t>
      </w:r>
      <w:r w:rsidRPr="002714D4">
        <w:rPr>
          <w:rFonts w:ascii="Arial" w:hAnsi="Arial" w:cs="Arial"/>
          <w:i/>
          <w:spacing w:val="-4"/>
          <w:sz w:val="24"/>
          <w:szCs w:val="24"/>
        </w:rPr>
        <w:t xml:space="preserve"> </w:t>
      </w:r>
      <w:r w:rsidRPr="002714D4">
        <w:rPr>
          <w:rFonts w:ascii="Arial" w:hAnsi="Arial" w:cs="Arial"/>
          <w:i/>
          <w:sz w:val="24"/>
          <w:szCs w:val="24"/>
        </w:rPr>
        <w:t>of</w:t>
      </w:r>
      <w:r w:rsidRPr="002714D4">
        <w:rPr>
          <w:rFonts w:ascii="Arial" w:hAnsi="Arial" w:cs="Arial"/>
          <w:i/>
          <w:spacing w:val="-4"/>
          <w:sz w:val="24"/>
          <w:szCs w:val="24"/>
        </w:rPr>
        <w:t xml:space="preserve"> </w:t>
      </w:r>
      <w:r w:rsidRPr="002714D4">
        <w:rPr>
          <w:rFonts w:ascii="Arial" w:hAnsi="Arial" w:cs="Arial"/>
          <w:i/>
          <w:sz w:val="24"/>
          <w:szCs w:val="24"/>
        </w:rPr>
        <w:t>Oklahoma.</w:t>
      </w:r>
      <w:r w:rsidRPr="002714D4">
        <w:rPr>
          <w:rFonts w:ascii="Arial" w:hAnsi="Arial" w:cs="Arial"/>
          <w:i/>
          <w:spacing w:val="40"/>
          <w:sz w:val="24"/>
          <w:szCs w:val="24"/>
        </w:rPr>
        <w:t xml:space="preserve"> </w:t>
      </w:r>
      <w:r w:rsidRPr="002714D4">
        <w:rPr>
          <w:rFonts w:ascii="Arial" w:hAnsi="Arial" w:cs="Arial"/>
          <w:i/>
          <w:sz w:val="24"/>
          <w:szCs w:val="24"/>
        </w:rPr>
        <w:t>Its</w:t>
      </w:r>
      <w:r w:rsidRPr="002714D4">
        <w:rPr>
          <w:rFonts w:ascii="Arial" w:hAnsi="Arial" w:cs="Arial"/>
          <w:i/>
          <w:spacing w:val="-1"/>
          <w:sz w:val="24"/>
          <w:szCs w:val="24"/>
        </w:rPr>
        <w:t xml:space="preserve"> </w:t>
      </w:r>
      <w:r w:rsidRPr="002714D4">
        <w:rPr>
          <w:rFonts w:ascii="Arial" w:hAnsi="Arial" w:cs="Arial"/>
          <w:i/>
          <w:sz w:val="24"/>
          <w:szCs w:val="24"/>
        </w:rPr>
        <w:t>symbols</w:t>
      </w:r>
      <w:r w:rsidRPr="002714D4">
        <w:rPr>
          <w:rFonts w:ascii="Arial" w:hAnsi="Arial" w:cs="Arial"/>
          <w:i/>
          <w:spacing w:val="-4"/>
          <w:sz w:val="24"/>
          <w:szCs w:val="24"/>
        </w:rPr>
        <w:t xml:space="preserve"> </w:t>
      </w:r>
      <w:r w:rsidRPr="002714D4">
        <w:rPr>
          <w:rFonts w:ascii="Arial" w:hAnsi="Arial" w:cs="Arial"/>
          <w:i/>
          <w:sz w:val="24"/>
          <w:szCs w:val="24"/>
        </w:rPr>
        <w:t>of</w:t>
      </w:r>
      <w:r w:rsidRPr="002714D4">
        <w:rPr>
          <w:rFonts w:ascii="Arial" w:hAnsi="Arial" w:cs="Arial"/>
          <w:i/>
          <w:spacing w:val="-1"/>
          <w:sz w:val="24"/>
          <w:szCs w:val="24"/>
        </w:rPr>
        <w:t xml:space="preserve"> </w:t>
      </w:r>
      <w:r w:rsidRPr="002714D4">
        <w:rPr>
          <w:rFonts w:ascii="Arial" w:hAnsi="Arial" w:cs="Arial"/>
          <w:i/>
          <w:sz w:val="24"/>
          <w:szCs w:val="24"/>
        </w:rPr>
        <w:t>peace</w:t>
      </w:r>
      <w:r w:rsidRPr="002714D4">
        <w:rPr>
          <w:rFonts w:ascii="Arial" w:hAnsi="Arial" w:cs="Arial"/>
          <w:i/>
          <w:spacing w:val="-4"/>
          <w:sz w:val="24"/>
          <w:szCs w:val="24"/>
        </w:rPr>
        <w:t xml:space="preserve"> </w:t>
      </w:r>
      <w:r w:rsidRPr="002714D4">
        <w:rPr>
          <w:rFonts w:ascii="Arial" w:hAnsi="Arial" w:cs="Arial"/>
          <w:i/>
          <w:sz w:val="24"/>
          <w:szCs w:val="24"/>
        </w:rPr>
        <w:t>unite</w:t>
      </w:r>
      <w:r w:rsidRPr="002714D4">
        <w:rPr>
          <w:rFonts w:ascii="Arial" w:hAnsi="Arial" w:cs="Arial"/>
          <w:i/>
          <w:spacing w:val="-1"/>
          <w:sz w:val="24"/>
          <w:szCs w:val="24"/>
        </w:rPr>
        <w:t xml:space="preserve"> </w:t>
      </w:r>
      <w:r w:rsidRPr="002714D4">
        <w:rPr>
          <w:rFonts w:ascii="Arial" w:hAnsi="Arial" w:cs="Arial"/>
          <w:i/>
          <w:sz w:val="24"/>
          <w:szCs w:val="24"/>
        </w:rPr>
        <w:t xml:space="preserve">all </w:t>
      </w:r>
      <w:r w:rsidRPr="002714D4">
        <w:rPr>
          <w:rFonts w:ascii="Arial" w:hAnsi="Arial" w:cs="Arial"/>
          <w:i/>
          <w:spacing w:val="-2"/>
          <w:sz w:val="24"/>
          <w:szCs w:val="24"/>
        </w:rPr>
        <w:t>people</w:t>
      </w:r>
      <w:r w:rsidRPr="002714D4">
        <w:rPr>
          <w:rFonts w:ascii="Arial" w:hAnsi="Arial" w:cs="Arial"/>
          <w:spacing w:val="-2"/>
          <w:sz w:val="24"/>
          <w:szCs w:val="24"/>
        </w:rPr>
        <w:t>.)</w:t>
      </w:r>
    </w:p>
    <w:p w14:paraId="4B9F0250" w14:textId="77777777" w:rsidR="00C77562" w:rsidRPr="002714D4" w:rsidRDefault="00C77562" w:rsidP="00A72CF7">
      <w:pPr>
        <w:pStyle w:val="BodyText"/>
        <w:spacing w:before="9"/>
        <w:rPr>
          <w:rFonts w:ascii="Arial" w:hAnsi="Arial" w:cs="Arial"/>
          <w:sz w:val="24"/>
          <w:szCs w:val="24"/>
        </w:rPr>
      </w:pPr>
    </w:p>
    <w:p w14:paraId="04D34BAB" w14:textId="530516F7" w:rsidR="00357667" w:rsidRPr="002714D4" w:rsidRDefault="00357667" w:rsidP="00BC768E">
      <w:pPr>
        <w:pStyle w:val="ListParagraph"/>
        <w:numPr>
          <w:ilvl w:val="1"/>
          <w:numId w:val="1"/>
        </w:numPr>
        <w:tabs>
          <w:tab w:val="left" w:pos="1539"/>
          <w:tab w:val="left" w:pos="1541"/>
        </w:tabs>
        <w:ind w:right="314"/>
        <w:rPr>
          <w:rFonts w:ascii="Arial" w:hAnsi="Arial" w:cs="Arial"/>
          <w:sz w:val="24"/>
          <w:szCs w:val="24"/>
        </w:rPr>
      </w:pPr>
      <w:r w:rsidRPr="002714D4">
        <w:rPr>
          <w:rFonts w:ascii="Arial" w:hAnsi="Arial" w:cs="Arial"/>
          <w:sz w:val="24"/>
          <w:szCs w:val="24"/>
        </w:rPr>
        <w:t>Opening</w:t>
      </w:r>
      <w:r w:rsidRPr="002714D4">
        <w:rPr>
          <w:rFonts w:ascii="Arial" w:hAnsi="Arial" w:cs="Arial"/>
          <w:spacing w:val="-5"/>
          <w:sz w:val="24"/>
          <w:szCs w:val="24"/>
        </w:rPr>
        <w:t xml:space="preserve"> </w:t>
      </w:r>
      <w:r w:rsidRPr="002714D4">
        <w:rPr>
          <w:rFonts w:ascii="Arial" w:hAnsi="Arial" w:cs="Arial"/>
          <w:sz w:val="24"/>
          <w:szCs w:val="24"/>
        </w:rPr>
        <w:t>Comments</w:t>
      </w:r>
      <w:r w:rsidRPr="002714D4">
        <w:rPr>
          <w:rFonts w:ascii="Arial" w:hAnsi="Arial" w:cs="Arial"/>
          <w:spacing w:val="-5"/>
          <w:sz w:val="24"/>
          <w:szCs w:val="24"/>
        </w:rPr>
        <w:t xml:space="preserve"> </w:t>
      </w:r>
      <w:r w:rsidRPr="002714D4">
        <w:rPr>
          <w:rFonts w:ascii="Arial" w:hAnsi="Arial" w:cs="Arial"/>
          <w:sz w:val="24"/>
          <w:szCs w:val="24"/>
        </w:rPr>
        <w:t>–</w:t>
      </w:r>
      <w:r w:rsidR="00192BF2" w:rsidRPr="002714D4">
        <w:rPr>
          <w:rFonts w:ascii="Arial" w:hAnsi="Arial" w:cs="Arial"/>
          <w:sz w:val="24"/>
          <w:szCs w:val="24"/>
        </w:rPr>
        <w:t xml:space="preserve"> </w:t>
      </w:r>
      <w:r w:rsidR="002B3D60" w:rsidRPr="002714D4">
        <w:rPr>
          <w:rFonts w:ascii="Arial" w:hAnsi="Arial" w:cs="Arial"/>
          <w:spacing w:val="-3"/>
          <w:sz w:val="24"/>
          <w:szCs w:val="24"/>
        </w:rPr>
        <w:t>Mr. L</w:t>
      </w:r>
      <w:r w:rsidR="00BC768E" w:rsidRPr="002714D4">
        <w:rPr>
          <w:rFonts w:ascii="Arial" w:hAnsi="Arial" w:cs="Arial"/>
          <w:spacing w:val="-3"/>
          <w:sz w:val="24"/>
          <w:szCs w:val="24"/>
        </w:rPr>
        <w:t>i</w:t>
      </w:r>
      <w:r w:rsidR="002B3D60" w:rsidRPr="002714D4">
        <w:rPr>
          <w:rFonts w:ascii="Arial" w:hAnsi="Arial" w:cs="Arial"/>
          <w:spacing w:val="-3"/>
          <w:sz w:val="24"/>
          <w:szCs w:val="24"/>
        </w:rPr>
        <w:t>ndel Fields, State Superintendent of Public Instruction and Board Chair.</w:t>
      </w:r>
    </w:p>
    <w:p w14:paraId="7C5D64DA" w14:textId="77777777" w:rsidR="00357667" w:rsidRPr="002714D4" w:rsidRDefault="00357667" w:rsidP="00357667">
      <w:pPr>
        <w:pStyle w:val="ListParagraph"/>
        <w:tabs>
          <w:tab w:val="left" w:pos="1539"/>
          <w:tab w:val="left" w:pos="1541"/>
        </w:tabs>
        <w:ind w:right="314" w:firstLine="0"/>
        <w:rPr>
          <w:rFonts w:ascii="Arial" w:hAnsi="Arial" w:cs="Arial"/>
          <w:sz w:val="24"/>
          <w:szCs w:val="24"/>
        </w:rPr>
      </w:pPr>
    </w:p>
    <w:p w14:paraId="2E28825E" w14:textId="13D860C0" w:rsidR="00C77562" w:rsidRPr="002714D4" w:rsidRDefault="00EC48F0">
      <w:pPr>
        <w:pStyle w:val="ListParagraph"/>
        <w:numPr>
          <w:ilvl w:val="1"/>
          <w:numId w:val="1"/>
        </w:numPr>
        <w:tabs>
          <w:tab w:val="left" w:pos="1539"/>
          <w:tab w:val="left" w:pos="1541"/>
        </w:tabs>
        <w:ind w:right="141"/>
        <w:rPr>
          <w:rFonts w:ascii="Arial" w:hAnsi="Arial" w:cs="Arial"/>
          <w:sz w:val="24"/>
          <w:szCs w:val="24"/>
        </w:rPr>
      </w:pPr>
      <w:r w:rsidRPr="002714D4">
        <w:rPr>
          <w:rFonts w:ascii="Arial" w:hAnsi="Arial" w:cs="Arial"/>
          <w:sz w:val="24"/>
          <w:szCs w:val="24"/>
        </w:rPr>
        <w:t>Director</w:t>
      </w:r>
      <w:r w:rsidRPr="002714D4">
        <w:rPr>
          <w:rFonts w:ascii="Arial" w:hAnsi="Arial" w:cs="Arial"/>
          <w:spacing w:val="-4"/>
          <w:sz w:val="24"/>
          <w:szCs w:val="24"/>
        </w:rPr>
        <w:t xml:space="preserve"> </w:t>
      </w:r>
      <w:r w:rsidRPr="002714D4">
        <w:rPr>
          <w:rFonts w:ascii="Arial" w:hAnsi="Arial" w:cs="Arial"/>
          <w:sz w:val="24"/>
          <w:szCs w:val="24"/>
        </w:rPr>
        <w:t>Comments</w:t>
      </w:r>
      <w:r w:rsidRPr="002714D4">
        <w:rPr>
          <w:rFonts w:ascii="Arial" w:hAnsi="Arial" w:cs="Arial"/>
          <w:spacing w:val="-4"/>
          <w:sz w:val="24"/>
          <w:szCs w:val="24"/>
        </w:rPr>
        <w:t xml:space="preserve"> </w:t>
      </w:r>
      <w:r w:rsidRPr="002714D4">
        <w:rPr>
          <w:rFonts w:ascii="Arial" w:hAnsi="Arial" w:cs="Arial"/>
          <w:sz w:val="24"/>
          <w:szCs w:val="24"/>
        </w:rPr>
        <w:t>–</w:t>
      </w:r>
      <w:r w:rsidRPr="002714D4">
        <w:rPr>
          <w:rFonts w:ascii="Arial" w:hAnsi="Arial" w:cs="Arial"/>
          <w:spacing w:val="-1"/>
          <w:sz w:val="24"/>
          <w:szCs w:val="24"/>
        </w:rPr>
        <w:t xml:space="preserve"> </w:t>
      </w:r>
      <w:bookmarkStart w:id="1" w:name="_Hlk210832694"/>
      <w:r w:rsidR="00A30CE1" w:rsidRPr="002714D4">
        <w:rPr>
          <w:rFonts w:ascii="Arial" w:hAnsi="Arial" w:cs="Arial"/>
          <w:spacing w:val="-1"/>
          <w:sz w:val="24"/>
          <w:szCs w:val="24"/>
        </w:rPr>
        <w:t>Mr. Brent Haken, State Director of Career and Technology Education</w:t>
      </w:r>
      <w:r w:rsidR="00AC0334" w:rsidRPr="002714D4">
        <w:rPr>
          <w:rFonts w:ascii="Arial" w:hAnsi="Arial" w:cs="Arial"/>
          <w:spacing w:val="-1"/>
          <w:sz w:val="24"/>
          <w:szCs w:val="24"/>
        </w:rPr>
        <w:t>.</w:t>
      </w:r>
    </w:p>
    <w:bookmarkEnd w:id="1"/>
    <w:p w14:paraId="71DFC254" w14:textId="77777777" w:rsidR="00F122B6" w:rsidRPr="002714D4" w:rsidRDefault="00F122B6" w:rsidP="00F122B6">
      <w:pPr>
        <w:tabs>
          <w:tab w:val="left" w:pos="1539"/>
          <w:tab w:val="left" w:pos="1541"/>
        </w:tabs>
        <w:ind w:right="921"/>
        <w:rPr>
          <w:rFonts w:ascii="Arial" w:hAnsi="Arial" w:cs="Arial"/>
          <w:sz w:val="24"/>
          <w:szCs w:val="24"/>
        </w:rPr>
      </w:pPr>
    </w:p>
    <w:p w14:paraId="4A5AAFF4" w14:textId="4FB02F20" w:rsidR="007C72CF" w:rsidRPr="002714D4" w:rsidRDefault="006D25E1" w:rsidP="007C72CF">
      <w:pPr>
        <w:pStyle w:val="ListParagraph"/>
        <w:numPr>
          <w:ilvl w:val="1"/>
          <w:numId w:val="1"/>
        </w:numPr>
        <w:rPr>
          <w:rFonts w:ascii="Arial" w:hAnsi="Arial" w:cs="Arial"/>
          <w:sz w:val="24"/>
          <w:szCs w:val="24"/>
        </w:rPr>
      </w:pPr>
      <w:r w:rsidRPr="002714D4">
        <w:rPr>
          <w:rFonts w:ascii="Arial" w:hAnsi="Arial" w:cs="Arial"/>
          <w:sz w:val="24"/>
          <w:szCs w:val="24"/>
        </w:rPr>
        <w:t xml:space="preserve">Discussion and Possible Action on Minutes of </w:t>
      </w:r>
      <w:proofErr w:type="gramStart"/>
      <w:r w:rsidRPr="002714D4">
        <w:rPr>
          <w:rFonts w:ascii="Arial" w:hAnsi="Arial" w:cs="Arial"/>
          <w:sz w:val="24"/>
          <w:szCs w:val="24"/>
        </w:rPr>
        <w:t xml:space="preserve">the </w:t>
      </w:r>
      <w:r w:rsidR="00E5475F" w:rsidRPr="002714D4">
        <w:rPr>
          <w:rFonts w:ascii="Arial" w:hAnsi="Arial" w:cs="Arial"/>
          <w:sz w:val="24"/>
          <w:szCs w:val="24"/>
        </w:rPr>
        <w:t>Novem</w:t>
      </w:r>
      <w:r w:rsidRPr="002714D4">
        <w:rPr>
          <w:rFonts w:ascii="Arial" w:hAnsi="Arial" w:cs="Arial"/>
          <w:sz w:val="24"/>
          <w:szCs w:val="24"/>
        </w:rPr>
        <w:t>ber</w:t>
      </w:r>
      <w:proofErr w:type="gramEnd"/>
      <w:r w:rsidRPr="002714D4">
        <w:rPr>
          <w:rFonts w:ascii="Arial" w:hAnsi="Arial" w:cs="Arial"/>
          <w:sz w:val="24"/>
          <w:szCs w:val="24"/>
        </w:rPr>
        <w:t xml:space="preserve"> 2</w:t>
      </w:r>
      <w:r w:rsidR="00E5475F" w:rsidRPr="002714D4">
        <w:rPr>
          <w:rFonts w:ascii="Arial" w:hAnsi="Arial" w:cs="Arial"/>
          <w:sz w:val="24"/>
          <w:szCs w:val="24"/>
        </w:rPr>
        <w:t>0</w:t>
      </w:r>
      <w:r w:rsidRPr="002714D4">
        <w:rPr>
          <w:rFonts w:ascii="Arial" w:hAnsi="Arial" w:cs="Arial"/>
          <w:sz w:val="24"/>
          <w:szCs w:val="24"/>
        </w:rPr>
        <w:t xml:space="preserve">, 2025, </w:t>
      </w:r>
      <w:r w:rsidR="00E5475F" w:rsidRPr="002714D4">
        <w:rPr>
          <w:rFonts w:ascii="Arial" w:hAnsi="Arial" w:cs="Arial"/>
          <w:sz w:val="24"/>
          <w:szCs w:val="24"/>
        </w:rPr>
        <w:t>Regular</w:t>
      </w:r>
      <w:r w:rsidRPr="002714D4">
        <w:rPr>
          <w:rFonts w:ascii="Arial" w:hAnsi="Arial" w:cs="Arial"/>
          <w:sz w:val="24"/>
          <w:szCs w:val="24"/>
        </w:rPr>
        <w:t xml:space="preserve"> Meeting.</w:t>
      </w:r>
      <w:bookmarkStart w:id="2" w:name="_Hlk175146804"/>
    </w:p>
    <w:p w14:paraId="1C66914B" w14:textId="77777777" w:rsidR="002515B4" w:rsidRPr="002714D4" w:rsidRDefault="002515B4" w:rsidP="002515B4">
      <w:pPr>
        <w:rPr>
          <w:rFonts w:ascii="Arial" w:hAnsi="Arial" w:cs="Arial"/>
          <w:sz w:val="24"/>
          <w:szCs w:val="24"/>
        </w:rPr>
      </w:pPr>
    </w:p>
    <w:p w14:paraId="4F63A3E6" w14:textId="77777777" w:rsidR="00B16E64" w:rsidRPr="002714D4" w:rsidRDefault="00B16E64" w:rsidP="00B16E64">
      <w:pPr>
        <w:pStyle w:val="Heading1"/>
        <w:numPr>
          <w:ilvl w:val="0"/>
          <w:numId w:val="1"/>
        </w:numPr>
        <w:tabs>
          <w:tab w:val="left" w:pos="821"/>
        </w:tabs>
        <w:rPr>
          <w:rFonts w:ascii="Arial" w:hAnsi="Arial" w:cs="Arial"/>
          <w:sz w:val="24"/>
          <w:szCs w:val="24"/>
        </w:rPr>
      </w:pPr>
      <w:r w:rsidRPr="002714D4">
        <w:rPr>
          <w:rFonts w:ascii="Arial" w:hAnsi="Arial" w:cs="Arial"/>
          <w:sz w:val="24"/>
          <w:szCs w:val="24"/>
        </w:rPr>
        <w:t>Recognitions and Presentations</w:t>
      </w:r>
    </w:p>
    <w:p w14:paraId="3C939774" w14:textId="77777777" w:rsidR="00B16E64" w:rsidRPr="002714D4" w:rsidRDefault="00B16E64" w:rsidP="00B16E64">
      <w:pPr>
        <w:pStyle w:val="Heading1"/>
        <w:tabs>
          <w:tab w:val="left" w:pos="821"/>
        </w:tabs>
        <w:ind w:firstLine="0"/>
        <w:rPr>
          <w:rFonts w:ascii="Arial" w:hAnsi="Arial" w:cs="Arial"/>
          <w:sz w:val="24"/>
          <w:szCs w:val="24"/>
        </w:rPr>
      </w:pPr>
    </w:p>
    <w:p w14:paraId="23015933" w14:textId="557BED3C" w:rsidR="00B16E64" w:rsidRPr="002714D4" w:rsidRDefault="00B16E64" w:rsidP="00B16E64">
      <w:pPr>
        <w:pStyle w:val="BodyText"/>
        <w:numPr>
          <w:ilvl w:val="1"/>
          <w:numId w:val="1"/>
        </w:numPr>
        <w:rPr>
          <w:rFonts w:ascii="Arial" w:hAnsi="Arial" w:cs="Arial"/>
          <w:bCs/>
          <w:sz w:val="24"/>
          <w:szCs w:val="24"/>
        </w:rPr>
      </w:pPr>
      <w:r w:rsidRPr="002714D4">
        <w:rPr>
          <w:rFonts w:ascii="Arial" w:hAnsi="Arial" w:cs="Arial"/>
          <w:bCs/>
          <w:sz w:val="24"/>
          <w:szCs w:val="24"/>
        </w:rPr>
        <w:t xml:space="preserve">Presentation </w:t>
      </w:r>
      <w:r w:rsidR="00BE289F" w:rsidRPr="002714D4">
        <w:rPr>
          <w:rFonts w:ascii="Arial" w:hAnsi="Arial" w:cs="Arial"/>
          <w:bCs/>
          <w:sz w:val="24"/>
          <w:szCs w:val="24"/>
        </w:rPr>
        <w:t>and</w:t>
      </w:r>
      <w:r w:rsidRPr="002714D4">
        <w:rPr>
          <w:rFonts w:ascii="Arial" w:hAnsi="Arial" w:cs="Arial"/>
          <w:bCs/>
          <w:sz w:val="24"/>
          <w:szCs w:val="24"/>
        </w:rPr>
        <w:t xml:space="preserve"> Possible Discussion</w:t>
      </w:r>
      <w:r w:rsidR="00E85BC3" w:rsidRPr="002714D4">
        <w:rPr>
          <w:rFonts w:ascii="Arial" w:hAnsi="Arial" w:cs="Arial"/>
          <w:bCs/>
          <w:sz w:val="24"/>
          <w:szCs w:val="24"/>
        </w:rPr>
        <w:t xml:space="preserve"> of </w:t>
      </w:r>
      <w:r w:rsidR="00D21254" w:rsidRPr="002714D4">
        <w:rPr>
          <w:rFonts w:ascii="Arial" w:hAnsi="Arial" w:cs="Arial"/>
          <w:bCs/>
          <w:sz w:val="24"/>
          <w:szCs w:val="24"/>
        </w:rPr>
        <w:t>Oklahoma Agricultural</w:t>
      </w:r>
      <w:r w:rsidR="00BC6023" w:rsidRPr="002714D4">
        <w:rPr>
          <w:rFonts w:ascii="Arial" w:hAnsi="Arial" w:cs="Arial"/>
          <w:bCs/>
          <w:sz w:val="24"/>
          <w:szCs w:val="24"/>
        </w:rPr>
        <w:t xml:space="preserve"> Education and National FFA Convention Results </w:t>
      </w:r>
      <w:r w:rsidRPr="002714D4">
        <w:rPr>
          <w:rFonts w:ascii="Arial" w:hAnsi="Arial" w:cs="Arial"/>
          <w:bCs/>
          <w:sz w:val="24"/>
          <w:szCs w:val="24"/>
        </w:rPr>
        <w:t xml:space="preserve">– Mr. Scott Nemecek, State Ag Ed Program Manager and </w:t>
      </w:r>
      <w:r w:rsidR="000F7309" w:rsidRPr="002714D4">
        <w:rPr>
          <w:rFonts w:ascii="Arial" w:hAnsi="Arial" w:cs="Arial"/>
          <w:bCs/>
          <w:sz w:val="24"/>
          <w:szCs w:val="24"/>
        </w:rPr>
        <w:t>FFA State Advisor</w:t>
      </w:r>
      <w:r w:rsidR="00B80985">
        <w:rPr>
          <w:rFonts w:ascii="Arial" w:hAnsi="Arial" w:cs="Arial"/>
          <w:bCs/>
          <w:sz w:val="24"/>
          <w:szCs w:val="24"/>
        </w:rPr>
        <w:t>.</w:t>
      </w:r>
    </w:p>
    <w:p w14:paraId="05C7C655" w14:textId="77777777" w:rsidR="00B16E64" w:rsidRPr="002714D4" w:rsidRDefault="00B16E64" w:rsidP="00B16E64">
      <w:pPr>
        <w:pStyle w:val="BodyText"/>
        <w:rPr>
          <w:rFonts w:ascii="Arial" w:hAnsi="Arial" w:cs="Arial"/>
          <w:bCs/>
          <w:sz w:val="24"/>
          <w:szCs w:val="24"/>
        </w:rPr>
      </w:pPr>
    </w:p>
    <w:p w14:paraId="62074BB3" w14:textId="04318858" w:rsidR="00142AA5" w:rsidRPr="002714D4" w:rsidRDefault="00B16E64" w:rsidP="00BE289F">
      <w:pPr>
        <w:pStyle w:val="BodyText"/>
        <w:numPr>
          <w:ilvl w:val="1"/>
          <w:numId w:val="1"/>
        </w:numPr>
        <w:rPr>
          <w:rFonts w:ascii="Arial" w:hAnsi="Arial" w:cs="Arial"/>
          <w:bCs/>
          <w:sz w:val="24"/>
          <w:szCs w:val="24"/>
        </w:rPr>
      </w:pPr>
      <w:r w:rsidRPr="002714D4">
        <w:rPr>
          <w:rFonts w:ascii="Arial" w:hAnsi="Arial" w:cs="Arial"/>
          <w:bCs/>
          <w:sz w:val="24"/>
          <w:szCs w:val="24"/>
        </w:rPr>
        <w:t>Presentation on United Way Fundraising Activities with Possible Discussion - Mr. Russell Ray, Director of Communications and Marketing.</w:t>
      </w:r>
    </w:p>
    <w:p w14:paraId="2B2A15F8" w14:textId="77777777" w:rsidR="00142AA5" w:rsidRPr="002714D4" w:rsidRDefault="00142AA5" w:rsidP="00B16E64">
      <w:pPr>
        <w:pStyle w:val="BodyText"/>
        <w:ind w:left="1540"/>
        <w:rPr>
          <w:rFonts w:ascii="Arial" w:hAnsi="Arial" w:cs="Arial"/>
          <w:bCs/>
          <w:sz w:val="24"/>
          <w:szCs w:val="24"/>
        </w:rPr>
      </w:pPr>
    </w:p>
    <w:p w14:paraId="46B582B9" w14:textId="77777777" w:rsidR="00BE289F" w:rsidRDefault="00BE289F" w:rsidP="002714D4">
      <w:pPr>
        <w:pStyle w:val="BodyText"/>
        <w:rPr>
          <w:rFonts w:ascii="Arial" w:hAnsi="Arial" w:cs="Arial"/>
          <w:bCs/>
          <w:sz w:val="24"/>
          <w:szCs w:val="24"/>
        </w:rPr>
      </w:pPr>
    </w:p>
    <w:p w14:paraId="690D9D57" w14:textId="77777777" w:rsidR="00B80985" w:rsidRDefault="00B80985" w:rsidP="002714D4">
      <w:pPr>
        <w:pStyle w:val="BodyText"/>
        <w:rPr>
          <w:rFonts w:ascii="Arial" w:hAnsi="Arial" w:cs="Arial"/>
          <w:bCs/>
          <w:sz w:val="24"/>
          <w:szCs w:val="24"/>
        </w:rPr>
      </w:pPr>
    </w:p>
    <w:p w14:paraId="7C540395" w14:textId="77777777" w:rsidR="00B80985" w:rsidRDefault="00B80985" w:rsidP="002714D4">
      <w:pPr>
        <w:pStyle w:val="BodyText"/>
        <w:rPr>
          <w:rFonts w:ascii="Arial" w:hAnsi="Arial" w:cs="Arial"/>
          <w:bCs/>
          <w:sz w:val="24"/>
          <w:szCs w:val="24"/>
        </w:rPr>
      </w:pPr>
    </w:p>
    <w:p w14:paraId="17FBBD63" w14:textId="77777777" w:rsidR="00B80985" w:rsidRPr="002714D4" w:rsidRDefault="00B80985" w:rsidP="002714D4">
      <w:pPr>
        <w:pStyle w:val="BodyText"/>
        <w:rPr>
          <w:rFonts w:ascii="Arial" w:hAnsi="Arial" w:cs="Arial"/>
          <w:bCs/>
          <w:sz w:val="24"/>
          <w:szCs w:val="24"/>
        </w:rPr>
      </w:pPr>
    </w:p>
    <w:p w14:paraId="2F25D621" w14:textId="19DC0AED" w:rsidR="00EF01DC" w:rsidRPr="002714D4" w:rsidRDefault="00EF01DC" w:rsidP="00EF01DC">
      <w:pPr>
        <w:pStyle w:val="ListParagraph"/>
        <w:numPr>
          <w:ilvl w:val="0"/>
          <w:numId w:val="1"/>
        </w:numPr>
        <w:rPr>
          <w:rFonts w:ascii="Arial" w:hAnsi="Arial" w:cs="Arial"/>
          <w:b/>
          <w:bCs/>
          <w:sz w:val="24"/>
          <w:szCs w:val="24"/>
        </w:rPr>
      </w:pPr>
      <w:r w:rsidRPr="002714D4">
        <w:rPr>
          <w:rFonts w:ascii="Arial" w:hAnsi="Arial" w:cs="Arial"/>
          <w:b/>
          <w:bCs/>
          <w:sz w:val="24"/>
          <w:szCs w:val="24"/>
        </w:rPr>
        <w:t xml:space="preserve">Management </w:t>
      </w:r>
      <w:r w:rsidR="005F6D9D" w:rsidRPr="002714D4">
        <w:rPr>
          <w:rFonts w:ascii="Arial" w:hAnsi="Arial" w:cs="Arial"/>
          <w:b/>
          <w:bCs/>
          <w:sz w:val="24"/>
          <w:szCs w:val="24"/>
        </w:rPr>
        <w:t>Information</w:t>
      </w:r>
    </w:p>
    <w:bookmarkEnd w:id="2"/>
    <w:p w14:paraId="16011519" w14:textId="77777777" w:rsidR="00420C80" w:rsidRPr="002714D4" w:rsidRDefault="00420C80" w:rsidP="00AC3D06">
      <w:pPr>
        <w:pStyle w:val="1"/>
        <w:numPr>
          <w:ilvl w:val="0"/>
          <w:numId w:val="0"/>
        </w:numPr>
        <w:rPr>
          <w:rFonts w:ascii="Arial" w:hAnsi="Arial" w:cs="Arial"/>
          <w:b w:val="0"/>
          <w:bCs w:val="0"/>
        </w:rPr>
      </w:pPr>
    </w:p>
    <w:p w14:paraId="54D8CB89" w14:textId="1D3B97ED" w:rsidR="00FA1246" w:rsidRDefault="00FA1246" w:rsidP="00E01EE8">
      <w:pPr>
        <w:pStyle w:val="101"/>
        <w:numPr>
          <w:ilvl w:val="1"/>
          <w:numId w:val="1"/>
        </w:numPr>
        <w:rPr>
          <w:rFonts w:ascii="Arial" w:hAnsi="Arial" w:cs="Arial"/>
        </w:rPr>
      </w:pPr>
      <w:r w:rsidRPr="002714D4">
        <w:rPr>
          <w:rFonts w:ascii="Arial" w:hAnsi="Arial" w:cs="Arial"/>
        </w:rPr>
        <w:t xml:space="preserve">State Staff Meeting Summary with Possible Discussion – </w:t>
      </w:r>
      <w:r w:rsidR="00333EB6">
        <w:rPr>
          <w:rFonts w:ascii="Arial" w:hAnsi="Arial" w:cs="Arial"/>
        </w:rPr>
        <w:t>D</w:t>
      </w:r>
      <w:r w:rsidRPr="002714D4">
        <w:rPr>
          <w:rFonts w:ascii="Arial" w:hAnsi="Arial" w:cs="Arial"/>
        </w:rPr>
        <w:t>r. Justin Lockwood, Chief of Staff.</w:t>
      </w:r>
    </w:p>
    <w:p w14:paraId="7513EFD2" w14:textId="77777777" w:rsidR="00BC17B8" w:rsidRDefault="00BC17B8" w:rsidP="00BC17B8">
      <w:pPr>
        <w:pStyle w:val="101"/>
        <w:ind w:left="1540" w:firstLine="0"/>
        <w:rPr>
          <w:rFonts w:ascii="Arial" w:hAnsi="Arial" w:cs="Arial"/>
        </w:rPr>
      </w:pPr>
    </w:p>
    <w:p w14:paraId="5E8A4265" w14:textId="2FDB1792" w:rsidR="00A0075B" w:rsidRDefault="00F86460" w:rsidP="00E01EE8">
      <w:pPr>
        <w:pStyle w:val="101"/>
        <w:numPr>
          <w:ilvl w:val="1"/>
          <w:numId w:val="1"/>
        </w:numPr>
        <w:rPr>
          <w:rFonts w:ascii="Arial" w:hAnsi="Arial" w:cs="Arial"/>
        </w:rPr>
      </w:pPr>
      <w:r>
        <w:rPr>
          <w:rFonts w:ascii="Arial" w:hAnsi="Arial" w:cs="Arial"/>
        </w:rPr>
        <w:t>Dis</w:t>
      </w:r>
      <w:r w:rsidR="00342191">
        <w:rPr>
          <w:rFonts w:ascii="Arial" w:hAnsi="Arial" w:cs="Arial"/>
        </w:rPr>
        <w:t xml:space="preserve">cussion and Review </w:t>
      </w:r>
      <w:r w:rsidR="00B65F77">
        <w:rPr>
          <w:rFonts w:ascii="Arial" w:hAnsi="Arial" w:cs="Arial"/>
        </w:rPr>
        <w:t xml:space="preserve">of Agency 360 Survey Results – Mr. Brent Haken, State Director. </w:t>
      </w:r>
    </w:p>
    <w:p w14:paraId="066AF265" w14:textId="77777777" w:rsidR="00BC17B8" w:rsidRDefault="00BC17B8" w:rsidP="00BC17B8">
      <w:pPr>
        <w:pStyle w:val="101"/>
        <w:ind w:left="1540" w:firstLine="0"/>
        <w:rPr>
          <w:rFonts w:ascii="Arial" w:hAnsi="Arial" w:cs="Arial"/>
        </w:rPr>
      </w:pPr>
    </w:p>
    <w:p w14:paraId="6FBD9C4C" w14:textId="722E483A" w:rsidR="00B65F77" w:rsidRPr="002714D4" w:rsidRDefault="003E5122" w:rsidP="00E01EE8">
      <w:pPr>
        <w:pStyle w:val="101"/>
        <w:numPr>
          <w:ilvl w:val="1"/>
          <w:numId w:val="1"/>
        </w:numPr>
        <w:rPr>
          <w:rFonts w:ascii="Arial" w:hAnsi="Arial" w:cs="Arial"/>
        </w:rPr>
      </w:pPr>
      <w:r>
        <w:rPr>
          <w:rFonts w:ascii="Arial" w:hAnsi="Arial" w:cs="Arial"/>
        </w:rPr>
        <w:t>Update and Possible Discussion</w:t>
      </w:r>
      <w:r w:rsidR="00B65F77">
        <w:rPr>
          <w:rFonts w:ascii="Arial" w:hAnsi="Arial" w:cs="Arial"/>
        </w:rPr>
        <w:t xml:space="preserve"> o</w:t>
      </w:r>
      <w:r>
        <w:rPr>
          <w:rFonts w:ascii="Arial" w:hAnsi="Arial" w:cs="Arial"/>
        </w:rPr>
        <w:t>n</w:t>
      </w:r>
      <w:r w:rsidR="00B65F77">
        <w:rPr>
          <w:rFonts w:ascii="Arial" w:hAnsi="Arial" w:cs="Arial"/>
        </w:rPr>
        <w:t xml:space="preserve"> </w:t>
      </w:r>
      <w:r w:rsidR="00E962D7">
        <w:rPr>
          <w:rFonts w:ascii="Arial" w:hAnsi="Arial" w:cs="Arial"/>
        </w:rPr>
        <w:t xml:space="preserve">Previous </w:t>
      </w:r>
      <w:r w:rsidR="006B3C61">
        <w:rPr>
          <w:rFonts w:ascii="Arial" w:hAnsi="Arial" w:cs="Arial"/>
        </w:rPr>
        <w:t>3</w:t>
      </w:r>
      <w:r w:rsidR="00A30733">
        <w:rPr>
          <w:rFonts w:ascii="Arial" w:hAnsi="Arial" w:cs="Arial"/>
        </w:rPr>
        <w:t>-</w:t>
      </w:r>
      <w:r w:rsidR="006B3C61">
        <w:rPr>
          <w:rFonts w:ascii="Arial" w:hAnsi="Arial" w:cs="Arial"/>
        </w:rPr>
        <w:t>Year Agency Salary Adjustment</w:t>
      </w:r>
      <w:r>
        <w:rPr>
          <w:rFonts w:ascii="Arial" w:hAnsi="Arial" w:cs="Arial"/>
        </w:rPr>
        <w:t>s</w:t>
      </w:r>
      <w:r w:rsidR="00E962D7">
        <w:rPr>
          <w:rFonts w:ascii="Arial" w:hAnsi="Arial" w:cs="Arial"/>
        </w:rPr>
        <w:t xml:space="preserve"> </w:t>
      </w:r>
      <w:r w:rsidR="00BC17B8">
        <w:rPr>
          <w:rFonts w:ascii="Arial" w:hAnsi="Arial" w:cs="Arial"/>
        </w:rPr>
        <w:t xml:space="preserve">– Mr. Brent Haken, State Director. </w:t>
      </w:r>
    </w:p>
    <w:p w14:paraId="42F7C574" w14:textId="77777777" w:rsidR="002C1E6E" w:rsidRPr="002714D4" w:rsidRDefault="002C1E6E" w:rsidP="00142AA5">
      <w:pPr>
        <w:rPr>
          <w:rFonts w:ascii="Arial" w:hAnsi="Arial" w:cs="Arial"/>
          <w:sz w:val="24"/>
          <w:szCs w:val="24"/>
        </w:rPr>
      </w:pPr>
    </w:p>
    <w:p w14:paraId="166F32AD" w14:textId="77777777" w:rsidR="002C1E6E" w:rsidRPr="002714D4" w:rsidRDefault="002C1E6E" w:rsidP="002C1E6E">
      <w:pPr>
        <w:pStyle w:val="ListParagraph"/>
        <w:ind w:firstLine="0"/>
        <w:rPr>
          <w:rFonts w:ascii="Arial" w:hAnsi="Arial" w:cs="Arial"/>
          <w:sz w:val="24"/>
          <w:szCs w:val="24"/>
        </w:rPr>
      </w:pPr>
    </w:p>
    <w:p w14:paraId="0E5A5E58" w14:textId="64D3411E" w:rsidR="00020276" w:rsidRPr="002714D4" w:rsidRDefault="00020276" w:rsidP="00020276">
      <w:pPr>
        <w:pStyle w:val="ListParagraph"/>
        <w:numPr>
          <w:ilvl w:val="0"/>
          <w:numId w:val="1"/>
        </w:numPr>
        <w:rPr>
          <w:rFonts w:ascii="Arial" w:hAnsi="Arial" w:cs="Arial"/>
          <w:b/>
          <w:bCs/>
          <w:sz w:val="24"/>
          <w:szCs w:val="24"/>
        </w:rPr>
      </w:pPr>
      <w:r w:rsidRPr="002714D4">
        <w:rPr>
          <w:rFonts w:ascii="Arial" w:hAnsi="Arial" w:cs="Arial"/>
          <w:b/>
          <w:bCs/>
          <w:sz w:val="24"/>
          <w:szCs w:val="24"/>
        </w:rPr>
        <w:t xml:space="preserve">Management </w:t>
      </w:r>
      <w:r w:rsidR="00B62A6A" w:rsidRPr="002714D4">
        <w:rPr>
          <w:rFonts w:ascii="Arial" w:hAnsi="Arial" w:cs="Arial"/>
          <w:b/>
          <w:bCs/>
          <w:sz w:val="24"/>
          <w:szCs w:val="24"/>
        </w:rPr>
        <w:t>Action Item</w:t>
      </w:r>
      <w:r w:rsidR="00E44972" w:rsidRPr="002714D4">
        <w:rPr>
          <w:rFonts w:ascii="Arial" w:hAnsi="Arial" w:cs="Arial"/>
          <w:b/>
          <w:bCs/>
          <w:sz w:val="24"/>
          <w:szCs w:val="24"/>
        </w:rPr>
        <w:t>s</w:t>
      </w:r>
    </w:p>
    <w:p w14:paraId="3ED6383E" w14:textId="77777777" w:rsidR="008C079E" w:rsidRPr="002714D4" w:rsidRDefault="008C079E" w:rsidP="00025694">
      <w:pPr>
        <w:pStyle w:val="1"/>
        <w:numPr>
          <w:ilvl w:val="0"/>
          <w:numId w:val="0"/>
        </w:numPr>
        <w:rPr>
          <w:rFonts w:ascii="Arial" w:hAnsi="Arial" w:cs="Arial"/>
          <w:b w:val="0"/>
          <w:bCs w:val="0"/>
        </w:rPr>
      </w:pPr>
    </w:p>
    <w:p w14:paraId="05B70801" w14:textId="53AD24C1" w:rsidR="00314759" w:rsidRPr="002714D4" w:rsidRDefault="005F50F1" w:rsidP="00314759">
      <w:pPr>
        <w:pStyle w:val="ListParagraph"/>
        <w:numPr>
          <w:ilvl w:val="1"/>
          <w:numId w:val="1"/>
        </w:numPr>
        <w:tabs>
          <w:tab w:val="left" w:pos="820"/>
        </w:tabs>
        <w:spacing w:before="1"/>
        <w:rPr>
          <w:rFonts w:ascii="Arial" w:hAnsi="Arial" w:cs="Arial"/>
          <w:bCs/>
          <w:sz w:val="24"/>
          <w:szCs w:val="24"/>
        </w:rPr>
      </w:pPr>
      <w:r>
        <w:rPr>
          <w:rFonts w:ascii="Arial" w:hAnsi="Arial" w:cs="Arial"/>
          <w:bCs/>
          <w:sz w:val="24"/>
          <w:szCs w:val="24"/>
        </w:rPr>
        <w:t xml:space="preserve">Discussion and </w:t>
      </w:r>
      <w:r w:rsidR="004D04A9">
        <w:rPr>
          <w:rFonts w:ascii="Arial" w:hAnsi="Arial" w:cs="Arial"/>
          <w:bCs/>
          <w:sz w:val="24"/>
          <w:szCs w:val="24"/>
        </w:rPr>
        <w:t>P</w:t>
      </w:r>
      <w:r>
        <w:rPr>
          <w:rFonts w:ascii="Arial" w:hAnsi="Arial" w:cs="Arial"/>
          <w:bCs/>
          <w:sz w:val="24"/>
          <w:szCs w:val="24"/>
        </w:rPr>
        <w:t xml:space="preserve">ossible </w:t>
      </w:r>
      <w:r w:rsidR="004D04A9">
        <w:rPr>
          <w:rFonts w:ascii="Arial" w:hAnsi="Arial" w:cs="Arial"/>
          <w:bCs/>
          <w:sz w:val="24"/>
          <w:szCs w:val="24"/>
        </w:rPr>
        <w:t>A</w:t>
      </w:r>
      <w:r>
        <w:rPr>
          <w:rFonts w:ascii="Arial" w:hAnsi="Arial" w:cs="Arial"/>
          <w:bCs/>
          <w:sz w:val="24"/>
          <w:szCs w:val="24"/>
        </w:rPr>
        <w:t>ction to convene in Executive Session</w:t>
      </w:r>
      <w:r w:rsidR="002038D2">
        <w:rPr>
          <w:rFonts w:ascii="Arial" w:hAnsi="Arial" w:cs="Arial"/>
          <w:bCs/>
          <w:sz w:val="24"/>
          <w:szCs w:val="24"/>
        </w:rPr>
        <w:t xml:space="preserve"> pursuant to 25 O.S.</w:t>
      </w:r>
      <w:r w:rsidR="00A2237A">
        <w:rPr>
          <w:rFonts w:ascii="Arial" w:hAnsi="Arial" w:cs="Arial"/>
          <w:bCs/>
          <w:sz w:val="24"/>
          <w:szCs w:val="24"/>
        </w:rPr>
        <w:t xml:space="preserve"> 2021,</w:t>
      </w:r>
      <w:r w:rsidR="002038D2">
        <w:rPr>
          <w:rFonts w:ascii="Arial" w:hAnsi="Arial" w:cs="Arial"/>
          <w:bCs/>
          <w:sz w:val="24"/>
          <w:szCs w:val="24"/>
        </w:rPr>
        <w:t xml:space="preserve"> § 307(B)(1) related to</w:t>
      </w:r>
      <w:r w:rsidR="00314759" w:rsidRPr="002714D4">
        <w:rPr>
          <w:rFonts w:ascii="Arial" w:hAnsi="Arial" w:cs="Arial"/>
          <w:bCs/>
          <w:sz w:val="24"/>
          <w:szCs w:val="24"/>
        </w:rPr>
        <w:t xml:space="preserve"> the Annual Performance Review, Employment and Compensation of the State Director</w:t>
      </w:r>
      <w:r w:rsidR="002038D2">
        <w:rPr>
          <w:rFonts w:ascii="Arial" w:hAnsi="Arial" w:cs="Arial"/>
          <w:bCs/>
          <w:sz w:val="24"/>
          <w:szCs w:val="24"/>
        </w:rPr>
        <w:t>,</w:t>
      </w:r>
      <w:r w:rsidR="00314759" w:rsidRPr="002714D4">
        <w:rPr>
          <w:rFonts w:ascii="Arial" w:hAnsi="Arial" w:cs="Arial"/>
          <w:bCs/>
          <w:sz w:val="24"/>
          <w:szCs w:val="24"/>
        </w:rPr>
        <w:t xml:space="preserve"> Mr. Brent Haken, State Director of Career and Technology Education (Authority: 25 O.S. 2021, § 307 (B)(1)).</w:t>
      </w:r>
    </w:p>
    <w:p w14:paraId="59BAD41F" w14:textId="77777777" w:rsidR="00314759" w:rsidRPr="002714D4" w:rsidRDefault="00314759" w:rsidP="00314759">
      <w:pPr>
        <w:tabs>
          <w:tab w:val="left" w:pos="820"/>
        </w:tabs>
        <w:spacing w:before="1"/>
        <w:rPr>
          <w:rFonts w:ascii="Arial" w:hAnsi="Arial" w:cs="Arial"/>
          <w:bCs/>
          <w:sz w:val="24"/>
          <w:szCs w:val="24"/>
        </w:rPr>
      </w:pPr>
    </w:p>
    <w:p w14:paraId="6F688738" w14:textId="55F6E198" w:rsidR="00314759" w:rsidRPr="002714D4" w:rsidRDefault="00314759" w:rsidP="007E173A">
      <w:pPr>
        <w:pStyle w:val="ListParagraph"/>
        <w:numPr>
          <w:ilvl w:val="2"/>
          <w:numId w:val="26"/>
        </w:numPr>
        <w:tabs>
          <w:tab w:val="left" w:pos="820"/>
        </w:tabs>
        <w:spacing w:before="1"/>
        <w:rPr>
          <w:rFonts w:ascii="Arial" w:hAnsi="Arial" w:cs="Arial"/>
          <w:bCs/>
          <w:sz w:val="24"/>
          <w:szCs w:val="24"/>
        </w:rPr>
      </w:pPr>
      <w:r w:rsidRPr="002714D4">
        <w:rPr>
          <w:rFonts w:ascii="Arial" w:hAnsi="Arial" w:cs="Arial"/>
          <w:bCs/>
          <w:sz w:val="24"/>
          <w:szCs w:val="24"/>
        </w:rPr>
        <w:t>Vote to Convene in Executive Session pursuant to 25 O.S. 2021, § 307 (B)(1).</w:t>
      </w:r>
    </w:p>
    <w:p w14:paraId="18186702" w14:textId="0CED9FDB" w:rsidR="00314759" w:rsidRPr="002714D4" w:rsidRDefault="00314759" w:rsidP="007E173A">
      <w:pPr>
        <w:pStyle w:val="ListParagraph"/>
        <w:numPr>
          <w:ilvl w:val="2"/>
          <w:numId w:val="26"/>
        </w:numPr>
        <w:tabs>
          <w:tab w:val="left" w:pos="820"/>
        </w:tabs>
        <w:spacing w:before="1"/>
        <w:rPr>
          <w:rFonts w:ascii="Arial" w:hAnsi="Arial" w:cs="Arial"/>
          <w:bCs/>
          <w:sz w:val="24"/>
          <w:szCs w:val="24"/>
        </w:rPr>
      </w:pPr>
      <w:r w:rsidRPr="002714D4">
        <w:rPr>
          <w:rFonts w:ascii="Arial" w:hAnsi="Arial" w:cs="Arial"/>
          <w:bCs/>
          <w:sz w:val="24"/>
          <w:szCs w:val="24"/>
        </w:rPr>
        <w:t>Discuss the Annual Performance Review, Employment, and Compensation of Mr. Brent Haken, State Director of Career and Technology Education.</w:t>
      </w:r>
    </w:p>
    <w:p w14:paraId="7B346E59" w14:textId="1A6745A8" w:rsidR="00314759" w:rsidRPr="002714D4" w:rsidRDefault="00314759" w:rsidP="007E173A">
      <w:pPr>
        <w:pStyle w:val="ListParagraph"/>
        <w:numPr>
          <w:ilvl w:val="2"/>
          <w:numId w:val="26"/>
        </w:numPr>
        <w:tabs>
          <w:tab w:val="left" w:pos="820"/>
        </w:tabs>
        <w:spacing w:before="1"/>
        <w:rPr>
          <w:rFonts w:ascii="Arial" w:hAnsi="Arial" w:cs="Arial"/>
          <w:bCs/>
          <w:sz w:val="24"/>
          <w:szCs w:val="24"/>
        </w:rPr>
      </w:pPr>
      <w:r w:rsidRPr="002714D4">
        <w:rPr>
          <w:rFonts w:ascii="Arial" w:hAnsi="Arial" w:cs="Arial"/>
          <w:bCs/>
          <w:sz w:val="24"/>
          <w:szCs w:val="24"/>
        </w:rPr>
        <w:t xml:space="preserve">Vote to </w:t>
      </w:r>
      <w:r w:rsidR="00B05A25">
        <w:rPr>
          <w:rFonts w:ascii="Arial" w:hAnsi="Arial" w:cs="Arial"/>
          <w:bCs/>
          <w:sz w:val="24"/>
          <w:szCs w:val="24"/>
        </w:rPr>
        <w:t>Exit</w:t>
      </w:r>
      <w:r w:rsidR="005F50F1">
        <w:rPr>
          <w:rFonts w:ascii="Arial" w:hAnsi="Arial" w:cs="Arial"/>
          <w:bCs/>
          <w:sz w:val="24"/>
          <w:szCs w:val="24"/>
        </w:rPr>
        <w:t xml:space="preserve"> Executive</w:t>
      </w:r>
      <w:r w:rsidRPr="002714D4">
        <w:rPr>
          <w:rFonts w:ascii="Arial" w:hAnsi="Arial" w:cs="Arial"/>
          <w:bCs/>
          <w:sz w:val="24"/>
          <w:szCs w:val="24"/>
        </w:rPr>
        <w:t xml:space="preserve"> Session</w:t>
      </w:r>
      <w:r w:rsidR="005F50F1">
        <w:rPr>
          <w:rFonts w:ascii="Arial" w:hAnsi="Arial" w:cs="Arial"/>
          <w:bCs/>
          <w:sz w:val="24"/>
          <w:szCs w:val="24"/>
        </w:rPr>
        <w:t>.</w:t>
      </w:r>
    </w:p>
    <w:p w14:paraId="5C7B7C1C" w14:textId="662D10D7" w:rsidR="00314759" w:rsidRPr="002714D4" w:rsidRDefault="00314759" w:rsidP="009E66FF">
      <w:pPr>
        <w:pStyle w:val="ListParagraph"/>
        <w:numPr>
          <w:ilvl w:val="2"/>
          <w:numId w:val="26"/>
        </w:numPr>
        <w:tabs>
          <w:tab w:val="left" w:pos="820"/>
        </w:tabs>
        <w:spacing w:before="1"/>
        <w:rPr>
          <w:rFonts w:ascii="Arial" w:hAnsi="Arial" w:cs="Arial"/>
          <w:bCs/>
          <w:sz w:val="24"/>
          <w:szCs w:val="24"/>
        </w:rPr>
      </w:pPr>
      <w:bookmarkStart w:id="3" w:name="_Hlk182554362"/>
      <w:r w:rsidRPr="002714D4">
        <w:rPr>
          <w:rFonts w:ascii="Arial" w:hAnsi="Arial" w:cs="Arial"/>
          <w:bCs/>
          <w:sz w:val="24"/>
          <w:szCs w:val="24"/>
        </w:rPr>
        <w:t xml:space="preserve">Discussion and Possible Action </w:t>
      </w:r>
      <w:r w:rsidR="005F50F1">
        <w:rPr>
          <w:rFonts w:ascii="Arial" w:hAnsi="Arial" w:cs="Arial"/>
          <w:bCs/>
          <w:sz w:val="24"/>
          <w:szCs w:val="24"/>
        </w:rPr>
        <w:t xml:space="preserve">regarding item(s) discussed in Executive Session, including </w:t>
      </w:r>
      <w:r w:rsidRPr="002714D4">
        <w:rPr>
          <w:rFonts w:ascii="Arial" w:hAnsi="Arial" w:cs="Arial"/>
          <w:bCs/>
          <w:sz w:val="24"/>
          <w:szCs w:val="24"/>
        </w:rPr>
        <w:t>the Annual Performance Review, Employment, and Compensation of the State Director – Mr. Brent Haken, State Director of Career and Technology Education.</w:t>
      </w:r>
    </w:p>
    <w:bookmarkEnd w:id="3"/>
    <w:p w14:paraId="29C83686" w14:textId="77777777" w:rsidR="00240EB1" w:rsidRPr="002714D4" w:rsidRDefault="00240EB1" w:rsidP="002C1E6E">
      <w:pPr>
        <w:pStyle w:val="1"/>
        <w:numPr>
          <w:ilvl w:val="0"/>
          <w:numId w:val="0"/>
        </w:numPr>
        <w:ind w:left="720" w:hanging="360"/>
        <w:rPr>
          <w:rFonts w:ascii="Arial" w:hAnsi="Arial" w:cs="Arial"/>
          <w:b w:val="0"/>
          <w:bCs w:val="0"/>
        </w:rPr>
      </w:pPr>
    </w:p>
    <w:p w14:paraId="75654767" w14:textId="1711A87C" w:rsidR="00657C8B" w:rsidRPr="002714D4" w:rsidRDefault="00657C8B" w:rsidP="003902D4">
      <w:pPr>
        <w:widowControl/>
        <w:autoSpaceDE/>
        <w:autoSpaceDN/>
        <w:jc w:val="both"/>
        <w:rPr>
          <w:rFonts w:ascii="Arial" w:eastAsiaTheme="minorEastAsia" w:hAnsi="Arial" w:cs="Arial"/>
          <w:bCs/>
          <w:sz w:val="24"/>
          <w:szCs w:val="24"/>
        </w:rPr>
      </w:pPr>
    </w:p>
    <w:p w14:paraId="6AA3A6F5" w14:textId="77777777" w:rsidR="007A4FC0" w:rsidRPr="002714D4" w:rsidRDefault="007A4FC0" w:rsidP="007A4FC0">
      <w:pPr>
        <w:pStyle w:val="1"/>
        <w:numPr>
          <w:ilvl w:val="0"/>
          <w:numId w:val="1"/>
        </w:numPr>
        <w:rPr>
          <w:rFonts w:ascii="Arial" w:hAnsi="Arial" w:cs="Arial"/>
        </w:rPr>
      </w:pPr>
      <w:r w:rsidRPr="002714D4">
        <w:rPr>
          <w:rFonts w:ascii="Arial" w:hAnsi="Arial" w:cs="Arial"/>
        </w:rPr>
        <w:t>New Business</w:t>
      </w:r>
    </w:p>
    <w:p w14:paraId="2348F327" w14:textId="77777777" w:rsidR="007A4FC0" w:rsidRPr="002714D4" w:rsidRDefault="007A4FC0" w:rsidP="007A4FC0">
      <w:pPr>
        <w:pStyle w:val="1"/>
        <w:numPr>
          <w:ilvl w:val="0"/>
          <w:numId w:val="0"/>
        </w:numPr>
        <w:ind w:left="820"/>
        <w:rPr>
          <w:rFonts w:ascii="Arial" w:hAnsi="Arial" w:cs="Arial"/>
        </w:rPr>
      </w:pPr>
    </w:p>
    <w:p w14:paraId="40A4D318" w14:textId="5021FD4A" w:rsidR="007A4FC0" w:rsidRPr="002714D4" w:rsidRDefault="007A4FC0" w:rsidP="007A4FC0">
      <w:pPr>
        <w:pStyle w:val="1"/>
        <w:numPr>
          <w:ilvl w:val="0"/>
          <w:numId w:val="0"/>
        </w:numPr>
        <w:ind w:left="820"/>
        <w:rPr>
          <w:rFonts w:ascii="Arial" w:hAnsi="Arial" w:cs="Arial"/>
          <w:b w:val="0"/>
          <w:bCs w:val="0"/>
        </w:rPr>
      </w:pPr>
      <w:r w:rsidRPr="002714D4">
        <w:rPr>
          <w:rFonts w:ascii="Arial" w:hAnsi="Arial" w:cs="Arial"/>
          <w:b w:val="0"/>
          <w:bCs w:val="0"/>
        </w:rPr>
        <w:t>Consideration</w:t>
      </w:r>
      <w:r w:rsidRPr="002714D4">
        <w:rPr>
          <w:rFonts w:ascii="Arial" w:hAnsi="Arial" w:cs="Arial"/>
          <w:b w:val="0"/>
          <w:bCs w:val="0"/>
          <w:spacing w:val="-3"/>
        </w:rPr>
        <w:t xml:space="preserve"> </w:t>
      </w:r>
      <w:r w:rsidRPr="002714D4">
        <w:rPr>
          <w:rFonts w:ascii="Arial" w:hAnsi="Arial" w:cs="Arial"/>
          <w:b w:val="0"/>
          <w:bCs w:val="0"/>
        </w:rPr>
        <w:t xml:space="preserve">and possible action on new </w:t>
      </w:r>
      <w:r w:rsidR="002F078D" w:rsidRPr="002714D4">
        <w:rPr>
          <w:rFonts w:ascii="Arial" w:hAnsi="Arial" w:cs="Arial"/>
          <w:b w:val="0"/>
          <w:bCs w:val="0"/>
        </w:rPr>
        <w:t xml:space="preserve">business </w:t>
      </w:r>
      <w:r w:rsidRPr="002714D4">
        <w:rPr>
          <w:rFonts w:ascii="Arial" w:hAnsi="Arial" w:cs="Arial"/>
          <w:b w:val="0"/>
          <w:bCs w:val="0"/>
        </w:rPr>
        <w:t>not known or</w:t>
      </w:r>
      <w:r w:rsidR="00BB6FAB" w:rsidRPr="002714D4">
        <w:rPr>
          <w:rFonts w:ascii="Arial" w:hAnsi="Arial" w:cs="Arial"/>
          <w:b w:val="0"/>
          <w:bCs w:val="0"/>
        </w:rPr>
        <w:t xml:space="preserve"> reasonably foreseen</w:t>
      </w:r>
      <w:r w:rsidRPr="002714D4">
        <w:rPr>
          <w:rFonts w:ascii="Arial" w:hAnsi="Arial" w:cs="Arial"/>
          <w:b w:val="0"/>
          <w:bCs w:val="0"/>
        </w:rPr>
        <w:t xml:space="preserve"> prior </w:t>
      </w:r>
      <w:r w:rsidR="00BB6FAB" w:rsidRPr="002714D4">
        <w:rPr>
          <w:rFonts w:ascii="Arial" w:hAnsi="Arial" w:cs="Arial"/>
          <w:b w:val="0"/>
          <w:bCs w:val="0"/>
        </w:rPr>
        <w:t>to posting the agenda</w:t>
      </w:r>
      <w:r w:rsidRPr="002714D4">
        <w:rPr>
          <w:rFonts w:ascii="Arial" w:hAnsi="Arial" w:cs="Arial"/>
          <w:b w:val="0"/>
          <w:bCs w:val="0"/>
        </w:rPr>
        <w:t>.</w:t>
      </w:r>
    </w:p>
    <w:p w14:paraId="0E4314D7" w14:textId="77777777" w:rsidR="007A4FC0" w:rsidRPr="002714D4" w:rsidRDefault="007A4FC0" w:rsidP="007A4FC0">
      <w:pPr>
        <w:pStyle w:val="1"/>
        <w:numPr>
          <w:ilvl w:val="0"/>
          <w:numId w:val="0"/>
        </w:numPr>
        <w:ind w:left="820"/>
        <w:rPr>
          <w:rFonts w:ascii="Arial" w:hAnsi="Arial" w:cs="Arial"/>
        </w:rPr>
      </w:pPr>
    </w:p>
    <w:p w14:paraId="3E833CC5" w14:textId="77777777" w:rsidR="007A4FC0" w:rsidRPr="002714D4" w:rsidRDefault="007A4FC0" w:rsidP="007A4FC0">
      <w:pPr>
        <w:pStyle w:val="1"/>
        <w:numPr>
          <w:ilvl w:val="0"/>
          <w:numId w:val="1"/>
        </w:numPr>
        <w:rPr>
          <w:rFonts w:ascii="Arial" w:hAnsi="Arial" w:cs="Arial"/>
        </w:rPr>
      </w:pPr>
      <w:r w:rsidRPr="002714D4">
        <w:rPr>
          <w:rFonts w:ascii="Arial" w:hAnsi="Arial" w:cs="Arial"/>
        </w:rPr>
        <w:t>Adjournment</w:t>
      </w:r>
    </w:p>
    <w:p w14:paraId="4BBF220A" w14:textId="77777777" w:rsidR="007A4FC0" w:rsidRPr="002714D4" w:rsidRDefault="007A4FC0" w:rsidP="007A4FC0">
      <w:pPr>
        <w:widowControl/>
        <w:autoSpaceDE/>
        <w:autoSpaceDN/>
        <w:jc w:val="both"/>
        <w:rPr>
          <w:rFonts w:ascii="Arial" w:hAnsi="Arial" w:cs="Arial"/>
          <w:b/>
          <w:spacing w:val="-2"/>
          <w:sz w:val="24"/>
          <w:szCs w:val="24"/>
        </w:rPr>
      </w:pPr>
    </w:p>
    <w:p w14:paraId="7E89B69E" w14:textId="77777777" w:rsidR="007A4FC0" w:rsidRPr="002714D4" w:rsidRDefault="007A4FC0" w:rsidP="00FC5648">
      <w:pPr>
        <w:widowControl/>
        <w:tabs>
          <w:tab w:val="left" w:pos="900"/>
        </w:tabs>
        <w:autoSpaceDE/>
        <w:autoSpaceDN/>
        <w:ind w:left="810"/>
        <w:rPr>
          <w:rFonts w:ascii="Arial" w:hAnsi="Arial" w:cs="Arial"/>
          <w:bCs/>
          <w:spacing w:val="-2"/>
          <w:sz w:val="24"/>
          <w:szCs w:val="24"/>
        </w:rPr>
      </w:pPr>
      <w:r w:rsidRPr="002714D4">
        <w:rPr>
          <w:rFonts w:ascii="Arial" w:hAnsi="Arial" w:cs="Arial"/>
          <w:bCs/>
          <w:spacing w:val="-2"/>
          <w:sz w:val="24"/>
          <w:szCs w:val="24"/>
        </w:rPr>
        <w:t>Note: The Board may at its discretion discuss, vote to approve, vote to disapprove, table, change the sequence of any agenda item, or vote to strike or not discuss any agenda item.</w:t>
      </w:r>
    </w:p>
    <w:p w14:paraId="042FB533" w14:textId="77777777" w:rsidR="007A4FC0" w:rsidRPr="002714D4" w:rsidRDefault="007A4FC0" w:rsidP="007A4FC0">
      <w:pPr>
        <w:widowControl/>
        <w:autoSpaceDE/>
        <w:autoSpaceDN/>
        <w:ind w:left="720"/>
        <w:rPr>
          <w:rFonts w:ascii="Arial" w:hAnsi="Arial" w:cs="Arial"/>
          <w:bCs/>
          <w:spacing w:val="-2"/>
          <w:sz w:val="24"/>
          <w:szCs w:val="24"/>
        </w:rPr>
      </w:pPr>
    </w:p>
    <w:p w14:paraId="2BF918BF" w14:textId="6EBCBE9F" w:rsidR="00236096" w:rsidRPr="002714D4" w:rsidRDefault="007A4FC0" w:rsidP="00FC5648">
      <w:pPr>
        <w:widowControl/>
        <w:autoSpaceDE/>
        <w:autoSpaceDN/>
        <w:ind w:left="810"/>
        <w:rPr>
          <w:rFonts w:ascii="Arial" w:hAnsi="Arial" w:cs="Arial"/>
          <w:bCs/>
          <w:sz w:val="24"/>
          <w:szCs w:val="24"/>
        </w:rPr>
      </w:pPr>
      <w:r w:rsidRPr="002714D4">
        <w:rPr>
          <w:rFonts w:ascii="Arial" w:hAnsi="Arial" w:cs="Arial"/>
          <w:bCs/>
          <w:spacing w:val="-2"/>
          <w:sz w:val="24"/>
          <w:szCs w:val="24"/>
        </w:rPr>
        <w:t xml:space="preserve">If you need disability-related accommodation or wheelchair access information, please contact Ashley Rink at 405-743-5445. Requests should be made by </w:t>
      </w:r>
      <w:r w:rsidR="00314759" w:rsidRPr="002714D4">
        <w:rPr>
          <w:rFonts w:ascii="Arial" w:hAnsi="Arial" w:cs="Arial"/>
          <w:bCs/>
          <w:spacing w:val="-2"/>
          <w:sz w:val="24"/>
          <w:szCs w:val="24"/>
        </w:rPr>
        <w:t xml:space="preserve">December </w:t>
      </w:r>
      <w:r w:rsidR="007C1B09" w:rsidRPr="002714D4">
        <w:rPr>
          <w:rFonts w:ascii="Arial" w:hAnsi="Arial" w:cs="Arial"/>
          <w:bCs/>
          <w:spacing w:val="-2"/>
          <w:sz w:val="24"/>
          <w:szCs w:val="24"/>
        </w:rPr>
        <w:t>1</w:t>
      </w:r>
      <w:r w:rsidR="00314759" w:rsidRPr="002714D4">
        <w:rPr>
          <w:rFonts w:ascii="Arial" w:hAnsi="Arial" w:cs="Arial"/>
          <w:bCs/>
          <w:spacing w:val="-2"/>
          <w:sz w:val="24"/>
          <w:szCs w:val="24"/>
        </w:rPr>
        <w:t>7</w:t>
      </w:r>
      <w:r w:rsidRPr="002714D4">
        <w:rPr>
          <w:rFonts w:ascii="Arial" w:hAnsi="Arial" w:cs="Arial"/>
          <w:bCs/>
          <w:spacing w:val="-2"/>
          <w:sz w:val="24"/>
          <w:szCs w:val="24"/>
        </w:rPr>
        <w:t>, 2025.</w:t>
      </w:r>
    </w:p>
    <w:sectPr w:rsidR="00236096" w:rsidRPr="002714D4">
      <w:headerReference w:type="even" r:id="rId11"/>
      <w:headerReference w:type="default" r:id="rId12"/>
      <w:footerReference w:type="even" r:id="rId13"/>
      <w:footerReference w:type="default" r:id="rId14"/>
      <w:headerReference w:type="first" r:id="rId15"/>
      <w:footerReference w:type="first" r:id="rId16"/>
      <w:pgSz w:w="12240" w:h="15840"/>
      <w:pgMar w:top="1380" w:right="1340" w:bottom="1180" w:left="1340" w:header="0" w:footer="9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74547" w14:textId="77777777" w:rsidR="00DD25BC" w:rsidRDefault="00DD25BC">
      <w:r>
        <w:separator/>
      </w:r>
    </w:p>
  </w:endnote>
  <w:endnote w:type="continuationSeparator" w:id="0">
    <w:p w14:paraId="603A2EED" w14:textId="77777777" w:rsidR="00DD25BC" w:rsidRDefault="00DD25BC">
      <w:r>
        <w:continuationSeparator/>
      </w:r>
    </w:p>
  </w:endnote>
  <w:endnote w:type="continuationNotice" w:id="1">
    <w:p w14:paraId="7FFD8FC8" w14:textId="77777777" w:rsidR="00DD25BC" w:rsidRDefault="00DD25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C1863" w14:textId="77777777" w:rsidR="00160291" w:rsidRDefault="001602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2CB2E" w14:textId="1D9191C6" w:rsidR="00C77562" w:rsidRDefault="00EC48F0">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132F923A" wp14:editId="1F55119E">
              <wp:simplePos x="0" y="0"/>
              <wp:positionH relativeFrom="page">
                <wp:posOffset>3583940</wp:posOffset>
              </wp:positionH>
              <wp:positionV relativeFrom="page">
                <wp:posOffset>9284970</wp:posOffset>
              </wp:positionV>
              <wp:extent cx="601980" cy="152400"/>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0969AE" w14:textId="5C1D6436" w:rsidR="00C77562" w:rsidRDefault="00EC48F0">
                          <w:pPr>
                            <w:spacing w:line="223" w:lineRule="exact"/>
                            <w:ind w:left="20"/>
                            <w:rPr>
                              <w:rFonts w:ascii="Calibri"/>
                              <w:b/>
                              <w:sz w:val="20"/>
                            </w:rPr>
                          </w:pPr>
                          <w:r>
                            <w:rPr>
                              <w:rFonts w:ascii="Calibri"/>
                              <w:b/>
                              <w:sz w:val="20"/>
                            </w:rPr>
                            <w:t>Page</w:t>
                          </w:r>
                          <w:r>
                            <w:rPr>
                              <w:rFonts w:ascii="Calibri"/>
                              <w:b/>
                              <w:spacing w:val="-3"/>
                              <w:sz w:val="20"/>
                            </w:rPr>
                            <w:t xml:space="preserve"> </w:t>
                          </w:r>
                          <w:r>
                            <w:rPr>
                              <w:rFonts w:ascii="Calibri"/>
                              <w:b/>
                              <w:sz w:val="20"/>
                            </w:rPr>
                            <w:fldChar w:fldCharType="begin"/>
                          </w:r>
                          <w:r>
                            <w:rPr>
                              <w:rFonts w:ascii="Calibri"/>
                              <w:b/>
                              <w:sz w:val="20"/>
                            </w:rPr>
                            <w:instrText xml:space="preserve"> PAGE </w:instrText>
                          </w:r>
                          <w:r>
                            <w:rPr>
                              <w:rFonts w:ascii="Calibri"/>
                              <w:b/>
                              <w:sz w:val="20"/>
                            </w:rPr>
                            <w:fldChar w:fldCharType="separate"/>
                          </w:r>
                          <w:r w:rsidR="00797B9A">
                            <w:rPr>
                              <w:rFonts w:ascii="Calibri"/>
                              <w:b/>
                              <w:noProof/>
                              <w:sz w:val="20"/>
                            </w:rPr>
                            <w:t>1</w:t>
                          </w:r>
                          <w:r>
                            <w:rPr>
                              <w:rFonts w:ascii="Calibri"/>
                              <w:b/>
                              <w:sz w:val="20"/>
                            </w:rPr>
                            <w:fldChar w:fldCharType="end"/>
                          </w:r>
                          <w:r>
                            <w:rPr>
                              <w:rFonts w:ascii="Calibri"/>
                              <w:b/>
                              <w:spacing w:val="-3"/>
                              <w:sz w:val="20"/>
                            </w:rPr>
                            <w:t xml:space="preserve"> </w:t>
                          </w:r>
                          <w:r>
                            <w:rPr>
                              <w:rFonts w:ascii="Calibri"/>
                              <w:b/>
                              <w:sz w:val="20"/>
                            </w:rPr>
                            <w:t>of</w:t>
                          </w:r>
                          <w:r>
                            <w:rPr>
                              <w:rFonts w:ascii="Calibri"/>
                              <w:b/>
                              <w:spacing w:val="-4"/>
                              <w:sz w:val="20"/>
                            </w:rPr>
                            <w:t xml:space="preserve"> </w:t>
                          </w:r>
                          <w:r>
                            <w:rPr>
                              <w:rFonts w:ascii="Calibri"/>
                              <w:b/>
                              <w:spacing w:val="-10"/>
                              <w:sz w:val="20"/>
                            </w:rPr>
                            <w:fldChar w:fldCharType="begin"/>
                          </w:r>
                          <w:r>
                            <w:rPr>
                              <w:rFonts w:ascii="Calibri"/>
                              <w:b/>
                              <w:spacing w:val="-10"/>
                              <w:sz w:val="20"/>
                            </w:rPr>
                            <w:instrText xml:space="preserve"> NUMPAGES </w:instrText>
                          </w:r>
                          <w:r>
                            <w:rPr>
                              <w:rFonts w:ascii="Calibri"/>
                              <w:b/>
                              <w:spacing w:val="-10"/>
                              <w:sz w:val="20"/>
                            </w:rPr>
                            <w:fldChar w:fldCharType="separate"/>
                          </w:r>
                          <w:r w:rsidR="00797B9A">
                            <w:rPr>
                              <w:rFonts w:ascii="Calibri"/>
                              <w:b/>
                              <w:noProof/>
                              <w:spacing w:val="-10"/>
                              <w:sz w:val="20"/>
                            </w:rPr>
                            <w:t>2</w:t>
                          </w:r>
                          <w:r>
                            <w:rPr>
                              <w:rFonts w:ascii="Calibri"/>
                              <w:b/>
                              <w:spacing w:val="-10"/>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2F923A" id="_x0000_t202" coordsize="21600,21600" o:spt="202" path="m,l,21600r21600,l21600,xe">
              <v:stroke joinstyle="miter"/>
              <v:path gradientshapeok="t" o:connecttype="rect"/>
            </v:shapetype>
            <v:shape id="docshape1" o:spid="_x0000_s1026" type="#_x0000_t202" style="position:absolute;margin-left:282.2pt;margin-top:731.1pt;width:47.4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" filled="f" stroked="f">
              <v:textbox inset="0,0,0,0">
                <w:txbxContent>
                  <w:p w14:paraId="230969AE" w14:textId="5C1D6436" w:rsidR="00C77562" w:rsidRDefault="00EC48F0">
                    <w:pPr>
                      <w:spacing w:line="223" w:lineRule="exact"/>
                      <w:ind w:left="20"/>
                      <w:rPr>
                        <w:rFonts w:ascii="Calibri"/>
                        <w:b/>
                        <w:sz w:val="20"/>
                      </w:rPr>
                    </w:pPr>
                    <w:r>
                      <w:rPr>
                        <w:rFonts w:ascii="Calibri"/>
                        <w:b/>
                        <w:sz w:val="20"/>
                      </w:rPr>
                      <w:t>Page</w:t>
                    </w:r>
                    <w:r>
                      <w:rPr>
                        <w:rFonts w:ascii="Calibri"/>
                        <w:b/>
                        <w:spacing w:val="-3"/>
                        <w:sz w:val="20"/>
                      </w:rPr>
                      <w:t xml:space="preserve"> </w:t>
                    </w:r>
                    <w:r>
                      <w:rPr>
                        <w:rFonts w:ascii="Calibri"/>
                        <w:b/>
                        <w:sz w:val="20"/>
                      </w:rPr>
                      <w:fldChar w:fldCharType="begin"/>
                    </w:r>
                    <w:r>
                      <w:rPr>
                        <w:rFonts w:ascii="Calibri"/>
                        <w:b/>
                        <w:sz w:val="20"/>
                      </w:rPr>
                      <w:instrText xml:space="preserve"> PAGE </w:instrText>
                    </w:r>
                    <w:r>
                      <w:rPr>
                        <w:rFonts w:ascii="Calibri"/>
                        <w:b/>
                        <w:sz w:val="20"/>
                      </w:rPr>
                      <w:fldChar w:fldCharType="separate"/>
                    </w:r>
                    <w:r w:rsidR="00797B9A">
                      <w:rPr>
                        <w:rFonts w:ascii="Calibri"/>
                        <w:b/>
                        <w:noProof/>
                        <w:sz w:val="20"/>
                      </w:rPr>
                      <w:t>1</w:t>
                    </w:r>
                    <w:r>
                      <w:rPr>
                        <w:rFonts w:ascii="Calibri"/>
                        <w:b/>
                        <w:sz w:val="20"/>
                      </w:rPr>
                      <w:fldChar w:fldCharType="end"/>
                    </w:r>
                    <w:r>
                      <w:rPr>
                        <w:rFonts w:ascii="Calibri"/>
                        <w:b/>
                        <w:spacing w:val="-3"/>
                        <w:sz w:val="20"/>
                      </w:rPr>
                      <w:t xml:space="preserve"> </w:t>
                    </w:r>
                    <w:r>
                      <w:rPr>
                        <w:rFonts w:ascii="Calibri"/>
                        <w:b/>
                        <w:sz w:val="20"/>
                      </w:rPr>
                      <w:t>of</w:t>
                    </w:r>
                    <w:r>
                      <w:rPr>
                        <w:rFonts w:ascii="Calibri"/>
                        <w:b/>
                        <w:spacing w:val="-4"/>
                        <w:sz w:val="20"/>
                      </w:rPr>
                      <w:t xml:space="preserve"> </w:t>
                    </w:r>
                    <w:r>
                      <w:rPr>
                        <w:rFonts w:ascii="Calibri"/>
                        <w:b/>
                        <w:spacing w:val="-10"/>
                        <w:sz w:val="20"/>
                      </w:rPr>
                      <w:fldChar w:fldCharType="begin"/>
                    </w:r>
                    <w:r>
                      <w:rPr>
                        <w:rFonts w:ascii="Calibri"/>
                        <w:b/>
                        <w:spacing w:val="-10"/>
                        <w:sz w:val="20"/>
                      </w:rPr>
                      <w:instrText xml:space="preserve"> NUMPAGES </w:instrText>
                    </w:r>
                    <w:r>
                      <w:rPr>
                        <w:rFonts w:ascii="Calibri"/>
                        <w:b/>
                        <w:spacing w:val="-10"/>
                        <w:sz w:val="20"/>
                      </w:rPr>
                      <w:fldChar w:fldCharType="separate"/>
                    </w:r>
                    <w:r w:rsidR="00797B9A">
                      <w:rPr>
                        <w:rFonts w:ascii="Calibri"/>
                        <w:b/>
                        <w:noProof/>
                        <w:spacing w:val="-10"/>
                        <w:sz w:val="20"/>
                      </w:rPr>
                      <w:t>2</w:t>
                    </w:r>
                    <w:r>
                      <w:rPr>
                        <w:rFonts w:ascii="Calibri"/>
                        <w:b/>
                        <w:spacing w:val="-10"/>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31A41" w14:textId="77777777" w:rsidR="00160291" w:rsidRDefault="001602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FCB63" w14:textId="77777777" w:rsidR="00DD25BC" w:rsidRDefault="00DD25BC">
      <w:r>
        <w:separator/>
      </w:r>
    </w:p>
  </w:footnote>
  <w:footnote w:type="continuationSeparator" w:id="0">
    <w:p w14:paraId="55537F31" w14:textId="77777777" w:rsidR="00DD25BC" w:rsidRDefault="00DD25BC">
      <w:r>
        <w:continuationSeparator/>
      </w:r>
    </w:p>
  </w:footnote>
  <w:footnote w:type="continuationNotice" w:id="1">
    <w:p w14:paraId="56FB9343" w14:textId="77777777" w:rsidR="00DD25BC" w:rsidRDefault="00DD25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BA2FA" w14:textId="77777777" w:rsidR="00160291" w:rsidRDefault="001602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6BD1C" w14:textId="756B10B1" w:rsidR="00160291" w:rsidRDefault="001602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BFF76" w14:textId="77777777" w:rsidR="00160291" w:rsidRDefault="001602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52A7"/>
    <w:multiLevelType w:val="hybridMultilevel"/>
    <w:tmpl w:val="1F8CA88C"/>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3451433"/>
    <w:multiLevelType w:val="hybridMultilevel"/>
    <w:tmpl w:val="345E65BA"/>
    <w:lvl w:ilvl="0" w:tplc="04090001">
      <w:start w:val="1"/>
      <w:numFmt w:val="bullet"/>
      <w:lvlText w:val=""/>
      <w:lvlJc w:val="left"/>
      <w:pPr>
        <w:ind w:left="2260" w:hanging="360"/>
      </w:pPr>
      <w:rPr>
        <w:rFonts w:ascii="Symbol" w:hAnsi="Symbol" w:hint="default"/>
      </w:rPr>
    </w:lvl>
    <w:lvl w:ilvl="1" w:tplc="04090003" w:tentative="1">
      <w:start w:val="1"/>
      <w:numFmt w:val="bullet"/>
      <w:lvlText w:val="o"/>
      <w:lvlJc w:val="left"/>
      <w:pPr>
        <w:ind w:left="2980" w:hanging="360"/>
      </w:pPr>
      <w:rPr>
        <w:rFonts w:ascii="Courier New" w:hAnsi="Courier New" w:cs="Courier New" w:hint="default"/>
      </w:rPr>
    </w:lvl>
    <w:lvl w:ilvl="2" w:tplc="04090005" w:tentative="1">
      <w:start w:val="1"/>
      <w:numFmt w:val="bullet"/>
      <w:lvlText w:val=""/>
      <w:lvlJc w:val="left"/>
      <w:pPr>
        <w:ind w:left="3700" w:hanging="360"/>
      </w:pPr>
      <w:rPr>
        <w:rFonts w:ascii="Wingdings" w:hAnsi="Wingdings" w:hint="default"/>
      </w:rPr>
    </w:lvl>
    <w:lvl w:ilvl="3" w:tplc="04090001" w:tentative="1">
      <w:start w:val="1"/>
      <w:numFmt w:val="bullet"/>
      <w:lvlText w:val=""/>
      <w:lvlJc w:val="left"/>
      <w:pPr>
        <w:ind w:left="4420" w:hanging="360"/>
      </w:pPr>
      <w:rPr>
        <w:rFonts w:ascii="Symbol" w:hAnsi="Symbol" w:hint="default"/>
      </w:rPr>
    </w:lvl>
    <w:lvl w:ilvl="4" w:tplc="04090003" w:tentative="1">
      <w:start w:val="1"/>
      <w:numFmt w:val="bullet"/>
      <w:lvlText w:val="o"/>
      <w:lvlJc w:val="left"/>
      <w:pPr>
        <w:ind w:left="5140" w:hanging="360"/>
      </w:pPr>
      <w:rPr>
        <w:rFonts w:ascii="Courier New" w:hAnsi="Courier New" w:cs="Courier New" w:hint="default"/>
      </w:rPr>
    </w:lvl>
    <w:lvl w:ilvl="5" w:tplc="04090005" w:tentative="1">
      <w:start w:val="1"/>
      <w:numFmt w:val="bullet"/>
      <w:lvlText w:val=""/>
      <w:lvlJc w:val="left"/>
      <w:pPr>
        <w:ind w:left="5860" w:hanging="360"/>
      </w:pPr>
      <w:rPr>
        <w:rFonts w:ascii="Wingdings" w:hAnsi="Wingdings" w:hint="default"/>
      </w:rPr>
    </w:lvl>
    <w:lvl w:ilvl="6" w:tplc="04090001" w:tentative="1">
      <w:start w:val="1"/>
      <w:numFmt w:val="bullet"/>
      <w:lvlText w:val=""/>
      <w:lvlJc w:val="left"/>
      <w:pPr>
        <w:ind w:left="6580" w:hanging="360"/>
      </w:pPr>
      <w:rPr>
        <w:rFonts w:ascii="Symbol" w:hAnsi="Symbol" w:hint="default"/>
      </w:rPr>
    </w:lvl>
    <w:lvl w:ilvl="7" w:tplc="04090003" w:tentative="1">
      <w:start w:val="1"/>
      <w:numFmt w:val="bullet"/>
      <w:lvlText w:val="o"/>
      <w:lvlJc w:val="left"/>
      <w:pPr>
        <w:ind w:left="7300" w:hanging="360"/>
      </w:pPr>
      <w:rPr>
        <w:rFonts w:ascii="Courier New" w:hAnsi="Courier New" w:cs="Courier New" w:hint="default"/>
      </w:rPr>
    </w:lvl>
    <w:lvl w:ilvl="8" w:tplc="04090005" w:tentative="1">
      <w:start w:val="1"/>
      <w:numFmt w:val="bullet"/>
      <w:lvlText w:val=""/>
      <w:lvlJc w:val="left"/>
      <w:pPr>
        <w:ind w:left="8020" w:hanging="360"/>
      </w:pPr>
      <w:rPr>
        <w:rFonts w:ascii="Wingdings" w:hAnsi="Wingdings" w:hint="default"/>
      </w:rPr>
    </w:lvl>
  </w:abstractNum>
  <w:abstractNum w:abstractNumId="2" w15:restartNumberingAfterBreak="0">
    <w:nsid w:val="035F1563"/>
    <w:multiLevelType w:val="hybridMultilevel"/>
    <w:tmpl w:val="1F8CA88C"/>
    <w:lvl w:ilvl="0" w:tplc="FFFFFFFF">
      <w:start w:val="1"/>
      <w:numFmt w:val="lowerLetter"/>
      <w:lvlText w:val="%1."/>
      <w:lvlJc w:val="left"/>
      <w:pPr>
        <w:ind w:left="2160" w:hanging="360"/>
      </w:p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 w15:restartNumberingAfterBreak="0">
    <w:nsid w:val="0C11076C"/>
    <w:multiLevelType w:val="hybridMultilevel"/>
    <w:tmpl w:val="F9B2C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57AF1"/>
    <w:multiLevelType w:val="hybridMultilevel"/>
    <w:tmpl w:val="A5C291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150D9C"/>
    <w:multiLevelType w:val="hybridMultilevel"/>
    <w:tmpl w:val="ADAAC9E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1C854F36"/>
    <w:multiLevelType w:val="hybridMultilevel"/>
    <w:tmpl w:val="48D47FEA"/>
    <w:lvl w:ilvl="0" w:tplc="FFFFFFFF">
      <w:start w:val="1"/>
      <w:numFmt w:val="lowerLetter"/>
      <w:lvlText w:val="%1."/>
      <w:lvlJc w:val="left"/>
      <w:pPr>
        <w:tabs>
          <w:tab w:val="num" w:pos="2160"/>
        </w:tabs>
        <w:ind w:left="2160" w:hanging="72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1DE46CDE"/>
    <w:multiLevelType w:val="hybridMultilevel"/>
    <w:tmpl w:val="AEB86F26"/>
    <w:lvl w:ilvl="0" w:tplc="04090019">
      <w:start w:val="1"/>
      <w:numFmt w:val="lowerLetter"/>
      <w:lvlText w:val="%1."/>
      <w:lvlJc w:val="left"/>
      <w:pPr>
        <w:ind w:left="2260" w:hanging="360"/>
      </w:pPr>
    </w:lvl>
    <w:lvl w:ilvl="1" w:tplc="04090019" w:tentative="1">
      <w:start w:val="1"/>
      <w:numFmt w:val="lowerLetter"/>
      <w:lvlText w:val="%2."/>
      <w:lvlJc w:val="left"/>
      <w:pPr>
        <w:ind w:left="2980" w:hanging="360"/>
      </w:pPr>
    </w:lvl>
    <w:lvl w:ilvl="2" w:tplc="0409001B" w:tentative="1">
      <w:start w:val="1"/>
      <w:numFmt w:val="lowerRoman"/>
      <w:lvlText w:val="%3."/>
      <w:lvlJc w:val="right"/>
      <w:pPr>
        <w:ind w:left="3700" w:hanging="180"/>
      </w:pPr>
    </w:lvl>
    <w:lvl w:ilvl="3" w:tplc="0409000F" w:tentative="1">
      <w:start w:val="1"/>
      <w:numFmt w:val="decimal"/>
      <w:lvlText w:val="%4."/>
      <w:lvlJc w:val="left"/>
      <w:pPr>
        <w:ind w:left="4420" w:hanging="360"/>
      </w:pPr>
    </w:lvl>
    <w:lvl w:ilvl="4" w:tplc="04090019" w:tentative="1">
      <w:start w:val="1"/>
      <w:numFmt w:val="lowerLetter"/>
      <w:lvlText w:val="%5."/>
      <w:lvlJc w:val="left"/>
      <w:pPr>
        <w:ind w:left="5140" w:hanging="360"/>
      </w:pPr>
    </w:lvl>
    <w:lvl w:ilvl="5" w:tplc="0409001B" w:tentative="1">
      <w:start w:val="1"/>
      <w:numFmt w:val="lowerRoman"/>
      <w:lvlText w:val="%6."/>
      <w:lvlJc w:val="right"/>
      <w:pPr>
        <w:ind w:left="5860" w:hanging="180"/>
      </w:pPr>
    </w:lvl>
    <w:lvl w:ilvl="6" w:tplc="0409000F" w:tentative="1">
      <w:start w:val="1"/>
      <w:numFmt w:val="decimal"/>
      <w:lvlText w:val="%7."/>
      <w:lvlJc w:val="left"/>
      <w:pPr>
        <w:ind w:left="6580" w:hanging="360"/>
      </w:pPr>
    </w:lvl>
    <w:lvl w:ilvl="7" w:tplc="04090019" w:tentative="1">
      <w:start w:val="1"/>
      <w:numFmt w:val="lowerLetter"/>
      <w:lvlText w:val="%8."/>
      <w:lvlJc w:val="left"/>
      <w:pPr>
        <w:ind w:left="7300" w:hanging="360"/>
      </w:pPr>
    </w:lvl>
    <w:lvl w:ilvl="8" w:tplc="0409001B" w:tentative="1">
      <w:start w:val="1"/>
      <w:numFmt w:val="lowerRoman"/>
      <w:lvlText w:val="%9."/>
      <w:lvlJc w:val="right"/>
      <w:pPr>
        <w:ind w:left="8020" w:hanging="180"/>
      </w:pPr>
    </w:lvl>
  </w:abstractNum>
  <w:abstractNum w:abstractNumId="8" w15:restartNumberingAfterBreak="0">
    <w:nsid w:val="257B23B6"/>
    <w:multiLevelType w:val="hybridMultilevel"/>
    <w:tmpl w:val="4D3C5A52"/>
    <w:lvl w:ilvl="0" w:tplc="04090001">
      <w:start w:val="1"/>
      <w:numFmt w:val="bullet"/>
      <w:lvlText w:val=""/>
      <w:lvlJc w:val="left"/>
      <w:pPr>
        <w:ind w:left="2260" w:hanging="360"/>
      </w:pPr>
      <w:rPr>
        <w:rFonts w:ascii="Symbol" w:hAnsi="Symbol" w:hint="default"/>
      </w:rPr>
    </w:lvl>
    <w:lvl w:ilvl="1" w:tplc="04090003" w:tentative="1">
      <w:start w:val="1"/>
      <w:numFmt w:val="bullet"/>
      <w:lvlText w:val="o"/>
      <w:lvlJc w:val="left"/>
      <w:pPr>
        <w:ind w:left="2980" w:hanging="360"/>
      </w:pPr>
      <w:rPr>
        <w:rFonts w:ascii="Courier New" w:hAnsi="Courier New" w:cs="Courier New" w:hint="default"/>
      </w:rPr>
    </w:lvl>
    <w:lvl w:ilvl="2" w:tplc="04090005" w:tentative="1">
      <w:start w:val="1"/>
      <w:numFmt w:val="bullet"/>
      <w:lvlText w:val=""/>
      <w:lvlJc w:val="left"/>
      <w:pPr>
        <w:ind w:left="3700" w:hanging="360"/>
      </w:pPr>
      <w:rPr>
        <w:rFonts w:ascii="Wingdings" w:hAnsi="Wingdings" w:hint="default"/>
      </w:rPr>
    </w:lvl>
    <w:lvl w:ilvl="3" w:tplc="04090001" w:tentative="1">
      <w:start w:val="1"/>
      <w:numFmt w:val="bullet"/>
      <w:lvlText w:val=""/>
      <w:lvlJc w:val="left"/>
      <w:pPr>
        <w:ind w:left="4420" w:hanging="360"/>
      </w:pPr>
      <w:rPr>
        <w:rFonts w:ascii="Symbol" w:hAnsi="Symbol" w:hint="default"/>
      </w:rPr>
    </w:lvl>
    <w:lvl w:ilvl="4" w:tplc="04090003" w:tentative="1">
      <w:start w:val="1"/>
      <w:numFmt w:val="bullet"/>
      <w:lvlText w:val="o"/>
      <w:lvlJc w:val="left"/>
      <w:pPr>
        <w:ind w:left="5140" w:hanging="360"/>
      </w:pPr>
      <w:rPr>
        <w:rFonts w:ascii="Courier New" w:hAnsi="Courier New" w:cs="Courier New" w:hint="default"/>
      </w:rPr>
    </w:lvl>
    <w:lvl w:ilvl="5" w:tplc="04090005" w:tentative="1">
      <w:start w:val="1"/>
      <w:numFmt w:val="bullet"/>
      <w:lvlText w:val=""/>
      <w:lvlJc w:val="left"/>
      <w:pPr>
        <w:ind w:left="5860" w:hanging="360"/>
      </w:pPr>
      <w:rPr>
        <w:rFonts w:ascii="Wingdings" w:hAnsi="Wingdings" w:hint="default"/>
      </w:rPr>
    </w:lvl>
    <w:lvl w:ilvl="6" w:tplc="04090001" w:tentative="1">
      <w:start w:val="1"/>
      <w:numFmt w:val="bullet"/>
      <w:lvlText w:val=""/>
      <w:lvlJc w:val="left"/>
      <w:pPr>
        <w:ind w:left="6580" w:hanging="360"/>
      </w:pPr>
      <w:rPr>
        <w:rFonts w:ascii="Symbol" w:hAnsi="Symbol" w:hint="default"/>
      </w:rPr>
    </w:lvl>
    <w:lvl w:ilvl="7" w:tplc="04090003" w:tentative="1">
      <w:start w:val="1"/>
      <w:numFmt w:val="bullet"/>
      <w:lvlText w:val="o"/>
      <w:lvlJc w:val="left"/>
      <w:pPr>
        <w:ind w:left="7300" w:hanging="360"/>
      </w:pPr>
      <w:rPr>
        <w:rFonts w:ascii="Courier New" w:hAnsi="Courier New" w:cs="Courier New" w:hint="default"/>
      </w:rPr>
    </w:lvl>
    <w:lvl w:ilvl="8" w:tplc="04090005" w:tentative="1">
      <w:start w:val="1"/>
      <w:numFmt w:val="bullet"/>
      <w:lvlText w:val=""/>
      <w:lvlJc w:val="left"/>
      <w:pPr>
        <w:ind w:left="8020" w:hanging="360"/>
      </w:pPr>
      <w:rPr>
        <w:rFonts w:ascii="Wingdings" w:hAnsi="Wingdings" w:hint="default"/>
      </w:rPr>
    </w:lvl>
  </w:abstractNum>
  <w:abstractNum w:abstractNumId="9" w15:restartNumberingAfterBreak="0">
    <w:nsid w:val="2FD37C72"/>
    <w:multiLevelType w:val="hybridMultilevel"/>
    <w:tmpl w:val="F3A00624"/>
    <w:lvl w:ilvl="0" w:tplc="04090001">
      <w:start w:val="1"/>
      <w:numFmt w:val="bullet"/>
      <w:lvlText w:val=""/>
      <w:lvlJc w:val="left"/>
      <w:pPr>
        <w:ind w:left="2265" w:hanging="360"/>
      </w:pPr>
      <w:rPr>
        <w:rFonts w:ascii="Symbol" w:hAnsi="Symbol" w:hint="default"/>
      </w:rPr>
    </w:lvl>
    <w:lvl w:ilvl="1" w:tplc="04090003" w:tentative="1">
      <w:start w:val="1"/>
      <w:numFmt w:val="bullet"/>
      <w:lvlText w:val="o"/>
      <w:lvlJc w:val="left"/>
      <w:pPr>
        <w:ind w:left="2985" w:hanging="360"/>
      </w:pPr>
      <w:rPr>
        <w:rFonts w:ascii="Courier New" w:hAnsi="Courier New" w:cs="Courier New" w:hint="default"/>
      </w:rPr>
    </w:lvl>
    <w:lvl w:ilvl="2" w:tplc="04090005" w:tentative="1">
      <w:start w:val="1"/>
      <w:numFmt w:val="bullet"/>
      <w:lvlText w:val=""/>
      <w:lvlJc w:val="left"/>
      <w:pPr>
        <w:ind w:left="3705" w:hanging="360"/>
      </w:pPr>
      <w:rPr>
        <w:rFonts w:ascii="Wingdings" w:hAnsi="Wingdings" w:hint="default"/>
      </w:rPr>
    </w:lvl>
    <w:lvl w:ilvl="3" w:tplc="04090001" w:tentative="1">
      <w:start w:val="1"/>
      <w:numFmt w:val="bullet"/>
      <w:lvlText w:val=""/>
      <w:lvlJc w:val="left"/>
      <w:pPr>
        <w:ind w:left="4425" w:hanging="360"/>
      </w:pPr>
      <w:rPr>
        <w:rFonts w:ascii="Symbol" w:hAnsi="Symbol" w:hint="default"/>
      </w:rPr>
    </w:lvl>
    <w:lvl w:ilvl="4" w:tplc="04090003" w:tentative="1">
      <w:start w:val="1"/>
      <w:numFmt w:val="bullet"/>
      <w:lvlText w:val="o"/>
      <w:lvlJc w:val="left"/>
      <w:pPr>
        <w:ind w:left="5145" w:hanging="360"/>
      </w:pPr>
      <w:rPr>
        <w:rFonts w:ascii="Courier New" w:hAnsi="Courier New" w:cs="Courier New" w:hint="default"/>
      </w:rPr>
    </w:lvl>
    <w:lvl w:ilvl="5" w:tplc="04090005" w:tentative="1">
      <w:start w:val="1"/>
      <w:numFmt w:val="bullet"/>
      <w:lvlText w:val=""/>
      <w:lvlJc w:val="left"/>
      <w:pPr>
        <w:ind w:left="5865" w:hanging="360"/>
      </w:pPr>
      <w:rPr>
        <w:rFonts w:ascii="Wingdings" w:hAnsi="Wingdings" w:hint="default"/>
      </w:rPr>
    </w:lvl>
    <w:lvl w:ilvl="6" w:tplc="04090001" w:tentative="1">
      <w:start w:val="1"/>
      <w:numFmt w:val="bullet"/>
      <w:lvlText w:val=""/>
      <w:lvlJc w:val="left"/>
      <w:pPr>
        <w:ind w:left="6585" w:hanging="360"/>
      </w:pPr>
      <w:rPr>
        <w:rFonts w:ascii="Symbol" w:hAnsi="Symbol" w:hint="default"/>
      </w:rPr>
    </w:lvl>
    <w:lvl w:ilvl="7" w:tplc="04090003" w:tentative="1">
      <w:start w:val="1"/>
      <w:numFmt w:val="bullet"/>
      <w:lvlText w:val="o"/>
      <w:lvlJc w:val="left"/>
      <w:pPr>
        <w:ind w:left="7305" w:hanging="360"/>
      </w:pPr>
      <w:rPr>
        <w:rFonts w:ascii="Courier New" w:hAnsi="Courier New" w:cs="Courier New" w:hint="default"/>
      </w:rPr>
    </w:lvl>
    <w:lvl w:ilvl="8" w:tplc="04090005" w:tentative="1">
      <w:start w:val="1"/>
      <w:numFmt w:val="bullet"/>
      <w:lvlText w:val=""/>
      <w:lvlJc w:val="left"/>
      <w:pPr>
        <w:ind w:left="8025" w:hanging="360"/>
      </w:pPr>
      <w:rPr>
        <w:rFonts w:ascii="Wingdings" w:hAnsi="Wingdings" w:hint="default"/>
      </w:rPr>
    </w:lvl>
  </w:abstractNum>
  <w:abstractNum w:abstractNumId="10" w15:restartNumberingAfterBreak="0">
    <w:nsid w:val="327A39EE"/>
    <w:multiLevelType w:val="hybridMultilevel"/>
    <w:tmpl w:val="4BFC5B78"/>
    <w:lvl w:ilvl="0" w:tplc="BDEECB0E">
      <w:start w:val="1"/>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 w15:restartNumberingAfterBreak="0">
    <w:nsid w:val="3E0929FD"/>
    <w:multiLevelType w:val="hybridMultilevel"/>
    <w:tmpl w:val="09E025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21D0928"/>
    <w:multiLevelType w:val="multilevel"/>
    <w:tmpl w:val="AFAC0820"/>
    <w:lvl w:ilvl="0">
      <w:start w:val="1"/>
      <w:numFmt w:val="decimal"/>
      <w:lvlText w:val="%1."/>
      <w:lvlJc w:val="left"/>
      <w:pPr>
        <w:ind w:left="820" w:hanging="361"/>
      </w:pPr>
      <w:rPr>
        <w:rFonts w:ascii="Times New Roman" w:eastAsia="Times New Roman" w:hAnsi="Times New Roman" w:cs="Times New Roman" w:hint="default"/>
        <w:b/>
        <w:bCs/>
        <w:i w:val="0"/>
        <w:iCs w:val="0"/>
        <w:w w:val="99"/>
        <w:sz w:val="26"/>
        <w:szCs w:val="26"/>
        <w:lang w:val="en-US" w:eastAsia="en-US" w:bidi="ar-SA"/>
      </w:rPr>
    </w:lvl>
    <w:lvl w:ilvl="1">
      <w:start w:val="1"/>
      <w:numFmt w:val="decimalZero"/>
      <w:lvlText w:val="%1.%2"/>
      <w:lvlJc w:val="left"/>
      <w:pPr>
        <w:ind w:left="1540" w:hanging="721"/>
      </w:pPr>
      <w:rPr>
        <w:rFonts w:ascii="Times New Roman" w:eastAsia="Times New Roman" w:hAnsi="Times New Roman" w:cs="Times New Roman" w:hint="default"/>
        <w:b w:val="0"/>
        <w:bCs w:val="0"/>
        <w:i w:val="0"/>
        <w:iCs w:val="0"/>
        <w:w w:val="99"/>
        <w:sz w:val="26"/>
        <w:szCs w:val="26"/>
        <w:lang w:val="en-US" w:eastAsia="en-US" w:bidi="ar-SA"/>
      </w:rPr>
    </w:lvl>
    <w:lvl w:ilvl="2">
      <w:start w:val="1"/>
      <w:numFmt w:val="lowerLetter"/>
      <w:lvlText w:val="%3."/>
      <w:lvlJc w:val="left"/>
      <w:pPr>
        <w:ind w:left="2979" w:hanging="720"/>
      </w:pPr>
      <w:rPr>
        <w:rFonts w:ascii="Times New Roman" w:eastAsia="Times New Roman" w:hAnsi="Times New Roman" w:cs="Times New Roman" w:hint="default"/>
        <w:b w:val="0"/>
        <w:bCs w:val="0"/>
        <w:i w:val="0"/>
        <w:iCs w:val="0"/>
        <w:w w:val="99"/>
        <w:sz w:val="26"/>
        <w:szCs w:val="26"/>
        <w:lang w:val="en-US" w:eastAsia="en-US" w:bidi="ar-SA"/>
      </w:rPr>
    </w:lvl>
    <w:lvl w:ilvl="3">
      <w:numFmt w:val="bullet"/>
      <w:lvlText w:val="•"/>
      <w:lvlJc w:val="left"/>
      <w:pPr>
        <w:ind w:left="3802" w:hanging="720"/>
      </w:pPr>
      <w:rPr>
        <w:rFonts w:hint="default"/>
        <w:lang w:val="en-US" w:eastAsia="en-US" w:bidi="ar-SA"/>
      </w:rPr>
    </w:lvl>
    <w:lvl w:ilvl="4">
      <w:numFmt w:val="bullet"/>
      <w:lvlText w:val="•"/>
      <w:lvlJc w:val="left"/>
      <w:pPr>
        <w:ind w:left="4625" w:hanging="720"/>
      </w:pPr>
      <w:rPr>
        <w:rFonts w:hint="default"/>
        <w:lang w:val="en-US" w:eastAsia="en-US" w:bidi="ar-SA"/>
      </w:rPr>
    </w:lvl>
    <w:lvl w:ilvl="5">
      <w:numFmt w:val="bullet"/>
      <w:lvlText w:val="•"/>
      <w:lvlJc w:val="left"/>
      <w:pPr>
        <w:ind w:left="5447" w:hanging="720"/>
      </w:pPr>
      <w:rPr>
        <w:rFonts w:hint="default"/>
        <w:lang w:val="en-US" w:eastAsia="en-US" w:bidi="ar-SA"/>
      </w:rPr>
    </w:lvl>
    <w:lvl w:ilvl="6">
      <w:numFmt w:val="bullet"/>
      <w:lvlText w:val="•"/>
      <w:lvlJc w:val="left"/>
      <w:pPr>
        <w:ind w:left="6270" w:hanging="720"/>
      </w:pPr>
      <w:rPr>
        <w:rFonts w:hint="default"/>
        <w:lang w:val="en-US" w:eastAsia="en-US" w:bidi="ar-SA"/>
      </w:rPr>
    </w:lvl>
    <w:lvl w:ilvl="7">
      <w:numFmt w:val="bullet"/>
      <w:lvlText w:val="•"/>
      <w:lvlJc w:val="left"/>
      <w:pPr>
        <w:ind w:left="7092" w:hanging="720"/>
      </w:pPr>
      <w:rPr>
        <w:rFonts w:hint="default"/>
        <w:lang w:val="en-US" w:eastAsia="en-US" w:bidi="ar-SA"/>
      </w:rPr>
    </w:lvl>
    <w:lvl w:ilvl="8">
      <w:numFmt w:val="bullet"/>
      <w:lvlText w:val="•"/>
      <w:lvlJc w:val="left"/>
      <w:pPr>
        <w:ind w:left="7915" w:hanging="720"/>
      </w:pPr>
      <w:rPr>
        <w:rFonts w:hint="default"/>
        <w:lang w:val="en-US" w:eastAsia="en-US" w:bidi="ar-SA"/>
      </w:rPr>
    </w:lvl>
  </w:abstractNum>
  <w:abstractNum w:abstractNumId="13" w15:restartNumberingAfterBreak="0">
    <w:nsid w:val="4EE91030"/>
    <w:multiLevelType w:val="hybridMultilevel"/>
    <w:tmpl w:val="1F8CA88C"/>
    <w:lvl w:ilvl="0" w:tplc="FFFFFFFF">
      <w:start w:val="1"/>
      <w:numFmt w:val="lowerLetter"/>
      <w:lvlText w:val="%1."/>
      <w:lvlJc w:val="left"/>
      <w:pPr>
        <w:ind w:left="2160" w:hanging="360"/>
      </w:p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4" w15:restartNumberingAfterBreak="0">
    <w:nsid w:val="52486424"/>
    <w:multiLevelType w:val="hybridMultilevel"/>
    <w:tmpl w:val="1AF23E2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5DD04D5F"/>
    <w:multiLevelType w:val="multilevel"/>
    <w:tmpl w:val="D68E9E66"/>
    <w:lvl w:ilvl="0">
      <w:start w:val="1"/>
      <w:numFmt w:val="decimal"/>
      <w:pStyle w:val="1"/>
      <w:lvlText w:val="%1."/>
      <w:lvlJc w:val="left"/>
      <w:pPr>
        <w:ind w:left="720" w:hanging="360"/>
      </w:pPr>
      <w:rPr>
        <w:b w:val="0"/>
      </w:rPr>
    </w:lvl>
    <w:lvl w:ilvl="1">
      <w:start w:val="3"/>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F951FB7"/>
    <w:multiLevelType w:val="hybridMultilevel"/>
    <w:tmpl w:val="1F8CA88C"/>
    <w:lvl w:ilvl="0" w:tplc="FFFFFFFF">
      <w:start w:val="1"/>
      <w:numFmt w:val="lowerLetter"/>
      <w:lvlText w:val="%1."/>
      <w:lvlJc w:val="left"/>
      <w:pPr>
        <w:ind w:left="2160" w:hanging="360"/>
      </w:p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7" w15:restartNumberingAfterBreak="0">
    <w:nsid w:val="691E66AF"/>
    <w:multiLevelType w:val="hybridMultilevel"/>
    <w:tmpl w:val="1052612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69E53F8A"/>
    <w:multiLevelType w:val="multilevel"/>
    <w:tmpl w:val="32BA5CC2"/>
    <w:lvl w:ilvl="0">
      <w:start w:val="2"/>
      <w:numFmt w:val="decimal"/>
      <w:lvlText w:val="%1."/>
      <w:lvlJc w:val="left"/>
      <w:pPr>
        <w:ind w:left="720" w:hanging="360"/>
      </w:pPr>
      <w:rPr>
        <w:rFonts w:hint="default"/>
      </w:rPr>
    </w:lvl>
    <w:lvl w:ilvl="1">
      <w:start w:val="1"/>
      <w:numFmt w:val="decimalZero"/>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6A174E32"/>
    <w:multiLevelType w:val="hybridMultilevel"/>
    <w:tmpl w:val="1FD6B0A4"/>
    <w:lvl w:ilvl="0" w:tplc="04090001">
      <w:start w:val="1"/>
      <w:numFmt w:val="bullet"/>
      <w:lvlText w:val=""/>
      <w:lvlJc w:val="left"/>
      <w:pPr>
        <w:ind w:left="1900" w:hanging="360"/>
      </w:pPr>
      <w:rPr>
        <w:rFonts w:ascii="Symbol" w:hAnsi="Symbol" w:hint="default"/>
      </w:rPr>
    </w:lvl>
    <w:lvl w:ilvl="1" w:tplc="04090003" w:tentative="1">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20" w15:restartNumberingAfterBreak="0">
    <w:nsid w:val="6F6D729F"/>
    <w:multiLevelType w:val="hybridMultilevel"/>
    <w:tmpl w:val="180E513C"/>
    <w:lvl w:ilvl="0" w:tplc="04090001">
      <w:start w:val="1"/>
      <w:numFmt w:val="bullet"/>
      <w:lvlText w:val=""/>
      <w:lvlJc w:val="left"/>
      <w:pPr>
        <w:ind w:left="2265" w:hanging="360"/>
      </w:pPr>
      <w:rPr>
        <w:rFonts w:ascii="Symbol" w:hAnsi="Symbol" w:hint="default"/>
      </w:rPr>
    </w:lvl>
    <w:lvl w:ilvl="1" w:tplc="04090003" w:tentative="1">
      <w:start w:val="1"/>
      <w:numFmt w:val="bullet"/>
      <w:lvlText w:val="o"/>
      <w:lvlJc w:val="left"/>
      <w:pPr>
        <w:ind w:left="2985" w:hanging="360"/>
      </w:pPr>
      <w:rPr>
        <w:rFonts w:ascii="Courier New" w:hAnsi="Courier New" w:cs="Courier New" w:hint="default"/>
      </w:rPr>
    </w:lvl>
    <w:lvl w:ilvl="2" w:tplc="04090005" w:tentative="1">
      <w:start w:val="1"/>
      <w:numFmt w:val="bullet"/>
      <w:lvlText w:val=""/>
      <w:lvlJc w:val="left"/>
      <w:pPr>
        <w:ind w:left="3705" w:hanging="360"/>
      </w:pPr>
      <w:rPr>
        <w:rFonts w:ascii="Wingdings" w:hAnsi="Wingdings" w:hint="default"/>
      </w:rPr>
    </w:lvl>
    <w:lvl w:ilvl="3" w:tplc="04090001" w:tentative="1">
      <w:start w:val="1"/>
      <w:numFmt w:val="bullet"/>
      <w:lvlText w:val=""/>
      <w:lvlJc w:val="left"/>
      <w:pPr>
        <w:ind w:left="4425" w:hanging="360"/>
      </w:pPr>
      <w:rPr>
        <w:rFonts w:ascii="Symbol" w:hAnsi="Symbol" w:hint="default"/>
      </w:rPr>
    </w:lvl>
    <w:lvl w:ilvl="4" w:tplc="04090003" w:tentative="1">
      <w:start w:val="1"/>
      <w:numFmt w:val="bullet"/>
      <w:lvlText w:val="o"/>
      <w:lvlJc w:val="left"/>
      <w:pPr>
        <w:ind w:left="5145" w:hanging="360"/>
      </w:pPr>
      <w:rPr>
        <w:rFonts w:ascii="Courier New" w:hAnsi="Courier New" w:cs="Courier New" w:hint="default"/>
      </w:rPr>
    </w:lvl>
    <w:lvl w:ilvl="5" w:tplc="04090005" w:tentative="1">
      <w:start w:val="1"/>
      <w:numFmt w:val="bullet"/>
      <w:lvlText w:val=""/>
      <w:lvlJc w:val="left"/>
      <w:pPr>
        <w:ind w:left="5865" w:hanging="360"/>
      </w:pPr>
      <w:rPr>
        <w:rFonts w:ascii="Wingdings" w:hAnsi="Wingdings" w:hint="default"/>
      </w:rPr>
    </w:lvl>
    <w:lvl w:ilvl="6" w:tplc="04090001" w:tentative="1">
      <w:start w:val="1"/>
      <w:numFmt w:val="bullet"/>
      <w:lvlText w:val=""/>
      <w:lvlJc w:val="left"/>
      <w:pPr>
        <w:ind w:left="6585" w:hanging="360"/>
      </w:pPr>
      <w:rPr>
        <w:rFonts w:ascii="Symbol" w:hAnsi="Symbol" w:hint="default"/>
      </w:rPr>
    </w:lvl>
    <w:lvl w:ilvl="7" w:tplc="04090003" w:tentative="1">
      <w:start w:val="1"/>
      <w:numFmt w:val="bullet"/>
      <w:lvlText w:val="o"/>
      <w:lvlJc w:val="left"/>
      <w:pPr>
        <w:ind w:left="7305" w:hanging="360"/>
      </w:pPr>
      <w:rPr>
        <w:rFonts w:ascii="Courier New" w:hAnsi="Courier New" w:cs="Courier New" w:hint="default"/>
      </w:rPr>
    </w:lvl>
    <w:lvl w:ilvl="8" w:tplc="04090005" w:tentative="1">
      <w:start w:val="1"/>
      <w:numFmt w:val="bullet"/>
      <w:lvlText w:val=""/>
      <w:lvlJc w:val="left"/>
      <w:pPr>
        <w:ind w:left="8025" w:hanging="360"/>
      </w:pPr>
      <w:rPr>
        <w:rFonts w:ascii="Wingdings" w:hAnsi="Wingdings" w:hint="default"/>
      </w:rPr>
    </w:lvl>
  </w:abstractNum>
  <w:abstractNum w:abstractNumId="21" w15:restartNumberingAfterBreak="0">
    <w:nsid w:val="6F8E6A89"/>
    <w:multiLevelType w:val="multilevel"/>
    <w:tmpl w:val="AD22833C"/>
    <w:lvl w:ilvl="0">
      <w:start w:val="3"/>
      <w:numFmt w:val="decimal"/>
      <w:lvlText w:val="%1"/>
      <w:lvlJc w:val="left"/>
      <w:pPr>
        <w:ind w:left="465" w:hanging="465"/>
      </w:pPr>
      <w:rPr>
        <w:rFonts w:hint="default"/>
        <w:sz w:val="26"/>
      </w:rPr>
    </w:lvl>
    <w:lvl w:ilvl="1">
      <w:start w:val="1"/>
      <w:numFmt w:val="decimalZero"/>
      <w:lvlText w:val="%1.%2"/>
      <w:lvlJc w:val="left"/>
      <w:pPr>
        <w:ind w:left="465" w:hanging="465"/>
      </w:pPr>
      <w:rPr>
        <w:rFonts w:hint="default"/>
        <w:sz w:val="26"/>
      </w:rPr>
    </w:lvl>
    <w:lvl w:ilvl="2">
      <w:start w:val="1"/>
      <w:numFmt w:val="decimal"/>
      <w:lvlText w:val="%1.%2.%3"/>
      <w:lvlJc w:val="left"/>
      <w:pPr>
        <w:ind w:left="720" w:hanging="720"/>
      </w:pPr>
      <w:rPr>
        <w:rFonts w:hint="default"/>
        <w:sz w:val="26"/>
      </w:rPr>
    </w:lvl>
    <w:lvl w:ilvl="3">
      <w:start w:val="1"/>
      <w:numFmt w:val="decimal"/>
      <w:lvlText w:val="%1.%2.%3.%4"/>
      <w:lvlJc w:val="left"/>
      <w:pPr>
        <w:ind w:left="720" w:hanging="720"/>
      </w:pPr>
      <w:rPr>
        <w:rFonts w:hint="default"/>
        <w:sz w:val="26"/>
      </w:rPr>
    </w:lvl>
    <w:lvl w:ilvl="4">
      <w:start w:val="1"/>
      <w:numFmt w:val="decimal"/>
      <w:lvlText w:val="%1.%2.%3.%4.%5"/>
      <w:lvlJc w:val="left"/>
      <w:pPr>
        <w:ind w:left="1080" w:hanging="1080"/>
      </w:pPr>
      <w:rPr>
        <w:rFonts w:hint="default"/>
        <w:sz w:val="26"/>
      </w:rPr>
    </w:lvl>
    <w:lvl w:ilvl="5">
      <w:start w:val="1"/>
      <w:numFmt w:val="decimal"/>
      <w:lvlText w:val="%1.%2.%3.%4.%5.%6"/>
      <w:lvlJc w:val="left"/>
      <w:pPr>
        <w:ind w:left="1080" w:hanging="1080"/>
      </w:pPr>
      <w:rPr>
        <w:rFonts w:hint="default"/>
        <w:sz w:val="26"/>
      </w:rPr>
    </w:lvl>
    <w:lvl w:ilvl="6">
      <w:start w:val="1"/>
      <w:numFmt w:val="decimal"/>
      <w:lvlText w:val="%1.%2.%3.%4.%5.%6.%7"/>
      <w:lvlJc w:val="left"/>
      <w:pPr>
        <w:ind w:left="1440" w:hanging="1440"/>
      </w:pPr>
      <w:rPr>
        <w:rFonts w:hint="default"/>
        <w:sz w:val="26"/>
      </w:rPr>
    </w:lvl>
    <w:lvl w:ilvl="7">
      <w:start w:val="1"/>
      <w:numFmt w:val="decimal"/>
      <w:lvlText w:val="%1.%2.%3.%4.%5.%6.%7.%8"/>
      <w:lvlJc w:val="left"/>
      <w:pPr>
        <w:ind w:left="1440" w:hanging="1440"/>
      </w:pPr>
      <w:rPr>
        <w:rFonts w:hint="default"/>
        <w:sz w:val="26"/>
      </w:rPr>
    </w:lvl>
    <w:lvl w:ilvl="8">
      <w:start w:val="1"/>
      <w:numFmt w:val="decimal"/>
      <w:lvlText w:val="%1.%2.%3.%4.%5.%6.%7.%8.%9"/>
      <w:lvlJc w:val="left"/>
      <w:pPr>
        <w:ind w:left="1440" w:hanging="1440"/>
      </w:pPr>
      <w:rPr>
        <w:rFonts w:hint="default"/>
        <w:sz w:val="26"/>
      </w:rPr>
    </w:lvl>
  </w:abstractNum>
  <w:abstractNum w:abstractNumId="22" w15:restartNumberingAfterBreak="0">
    <w:nsid w:val="788B49D6"/>
    <w:multiLevelType w:val="multilevel"/>
    <w:tmpl w:val="AFAC0820"/>
    <w:lvl w:ilvl="0">
      <w:start w:val="1"/>
      <w:numFmt w:val="decimal"/>
      <w:lvlText w:val="%1."/>
      <w:lvlJc w:val="left"/>
      <w:pPr>
        <w:ind w:left="820" w:hanging="361"/>
      </w:pPr>
      <w:rPr>
        <w:rFonts w:ascii="Times New Roman" w:eastAsia="Times New Roman" w:hAnsi="Times New Roman" w:cs="Times New Roman" w:hint="default"/>
        <w:b/>
        <w:bCs/>
        <w:i w:val="0"/>
        <w:iCs w:val="0"/>
        <w:w w:val="99"/>
        <w:sz w:val="26"/>
        <w:szCs w:val="26"/>
        <w:lang w:val="en-US" w:eastAsia="en-US" w:bidi="ar-SA"/>
      </w:rPr>
    </w:lvl>
    <w:lvl w:ilvl="1">
      <w:start w:val="1"/>
      <w:numFmt w:val="decimalZero"/>
      <w:lvlText w:val="%1.%2"/>
      <w:lvlJc w:val="left"/>
      <w:pPr>
        <w:ind w:left="1540" w:hanging="721"/>
      </w:pPr>
      <w:rPr>
        <w:rFonts w:ascii="Times New Roman" w:eastAsia="Times New Roman" w:hAnsi="Times New Roman" w:cs="Times New Roman" w:hint="default"/>
        <w:b w:val="0"/>
        <w:bCs w:val="0"/>
        <w:i w:val="0"/>
        <w:iCs w:val="0"/>
        <w:w w:val="99"/>
        <w:sz w:val="26"/>
        <w:szCs w:val="26"/>
        <w:lang w:val="en-US" w:eastAsia="en-US" w:bidi="ar-SA"/>
      </w:rPr>
    </w:lvl>
    <w:lvl w:ilvl="2">
      <w:start w:val="1"/>
      <w:numFmt w:val="lowerLetter"/>
      <w:lvlText w:val="%3."/>
      <w:lvlJc w:val="left"/>
      <w:pPr>
        <w:ind w:left="2979" w:hanging="720"/>
      </w:pPr>
      <w:rPr>
        <w:rFonts w:ascii="Times New Roman" w:eastAsia="Times New Roman" w:hAnsi="Times New Roman" w:cs="Times New Roman" w:hint="default"/>
        <w:b w:val="0"/>
        <w:bCs w:val="0"/>
        <w:i w:val="0"/>
        <w:iCs w:val="0"/>
        <w:w w:val="99"/>
        <w:sz w:val="26"/>
        <w:szCs w:val="26"/>
        <w:lang w:val="en-US" w:eastAsia="en-US" w:bidi="ar-SA"/>
      </w:rPr>
    </w:lvl>
    <w:lvl w:ilvl="3">
      <w:numFmt w:val="bullet"/>
      <w:lvlText w:val="•"/>
      <w:lvlJc w:val="left"/>
      <w:pPr>
        <w:ind w:left="3802" w:hanging="720"/>
      </w:pPr>
      <w:rPr>
        <w:rFonts w:hint="default"/>
        <w:lang w:val="en-US" w:eastAsia="en-US" w:bidi="ar-SA"/>
      </w:rPr>
    </w:lvl>
    <w:lvl w:ilvl="4">
      <w:numFmt w:val="bullet"/>
      <w:lvlText w:val="•"/>
      <w:lvlJc w:val="left"/>
      <w:pPr>
        <w:ind w:left="4625" w:hanging="720"/>
      </w:pPr>
      <w:rPr>
        <w:rFonts w:hint="default"/>
        <w:lang w:val="en-US" w:eastAsia="en-US" w:bidi="ar-SA"/>
      </w:rPr>
    </w:lvl>
    <w:lvl w:ilvl="5">
      <w:numFmt w:val="bullet"/>
      <w:lvlText w:val="•"/>
      <w:lvlJc w:val="left"/>
      <w:pPr>
        <w:ind w:left="5447" w:hanging="720"/>
      </w:pPr>
      <w:rPr>
        <w:rFonts w:hint="default"/>
        <w:lang w:val="en-US" w:eastAsia="en-US" w:bidi="ar-SA"/>
      </w:rPr>
    </w:lvl>
    <w:lvl w:ilvl="6">
      <w:numFmt w:val="bullet"/>
      <w:lvlText w:val="•"/>
      <w:lvlJc w:val="left"/>
      <w:pPr>
        <w:ind w:left="6270" w:hanging="720"/>
      </w:pPr>
      <w:rPr>
        <w:rFonts w:hint="default"/>
        <w:lang w:val="en-US" w:eastAsia="en-US" w:bidi="ar-SA"/>
      </w:rPr>
    </w:lvl>
    <w:lvl w:ilvl="7">
      <w:numFmt w:val="bullet"/>
      <w:lvlText w:val="•"/>
      <w:lvlJc w:val="left"/>
      <w:pPr>
        <w:ind w:left="7092" w:hanging="720"/>
      </w:pPr>
      <w:rPr>
        <w:rFonts w:hint="default"/>
        <w:lang w:val="en-US" w:eastAsia="en-US" w:bidi="ar-SA"/>
      </w:rPr>
    </w:lvl>
    <w:lvl w:ilvl="8">
      <w:numFmt w:val="bullet"/>
      <w:lvlText w:val="•"/>
      <w:lvlJc w:val="left"/>
      <w:pPr>
        <w:ind w:left="7915" w:hanging="720"/>
      </w:pPr>
      <w:rPr>
        <w:rFonts w:hint="default"/>
        <w:lang w:val="en-US" w:eastAsia="en-US" w:bidi="ar-SA"/>
      </w:rPr>
    </w:lvl>
  </w:abstractNum>
  <w:abstractNum w:abstractNumId="23" w15:restartNumberingAfterBreak="0">
    <w:nsid w:val="7C355CBA"/>
    <w:multiLevelType w:val="hybridMultilevel"/>
    <w:tmpl w:val="EC6EDBA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090019">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19516367">
    <w:abstractNumId w:val="22"/>
  </w:num>
  <w:num w:numId="2" w16cid:durableId="1472557947">
    <w:abstractNumId w:val="3"/>
  </w:num>
  <w:num w:numId="3" w16cid:durableId="81728797">
    <w:abstractNumId w:val="9"/>
  </w:num>
  <w:num w:numId="4" w16cid:durableId="1205752766">
    <w:abstractNumId w:val="20"/>
  </w:num>
  <w:num w:numId="5" w16cid:durableId="1365711926">
    <w:abstractNumId w:val="19"/>
  </w:num>
  <w:num w:numId="6" w16cid:durableId="933825811">
    <w:abstractNumId w:val="14"/>
  </w:num>
  <w:num w:numId="7" w16cid:durableId="1206916292">
    <w:abstractNumId w:val="17"/>
  </w:num>
  <w:num w:numId="8" w16cid:durableId="1743136039">
    <w:abstractNumId w:val="5"/>
  </w:num>
  <w:num w:numId="9" w16cid:durableId="1147626683">
    <w:abstractNumId w:val="11"/>
  </w:num>
  <w:num w:numId="10" w16cid:durableId="697045622">
    <w:abstractNumId w:val="6"/>
  </w:num>
  <w:num w:numId="11" w16cid:durableId="1419522623">
    <w:abstractNumId w:val="0"/>
  </w:num>
  <w:num w:numId="12" w16cid:durableId="1669668510">
    <w:abstractNumId w:val="10"/>
  </w:num>
  <w:num w:numId="13" w16cid:durableId="1093010257">
    <w:abstractNumId w:val="13"/>
  </w:num>
  <w:num w:numId="14" w16cid:durableId="1918436033">
    <w:abstractNumId w:val="2"/>
  </w:num>
  <w:num w:numId="15" w16cid:durableId="1341083163">
    <w:abstractNumId w:val="16"/>
  </w:num>
  <w:num w:numId="16" w16cid:durableId="2025394716">
    <w:abstractNumId w:val="12"/>
  </w:num>
  <w:num w:numId="17" w16cid:durableId="1559515057">
    <w:abstractNumId w:val="15"/>
  </w:num>
  <w:num w:numId="18" w16cid:durableId="1899246589">
    <w:abstractNumId w:val="21"/>
  </w:num>
  <w:num w:numId="19" w16cid:durableId="1250039773">
    <w:abstractNumId w:val="8"/>
  </w:num>
  <w:num w:numId="20" w16cid:durableId="1101413412">
    <w:abstractNumId w:val="1"/>
  </w:num>
  <w:num w:numId="21" w16cid:durableId="1895192146">
    <w:abstractNumId w:val="18"/>
  </w:num>
  <w:num w:numId="22" w16cid:durableId="923956585">
    <w:abstractNumId w:val="7"/>
  </w:num>
  <w:num w:numId="23" w16cid:durableId="386608517">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750809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08546057">
    <w:abstractNumId w:val="4"/>
  </w:num>
  <w:num w:numId="26" w16cid:durableId="5986362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152"/>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562"/>
    <w:rsid w:val="000015EC"/>
    <w:rsid w:val="000054B9"/>
    <w:rsid w:val="00006901"/>
    <w:rsid w:val="00020276"/>
    <w:rsid w:val="00024B03"/>
    <w:rsid w:val="000251BE"/>
    <w:rsid w:val="00025694"/>
    <w:rsid w:val="000268F7"/>
    <w:rsid w:val="000306F1"/>
    <w:rsid w:val="000312EC"/>
    <w:rsid w:val="00033717"/>
    <w:rsid w:val="00044302"/>
    <w:rsid w:val="00044FD0"/>
    <w:rsid w:val="0004571A"/>
    <w:rsid w:val="00052471"/>
    <w:rsid w:val="00052F41"/>
    <w:rsid w:val="000539A6"/>
    <w:rsid w:val="00053A2D"/>
    <w:rsid w:val="00055AF9"/>
    <w:rsid w:val="00060438"/>
    <w:rsid w:val="0006139B"/>
    <w:rsid w:val="000618BE"/>
    <w:rsid w:val="00066CF6"/>
    <w:rsid w:val="00066F70"/>
    <w:rsid w:val="00071B87"/>
    <w:rsid w:val="00074016"/>
    <w:rsid w:val="0008261D"/>
    <w:rsid w:val="000845C0"/>
    <w:rsid w:val="00084D67"/>
    <w:rsid w:val="0009089D"/>
    <w:rsid w:val="000A589B"/>
    <w:rsid w:val="000A62B2"/>
    <w:rsid w:val="000B0F54"/>
    <w:rsid w:val="000B2FB1"/>
    <w:rsid w:val="000B4823"/>
    <w:rsid w:val="000B4E92"/>
    <w:rsid w:val="000B5FE5"/>
    <w:rsid w:val="000B6342"/>
    <w:rsid w:val="000B66D8"/>
    <w:rsid w:val="000C04B9"/>
    <w:rsid w:val="000C08BF"/>
    <w:rsid w:val="000C2C7E"/>
    <w:rsid w:val="000D5EBE"/>
    <w:rsid w:val="000D61CD"/>
    <w:rsid w:val="000E4E7E"/>
    <w:rsid w:val="000E63BE"/>
    <w:rsid w:val="000F66F6"/>
    <w:rsid w:val="000F708B"/>
    <w:rsid w:val="000F7309"/>
    <w:rsid w:val="00100BCF"/>
    <w:rsid w:val="00101F62"/>
    <w:rsid w:val="0011043C"/>
    <w:rsid w:val="001137D7"/>
    <w:rsid w:val="001140C5"/>
    <w:rsid w:val="001217B2"/>
    <w:rsid w:val="00121879"/>
    <w:rsid w:val="001228F4"/>
    <w:rsid w:val="001232EF"/>
    <w:rsid w:val="00123E1A"/>
    <w:rsid w:val="00124381"/>
    <w:rsid w:val="001264DF"/>
    <w:rsid w:val="00131466"/>
    <w:rsid w:val="00132CF0"/>
    <w:rsid w:val="00140DD5"/>
    <w:rsid w:val="00141BF1"/>
    <w:rsid w:val="00142AA5"/>
    <w:rsid w:val="00145A06"/>
    <w:rsid w:val="00145DA2"/>
    <w:rsid w:val="00147C14"/>
    <w:rsid w:val="00147DDE"/>
    <w:rsid w:val="00153B5A"/>
    <w:rsid w:val="00160291"/>
    <w:rsid w:val="001647F2"/>
    <w:rsid w:val="00165FB8"/>
    <w:rsid w:val="0017080C"/>
    <w:rsid w:val="00170CA8"/>
    <w:rsid w:val="00173478"/>
    <w:rsid w:val="001759A5"/>
    <w:rsid w:val="00187ADE"/>
    <w:rsid w:val="00192BF2"/>
    <w:rsid w:val="00194401"/>
    <w:rsid w:val="0019721F"/>
    <w:rsid w:val="001A0507"/>
    <w:rsid w:val="001A0565"/>
    <w:rsid w:val="001A7D19"/>
    <w:rsid w:val="001C4867"/>
    <w:rsid w:val="001C4959"/>
    <w:rsid w:val="001C6149"/>
    <w:rsid w:val="001C6C39"/>
    <w:rsid w:val="001D1826"/>
    <w:rsid w:val="001D53E1"/>
    <w:rsid w:val="001D5938"/>
    <w:rsid w:val="001D66CB"/>
    <w:rsid w:val="001D690D"/>
    <w:rsid w:val="001D7BA7"/>
    <w:rsid w:val="001E2839"/>
    <w:rsid w:val="001E31D4"/>
    <w:rsid w:val="001F0C1B"/>
    <w:rsid w:val="001F1208"/>
    <w:rsid w:val="001F20B3"/>
    <w:rsid w:val="001F5A16"/>
    <w:rsid w:val="00202B06"/>
    <w:rsid w:val="002038D2"/>
    <w:rsid w:val="002111DD"/>
    <w:rsid w:val="00211D3D"/>
    <w:rsid w:val="00214D0B"/>
    <w:rsid w:val="00215982"/>
    <w:rsid w:val="00216985"/>
    <w:rsid w:val="00216B9A"/>
    <w:rsid w:val="00217081"/>
    <w:rsid w:val="0021782B"/>
    <w:rsid w:val="00220379"/>
    <w:rsid w:val="0023033C"/>
    <w:rsid w:val="0023166F"/>
    <w:rsid w:val="00236096"/>
    <w:rsid w:val="00236A88"/>
    <w:rsid w:val="0023788B"/>
    <w:rsid w:val="00240EB1"/>
    <w:rsid w:val="002417FA"/>
    <w:rsid w:val="002515B4"/>
    <w:rsid w:val="00252062"/>
    <w:rsid w:val="00256E80"/>
    <w:rsid w:val="002619F6"/>
    <w:rsid w:val="00263400"/>
    <w:rsid w:val="00265771"/>
    <w:rsid w:val="00265EE1"/>
    <w:rsid w:val="002714D4"/>
    <w:rsid w:val="00272855"/>
    <w:rsid w:val="00272F19"/>
    <w:rsid w:val="00275986"/>
    <w:rsid w:val="00276F9A"/>
    <w:rsid w:val="00277BBA"/>
    <w:rsid w:val="0029756F"/>
    <w:rsid w:val="002A335E"/>
    <w:rsid w:val="002A63D8"/>
    <w:rsid w:val="002A7ED2"/>
    <w:rsid w:val="002B3D60"/>
    <w:rsid w:val="002B407A"/>
    <w:rsid w:val="002C1E6E"/>
    <w:rsid w:val="002C4985"/>
    <w:rsid w:val="002D05A5"/>
    <w:rsid w:val="002D6210"/>
    <w:rsid w:val="002D717A"/>
    <w:rsid w:val="002E15D3"/>
    <w:rsid w:val="002E3E64"/>
    <w:rsid w:val="002E6BB9"/>
    <w:rsid w:val="002F078D"/>
    <w:rsid w:val="002F46F8"/>
    <w:rsid w:val="002F61A9"/>
    <w:rsid w:val="003024BA"/>
    <w:rsid w:val="00302D32"/>
    <w:rsid w:val="00304B40"/>
    <w:rsid w:val="00305CAC"/>
    <w:rsid w:val="00310F80"/>
    <w:rsid w:val="00313FBF"/>
    <w:rsid w:val="00314759"/>
    <w:rsid w:val="00316F78"/>
    <w:rsid w:val="0032591F"/>
    <w:rsid w:val="00327D92"/>
    <w:rsid w:val="00333EB6"/>
    <w:rsid w:val="0033618D"/>
    <w:rsid w:val="003372C6"/>
    <w:rsid w:val="00342191"/>
    <w:rsid w:val="0034446B"/>
    <w:rsid w:val="00344B2E"/>
    <w:rsid w:val="00350020"/>
    <w:rsid w:val="003506EA"/>
    <w:rsid w:val="00351DF3"/>
    <w:rsid w:val="00354491"/>
    <w:rsid w:val="00354FA8"/>
    <w:rsid w:val="0035532A"/>
    <w:rsid w:val="0035593C"/>
    <w:rsid w:val="00357667"/>
    <w:rsid w:val="00357680"/>
    <w:rsid w:val="003616CF"/>
    <w:rsid w:val="00364256"/>
    <w:rsid w:val="00364DB5"/>
    <w:rsid w:val="003667C8"/>
    <w:rsid w:val="003725F9"/>
    <w:rsid w:val="00372CFF"/>
    <w:rsid w:val="0037539B"/>
    <w:rsid w:val="0037773B"/>
    <w:rsid w:val="00382505"/>
    <w:rsid w:val="003854F3"/>
    <w:rsid w:val="003874E4"/>
    <w:rsid w:val="00387A3C"/>
    <w:rsid w:val="003902D4"/>
    <w:rsid w:val="00397D6D"/>
    <w:rsid w:val="003A008C"/>
    <w:rsid w:val="003A14CE"/>
    <w:rsid w:val="003A1FD5"/>
    <w:rsid w:val="003A4EDF"/>
    <w:rsid w:val="003A5BAF"/>
    <w:rsid w:val="003A5F13"/>
    <w:rsid w:val="003B20E2"/>
    <w:rsid w:val="003B2388"/>
    <w:rsid w:val="003B2EC7"/>
    <w:rsid w:val="003B4335"/>
    <w:rsid w:val="003B4F54"/>
    <w:rsid w:val="003B59B7"/>
    <w:rsid w:val="003C3D24"/>
    <w:rsid w:val="003C4092"/>
    <w:rsid w:val="003C4E11"/>
    <w:rsid w:val="003D16D3"/>
    <w:rsid w:val="003D5F37"/>
    <w:rsid w:val="003E05C4"/>
    <w:rsid w:val="003E5122"/>
    <w:rsid w:val="003F25D7"/>
    <w:rsid w:val="003F604C"/>
    <w:rsid w:val="003F612A"/>
    <w:rsid w:val="00402683"/>
    <w:rsid w:val="00402FF0"/>
    <w:rsid w:val="00403C13"/>
    <w:rsid w:val="004063E3"/>
    <w:rsid w:val="004139D2"/>
    <w:rsid w:val="004166C5"/>
    <w:rsid w:val="00420C80"/>
    <w:rsid w:val="004230B2"/>
    <w:rsid w:val="004242B7"/>
    <w:rsid w:val="00431194"/>
    <w:rsid w:val="00431ABE"/>
    <w:rsid w:val="00431EC8"/>
    <w:rsid w:val="00435596"/>
    <w:rsid w:val="00435638"/>
    <w:rsid w:val="00435EC2"/>
    <w:rsid w:val="004404BF"/>
    <w:rsid w:val="00442A46"/>
    <w:rsid w:val="004451EB"/>
    <w:rsid w:val="00452C2B"/>
    <w:rsid w:val="0045433F"/>
    <w:rsid w:val="0045560F"/>
    <w:rsid w:val="00455686"/>
    <w:rsid w:val="00456060"/>
    <w:rsid w:val="004649FD"/>
    <w:rsid w:val="00464B58"/>
    <w:rsid w:val="00471114"/>
    <w:rsid w:val="00472B1F"/>
    <w:rsid w:val="004735F0"/>
    <w:rsid w:val="00477E62"/>
    <w:rsid w:val="00480677"/>
    <w:rsid w:val="004827D8"/>
    <w:rsid w:val="00491ECC"/>
    <w:rsid w:val="00495D6B"/>
    <w:rsid w:val="004962D9"/>
    <w:rsid w:val="004A3741"/>
    <w:rsid w:val="004A717F"/>
    <w:rsid w:val="004B3FAA"/>
    <w:rsid w:val="004B4F89"/>
    <w:rsid w:val="004B60A4"/>
    <w:rsid w:val="004B6A07"/>
    <w:rsid w:val="004C3DF2"/>
    <w:rsid w:val="004C48AE"/>
    <w:rsid w:val="004C7D53"/>
    <w:rsid w:val="004D04A9"/>
    <w:rsid w:val="004D186F"/>
    <w:rsid w:val="004D340D"/>
    <w:rsid w:val="004D69BD"/>
    <w:rsid w:val="004D7948"/>
    <w:rsid w:val="004D7AAB"/>
    <w:rsid w:val="004E0017"/>
    <w:rsid w:val="004E20ED"/>
    <w:rsid w:val="004E454D"/>
    <w:rsid w:val="004E77D2"/>
    <w:rsid w:val="004F39CE"/>
    <w:rsid w:val="004F47F1"/>
    <w:rsid w:val="004F5F29"/>
    <w:rsid w:val="004F7444"/>
    <w:rsid w:val="0050496D"/>
    <w:rsid w:val="00507ED7"/>
    <w:rsid w:val="005108D5"/>
    <w:rsid w:val="00517A11"/>
    <w:rsid w:val="00520D0A"/>
    <w:rsid w:val="00524A25"/>
    <w:rsid w:val="00524FCD"/>
    <w:rsid w:val="00525416"/>
    <w:rsid w:val="00527C35"/>
    <w:rsid w:val="005309F6"/>
    <w:rsid w:val="00531939"/>
    <w:rsid w:val="00533711"/>
    <w:rsid w:val="00533E8C"/>
    <w:rsid w:val="00541E0C"/>
    <w:rsid w:val="00543611"/>
    <w:rsid w:val="00543DB8"/>
    <w:rsid w:val="0055486B"/>
    <w:rsid w:val="0055496E"/>
    <w:rsid w:val="00555EE1"/>
    <w:rsid w:val="0055759E"/>
    <w:rsid w:val="00557ABA"/>
    <w:rsid w:val="005644EE"/>
    <w:rsid w:val="005675A0"/>
    <w:rsid w:val="00567D65"/>
    <w:rsid w:val="0057771D"/>
    <w:rsid w:val="00580440"/>
    <w:rsid w:val="0058688F"/>
    <w:rsid w:val="00586CD0"/>
    <w:rsid w:val="00586E42"/>
    <w:rsid w:val="005873B5"/>
    <w:rsid w:val="005907B3"/>
    <w:rsid w:val="00594825"/>
    <w:rsid w:val="005A3C2B"/>
    <w:rsid w:val="005A4D71"/>
    <w:rsid w:val="005B02ED"/>
    <w:rsid w:val="005B0AD5"/>
    <w:rsid w:val="005B2373"/>
    <w:rsid w:val="005B50DD"/>
    <w:rsid w:val="005B5D0B"/>
    <w:rsid w:val="005C0544"/>
    <w:rsid w:val="005C2C47"/>
    <w:rsid w:val="005C2EDC"/>
    <w:rsid w:val="005C3B6D"/>
    <w:rsid w:val="005C69AF"/>
    <w:rsid w:val="005C78A6"/>
    <w:rsid w:val="005D1EE5"/>
    <w:rsid w:val="005D1FC8"/>
    <w:rsid w:val="005D74AA"/>
    <w:rsid w:val="005E0D8D"/>
    <w:rsid w:val="005E1134"/>
    <w:rsid w:val="005E294B"/>
    <w:rsid w:val="005E2A41"/>
    <w:rsid w:val="005E5B5A"/>
    <w:rsid w:val="005E6FF4"/>
    <w:rsid w:val="005E718F"/>
    <w:rsid w:val="005E7C7E"/>
    <w:rsid w:val="005F0D0D"/>
    <w:rsid w:val="005F1EC1"/>
    <w:rsid w:val="005F42A1"/>
    <w:rsid w:val="005F50F1"/>
    <w:rsid w:val="005F5E12"/>
    <w:rsid w:val="005F6277"/>
    <w:rsid w:val="005F6D9D"/>
    <w:rsid w:val="00603660"/>
    <w:rsid w:val="006037AE"/>
    <w:rsid w:val="006045B2"/>
    <w:rsid w:val="006058FA"/>
    <w:rsid w:val="00612C53"/>
    <w:rsid w:val="00614C51"/>
    <w:rsid w:val="00620115"/>
    <w:rsid w:val="0062287E"/>
    <w:rsid w:val="00624942"/>
    <w:rsid w:val="00624EC2"/>
    <w:rsid w:val="00625BA3"/>
    <w:rsid w:val="006269E9"/>
    <w:rsid w:val="00630FFE"/>
    <w:rsid w:val="00637873"/>
    <w:rsid w:val="00640D20"/>
    <w:rsid w:val="006433BB"/>
    <w:rsid w:val="0064382A"/>
    <w:rsid w:val="006472D4"/>
    <w:rsid w:val="006515E7"/>
    <w:rsid w:val="0065285E"/>
    <w:rsid w:val="0065600C"/>
    <w:rsid w:val="00657255"/>
    <w:rsid w:val="00657C8B"/>
    <w:rsid w:val="00661354"/>
    <w:rsid w:val="00671271"/>
    <w:rsid w:val="00675C4F"/>
    <w:rsid w:val="00675F84"/>
    <w:rsid w:val="00681152"/>
    <w:rsid w:val="00684FF8"/>
    <w:rsid w:val="00687F3D"/>
    <w:rsid w:val="00691842"/>
    <w:rsid w:val="0069315A"/>
    <w:rsid w:val="00695108"/>
    <w:rsid w:val="00695141"/>
    <w:rsid w:val="006975BF"/>
    <w:rsid w:val="006A01C6"/>
    <w:rsid w:val="006A03ED"/>
    <w:rsid w:val="006A0EE4"/>
    <w:rsid w:val="006A58E6"/>
    <w:rsid w:val="006A60AD"/>
    <w:rsid w:val="006B1E0B"/>
    <w:rsid w:val="006B3C61"/>
    <w:rsid w:val="006B5283"/>
    <w:rsid w:val="006B63C5"/>
    <w:rsid w:val="006B7CE1"/>
    <w:rsid w:val="006C09D3"/>
    <w:rsid w:val="006C14EC"/>
    <w:rsid w:val="006C1DB6"/>
    <w:rsid w:val="006C37AA"/>
    <w:rsid w:val="006C3C06"/>
    <w:rsid w:val="006D25E1"/>
    <w:rsid w:val="006D29A1"/>
    <w:rsid w:val="006D3A91"/>
    <w:rsid w:val="006D4794"/>
    <w:rsid w:val="006D6362"/>
    <w:rsid w:val="006E193B"/>
    <w:rsid w:val="006E1EE7"/>
    <w:rsid w:val="006E65DC"/>
    <w:rsid w:val="006F22B2"/>
    <w:rsid w:val="00700A09"/>
    <w:rsid w:val="0070372D"/>
    <w:rsid w:val="00706FBA"/>
    <w:rsid w:val="007116BC"/>
    <w:rsid w:val="00720ACA"/>
    <w:rsid w:val="0072705D"/>
    <w:rsid w:val="00730F38"/>
    <w:rsid w:val="007312B6"/>
    <w:rsid w:val="0073283F"/>
    <w:rsid w:val="007335B5"/>
    <w:rsid w:val="00741183"/>
    <w:rsid w:val="007417FB"/>
    <w:rsid w:val="00745924"/>
    <w:rsid w:val="007471A1"/>
    <w:rsid w:val="007501A1"/>
    <w:rsid w:val="00756D33"/>
    <w:rsid w:val="00761931"/>
    <w:rsid w:val="00763793"/>
    <w:rsid w:val="00765B38"/>
    <w:rsid w:val="00767638"/>
    <w:rsid w:val="00776CE7"/>
    <w:rsid w:val="00780003"/>
    <w:rsid w:val="00782C2A"/>
    <w:rsid w:val="00786930"/>
    <w:rsid w:val="00787F39"/>
    <w:rsid w:val="00791B1D"/>
    <w:rsid w:val="00793A38"/>
    <w:rsid w:val="007940C6"/>
    <w:rsid w:val="00797B9A"/>
    <w:rsid w:val="007A4FBE"/>
    <w:rsid w:val="007A4FC0"/>
    <w:rsid w:val="007A5000"/>
    <w:rsid w:val="007B5B01"/>
    <w:rsid w:val="007B6EA7"/>
    <w:rsid w:val="007B7014"/>
    <w:rsid w:val="007C1241"/>
    <w:rsid w:val="007C12D8"/>
    <w:rsid w:val="007C1B09"/>
    <w:rsid w:val="007C72CF"/>
    <w:rsid w:val="007D6338"/>
    <w:rsid w:val="007E01E1"/>
    <w:rsid w:val="007E173A"/>
    <w:rsid w:val="007E4481"/>
    <w:rsid w:val="007E703A"/>
    <w:rsid w:val="007F1F6A"/>
    <w:rsid w:val="007F5361"/>
    <w:rsid w:val="007F6D88"/>
    <w:rsid w:val="007F6DBC"/>
    <w:rsid w:val="007F7BBD"/>
    <w:rsid w:val="00800006"/>
    <w:rsid w:val="0080324E"/>
    <w:rsid w:val="00803CED"/>
    <w:rsid w:val="008050CE"/>
    <w:rsid w:val="00806098"/>
    <w:rsid w:val="00810904"/>
    <w:rsid w:val="00810CED"/>
    <w:rsid w:val="008130B3"/>
    <w:rsid w:val="00821378"/>
    <w:rsid w:val="00824CD5"/>
    <w:rsid w:val="0082551C"/>
    <w:rsid w:val="00832191"/>
    <w:rsid w:val="008331C2"/>
    <w:rsid w:val="00837242"/>
    <w:rsid w:val="00841232"/>
    <w:rsid w:val="00850972"/>
    <w:rsid w:val="00851A01"/>
    <w:rsid w:val="00851E65"/>
    <w:rsid w:val="00853340"/>
    <w:rsid w:val="00854DD2"/>
    <w:rsid w:val="00857D56"/>
    <w:rsid w:val="00860C5A"/>
    <w:rsid w:val="00861E91"/>
    <w:rsid w:val="00863E89"/>
    <w:rsid w:val="00864177"/>
    <w:rsid w:val="0086419C"/>
    <w:rsid w:val="00865B6B"/>
    <w:rsid w:val="00865DB2"/>
    <w:rsid w:val="00866571"/>
    <w:rsid w:val="00866C13"/>
    <w:rsid w:val="0088112F"/>
    <w:rsid w:val="00882044"/>
    <w:rsid w:val="00882D32"/>
    <w:rsid w:val="00882EE2"/>
    <w:rsid w:val="00883665"/>
    <w:rsid w:val="008918BF"/>
    <w:rsid w:val="008964C1"/>
    <w:rsid w:val="008A1662"/>
    <w:rsid w:val="008A2078"/>
    <w:rsid w:val="008A6C7D"/>
    <w:rsid w:val="008B3C4F"/>
    <w:rsid w:val="008B3E64"/>
    <w:rsid w:val="008B4A3F"/>
    <w:rsid w:val="008C079E"/>
    <w:rsid w:val="008C5C71"/>
    <w:rsid w:val="008D0C3E"/>
    <w:rsid w:val="008D4F90"/>
    <w:rsid w:val="008E536D"/>
    <w:rsid w:val="008E554E"/>
    <w:rsid w:val="008E61E7"/>
    <w:rsid w:val="008F2A1F"/>
    <w:rsid w:val="008F4190"/>
    <w:rsid w:val="008F744B"/>
    <w:rsid w:val="00902B96"/>
    <w:rsid w:val="00902D19"/>
    <w:rsid w:val="00902E86"/>
    <w:rsid w:val="00902FFC"/>
    <w:rsid w:val="00903CFF"/>
    <w:rsid w:val="00905C73"/>
    <w:rsid w:val="00906123"/>
    <w:rsid w:val="00907A9A"/>
    <w:rsid w:val="00912F6A"/>
    <w:rsid w:val="0091680C"/>
    <w:rsid w:val="00933862"/>
    <w:rsid w:val="009355C1"/>
    <w:rsid w:val="00940126"/>
    <w:rsid w:val="009465E0"/>
    <w:rsid w:val="009530F4"/>
    <w:rsid w:val="00957208"/>
    <w:rsid w:val="00960272"/>
    <w:rsid w:val="00961D55"/>
    <w:rsid w:val="0096468D"/>
    <w:rsid w:val="00970D28"/>
    <w:rsid w:val="009739AC"/>
    <w:rsid w:val="00974920"/>
    <w:rsid w:val="009844A8"/>
    <w:rsid w:val="00990B64"/>
    <w:rsid w:val="00990EB1"/>
    <w:rsid w:val="00993C1F"/>
    <w:rsid w:val="00996FA3"/>
    <w:rsid w:val="009A0171"/>
    <w:rsid w:val="009A2468"/>
    <w:rsid w:val="009A3109"/>
    <w:rsid w:val="009A3762"/>
    <w:rsid w:val="009B37CA"/>
    <w:rsid w:val="009B68A6"/>
    <w:rsid w:val="009B6FAC"/>
    <w:rsid w:val="009B75A8"/>
    <w:rsid w:val="009C1419"/>
    <w:rsid w:val="009C214C"/>
    <w:rsid w:val="009C3E2D"/>
    <w:rsid w:val="009C5346"/>
    <w:rsid w:val="009C58AA"/>
    <w:rsid w:val="009C6968"/>
    <w:rsid w:val="009C74F3"/>
    <w:rsid w:val="009D133E"/>
    <w:rsid w:val="009D1878"/>
    <w:rsid w:val="009D372E"/>
    <w:rsid w:val="009D7517"/>
    <w:rsid w:val="009E0AFD"/>
    <w:rsid w:val="009E4BB6"/>
    <w:rsid w:val="009E5709"/>
    <w:rsid w:val="009E644A"/>
    <w:rsid w:val="009E66FF"/>
    <w:rsid w:val="009E7499"/>
    <w:rsid w:val="009F014E"/>
    <w:rsid w:val="009F6D73"/>
    <w:rsid w:val="009F7A75"/>
    <w:rsid w:val="00A00666"/>
    <w:rsid w:val="00A0075B"/>
    <w:rsid w:val="00A05575"/>
    <w:rsid w:val="00A10710"/>
    <w:rsid w:val="00A1175A"/>
    <w:rsid w:val="00A11828"/>
    <w:rsid w:val="00A12D4B"/>
    <w:rsid w:val="00A14806"/>
    <w:rsid w:val="00A20908"/>
    <w:rsid w:val="00A2237A"/>
    <w:rsid w:val="00A30733"/>
    <w:rsid w:val="00A30CCF"/>
    <w:rsid w:val="00A30CE1"/>
    <w:rsid w:val="00A33A62"/>
    <w:rsid w:val="00A35296"/>
    <w:rsid w:val="00A35B40"/>
    <w:rsid w:val="00A41873"/>
    <w:rsid w:val="00A44973"/>
    <w:rsid w:val="00A5028A"/>
    <w:rsid w:val="00A544BA"/>
    <w:rsid w:val="00A6128A"/>
    <w:rsid w:val="00A645D1"/>
    <w:rsid w:val="00A6571C"/>
    <w:rsid w:val="00A66655"/>
    <w:rsid w:val="00A66BD0"/>
    <w:rsid w:val="00A70366"/>
    <w:rsid w:val="00A72999"/>
    <w:rsid w:val="00A72CF7"/>
    <w:rsid w:val="00A73FFD"/>
    <w:rsid w:val="00A755C0"/>
    <w:rsid w:val="00A77C16"/>
    <w:rsid w:val="00A84645"/>
    <w:rsid w:val="00A85C0A"/>
    <w:rsid w:val="00A93193"/>
    <w:rsid w:val="00A94992"/>
    <w:rsid w:val="00AA12DB"/>
    <w:rsid w:val="00AA66FE"/>
    <w:rsid w:val="00AA788D"/>
    <w:rsid w:val="00AB0ACE"/>
    <w:rsid w:val="00AB750F"/>
    <w:rsid w:val="00AC0334"/>
    <w:rsid w:val="00AC24AC"/>
    <w:rsid w:val="00AC3D06"/>
    <w:rsid w:val="00AC4703"/>
    <w:rsid w:val="00AC7013"/>
    <w:rsid w:val="00AD2563"/>
    <w:rsid w:val="00AD2C26"/>
    <w:rsid w:val="00AD3D56"/>
    <w:rsid w:val="00AD3E9A"/>
    <w:rsid w:val="00AD650B"/>
    <w:rsid w:val="00AE0A5A"/>
    <w:rsid w:val="00AE0D55"/>
    <w:rsid w:val="00AE371C"/>
    <w:rsid w:val="00AE5B32"/>
    <w:rsid w:val="00AE71C2"/>
    <w:rsid w:val="00AF0B81"/>
    <w:rsid w:val="00AF3AE3"/>
    <w:rsid w:val="00AF62BD"/>
    <w:rsid w:val="00AF6E91"/>
    <w:rsid w:val="00AF747C"/>
    <w:rsid w:val="00B019FD"/>
    <w:rsid w:val="00B05A25"/>
    <w:rsid w:val="00B07767"/>
    <w:rsid w:val="00B11108"/>
    <w:rsid w:val="00B15C1E"/>
    <w:rsid w:val="00B16E64"/>
    <w:rsid w:val="00B3288A"/>
    <w:rsid w:val="00B33875"/>
    <w:rsid w:val="00B35533"/>
    <w:rsid w:val="00B356D3"/>
    <w:rsid w:val="00B36062"/>
    <w:rsid w:val="00B37504"/>
    <w:rsid w:val="00B41FA9"/>
    <w:rsid w:val="00B44535"/>
    <w:rsid w:val="00B44C9B"/>
    <w:rsid w:val="00B463AE"/>
    <w:rsid w:val="00B51B3C"/>
    <w:rsid w:val="00B56B49"/>
    <w:rsid w:val="00B57562"/>
    <w:rsid w:val="00B605A1"/>
    <w:rsid w:val="00B627ED"/>
    <w:rsid w:val="00B62A6A"/>
    <w:rsid w:val="00B63FBB"/>
    <w:rsid w:val="00B64512"/>
    <w:rsid w:val="00B6501C"/>
    <w:rsid w:val="00B65F77"/>
    <w:rsid w:val="00B71B37"/>
    <w:rsid w:val="00B75DE6"/>
    <w:rsid w:val="00B80985"/>
    <w:rsid w:val="00B86D6E"/>
    <w:rsid w:val="00B8771C"/>
    <w:rsid w:val="00B90E29"/>
    <w:rsid w:val="00B90F4F"/>
    <w:rsid w:val="00B92FE7"/>
    <w:rsid w:val="00B946F0"/>
    <w:rsid w:val="00BA02AE"/>
    <w:rsid w:val="00BA20D6"/>
    <w:rsid w:val="00BB0C68"/>
    <w:rsid w:val="00BB291D"/>
    <w:rsid w:val="00BB380C"/>
    <w:rsid w:val="00BB661D"/>
    <w:rsid w:val="00BB6FAB"/>
    <w:rsid w:val="00BB7745"/>
    <w:rsid w:val="00BC0CD4"/>
    <w:rsid w:val="00BC17B8"/>
    <w:rsid w:val="00BC3B2D"/>
    <w:rsid w:val="00BC6023"/>
    <w:rsid w:val="00BC694C"/>
    <w:rsid w:val="00BC768E"/>
    <w:rsid w:val="00BC7BE4"/>
    <w:rsid w:val="00BD0245"/>
    <w:rsid w:val="00BE07C9"/>
    <w:rsid w:val="00BE1F3C"/>
    <w:rsid w:val="00BE289F"/>
    <w:rsid w:val="00BE369F"/>
    <w:rsid w:val="00BE3F2A"/>
    <w:rsid w:val="00BE47DE"/>
    <w:rsid w:val="00BF289E"/>
    <w:rsid w:val="00BF5DB1"/>
    <w:rsid w:val="00BF6F03"/>
    <w:rsid w:val="00C01555"/>
    <w:rsid w:val="00C02D54"/>
    <w:rsid w:val="00C03E9D"/>
    <w:rsid w:val="00C10478"/>
    <w:rsid w:val="00C16FB1"/>
    <w:rsid w:val="00C22568"/>
    <w:rsid w:val="00C234A8"/>
    <w:rsid w:val="00C276DE"/>
    <w:rsid w:val="00C32FE8"/>
    <w:rsid w:val="00C33FB3"/>
    <w:rsid w:val="00C351B9"/>
    <w:rsid w:val="00C43FC1"/>
    <w:rsid w:val="00C44023"/>
    <w:rsid w:val="00C50748"/>
    <w:rsid w:val="00C554C9"/>
    <w:rsid w:val="00C5636C"/>
    <w:rsid w:val="00C57064"/>
    <w:rsid w:val="00C57CC4"/>
    <w:rsid w:val="00C60646"/>
    <w:rsid w:val="00C620FD"/>
    <w:rsid w:val="00C64E9F"/>
    <w:rsid w:val="00C67620"/>
    <w:rsid w:val="00C67E6F"/>
    <w:rsid w:val="00C70A03"/>
    <w:rsid w:val="00C71E95"/>
    <w:rsid w:val="00C73006"/>
    <w:rsid w:val="00C77562"/>
    <w:rsid w:val="00C82290"/>
    <w:rsid w:val="00C82E1C"/>
    <w:rsid w:val="00C841C6"/>
    <w:rsid w:val="00C9349F"/>
    <w:rsid w:val="00CA2326"/>
    <w:rsid w:val="00CB2C2E"/>
    <w:rsid w:val="00CB48F3"/>
    <w:rsid w:val="00CB4951"/>
    <w:rsid w:val="00CB518D"/>
    <w:rsid w:val="00CB53A9"/>
    <w:rsid w:val="00CC12C5"/>
    <w:rsid w:val="00CC3362"/>
    <w:rsid w:val="00CC6C89"/>
    <w:rsid w:val="00CC7ED8"/>
    <w:rsid w:val="00CD1C62"/>
    <w:rsid w:val="00CD1C69"/>
    <w:rsid w:val="00CD39DE"/>
    <w:rsid w:val="00CD7DB8"/>
    <w:rsid w:val="00CD7F6B"/>
    <w:rsid w:val="00CE27FC"/>
    <w:rsid w:val="00CF201B"/>
    <w:rsid w:val="00CF27F5"/>
    <w:rsid w:val="00CF3E0A"/>
    <w:rsid w:val="00CF4B43"/>
    <w:rsid w:val="00D00903"/>
    <w:rsid w:val="00D01A96"/>
    <w:rsid w:val="00D03604"/>
    <w:rsid w:val="00D05A36"/>
    <w:rsid w:val="00D11FAD"/>
    <w:rsid w:val="00D11FFC"/>
    <w:rsid w:val="00D1557A"/>
    <w:rsid w:val="00D166E3"/>
    <w:rsid w:val="00D1687B"/>
    <w:rsid w:val="00D1755A"/>
    <w:rsid w:val="00D21254"/>
    <w:rsid w:val="00D33955"/>
    <w:rsid w:val="00D33BF4"/>
    <w:rsid w:val="00D36AD8"/>
    <w:rsid w:val="00D41248"/>
    <w:rsid w:val="00D4657C"/>
    <w:rsid w:val="00D577A5"/>
    <w:rsid w:val="00D61B13"/>
    <w:rsid w:val="00D62FAA"/>
    <w:rsid w:val="00D63353"/>
    <w:rsid w:val="00D64D78"/>
    <w:rsid w:val="00D65DED"/>
    <w:rsid w:val="00D7101C"/>
    <w:rsid w:val="00D74BAA"/>
    <w:rsid w:val="00D81790"/>
    <w:rsid w:val="00D85390"/>
    <w:rsid w:val="00D8659A"/>
    <w:rsid w:val="00D8749C"/>
    <w:rsid w:val="00D8782A"/>
    <w:rsid w:val="00D91A31"/>
    <w:rsid w:val="00D946A2"/>
    <w:rsid w:val="00D9636F"/>
    <w:rsid w:val="00DA5571"/>
    <w:rsid w:val="00DA5DDE"/>
    <w:rsid w:val="00DA70FB"/>
    <w:rsid w:val="00DB4934"/>
    <w:rsid w:val="00DB4F4D"/>
    <w:rsid w:val="00DB771B"/>
    <w:rsid w:val="00DD228E"/>
    <w:rsid w:val="00DD25BC"/>
    <w:rsid w:val="00DD6571"/>
    <w:rsid w:val="00DD77A6"/>
    <w:rsid w:val="00DE3DB9"/>
    <w:rsid w:val="00DE480D"/>
    <w:rsid w:val="00DE4922"/>
    <w:rsid w:val="00DE5A3C"/>
    <w:rsid w:val="00DF026D"/>
    <w:rsid w:val="00DF0D2A"/>
    <w:rsid w:val="00DF3DB4"/>
    <w:rsid w:val="00E01521"/>
    <w:rsid w:val="00E0184A"/>
    <w:rsid w:val="00E01DC4"/>
    <w:rsid w:val="00E01EE8"/>
    <w:rsid w:val="00E0666E"/>
    <w:rsid w:val="00E1074F"/>
    <w:rsid w:val="00E1478E"/>
    <w:rsid w:val="00E25E2E"/>
    <w:rsid w:val="00E26A1F"/>
    <w:rsid w:val="00E275B6"/>
    <w:rsid w:val="00E27C87"/>
    <w:rsid w:val="00E33AC3"/>
    <w:rsid w:val="00E34D91"/>
    <w:rsid w:val="00E3664C"/>
    <w:rsid w:val="00E42797"/>
    <w:rsid w:val="00E44972"/>
    <w:rsid w:val="00E460EE"/>
    <w:rsid w:val="00E52317"/>
    <w:rsid w:val="00E52894"/>
    <w:rsid w:val="00E52BD1"/>
    <w:rsid w:val="00E5475D"/>
    <w:rsid w:val="00E5475F"/>
    <w:rsid w:val="00E5580B"/>
    <w:rsid w:val="00E57665"/>
    <w:rsid w:val="00E60BA3"/>
    <w:rsid w:val="00E61753"/>
    <w:rsid w:val="00E61F48"/>
    <w:rsid w:val="00E628BF"/>
    <w:rsid w:val="00E66D1C"/>
    <w:rsid w:val="00E7102D"/>
    <w:rsid w:val="00E723C1"/>
    <w:rsid w:val="00E7415A"/>
    <w:rsid w:val="00E74946"/>
    <w:rsid w:val="00E7569A"/>
    <w:rsid w:val="00E76AFC"/>
    <w:rsid w:val="00E8010D"/>
    <w:rsid w:val="00E81176"/>
    <w:rsid w:val="00E818B3"/>
    <w:rsid w:val="00E81F95"/>
    <w:rsid w:val="00E82AAC"/>
    <w:rsid w:val="00E839A6"/>
    <w:rsid w:val="00E83C80"/>
    <w:rsid w:val="00E85BC3"/>
    <w:rsid w:val="00E90A6F"/>
    <w:rsid w:val="00E94CD7"/>
    <w:rsid w:val="00E962D7"/>
    <w:rsid w:val="00E97DCA"/>
    <w:rsid w:val="00EA0E08"/>
    <w:rsid w:val="00EA2B4B"/>
    <w:rsid w:val="00EA395F"/>
    <w:rsid w:val="00EA4A6B"/>
    <w:rsid w:val="00EA58BD"/>
    <w:rsid w:val="00EA5DE7"/>
    <w:rsid w:val="00EB3250"/>
    <w:rsid w:val="00EB3C6E"/>
    <w:rsid w:val="00EB3F33"/>
    <w:rsid w:val="00EB5102"/>
    <w:rsid w:val="00EC1A53"/>
    <w:rsid w:val="00EC2D7D"/>
    <w:rsid w:val="00EC48F0"/>
    <w:rsid w:val="00EC4B87"/>
    <w:rsid w:val="00EC5704"/>
    <w:rsid w:val="00EC736B"/>
    <w:rsid w:val="00ED0740"/>
    <w:rsid w:val="00ED105D"/>
    <w:rsid w:val="00ED3395"/>
    <w:rsid w:val="00ED362A"/>
    <w:rsid w:val="00ED3E7A"/>
    <w:rsid w:val="00EE0276"/>
    <w:rsid w:val="00EE0297"/>
    <w:rsid w:val="00EE09B5"/>
    <w:rsid w:val="00EE3507"/>
    <w:rsid w:val="00EE3652"/>
    <w:rsid w:val="00EE5171"/>
    <w:rsid w:val="00EF01DC"/>
    <w:rsid w:val="00EF709C"/>
    <w:rsid w:val="00F02E09"/>
    <w:rsid w:val="00F05EB7"/>
    <w:rsid w:val="00F122B6"/>
    <w:rsid w:val="00F14913"/>
    <w:rsid w:val="00F16548"/>
    <w:rsid w:val="00F16903"/>
    <w:rsid w:val="00F23690"/>
    <w:rsid w:val="00F25233"/>
    <w:rsid w:val="00F27DC5"/>
    <w:rsid w:val="00F308F4"/>
    <w:rsid w:val="00F31A50"/>
    <w:rsid w:val="00F3458C"/>
    <w:rsid w:val="00F437C6"/>
    <w:rsid w:val="00F4394B"/>
    <w:rsid w:val="00F43AE6"/>
    <w:rsid w:val="00F44B7E"/>
    <w:rsid w:val="00F45D81"/>
    <w:rsid w:val="00F4648C"/>
    <w:rsid w:val="00F4720B"/>
    <w:rsid w:val="00F512C0"/>
    <w:rsid w:val="00F52311"/>
    <w:rsid w:val="00F610C2"/>
    <w:rsid w:val="00F62BC9"/>
    <w:rsid w:val="00F64404"/>
    <w:rsid w:val="00F724D4"/>
    <w:rsid w:val="00F7759C"/>
    <w:rsid w:val="00F82022"/>
    <w:rsid w:val="00F830AD"/>
    <w:rsid w:val="00F83E33"/>
    <w:rsid w:val="00F86256"/>
    <w:rsid w:val="00F86460"/>
    <w:rsid w:val="00F94F50"/>
    <w:rsid w:val="00F97BB0"/>
    <w:rsid w:val="00FA1246"/>
    <w:rsid w:val="00FA1878"/>
    <w:rsid w:val="00FA5C97"/>
    <w:rsid w:val="00FA6C8F"/>
    <w:rsid w:val="00FA7461"/>
    <w:rsid w:val="00FB31E6"/>
    <w:rsid w:val="00FB3B14"/>
    <w:rsid w:val="00FB4A25"/>
    <w:rsid w:val="00FC06BC"/>
    <w:rsid w:val="00FC4EF4"/>
    <w:rsid w:val="00FC5648"/>
    <w:rsid w:val="00FC7C6F"/>
    <w:rsid w:val="00FD037E"/>
    <w:rsid w:val="00FD396F"/>
    <w:rsid w:val="00FD632F"/>
    <w:rsid w:val="00FE1638"/>
    <w:rsid w:val="00FE3085"/>
    <w:rsid w:val="00FE32EA"/>
    <w:rsid w:val="00FE5341"/>
    <w:rsid w:val="00FF27D1"/>
    <w:rsid w:val="00FF55C3"/>
    <w:rsid w:val="00FF5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B3403"/>
  <w15:docId w15:val="{8AEB94CA-4B8E-494A-92B6-D689B678C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ind w:left="820" w:hanging="361"/>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6"/>
      <w:szCs w:val="26"/>
    </w:rPr>
  </w:style>
  <w:style w:type="paragraph" w:styleId="ListParagraph">
    <w:name w:val="List Paragraph"/>
    <w:basedOn w:val="Normal"/>
    <w:uiPriority w:val="1"/>
    <w:qFormat/>
    <w:pPr>
      <w:ind w:left="1540" w:hanging="72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015EC"/>
    <w:rPr>
      <w:color w:val="0000FF" w:themeColor="hyperlink"/>
      <w:u w:val="single"/>
    </w:rPr>
  </w:style>
  <w:style w:type="character" w:customStyle="1" w:styleId="UnresolvedMention1">
    <w:name w:val="Unresolved Mention1"/>
    <w:basedOn w:val="DefaultParagraphFont"/>
    <w:uiPriority w:val="99"/>
    <w:semiHidden/>
    <w:unhideWhenUsed/>
    <w:rsid w:val="000015EC"/>
    <w:rPr>
      <w:color w:val="605E5C"/>
      <w:shd w:val="clear" w:color="auto" w:fill="E1DFDD"/>
    </w:rPr>
  </w:style>
  <w:style w:type="paragraph" w:styleId="NormalWeb">
    <w:name w:val="Normal (Web)"/>
    <w:basedOn w:val="Normal"/>
    <w:uiPriority w:val="99"/>
    <w:unhideWhenUsed/>
    <w:rsid w:val="00435596"/>
    <w:pPr>
      <w:widowControl/>
      <w:autoSpaceDE/>
      <w:autoSpaceDN/>
      <w:spacing w:before="100" w:beforeAutospacing="1" w:after="100" w:afterAutospacing="1"/>
    </w:pPr>
    <w:rPr>
      <w:sz w:val="24"/>
      <w:szCs w:val="24"/>
    </w:rPr>
  </w:style>
  <w:style w:type="paragraph" w:styleId="Header">
    <w:name w:val="header"/>
    <w:basedOn w:val="Normal"/>
    <w:link w:val="HeaderChar"/>
    <w:uiPriority w:val="99"/>
    <w:unhideWhenUsed/>
    <w:rsid w:val="00435596"/>
    <w:pPr>
      <w:tabs>
        <w:tab w:val="center" w:pos="4680"/>
        <w:tab w:val="right" w:pos="9360"/>
      </w:tabs>
    </w:pPr>
  </w:style>
  <w:style w:type="character" w:customStyle="1" w:styleId="HeaderChar">
    <w:name w:val="Header Char"/>
    <w:basedOn w:val="DefaultParagraphFont"/>
    <w:link w:val="Header"/>
    <w:uiPriority w:val="99"/>
    <w:rsid w:val="00435596"/>
    <w:rPr>
      <w:rFonts w:ascii="Times New Roman" w:eastAsia="Times New Roman" w:hAnsi="Times New Roman" w:cs="Times New Roman"/>
    </w:rPr>
  </w:style>
  <w:style w:type="paragraph" w:styleId="Footer">
    <w:name w:val="footer"/>
    <w:basedOn w:val="Normal"/>
    <w:link w:val="FooterChar"/>
    <w:uiPriority w:val="99"/>
    <w:unhideWhenUsed/>
    <w:rsid w:val="00435596"/>
    <w:pPr>
      <w:tabs>
        <w:tab w:val="center" w:pos="4680"/>
        <w:tab w:val="right" w:pos="9360"/>
      </w:tabs>
    </w:pPr>
  </w:style>
  <w:style w:type="character" w:customStyle="1" w:styleId="FooterChar">
    <w:name w:val="Footer Char"/>
    <w:basedOn w:val="DefaultParagraphFont"/>
    <w:link w:val="Footer"/>
    <w:uiPriority w:val="99"/>
    <w:rsid w:val="00435596"/>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97B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7B9A"/>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EE09B5"/>
    <w:rPr>
      <w:color w:val="800080" w:themeColor="followedHyperlink"/>
      <w:u w:val="single"/>
    </w:rPr>
  </w:style>
  <w:style w:type="character" w:styleId="UnresolvedMention">
    <w:name w:val="Unresolved Mention"/>
    <w:basedOn w:val="DefaultParagraphFont"/>
    <w:uiPriority w:val="99"/>
    <w:semiHidden/>
    <w:unhideWhenUsed/>
    <w:rsid w:val="00EA395F"/>
    <w:rPr>
      <w:color w:val="605E5C"/>
      <w:shd w:val="clear" w:color="auto" w:fill="E1DFDD"/>
    </w:rPr>
  </w:style>
  <w:style w:type="character" w:customStyle="1" w:styleId="Heading1Char">
    <w:name w:val="Heading 1 Char"/>
    <w:basedOn w:val="DefaultParagraphFont"/>
    <w:link w:val="Heading1"/>
    <w:uiPriority w:val="1"/>
    <w:rsid w:val="0062287E"/>
    <w:rPr>
      <w:rFonts w:ascii="Times New Roman" w:eastAsia="Times New Roman" w:hAnsi="Times New Roman" w:cs="Times New Roman"/>
      <w:b/>
      <w:bCs/>
      <w:sz w:val="26"/>
      <w:szCs w:val="26"/>
    </w:rPr>
  </w:style>
  <w:style w:type="paragraph" w:customStyle="1" w:styleId="101">
    <w:name w:val="1.01"/>
    <w:basedOn w:val="NoSpacing"/>
    <w:link w:val="101Char"/>
    <w:qFormat/>
    <w:rsid w:val="002111DD"/>
    <w:pPr>
      <w:widowControl/>
      <w:autoSpaceDE/>
      <w:autoSpaceDN/>
      <w:ind w:left="720" w:hanging="720"/>
    </w:pPr>
    <w:rPr>
      <w:bCs/>
      <w:sz w:val="24"/>
      <w:szCs w:val="24"/>
    </w:rPr>
  </w:style>
  <w:style w:type="character" w:customStyle="1" w:styleId="101Char">
    <w:name w:val="1.01 Char"/>
    <w:basedOn w:val="DefaultParagraphFont"/>
    <w:link w:val="101"/>
    <w:rsid w:val="002111DD"/>
    <w:rPr>
      <w:rFonts w:ascii="Times New Roman" w:eastAsia="Times New Roman" w:hAnsi="Times New Roman" w:cs="Times New Roman"/>
      <w:bCs/>
      <w:sz w:val="24"/>
      <w:szCs w:val="24"/>
    </w:rPr>
  </w:style>
  <w:style w:type="paragraph" w:styleId="NoSpacing">
    <w:name w:val="No Spacing"/>
    <w:uiPriority w:val="1"/>
    <w:qFormat/>
    <w:rsid w:val="002111DD"/>
    <w:rPr>
      <w:rFonts w:ascii="Times New Roman" w:eastAsia="Times New Roman" w:hAnsi="Times New Roman" w:cs="Times New Roman"/>
    </w:rPr>
  </w:style>
  <w:style w:type="paragraph" w:customStyle="1" w:styleId="Default">
    <w:name w:val="Default"/>
    <w:rsid w:val="00B64512"/>
    <w:pPr>
      <w:widowControl/>
      <w:adjustRightInd w:val="0"/>
    </w:pPr>
    <w:rPr>
      <w:rFonts w:ascii="Times New Roman" w:hAnsi="Times New Roman" w:cs="Times New Roman"/>
      <w:color w:val="000000"/>
      <w:sz w:val="24"/>
      <w:szCs w:val="24"/>
    </w:rPr>
  </w:style>
  <w:style w:type="character" w:customStyle="1" w:styleId="BodyTextChar">
    <w:name w:val="Body Text Char"/>
    <w:basedOn w:val="DefaultParagraphFont"/>
    <w:link w:val="BodyText"/>
    <w:uiPriority w:val="1"/>
    <w:rsid w:val="00EF01DC"/>
    <w:rPr>
      <w:rFonts w:ascii="Times New Roman" w:eastAsia="Times New Roman" w:hAnsi="Times New Roman" w:cs="Times New Roman"/>
      <w:sz w:val="26"/>
      <w:szCs w:val="26"/>
    </w:rPr>
  </w:style>
  <w:style w:type="paragraph" w:customStyle="1" w:styleId="1">
    <w:name w:val="1."/>
    <w:basedOn w:val="NoSpacing"/>
    <w:link w:val="1Char"/>
    <w:qFormat/>
    <w:rsid w:val="000B5FE5"/>
    <w:pPr>
      <w:widowControl/>
      <w:numPr>
        <w:numId w:val="17"/>
      </w:numPr>
      <w:autoSpaceDE/>
      <w:autoSpaceDN/>
    </w:pPr>
    <w:rPr>
      <w:b/>
      <w:bCs/>
      <w:sz w:val="24"/>
      <w:szCs w:val="24"/>
    </w:rPr>
  </w:style>
  <w:style w:type="character" w:customStyle="1" w:styleId="1Char">
    <w:name w:val="1. Char"/>
    <w:basedOn w:val="DefaultParagraphFont"/>
    <w:link w:val="1"/>
    <w:rsid w:val="000B5FE5"/>
    <w:rPr>
      <w:rFonts w:ascii="Times New Roman" w:eastAsia="Times New Roman" w:hAnsi="Times New Roman" w:cs="Times New Roman"/>
      <w:b/>
      <w:bCs/>
      <w:sz w:val="24"/>
      <w:szCs w:val="24"/>
    </w:rPr>
  </w:style>
  <w:style w:type="character" w:styleId="Strong">
    <w:name w:val="Strong"/>
    <w:basedOn w:val="DefaultParagraphFont"/>
    <w:uiPriority w:val="22"/>
    <w:qFormat/>
    <w:rsid w:val="000F66F6"/>
    <w:rPr>
      <w:b/>
      <w:bCs/>
    </w:rPr>
  </w:style>
  <w:style w:type="paragraph" w:styleId="Revision">
    <w:name w:val="Revision"/>
    <w:hidden/>
    <w:uiPriority w:val="99"/>
    <w:semiHidden/>
    <w:rsid w:val="005F50F1"/>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youtube.com/live/Q8A0ywo_2vY?feature=shar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785a782-8c8e-46dc-b5c9-a27b7f4f97a1" xsi:nil="true"/>
    <lcf76f155ced4ddcb4097134ff3c332f xmlns="7e20be6a-c1e0-411a-8cfa-db4e92ab88e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A9179D75DB8C44DA677B95B4563C811" ma:contentTypeVersion="18" ma:contentTypeDescription="Create a new document." ma:contentTypeScope="" ma:versionID="f6ef0fd0b26d212d398604a883b78b73">
  <xsd:schema xmlns:xsd="http://www.w3.org/2001/XMLSchema" xmlns:xs="http://www.w3.org/2001/XMLSchema" xmlns:p="http://schemas.microsoft.com/office/2006/metadata/properties" xmlns:ns1="http://schemas.microsoft.com/sharepoint/v3" xmlns:ns2="7e20be6a-c1e0-411a-8cfa-db4e92ab88e3" xmlns:ns3="d785a782-8c8e-46dc-b5c9-a27b7f4f97a1" targetNamespace="http://schemas.microsoft.com/office/2006/metadata/properties" ma:root="true" ma:fieldsID="34e3c8a244e1a12ef618967a22d064bd" ns1:_="" ns2:_="" ns3:_="">
    <xsd:import namespace="http://schemas.microsoft.com/sharepoint/v3"/>
    <xsd:import namespace="7e20be6a-c1e0-411a-8cfa-db4e92ab88e3"/>
    <xsd:import namespace="d785a782-8c8e-46dc-b5c9-a27b7f4f97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20be6a-c1e0-411a-8cfa-db4e92ab88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309bf2f-0431-460d-a93a-990d633b9c5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85a782-8c8e-46dc-b5c9-a27b7f4f97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f628715-2d32-4693-87d7-584ef2ac9542}" ma:internalName="TaxCatchAll" ma:showField="CatchAllData" ma:web="d785a782-8c8e-46dc-b5c9-a27b7f4f97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0EC736-4862-4272-AB22-E416A9C0FE76}">
  <ds:schemaRefs>
    <ds:schemaRef ds:uri="http://schemas.microsoft.com/office/2006/metadata/properties"/>
    <ds:schemaRef ds:uri="http://schemas.microsoft.com/office/infopath/2007/PartnerControls"/>
    <ds:schemaRef ds:uri="http://schemas.microsoft.com/sharepoint/v3"/>
    <ds:schemaRef ds:uri="d785a782-8c8e-46dc-b5c9-a27b7f4f97a1"/>
    <ds:schemaRef ds:uri="7e20be6a-c1e0-411a-8cfa-db4e92ab88e3"/>
  </ds:schemaRefs>
</ds:datastoreItem>
</file>

<file path=customXml/itemProps2.xml><?xml version="1.0" encoding="utf-8"?>
<ds:datastoreItem xmlns:ds="http://schemas.openxmlformats.org/officeDocument/2006/customXml" ds:itemID="{48D0D2BB-7DF8-455B-B143-32B3E17A7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e20be6a-c1e0-411a-8cfa-db4e92ab88e3"/>
    <ds:schemaRef ds:uri="d785a782-8c8e-46dc-b5c9-a27b7f4f97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67AA99-2955-4002-8C9F-2B30027A7B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Pages>
  <Words>449</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ODCTE</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clewi</dc:creator>
  <cp:lastModifiedBy>Ashley Rink</cp:lastModifiedBy>
  <cp:revision>23</cp:revision>
  <cp:lastPrinted>2025-10-08T21:35:00Z</cp:lastPrinted>
  <dcterms:created xsi:type="dcterms:W3CDTF">2025-12-10T17:29:00Z</dcterms:created>
  <dcterms:modified xsi:type="dcterms:W3CDTF">2025-12-16T22:33:00Z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0x0101004A9179D75DB8C44DA677B95B4563C811</vt:lpwstr>
  </property>
  <property fmtid="{D5CDD505-2E9C-101B-9397-08002B2CF9AE}" pid="3" name="Created">
    <vt:filetime>2022-10-07T00:00:00Z</vt:filetime>
  </property>
  <property fmtid="{D5CDD505-2E9C-101B-9397-08002B2CF9AE}" pid="4" name="Creator">
    <vt:lpwstr>Acrobat PDFMaker 22 for Word</vt:lpwstr>
  </property>
  <property fmtid="{D5CDD505-2E9C-101B-9397-08002B2CF9AE}" pid="5" name="GrammarlyDocumentId">
    <vt:lpwstr>31edfc60c5845ba96dd3fa80d08bd47251164c59b94c55826b082ba4934a07ff</vt:lpwstr>
  </property>
  <property fmtid="{D5CDD505-2E9C-101B-9397-08002B2CF9AE}" pid="6" name="LastSaved">
    <vt:filetime>2022-10-12T00:00:00Z</vt:filetime>
  </property>
  <property fmtid="{D5CDD505-2E9C-101B-9397-08002B2CF9AE}" pid="7" name="MediaServiceImageTags">
    <vt:lpwstr/>
  </property>
  <property fmtid="{D5CDD505-2E9C-101B-9397-08002B2CF9AE}" pid="8" name="Producer">
    <vt:lpwstr>Adobe PDF Library 22.2.244</vt:lpwstr>
  </property>
  <property fmtid="{D5CDD505-2E9C-101B-9397-08002B2CF9AE}" pid="9" name="SourceModified">
    <vt:lpwstr/>
  </property>
</Properties>
</file>