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ABC9F" w14:textId="29BDACF9" w:rsidR="00180B18" w:rsidRDefault="00E3459A" w:rsidP="00396CE5">
      <w:pPr>
        <w:widowControl/>
        <w:tabs>
          <w:tab w:val="center" w:pos="4680"/>
        </w:tabs>
        <w:jc w:val="both"/>
      </w:pPr>
      <w:r>
        <w:tab/>
      </w:r>
    </w:p>
    <w:p w14:paraId="7C2155DF" w14:textId="0620C072" w:rsidR="00E3459A" w:rsidRDefault="00396CE5" w:rsidP="00180B18">
      <w:pPr>
        <w:widowControl/>
        <w:tabs>
          <w:tab w:val="center" w:pos="4680"/>
        </w:tabs>
        <w:jc w:val="center"/>
        <w:rPr>
          <w:b/>
          <w:bCs/>
        </w:rPr>
      </w:pPr>
      <w:r>
        <w:t>M</w:t>
      </w:r>
      <w:r w:rsidR="00E3459A">
        <w:rPr>
          <w:b/>
          <w:bCs/>
        </w:rPr>
        <w:t xml:space="preserve">INUTES OF THE </w:t>
      </w:r>
      <w:r w:rsidR="002A3F1C">
        <w:rPr>
          <w:b/>
          <w:bCs/>
        </w:rPr>
        <w:t>REGULAR</w:t>
      </w:r>
      <w:r w:rsidR="00910AE8">
        <w:rPr>
          <w:b/>
          <w:bCs/>
        </w:rPr>
        <w:t xml:space="preserve"> </w:t>
      </w:r>
      <w:r w:rsidR="00E3459A">
        <w:rPr>
          <w:b/>
          <w:bCs/>
        </w:rPr>
        <w:t>MEETING</w:t>
      </w:r>
    </w:p>
    <w:p w14:paraId="25E839EF" w14:textId="77777777" w:rsidR="00E3459A" w:rsidRDefault="00E3459A" w:rsidP="00180B18">
      <w:pPr>
        <w:widowControl/>
        <w:jc w:val="center"/>
        <w:rPr>
          <w:b/>
          <w:bCs/>
        </w:rPr>
      </w:pPr>
    </w:p>
    <w:p w14:paraId="59034B48" w14:textId="64059F92" w:rsidR="00E3459A" w:rsidRDefault="00E3459A" w:rsidP="00180B18">
      <w:pPr>
        <w:widowControl/>
        <w:tabs>
          <w:tab w:val="center" w:pos="4680"/>
        </w:tabs>
        <w:jc w:val="center"/>
      </w:pPr>
      <w:r>
        <w:rPr>
          <w:b/>
          <w:bCs/>
        </w:rPr>
        <w:t>OF THE STATE CREDIT UNION BOARD</w:t>
      </w:r>
    </w:p>
    <w:p w14:paraId="6E6BF19B" w14:textId="77777777" w:rsidR="00E3459A" w:rsidRDefault="00E3459A" w:rsidP="00180B18">
      <w:pPr>
        <w:widowControl/>
        <w:jc w:val="center"/>
      </w:pPr>
    </w:p>
    <w:p w14:paraId="3E20A917" w14:textId="053765D7" w:rsidR="00E3459A" w:rsidRDefault="00497381" w:rsidP="00180B18">
      <w:pPr>
        <w:widowControl/>
        <w:tabs>
          <w:tab w:val="center" w:pos="4680"/>
        </w:tabs>
        <w:jc w:val="center"/>
        <w:rPr>
          <w:b/>
        </w:rPr>
      </w:pPr>
      <w:r>
        <w:rPr>
          <w:b/>
        </w:rPr>
        <w:t>MA</w:t>
      </w:r>
      <w:r w:rsidR="002A3F1C">
        <w:rPr>
          <w:b/>
        </w:rPr>
        <w:t>Y</w:t>
      </w:r>
      <w:r>
        <w:rPr>
          <w:b/>
        </w:rPr>
        <w:t xml:space="preserve"> 2</w:t>
      </w:r>
      <w:r w:rsidR="002A3F1C">
        <w:rPr>
          <w:b/>
        </w:rPr>
        <w:t>0</w:t>
      </w:r>
      <w:r>
        <w:rPr>
          <w:b/>
        </w:rPr>
        <w:t>, 2025</w:t>
      </w:r>
    </w:p>
    <w:p w14:paraId="0603B2D9" w14:textId="77777777" w:rsidR="00093E21" w:rsidRPr="00071D1A" w:rsidRDefault="00093E21" w:rsidP="00093E21">
      <w:pPr>
        <w:widowControl/>
        <w:tabs>
          <w:tab w:val="center" w:pos="4680"/>
        </w:tabs>
        <w:jc w:val="both"/>
        <w:rPr>
          <w:b/>
        </w:rPr>
      </w:pPr>
    </w:p>
    <w:p w14:paraId="56F0D9FD" w14:textId="714B8AA8" w:rsidR="005C5BA5" w:rsidRDefault="00E3459A" w:rsidP="0073102A">
      <w:pPr>
        <w:widowControl/>
        <w:jc w:val="both"/>
      </w:pPr>
      <w:r w:rsidRPr="00C01952">
        <w:rPr>
          <w:b/>
          <w:bCs/>
          <w:iCs/>
        </w:rPr>
        <w:t>First item in order of business</w:t>
      </w:r>
      <w:r w:rsidR="00C254F7">
        <w:rPr>
          <w:b/>
          <w:bCs/>
          <w:iCs/>
        </w:rPr>
        <w:t>:</w:t>
      </w:r>
      <w:r>
        <w:t xml:space="preserve"> The Credit Union Board meeting was called to order at </w:t>
      </w:r>
      <w:r w:rsidR="00FF705A">
        <w:t>10</w:t>
      </w:r>
      <w:r w:rsidR="00D578CB">
        <w:t xml:space="preserve">:00 </w:t>
      </w:r>
      <w:r w:rsidR="00FF705A">
        <w:t>a</w:t>
      </w:r>
      <w:r w:rsidR="00D578CB">
        <w:t>.m.</w:t>
      </w:r>
      <w:r>
        <w:t xml:space="preserve"> pursuant to the agenda </w:t>
      </w:r>
      <w:r w:rsidR="00092799">
        <w:t>that</w:t>
      </w:r>
      <w:r>
        <w:t xml:space="preserve"> was posted for public display prior to </w:t>
      </w:r>
      <w:r w:rsidR="00910AE8">
        <w:t>10</w:t>
      </w:r>
      <w:r w:rsidR="00D578CB">
        <w:t xml:space="preserve">:00 </w:t>
      </w:r>
      <w:r w:rsidR="00910AE8">
        <w:t>a</w:t>
      </w:r>
      <w:r w:rsidR="00D578CB">
        <w:t>.m</w:t>
      </w:r>
      <w:r w:rsidR="005A61F9">
        <w:t>.</w:t>
      </w:r>
      <w:r>
        <w:t xml:space="preserve"> on </w:t>
      </w:r>
      <w:r w:rsidR="002A3F1C">
        <w:t>May 15</w:t>
      </w:r>
      <w:r w:rsidR="00497381">
        <w:t>, 2025</w:t>
      </w:r>
      <w:r w:rsidR="004A54D1">
        <w:t>.</w:t>
      </w:r>
      <w:r>
        <w:t xml:space="preserve">  Notice of the meeting was also made available to the Secretary of State</w:t>
      </w:r>
      <w:r w:rsidR="00C73F8A">
        <w:t>,</w:t>
      </w:r>
      <w:r>
        <w:t xml:space="preserve"> </w:t>
      </w:r>
      <w:r w:rsidR="00C73F8A">
        <w:t xml:space="preserve">and to those interested parties </w:t>
      </w:r>
      <w:r w:rsidR="00973122">
        <w:t>who</w:t>
      </w:r>
      <w:r w:rsidR="00C73F8A">
        <w:t xml:space="preserve"> requested individual notice, </w:t>
      </w:r>
      <w:r>
        <w:t>pursuant to</w:t>
      </w:r>
      <w:r w:rsidR="00246921">
        <w:t xml:space="preserve"> T</w:t>
      </w:r>
      <w:r>
        <w:t xml:space="preserve">itle 25 O.S. </w:t>
      </w:r>
      <w:r w:rsidR="00E9191C">
        <w:t>§</w:t>
      </w:r>
      <w:r w:rsidR="008839BC">
        <w:t xml:space="preserve"> </w:t>
      </w:r>
      <w:r>
        <w:t xml:space="preserve">311 (the Open Meeting Act). The meeting was held in the conference room of the Oklahoma State Banking Department, </w:t>
      </w:r>
      <w:r w:rsidR="006369ED">
        <w:t xml:space="preserve">2900 N. Lincoln Boulevard, </w:t>
      </w:r>
      <w:r>
        <w:t>Oklahoma City, Oklahoma.</w:t>
      </w:r>
    </w:p>
    <w:p w14:paraId="6C9974E5" w14:textId="77777777" w:rsidR="00180B18" w:rsidRDefault="00180B18" w:rsidP="0073102A">
      <w:pPr>
        <w:widowControl/>
        <w:jc w:val="both"/>
      </w:pPr>
    </w:p>
    <w:p w14:paraId="70E7B0B9" w14:textId="77777777" w:rsidR="007B12A0" w:rsidRDefault="007B12A0" w:rsidP="0073102A">
      <w:pPr>
        <w:widowControl/>
        <w:jc w:val="both"/>
        <w:rPr>
          <w:b/>
          <w:bCs/>
          <w:iCs/>
        </w:rPr>
      </w:pPr>
    </w:p>
    <w:p w14:paraId="0373A60B" w14:textId="3CC694BA" w:rsidR="00E3459A" w:rsidRDefault="00E3459A" w:rsidP="0073102A">
      <w:pPr>
        <w:widowControl/>
        <w:jc w:val="both"/>
      </w:pPr>
      <w:r w:rsidRPr="00C01952">
        <w:rPr>
          <w:b/>
          <w:bCs/>
          <w:iCs/>
        </w:rPr>
        <w:t xml:space="preserve">Second </w:t>
      </w:r>
      <w:r w:rsidR="00C254F7">
        <w:rPr>
          <w:b/>
          <w:bCs/>
          <w:iCs/>
        </w:rPr>
        <w:t>I</w:t>
      </w:r>
      <w:r w:rsidRPr="00C01952">
        <w:rPr>
          <w:b/>
          <w:bCs/>
          <w:iCs/>
        </w:rPr>
        <w:t>tem</w:t>
      </w:r>
      <w:r w:rsidR="00C254F7">
        <w:rPr>
          <w:b/>
          <w:bCs/>
          <w:iCs/>
        </w:rPr>
        <w:t>:</w:t>
      </w:r>
      <w:r>
        <w:t xml:space="preserve"> Roll call - the following members were present:</w:t>
      </w:r>
    </w:p>
    <w:p w14:paraId="06B598CA" w14:textId="77777777" w:rsidR="005A4FC9" w:rsidRDefault="005A4FC9" w:rsidP="0073102A">
      <w:pPr>
        <w:widowControl/>
        <w:jc w:val="both"/>
      </w:pPr>
      <w:r>
        <w:tab/>
      </w:r>
      <w:r>
        <w:tab/>
      </w:r>
      <w:r>
        <w:tab/>
      </w:r>
      <w:r>
        <w:tab/>
      </w:r>
      <w:r>
        <w:tab/>
      </w:r>
    </w:p>
    <w:p w14:paraId="2181B308" w14:textId="30EA3A61" w:rsidR="002F0A8C" w:rsidRDefault="007D0E92" w:rsidP="0073102A">
      <w:pPr>
        <w:widowControl/>
        <w:jc w:val="both"/>
      </w:pPr>
      <w:r>
        <w:tab/>
      </w:r>
      <w:r>
        <w:tab/>
      </w:r>
      <w:r w:rsidR="0054595B">
        <w:tab/>
      </w:r>
      <w:r w:rsidR="0004151B">
        <w:t>Tyrel McCain</w:t>
      </w:r>
    </w:p>
    <w:p w14:paraId="5A775332" w14:textId="6886AF0C" w:rsidR="00D95316" w:rsidRDefault="00D95316" w:rsidP="0073102A">
      <w:pPr>
        <w:widowControl/>
        <w:jc w:val="both"/>
      </w:pPr>
      <w:r>
        <w:tab/>
      </w:r>
      <w:r>
        <w:tab/>
      </w:r>
      <w:r>
        <w:tab/>
        <w:t>Steve Rasmussen</w:t>
      </w:r>
    </w:p>
    <w:p w14:paraId="46CC5887" w14:textId="2093C295" w:rsidR="00E20285" w:rsidRDefault="00E20285" w:rsidP="00E20285">
      <w:pPr>
        <w:widowControl/>
        <w:ind w:left="2160"/>
        <w:jc w:val="both"/>
      </w:pPr>
      <w:r>
        <w:t xml:space="preserve">Gina Wilson </w:t>
      </w:r>
    </w:p>
    <w:p w14:paraId="07BE0C42" w14:textId="6FECCDE7" w:rsidR="0054595B" w:rsidRDefault="00FF705A" w:rsidP="0073102A">
      <w:pPr>
        <w:widowControl/>
        <w:tabs>
          <w:tab w:val="center" w:pos="4680"/>
        </w:tabs>
        <w:ind w:firstLine="2160"/>
        <w:jc w:val="both"/>
      </w:pPr>
      <w:r>
        <w:t>Mick Thompson</w:t>
      </w:r>
      <w:r w:rsidR="0095093B">
        <w:t>,</w:t>
      </w:r>
      <w:r w:rsidR="00AF4B0D">
        <w:t xml:space="preserve"> Chairman</w:t>
      </w:r>
      <w:r w:rsidR="004A54D1">
        <w:t xml:space="preserve"> </w:t>
      </w:r>
    </w:p>
    <w:p w14:paraId="5C560FE0" w14:textId="5182D3F5" w:rsidR="00FF705A" w:rsidRDefault="00FF705A" w:rsidP="0073102A">
      <w:pPr>
        <w:widowControl/>
        <w:jc w:val="both"/>
      </w:pPr>
    </w:p>
    <w:p w14:paraId="4FBFBA8B" w14:textId="6BE82725" w:rsidR="002A3F1C" w:rsidRDefault="002A3F1C" w:rsidP="0073102A">
      <w:pPr>
        <w:widowControl/>
        <w:jc w:val="both"/>
      </w:pPr>
      <w:r>
        <w:t xml:space="preserve">Cindy White was absent. </w:t>
      </w:r>
    </w:p>
    <w:p w14:paraId="230A41CF" w14:textId="77777777" w:rsidR="00E20285" w:rsidRDefault="00E20285" w:rsidP="0073102A">
      <w:pPr>
        <w:widowControl/>
        <w:jc w:val="both"/>
      </w:pPr>
    </w:p>
    <w:p w14:paraId="21A5B3C6" w14:textId="40F569AA" w:rsidR="00E3459A" w:rsidRDefault="00E3459A" w:rsidP="0073102A">
      <w:pPr>
        <w:widowControl/>
        <w:jc w:val="both"/>
      </w:pPr>
      <w:r>
        <w:t>The Chairman declared a quorum present.</w:t>
      </w:r>
      <w:r w:rsidR="00E20285">
        <w:t xml:space="preserve">  </w:t>
      </w:r>
    </w:p>
    <w:p w14:paraId="5920F9CB" w14:textId="77777777" w:rsidR="00A02825" w:rsidRDefault="00A02825" w:rsidP="0073102A">
      <w:pPr>
        <w:widowControl/>
        <w:jc w:val="both"/>
      </w:pPr>
    </w:p>
    <w:p w14:paraId="6CEE820D" w14:textId="0012DA5B" w:rsidR="00E3459A" w:rsidRDefault="00A02825" w:rsidP="00497381">
      <w:pPr>
        <w:widowControl/>
        <w:autoSpaceDE/>
        <w:autoSpaceDN/>
        <w:adjustRightInd/>
        <w:jc w:val="both"/>
      </w:pPr>
      <w:r w:rsidRPr="00A02825">
        <w:rPr>
          <w:snapToGrid w:val="0"/>
        </w:rPr>
        <w:t>Also present: Dudley Gilbert, Deputy Commissioner;</w:t>
      </w:r>
      <w:r w:rsidR="004A065A">
        <w:rPr>
          <w:snapToGrid w:val="0"/>
        </w:rPr>
        <w:t xml:space="preserve"> </w:t>
      </w:r>
      <w:r w:rsidRPr="00A02825">
        <w:rPr>
          <w:snapToGrid w:val="0"/>
        </w:rPr>
        <w:t xml:space="preserve">Regina Rainey, Chief of Staff; </w:t>
      </w:r>
      <w:r w:rsidR="002A3F1C">
        <w:rPr>
          <w:snapToGrid w:val="0"/>
        </w:rPr>
        <w:t xml:space="preserve">and </w:t>
      </w:r>
      <w:r w:rsidRPr="00A02825">
        <w:rPr>
          <w:snapToGrid w:val="0"/>
        </w:rPr>
        <w:t>Angela Morris, Director of Non-Depository</w:t>
      </w:r>
      <w:r w:rsidR="00497381">
        <w:rPr>
          <w:snapToGrid w:val="0"/>
        </w:rPr>
        <w:t>.</w:t>
      </w:r>
    </w:p>
    <w:p w14:paraId="4FE74369" w14:textId="77777777" w:rsidR="00553EC9" w:rsidRDefault="00553EC9" w:rsidP="0073102A">
      <w:pPr>
        <w:widowControl/>
        <w:jc w:val="both"/>
      </w:pPr>
    </w:p>
    <w:p w14:paraId="3F90F653" w14:textId="7AE670D7" w:rsidR="00E3459A" w:rsidRDefault="00C254F7" w:rsidP="0073102A">
      <w:pPr>
        <w:widowControl/>
        <w:jc w:val="both"/>
      </w:pPr>
      <w:r>
        <w:rPr>
          <w:b/>
        </w:rPr>
        <w:t>Third Item:</w:t>
      </w:r>
      <w:r>
        <w:t xml:space="preserve"> Approval of </w:t>
      </w:r>
      <w:r w:rsidR="002A3F1C">
        <w:t xml:space="preserve">the </w:t>
      </w:r>
      <w:r w:rsidR="009639F9">
        <w:t>m</w:t>
      </w:r>
      <w:r>
        <w:t>inutes</w:t>
      </w:r>
      <w:r w:rsidR="00E3459A">
        <w:t xml:space="preserve"> of th</w:t>
      </w:r>
      <w:r w:rsidR="007C1383">
        <w:t>e</w:t>
      </w:r>
      <w:r w:rsidR="00FF705A">
        <w:t xml:space="preserve"> </w:t>
      </w:r>
      <w:r w:rsidR="002A3F1C">
        <w:t>special</w:t>
      </w:r>
      <w:r w:rsidR="007C1383">
        <w:t xml:space="preserve"> meeting held</w:t>
      </w:r>
      <w:r w:rsidR="002A3F1C">
        <w:t xml:space="preserve"> March 24, 2025</w:t>
      </w:r>
      <w:r w:rsidR="00832DF2">
        <w:t>.</w:t>
      </w:r>
    </w:p>
    <w:p w14:paraId="37469AA8" w14:textId="77777777" w:rsidR="00504560" w:rsidRDefault="00504560" w:rsidP="0073102A">
      <w:pPr>
        <w:widowControl/>
        <w:jc w:val="both"/>
      </w:pPr>
    </w:p>
    <w:p w14:paraId="42AD7DCF" w14:textId="46481DF3" w:rsidR="005E74FF" w:rsidRDefault="00CC6B09" w:rsidP="0073102A">
      <w:pPr>
        <w:widowControl/>
        <w:jc w:val="both"/>
      </w:pPr>
      <w:r>
        <w:t xml:space="preserve">Chairman </w:t>
      </w:r>
      <w:r w:rsidR="00FF705A">
        <w:t>Thompson</w:t>
      </w:r>
      <w:r w:rsidR="00504560">
        <w:t xml:space="preserve"> asked for any changes or additions to the minutes from the Board.</w:t>
      </w:r>
      <w:r w:rsidR="00D27988">
        <w:t xml:space="preserve"> </w:t>
      </w:r>
      <w:r w:rsidR="00A7783C">
        <w:t>Member</w:t>
      </w:r>
      <w:r w:rsidR="00D95316">
        <w:t xml:space="preserve"> </w:t>
      </w:r>
      <w:r w:rsidR="0004151B">
        <w:t>Wilson</w:t>
      </w:r>
      <w:r w:rsidR="00D95316">
        <w:t xml:space="preserve"> made </w:t>
      </w:r>
      <w:r w:rsidR="002621F4">
        <w:t>a</w:t>
      </w:r>
      <w:r w:rsidR="00D95316">
        <w:t xml:space="preserve"> motion to approve the minutes.</w:t>
      </w:r>
      <w:r w:rsidR="00181F47">
        <w:t xml:space="preserve"> </w:t>
      </w:r>
      <w:r w:rsidR="005C4FBB">
        <w:t xml:space="preserve"> </w:t>
      </w:r>
      <w:r w:rsidR="00A7783C">
        <w:t xml:space="preserve">Member </w:t>
      </w:r>
      <w:r w:rsidR="0004151B">
        <w:t>Rasmussen</w:t>
      </w:r>
      <w:r w:rsidR="009B6212">
        <w:t xml:space="preserve"> s</w:t>
      </w:r>
      <w:r w:rsidR="00045145">
        <w:t>econded the motion</w:t>
      </w:r>
      <w:r w:rsidR="005C5BA5">
        <w:t xml:space="preserve">, which </w:t>
      </w:r>
      <w:r w:rsidR="00F56647">
        <w:t>was approved</w:t>
      </w:r>
      <w:r w:rsidR="005C5BA5">
        <w:t xml:space="preserve"> </w:t>
      </w:r>
      <w:r w:rsidR="00E3459A">
        <w:t>as follows:</w:t>
      </w:r>
    </w:p>
    <w:p w14:paraId="25CDFBB0" w14:textId="77777777" w:rsidR="004A54D1" w:rsidRDefault="004A54D1" w:rsidP="0073102A">
      <w:pPr>
        <w:widowControl/>
        <w:jc w:val="both"/>
      </w:pPr>
    </w:p>
    <w:p w14:paraId="4DA4F199" w14:textId="38EECFD9" w:rsidR="004A54D1" w:rsidRDefault="004A54D1" w:rsidP="0073102A">
      <w:pPr>
        <w:widowControl/>
        <w:jc w:val="both"/>
      </w:pPr>
      <w:r>
        <w:tab/>
      </w:r>
      <w:r>
        <w:tab/>
      </w:r>
      <w:r>
        <w:tab/>
      </w:r>
      <w:r w:rsidR="0004151B">
        <w:t>Tyrel McCain</w:t>
      </w:r>
      <w:r w:rsidR="00E17965">
        <w:t xml:space="preserve"> – voted yes</w:t>
      </w:r>
    </w:p>
    <w:p w14:paraId="6831FD10" w14:textId="47167B93" w:rsidR="00D95316" w:rsidRDefault="004A54D1" w:rsidP="0073102A">
      <w:pPr>
        <w:widowControl/>
        <w:jc w:val="both"/>
      </w:pPr>
      <w:r>
        <w:tab/>
      </w:r>
      <w:r>
        <w:tab/>
      </w:r>
      <w:r w:rsidR="00D95316">
        <w:tab/>
        <w:t>Steve Rasmussen – voted yes</w:t>
      </w:r>
    </w:p>
    <w:p w14:paraId="3C31A940" w14:textId="6DCB7E6E" w:rsidR="008051E0" w:rsidRDefault="008051E0" w:rsidP="008051E0">
      <w:pPr>
        <w:widowControl/>
        <w:ind w:left="1440" w:firstLine="720"/>
        <w:jc w:val="both"/>
      </w:pPr>
      <w:r>
        <w:t>Gina Wilson – voted yes</w:t>
      </w:r>
    </w:p>
    <w:p w14:paraId="5D22AAFA" w14:textId="5380837B" w:rsidR="00924C20" w:rsidRDefault="004A54D1" w:rsidP="007249F5">
      <w:pPr>
        <w:widowControl/>
        <w:jc w:val="both"/>
      </w:pPr>
      <w:r>
        <w:tab/>
      </w:r>
      <w:r>
        <w:tab/>
      </w:r>
      <w:r>
        <w:tab/>
      </w:r>
      <w:r w:rsidR="00FF705A">
        <w:t>Mick Thompson</w:t>
      </w:r>
      <w:r w:rsidR="00E17965">
        <w:t xml:space="preserve"> – voted yes</w:t>
      </w:r>
    </w:p>
    <w:p w14:paraId="60149E7E" w14:textId="77777777" w:rsidR="00C36634" w:rsidRDefault="00C36634" w:rsidP="0073102A">
      <w:pPr>
        <w:keepNext/>
        <w:keepLines/>
        <w:widowControl/>
        <w:ind w:left="3600"/>
        <w:jc w:val="both"/>
      </w:pPr>
    </w:p>
    <w:p w14:paraId="5143E8EF" w14:textId="4366987F" w:rsidR="005F47BB" w:rsidRPr="005F47BB" w:rsidRDefault="00382B60" w:rsidP="00180B18">
      <w:pPr>
        <w:keepNext/>
        <w:keepLines/>
        <w:widowControl/>
        <w:jc w:val="both"/>
        <w:rPr>
          <w:bCs/>
        </w:rPr>
      </w:pPr>
      <w:r>
        <w:rPr>
          <w:b/>
          <w:bCs/>
        </w:rPr>
        <w:t>Fourth</w:t>
      </w:r>
      <w:r w:rsidR="005F47BB">
        <w:rPr>
          <w:b/>
          <w:bCs/>
        </w:rPr>
        <w:t xml:space="preserve"> Item:</w:t>
      </w:r>
      <w:r w:rsidR="00272D03">
        <w:rPr>
          <w:bCs/>
        </w:rPr>
        <w:t xml:space="preserve"> Commissioner’s Reports</w:t>
      </w:r>
      <w:r w:rsidR="00111E14">
        <w:rPr>
          <w:bCs/>
        </w:rPr>
        <w:t>:</w:t>
      </w:r>
    </w:p>
    <w:p w14:paraId="354BF61C" w14:textId="77777777" w:rsidR="005F47BB" w:rsidRDefault="005F47BB" w:rsidP="00180B18">
      <w:pPr>
        <w:keepNext/>
        <w:keepLines/>
        <w:widowControl/>
        <w:jc w:val="both"/>
        <w:rPr>
          <w:b/>
          <w:bCs/>
        </w:rPr>
      </w:pPr>
    </w:p>
    <w:p w14:paraId="651F31AD" w14:textId="38CC53C4" w:rsidR="00A7783C" w:rsidRDefault="00A7783C" w:rsidP="00180B18">
      <w:pPr>
        <w:pStyle w:val="ListParagraph"/>
        <w:keepNext/>
        <w:keepLines/>
        <w:widowControl/>
        <w:numPr>
          <w:ilvl w:val="0"/>
          <w:numId w:val="12"/>
        </w:numPr>
        <w:contextualSpacing/>
        <w:jc w:val="both"/>
      </w:pPr>
      <w:r>
        <w:t>Department Status Report.</w:t>
      </w:r>
    </w:p>
    <w:p w14:paraId="06BED8B0" w14:textId="0565B99E" w:rsidR="00071D1A" w:rsidRDefault="00071D1A" w:rsidP="00180B18">
      <w:pPr>
        <w:keepNext/>
        <w:keepLines/>
        <w:widowControl/>
        <w:contextualSpacing/>
        <w:jc w:val="both"/>
      </w:pPr>
    </w:p>
    <w:p w14:paraId="3AF7AACE" w14:textId="1197230E" w:rsidR="003D6FED" w:rsidRDefault="003D6FED" w:rsidP="003D6FED">
      <w:pPr>
        <w:contextualSpacing/>
        <w:jc w:val="both"/>
      </w:pPr>
      <w:r w:rsidRPr="003D6FED">
        <w:t xml:space="preserve">Chairman Thompson </w:t>
      </w:r>
      <w:r w:rsidR="007B7CD5">
        <w:t>discussed staffing at the Department and contrasted it with staffing at the NCUA and the FDIC.  He stated both of those federal agencies have lost many staff members as a result of retirements and the DOGE cuts made by the new administration.</w:t>
      </w:r>
      <w:r w:rsidR="00154E92">
        <w:t xml:space="preserve"> </w:t>
      </w:r>
    </w:p>
    <w:p w14:paraId="70D3C818" w14:textId="77777777" w:rsidR="00154E92" w:rsidRPr="003D6FED" w:rsidRDefault="00154E92" w:rsidP="003D6FED">
      <w:pPr>
        <w:contextualSpacing/>
        <w:jc w:val="both"/>
      </w:pPr>
    </w:p>
    <w:p w14:paraId="4A606D1D" w14:textId="6E407A36" w:rsidR="003D6FED" w:rsidRPr="003D6FED" w:rsidRDefault="003D6FED" w:rsidP="007B7CD5">
      <w:pPr>
        <w:widowControl/>
        <w:contextualSpacing/>
        <w:jc w:val="both"/>
      </w:pPr>
      <w:r w:rsidRPr="003D6FED">
        <w:lastRenderedPageBreak/>
        <w:t xml:space="preserve">Chairman Thompson said </w:t>
      </w:r>
      <w:r w:rsidR="00154E92">
        <w:t xml:space="preserve">the </w:t>
      </w:r>
      <w:r w:rsidR="003809AE">
        <w:t xml:space="preserve">Banking Department’s </w:t>
      </w:r>
      <w:r w:rsidRPr="003D6FED">
        <w:t>DOGE</w:t>
      </w:r>
      <w:r w:rsidR="000B463D">
        <w:t>-OK</w:t>
      </w:r>
      <w:r w:rsidRPr="003D6FED">
        <w:t xml:space="preserve"> report </w:t>
      </w:r>
      <w:r w:rsidR="00154E92">
        <w:t xml:space="preserve">has been submitted and he </w:t>
      </w:r>
      <w:r w:rsidR="000B463D">
        <w:t>described various cost saving</w:t>
      </w:r>
      <w:r w:rsidR="003809AE">
        <w:t xml:space="preserve"> measures</w:t>
      </w:r>
      <w:r w:rsidR="000B463D">
        <w:t xml:space="preserve"> implemented over the last several years ranging from solar panels to elimination of Department cell phones. He said the sa</w:t>
      </w:r>
      <w:r w:rsidRPr="003D6FED">
        <w:t xml:space="preserve">vings </w:t>
      </w:r>
      <w:r w:rsidR="000B463D">
        <w:t xml:space="preserve">generated have helped the Department </w:t>
      </w:r>
      <w:r w:rsidRPr="003D6FED">
        <w:t>reduc</w:t>
      </w:r>
      <w:r w:rsidR="000B463D">
        <w:t>e</w:t>
      </w:r>
      <w:r w:rsidRPr="003D6FED">
        <w:t xml:space="preserve"> assessments </w:t>
      </w:r>
      <w:r w:rsidR="000B463D">
        <w:t xml:space="preserve">over the </w:t>
      </w:r>
      <w:r w:rsidRPr="003D6FED">
        <w:t>past 1</w:t>
      </w:r>
      <w:r w:rsidR="000B463D">
        <w:t>2</w:t>
      </w:r>
      <w:r w:rsidRPr="003D6FED">
        <w:t xml:space="preserve"> years.  The Department gives 10% </w:t>
      </w:r>
      <w:r w:rsidR="003809AE">
        <w:t xml:space="preserve">of collected assessments </w:t>
      </w:r>
      <w:r w:rsidRPr="003D6FED">
        <w:t xml:space="preserve">to the general revenue fund every year.  </w:t>
      </w:r>
    </w:p>
    <w:p w14:paraId="3C2E296F" w14:textId="77777777" w:rsidR="003D6FED" w:rsidRDefault="003D6FED" w:rsidP="000F4C1A">
      <w:pPr>
        <w:contextualSpacing/>
        <w:jc w:val="both"/>
      </w:pPr>
    </w:p>
    <w:p w14:paraId="67DF6799" w14:textId="6D7FD5CF" w:rsidR="00A7783C" w:rsidRDefault="00A7783C" w:rsidP="0073102A">
      <w:pPr>
        <w:pStyle w:val="ListParagraph"/>
        <w:numPr>
          <w:ilvl w:val="0"/>
          <w:numId w:val="12"/>
        </w:numPr>
        <w:autoSpaceDE w:val="0"/>
        <w:autoSpaceDN w:val="0"/>
        <w:adjustRightInd w:val="0"/>
        <w:contextualSpacing/>
        <w:jc w:val="both"/>
      </w:pPr>
      <w:r>
        <w:t>Examination Report</w:t>
      </w:r>
    </w:p>
    <w:p w14:paraId="5C3A4BF3" w14:textId="14DC3D88" w:rsidR="00911451" w:rsidRDefault="00911451" w:rsidP="0073102A">
      <w:pPr>
        <w:contextualSpacing/>
        <w:jc w:val="both"/>
      </w:pPr>
    </w:p>
    <w:p w14:paraId="5C0B21AD" w14:textId="7B3CB14C" w:rsidR="002A3F1C" w:rsidRDefault="00071D1A" w:rsidP="00496268">
      <w:pPr>
        <w:jc w:val="both"/>
      </w:pPr>
      <w:r>
        <w:t xml:space="preserve">Chairman Thompson reported </w:t>
      </w:r>
      <w:r w:rsidR="000B463D">
        <w:t>the</w:t>
      </w:r>
      <w:r w:rsidR="00154E92">
        <w:t xml:space="preserve">re were no credit union exams </w:t>
      </w:r>
      <w:r w:rsidR="007B7CD5">
        <w:t xml:space="preserve">conducted </w:t>
      </w:r>
      <w:r w:rsidR="00154E92">
        <w:t>since the last meeting.</w:t>
      </w:r>
    </w:p>
    <w:p w14:paraId="58F0F81C" w14:textId="77777777" w:rsidR="002A3F1C" w:rsidRDefault="002A3F1C" w:rsidP="00496268">
      <w:pPr>
        <w:jc w:val="both"/>
      </w:pPr>
    </w:p>
    <w:p w14:paraId="5DD840CB" w14:textId="1986E20F" w:rsidR="00154E92" w:rsidRDefault="00154E92" w:rsidP="00496268">
      <w:pPr>
        <w:jc w:val="both"/>
      </w:pPr>
      <w:r>
        <w:t>Mr. Gilbert reported th</w:t>
      </w:r>
      <w:r w:rsidR="007B7CD5">
        <w:t xml:space="preserve">at the </w:t>
      </w:r>
      <w:r>
        <w:t xml:space="preserve">NCUA </w:t>
      </w:r>
      <w:r w:rsidR="007B7CD5">
        <w:t xml:space="preserve">had contacted the Department earlier this year and told us the NCUA would be </w:t>
      </w:r>
      <w:r>
        <w:t>conduct</w:t>
      </w:r>
      <w:r w:rsidR="007B7CD5">
        <w:t>ing</w:t>
      </w:r>
      <w:r>
        <w:t xml:space="preserve"> </w:t>
      </w:r>
      <w:r w:rsidR="007B7CD5">
        <w:t xml:space="preserve">five </w:t>
      </w:r>
      <w:r>
        <w:t xml:space="preserve">exams </w:t>
      </w:r>
      <w:r w:rsidR="007B7CD5">
        <w:t xml:space="preserve">of Oklahoma state-chartered credit unions.  The five credit unions were due for </w:t>
      </w:r>
      <w:r w:rsidR="003809AE">
        <w:t>an</w:t>
      </w:r>
      <w:r w:rsidR="007B7CD5">
        <w:t xml:space="preserve"> “insurance review” conducted every five years by the NCUA.  However, the new NCUA supervisory examiner for Oklahoma contacted the Department last week and said that because of recent retirements and staff reduction at the NCUA, it would only be examining one Oklahoma state-chartered credit union this year.</w:t>
      </w:r>
      <w:r>
        <w:t xml:space="preserve">  </w:t>
      </w:r>
    </w:p>
    <w:p w14:paraId="00EF05F2" w14:textId="77777777" w:rsidR="00154E92" w:rsidRDefault="00154E92" w:rsidP="00496268">
      <w:pPr>
        <w:jc w:val="both"/>
      </w:pPr>
    </w:p>
    <w:p w14:paraId="736BDA6D" w14:textId="12C6DFCB" w:rsidR="00496268" w:rsidRDefault="00154E92" w:rsidP="00496268">
      <w:pPr>
        <w:jc w:val="both"/>
      </w:pPr>
      <w:r>
        <w:t xml:space="preserve">Member Rasmussen asked if </w:t>
      </w:r>
      <w:r w:rsidR="007B7CD5">
        <w:t xml:space="preserve">the NCUA would accept the state’s exam for purposes of its </w:t>
      </w:r>
      <w:r w:rsidR="000B463D">
        <w:t>“insurance review”</w:t>
      </w:r>
      <w:r>
        <w:t xml:space="preserve">? </w:t>
      </w:r>
      <w:r w:rsidR="007B7CD5">
        <w:t xml:space="preserve"> </w:t>
      </w:r>
      <w:r>
        <w:t xml:space="preserve">Mr. Gilbert </w:t>
      </w:r>
      <w:r w:rsidR="007B7CD5">
        <w:t>replied that</w:t>
      </w:r>
      <w:r w:rsidR="003809AE">
        <w:t xml:space="preserve"> the</w:t>
      </w:r>
      <w:r w:rsidR="007B7CD5">
        <w:t xml:space="preserve"> </w:t>
      </w:r>
      <w:r>
        <w:t>NCUA does not accept state exam</w:t>
      </w:r>
      <w:r w:rsidR="007B7CD5">
        <w:t xml:space="preserve">s for </w:t>
      </w:r>
      <w:r w:rsidR="003809AE">
        <w:t xml:space="preserve">that </w:t>
      </w:r>
      <w:r w:rsidR="007B7CD5">
        <w:t>purpose</w:t>
      </w:r>
      <w:r w:rsidR="003809AE">
        <w:t>.</w:t>
      </w:r>
      <w:r>
        <w:t xml:space="preserve">  </w:t>
      </w:r>
      <w:r w:rsidR="00C96082">
        <w:t xml:space="preserve"> </w:t>
      </w:r>
    </w:p>
    <w:p w14:paraId="166D22C7" w14:textId="77777777" w:rsidR="005C7659" w:rsidRDefault="005C7659" w:rsidP="005C7659">
      <w:pPr>
        <w:contextualSpacing/>
        <w:jc w:val="both"/>
      </w:pPr>
    </w:p>
    <w:p w14:paraId="133DE08B" w14:textId="564DF8D3" w:rsidR="00A7783C" w:rsidRDefault="00A7783C" w:rsidP="0073102A">
      <w:pPr>
        <w:pStyle w:val="ListParagraph"/>
        <w:numPr>
          <w:ilvl w:val="0"/>
          <w:numId w:val="12"/>
        </w:numPr>
        <w:autoSpaceDE w:val="0"/>
        <w:autoSpaceDN w:val="0"/>
        <w:adjustRightInd w:val="0"/>
        <w:contextualSpacing/>
        <w:jc w:val="both"/>
      </w:pPr>
      <w:r>
        <w:t>Legislative Report</w:t>
      </w:r>
    </w:p>
    <w:p w14:paraId="084F87BA" w14:textId="371A6BD9" w:rsidR="00911451" w:rsidRDefault="00911451" w:rsidP="0073102A">
      <w:pPr>
        <w:contextualSpacing/>
        <w:jc w:val="both"/>
      </w:pPr>
    </w:p>
    <w:p w14:paraId="5EAC4974" w14:textId="01C32051" w:rsidR="002C59AB" w:rsidRPr="002C59AB" w:rsidRDefault="002C59AB" w:rsidP="002C59AB">
      <w:pPr>
        <w:contextualSpacing/>
        <w:jc w:val="both"/>
        <w:rPr>
          <w:snapToGrid w:val="0"/>
          <w:szCs w:val="20"/>
        </w:rPr>
      </w:pPr>
      <w:r w:rsidRPr="002C59AB">
        <w:rPr>
          <w:szCs w:val="20"/>
        </w:rPr>
        <w:t xml:space="preserve">Ms. Rainey discussed </w:t>
      </w:r>
      <w:r w:rsidR="00154E92">
        <w:rPr>
          <w:szCs w:val="20"/>
        </w:rPr>
        <w:t xml:space="preserve">various </w:t>
      </w:r>
      <w:r w:rsidR="007B7CD5">
        <w:rPr>
          <w:szCs w:val="20"/>
        </w:rPr>
        <w:t xml:space="preserve">legislative </w:t>
      </w:r>
      <w:r w:rsidR="003809AE">
        <w:rPr>
          <w:szCs w:val="20"/>
        </w:rPr>
        <w:t>measures</w:t>
      </w:r>
      <w:r w:rsidR="00154E92">
        <w:rPr>
          <w:szCs w:val="20"/>
        </w:rPr>
        <w:t xml:space="preserve"> that have been signed by the Governor or </w:t>
      </w:r>
      <w:r w:rsidR="008B344C">
        <w:rPr>
          <w:szCs w:val="20"/>
        </w:rPr>
        <w:t xml:space="preserve">have become </w:t>
      </w:r>
      <w:r w:rsidR="00154E92">
        <w:rPr>
          <w:szCs w:val="20"/>
        </w:rPr>
        <w:t xml:space="preserve">dormant.  </w:t>
      </w:r>
      <w:r w:rsidR="0074539A">
        <w:rPr>
          <w:szCs w:val="20"/>
        </w:rPr>
        <w:t>Commissioner Thompson stated that the recent budget bill does not include a sweep from the Department’s account.</w:t>
      </w:r>
    </w:p>
    <w:p w14:paraId="7ECDDA3A" w14:textId="77777777" w:rsidR="003D6FED" w:rsidRDefault="003D6FED" w:rsidP="0073102A">
      <w:pPr>
        <w:contextualSpacing/>
        <w:jc w:val="both"/>
      </w:pPr>
    </w:p>
    <w:p w14:paraId="228B138C" w14:textId="35BB68E4" w:rsidR="00DF09BC" w:rsidRDefault="00DF09BC" w:rsidP="00752C8B">
      <w:pPr>
        <w:keepNext/>
        <w:keepLines/>
        <w:tabs>
          <w:tab w:val="left" w:pos="-1440"/>
        </w:tabs>
        <w:contextualSpacing/>
        <w:jc w:val="both"/>
      </w:pPr>
      <w:r>
        <w:rPr>
          <w:b/>
          <w:bCs/>
        </w:rPr>
        <w:t>Fif</w:t>
      </w:r>
      <w:r w:rsidRPr="00DF09BC">
        <w:rPr>
          <w:b/>
          <w:bCs/>
        </w:rPr>
        <w:t>th Item:</w:t>
      </w:r>
      <w:r>
        <w:t xml:space="preserve"> </w:t>
      </w:r>
      <w:r w:rsidRPr="003F0C64">
        <w:t xml:space="preserve">Consideration of, and possible action on, request </w:t>
      </w:r>
      <w:r w:rsidR="002A3F1C">
        <w:t xml:space="preserve">by Oklahoma Central Credit Union, Tulsa, Oklahoma, to amend its bylaws pursuant to </w:t>
      </w:r>
      <w:r>
        <w:t>Title 6 O.S. § 20</w:t>
      </w:r>
      <w:r w:rsidR="002A3F1C">
        <w:t>06(7) and OA.C. 180:10-1-7.</w:t>
      </w:r>
    </w:p>
    <w:p w14:paraId="72556351" w14:textId="77777777" w:rsidR="003D6FED" w:rsidRDefault="003D6FED" w:rsidP="00DF09BC">
      <w:pPr>
        <w:tabs>
          <w:tab w:val="left" w:pos="-1440"/>
        </w:tabs>
        <w:contextualSpacing/>
        <w:jc w:val="both"/>
      </w:pPr>
    </w:p>
    <w:p w14:paraId="18A173CD" w14:textId="0D73B0FA" w:rsidR="0039389A" w:rsidRDefault="00565CB2" w:rsidP="002A3F1C">
      <w:pPr>
        <w:tabs>
          <w:tab w:val="left" w:pos="-1440"/>
        </w:tabs>
        <w:contextualSpacing/>
        <w:jc w:val="both"/>
      </w:pPr>
      <w:r>
        <w:t xml:space="preserve">Mr. Gilbert </w:t>
      </w:r>
      <w:r w:rsidR="007B7CD5">
        <w:t xml:space="preserve">described the purpose of the </w:t>
      </w:r>
      <w:r w:rsidR="003809AE">
        <w:t xml:space="preserve">requested </w:t>
      </w:r>
      <w:r w:rsidR="007B7CD5">
        <w:t>amendments</w:t>
      </w:r>
      <w:r w:rsidR="003809AE">
        <w:t xml:space="preserve">.  He also stated that the application was timely filed and is </w:t>
      </w:r>
      <w:r w:rsidR="0074539A">
        <w:t>complete</w:t>
      </w:r>
      <w:r w:rsidR="002A3F1C">
        <w:t xml:space="preserve">.  </w:t>
      </w:r>
    </w:p>
    <w:p w14:paraId="2C92896B" w14:textId="77777777" w:rsidR="00A84AEC" w:rsidRDefault="00A84AEC" w:rsidP="00DF09BC">
      <w:pPr>
        <w:tabs>
          <w:tab w:val="left" w:pos="-1440"/>
        </w:tabs>
        <w:contextualSpacing/>
        <w:jc w:val="both"/>
      </w:pPr>
    </w:p>
    <w:p w14:paraId="38C6FBE5" w14:textId="71C3162D" w:rsidR="00A13FB5" w:rsidRDefault="00A84AEC" w:rsidP="00A13FB5">
      <w:pPr>
        <w:widowControl/>
        <w:jc w:val="both"/>
      </w:pPr>
      <w:bookmarkStart w:id="0" w:name="_Hlk182922658"/>
      <w:r>
        <w:t xml:space="preserve">After </w:t>
      </w:r>
      <w:r w:rsidR="00D5541B">
        <w:t>a brief</w:t>
      </w:r>
      <w:r w:rsidR="0074539A">
        <w:t xml:space="preserve"> </w:t>
      </w:r>
      <w:r>
        <w:t xml:space="preserve">discussion, </w:t>
      </w:r>
      <w:r w:rsidR="00A13FB5">
        <w:t xml:space="preserve">Member </w:t>
      </w:r>
      <w:r w:rsidR="002A3F1C">
        <w:t>Rasmussen</w:t>
      </w:r>
      <w:r w:rsidR="00A13FB5">
        <w:t xml:space="preserve"> made </w:t>
      </w:r>
      <w:r>
        <w:t>a</w:t>
      </w:r>
      <w:r w:rsidR="00A13FB5">
        <w:t xml:space="preserve"> motion to approve the </w:t>
      </w:r>
      <w:r w:rsidR="0074539A">
        <w:t>bylaw amendments</w:t>
      </w:r>
      <w:r w:rsidR="00A13FB5">
        <w:t xml:space="preserve">.   Member </w:t>
      </w:r>
      <w:r w:rsidR="002A3F1C">
        <w:t>McCain</w:t>
      </w:r>
      <w:r w:rsidR="00A13FB5">
        <w:t xml:space="preserve"> seconded the motion, which was approved as follows:</w:t>
      </w:r>
    </w:p>
    <w:p w14:paraId="44BA47BF" w14:textId="77777777" w:rsidR="00A13FB5" w:rsidRDefault="00A13FB5" w:rsidP="00A13FB5">
      <w:pPr>
        <w:widowControl/>
        <w:jc w:val="both"/>
      </w:pPr>
    </w:p>
    <w:p w14:paraId="395F5622" w14:textId="77777777" w:rsidR="00A13FB5" w:rsidRDefault="00A13FB5" w:rsidP="00A13FB5">
      <w:pPr>
        <w:widowControl/>
        <w:jc w:val="both"/>
      </w:pPr>
      <w:r>
        <w:tab/>
      </w:r>
      <w:r>
        <w:tab/>
      </w:r>
      <w:r>
        <w:tab/>
        <w:t>Tyrel McCain – voted yes</w:t>
      </w:r>
    </w:p>
    <w:p w14:paraId="197837D6" w14:textId="77777777" w:rsidR="00A13FB5" w:rsidRDefault="00A13FB5" w:rsidP="00A13FB5">
      <w:pPr>
        <w:widowControl/>
        <w:jc w:val="both"/>
      </w:pPr>
      <w:r>
        <w:tab/>
      </w:r>
      <w:r>
        <w:tab/>
      </w:r>
      <w:r>
        <w:tab/>
        <w:t>Steve Rasmussen – voted yes</w:t>
      </w:r>
    </w:p>
    <w:p w14:paraId="6A63C131" w14:textId="469DF16F" w:rsidR="00A13FB5" w:rsidRDefault="00A13FB5" w:rsidP="00A13FB5">
      <w:pPr>
        <w:widowControl/>
        <w:ind w:left="1440" w:firstLine="720"/>
        <w:jc w:val="both"/>
      </w:pPr>
      <w:r>
        <w:t xml:space="preserve">Gina Wilson – </w:t>
      </w:r>
      <w:r w:rsidR="002A3F1C">
        <w:t>abstained</w:t>
      </w:r>
    </w:p>
    <w:p w14:paraId="0FF7693E" w14:textId="77777777" w:rsidR="00A13FB5" w:rsidRDefault="00A13FB5" w:rsidP="00A13FB5">
      <w:pPr>
        <w:widowControl/>
        <w:jc w:val="both"/>
      </w:pPr>
      <w:r>
        <w:tab/>
      </w:r>
      <w:r>
        <w:tab/>
      </w:r>
      <w:r>
        <w:tab/>
        <w:t>Mick Thompson – voted yes</w:t>
      </w:r>
    </w:p>
    <w:bookmarkEnd w:id="0"/>
    <w:p w14:paraId="19DF90D7" w14:textId="77777777" w:rsidR="00A13FB5" w:rsidRDefault="00A13FB5" w:rsidP="00DF09BC">
      <w:pPr>
        <w:tabs>
          <w:tab w:val="left" w:pos="-1440"/>
        </w:tabs>
        <w:contextualSpacing/>
        <w:jc w:val="both"/>
      </w:pPr>
    </w:p>
    <w:p w14:paraId="3170DE4F" w14:textId="594EEA04" w:rsidR="002A3F1C" w:rsidRDefault="002A3F1C" w:rsidP="00DF09BC">
      <w:pPr>
        <w:tabs>
          <w:tab w:val="left" w:pos="-1440"/>
        </w:tabs>
        <w:contextualSpacing/>
        <w:jc w:val="both"/>
      </w:pPr>
      <w:r>
        <w:t>Chairman Thompson</w:t>
      </w:r>
      <w:r w:rsidR="0074539A">
        <w:t xml:space="preserve"> asked the Board members if they would want to consider having b</w:t>
      </w:r>
      <w:r>
        <w:t>ylaw amendments approved by the Commissioner</w:t>
      </w:r>
      <w:r w:rsidR="0074539A">
        <w:t>.  He stated i</w:t>
      </w:r>
      <w:r>
        <w:t>t w</w:t>
      </w:r>
      <w:r w:rsidR="0074539A">
        <w:t xml:space="preserve">ould require a </w:t>
      </w:r>
      <w:r>
        <w:t>chang</w:t>
      </w:r>
      <w:r w:rsidR="0074539A">
        <w:t xml:space="preserve">e to the Oklahoma Credit Union Act.  </w:t>
      </w:r>
      <w:r>
        <w:t>He said the</w:t>
      </w:r>
      <w:r w:rsidR="0074539A">
        <w:t xml:space="preserve"> Board could further consider this issue </w:t>
      </w:r>
      <w:r>
        <w:t>at a future meeting.</w:t>
      </w:r>
    </w:p>
    <w:p w14:paraId="69AFC2C8" w14:textId="77777777" w:rsidR="0074539A" w:rsidRDefault="0074539A" w:rsidP="00DF09BC">
      <w:pPr>
        <w:tabs>
          <w:tab w:val="left" w:pos="-1440"/>
        </w:tabs>
        <w:contextualSpacing/>
        <w:jc w:val="both"/>
      </w:pPr>
    </w:p>
    <w:p w14:paraId="6DBED9B5" w14:textId="2A5922C4" w:rsidR="0074539A" w:rsidRDefault="0074539A" w:rsidP="0074539A">
      <w:pPr>
        <w:keepNext/>
        <w:keepLines/>
        <w:widowControl/>
        <w:contextualSpacing/>
        <w:jc w:val="both"/>
      </w:pPr>
      <w:r>
        <w:rPr>
          <w:b/>
        </w:rPr>
        <w:t>Sixth</w:t>
      </w:r>
      <w:r w:rsidRPr="0070038C">
        <w:rPr>
          <w:b/>
        </w:rPr>
        <w:t xml:space="preserve"> item</w:t>
      </w:r>
      <w:r>
        <w:rPr>
          <w:b/>
        </w:rPr>
        <w:t xml:space="preserve">: </w:t>
      </w:r>
      <w:r>
        <w:t xml:space="preserve">New Business.  </w:t>
      </w:r>
    </w:p>
    <w:p w14:paraId="4DB2D5C9" w14:textId="77777777" w:rsidR="0074539A" w:rsidRDefault="0074539A" w:rsidP="0074539A">
      <w:pPr>
        <w:keepNext/>
        <w:keepLines/>
        <w:widowControl/>
        <w:contextualSpacing/>
        <w:jc w:val="both"/>
      </w:pPr>
    </w:p>
    <w:p w14:paraId="60C0628C" w14:textId="77777777" w:rsidR="0074539A" w:rsidRDefault="0074539A" w:rsidP="0074539A">
      <w:pPr>
        <w:keepNext/>
        <w:keepLines/>
        <w:widowControl/>
        <w:contextualSpacing/>
        <w:jc w:val="both"/>
        <w:rPr>
          <w:b/>
        </w:rPr>
      </w:pPr>
      <w:r>
        <w:t>There was no new business.</w:t>
      </w:r>
    </w:p>
    <w:p w14:paraId="4F918F97" w14:textId="77777777" w:rsidR="0074539A" w:rsidRDefault="0074539A" w:rsidP="0074539A">
      <w:pPr>
        <w:jc w:val="both"/>
        <w:rPr>
          <w:b/>
        </w:rPr>
      </w:pPr>
    </w:p>
    <w:p w14:paraId="52F074D4" w14:textId="77777777" w:rsidR="0074539A" w:rsidRDefault="0074539A" w:rsidP="00DF09BC">
      <w:pPr>
        <w:tabs>
          <w:tab w:val="left" w:pos="-1440"/>
        </w:tabs>
        <w:contextualSpacing/>
        <w:jc w:val="both"/>
      </w:pPr>
    </w:p>
    <w:p w14:paraId="64A0FF19" w14:textId="77777777" w:rsidR="002A3F1C" w:rsidRDefault="002A3F1C" w:rsidP="00DF09BC">
      <w:pPr>
        <w:tabs>
          <w:tab w:val="left" w:pos="-1440"/>
        </w:tabs>
        <w:contextualSpacing/>
        <w:jc w:val="both"/>
      </w:pPr>
    </w:p>
    <w:p w14:paraId="45E34739" w14:textId="6E5F68C4" w:rsidR="00EE7FE3" w:rsidRPr="009E550B" w:rsidRDefault="00A3689E" w:rsidP="00673FCF">
      <w:pPr>
        <w:keepNext/>
        <w:keepLines/>
        <w:widowControl/>
        <w:jc w:val="both"/>
      </w:pPr>
      <w:r>
        <w:rPr>
          <w:b/>
        </w:rPr>
        <w:t>S</w:t>
      </w:r>
      <w:r w:rsidR="0074539A">
        <w:rPr>
          <w:b/>
        </w:rPr>
        <w:t>eventh</w:t>
      </w:r>
      <w:r w:rsidR="001D24F0">
        <w:rPr>
          <w:b/>
        </w:rPr>
        <w:t xml:space="preserve"> Item: </w:t>
      </w:r>
      <w:r w:rsidR="009732B6" w:rsidRPr="001C23A0">
        <w:t>Adjournment</w:t>
      </w:r>
    </w:p>
    <w:p w14:paraId="268DB0C2" w14:textId="77777777" w:rsidR="009732B6" w:rsidRDefault="009732B6" w:rsidP="00673FCF">
      <w:pPr>
        <w:keepNext/>
        <w:keepLines/>
        <w:widowControl/>
      </w:pPr>
    </w:p>
    <w:p w14:paraId="03B15480" w14:textId="2FA5BCA5" w:rsidR="00F5605C" w:rsidRDefault="00877F43" w:rsidP="00A84AEC">
      <w:pPr>
        <w:jc w:val="both"/>
      </w:pPr>
      <w:r>
        <w:t xml:space="preserve">Member </w:t>
      </w:r>
      <w:r w:rsidR="00C06FD5">
        <w:t>Rasmussen</w:t>
      </w:r>
      <w:r w:rsidR="002A7981">
        <w:t xml:space="preserve"> </w:t>
      </w:r>
      <w:r>
        <w:t xml:space="preserve">made </w:t>
      </w:r>
      <w:r w:rsidR="00EE7FE3">
        <w:t xml:space="preserve">a motion to adjourn.  </w:t>
      </w:r>
      <w:r w:rsidR="002A7981">
        <w:t xml:space="preserve">Member </w:t>
      </w:r>
      <w:r w:rsidR="002A3F1C">
        <w:t>McCain</w:t>
      </w:r>
      <w:r w:rsidR="00C84C84">
        <w:t xml:space="preserve"> </w:t>
      </w:r>
      <w:r w:rsidR="00EE7FE3">
        <w:t>seconded the motion and the motion was approved as follows:</w:t>
      </w:r>
    </w:p>
    <w:p w14:paraId="56DD0B52" w14:textId="77777777" w:rsidR="00A84AEC" w:rsidRDefault="00A84AEC" w:rsidP="00A84AEC">
      <w:pPr>
        <w:jc w:val="both"/>
      </w:pPr>
    </w:p>
    <w:p w14:paraId="6E75F6C7" w14:textId="77777777" w:rsidR="00F5605C" w:rsidRDefault="00F5605C" w:rsidP="00A84AEC">
      <w:pPr>
        <w:ind w:left="1440" w:firstLine="720"/>
        <w:jc w:val="both"/>
      </w:pPr>
      <w:r>
        <w:t>Tyrel McCain – voted yes</w:t>
      </w:r>
    </w:p>
    <w:p w14:paraId="3E891DB0" w14:textId="77777777" w:rsidR="00F5605C" w:rsidRDefault="00F5605C" w:rsidP="00A84AEC">
      <w:pPr>
        <w:jc w:val="both"/>
      </w:pPr>
      <w:r>
        <w:tab/>
      </w:r>
      <w:r>
        <w:tab/>
      </w:r>
      <w:r>
        <w:tab/>
        <w:t>Steve Rasmussen – voted yes</w:t>
      </w:r>
    </w:p>
    <w:p w14:paraId="43109108" w14:textId="77777777" w:rsidR="00F5605C" w:rsidRDefault="00F5605C" w:rsidP="00A84AEC">
      <w:pPr>
        <w:ind w:left="1440" w:firstLine="720"/>
        <w:jc w:val="both"/>
      </w:pPr>
      <w:r>
        <w:t>Gina Wilson – voted yes</w:t>
      </w:r>
    </w:p>
    <w:p w14:paraId="4AEC29FF" w14:textId="20450738" w:rsidR="00877F43" w:rsidRDefault="00F5605C" w:rsidP="00A84AEC">
      <w:pPr>
        <w:jc w:val="both"/>
      </w:pPr>
      <w:r>
        <w:tab/>
      </w:r>
      <w:r>
        <w:tab/>
      </w:r>
      <w:r>
        <w:tab/>
        <w:t>Mick Thompson – voted yes</w:t>
      </w:r>
    </w:p>
    <w:p w14:paraId="5F0392F9" w14:textId="77777777" w:rsidR="00A84AEC" w:rsidRDefault="00A84AEC" w:rsidP="00A84AEC">
      <w:pPr>
        <w:jc w:val="both"/>
      </w:pPr>
    </w:p>
    <w:p w14:paraId="561B9E71" w14:textId="77777777" w:rsidR="00DA010A" w:rsidRDefault="00DA010A" w:rsidP="00A84AEC">
      <w:pPr>
        <w:jc w:val="both"/>
      </w:pPr>
    </w:p>
    <w:p w14:paraId="7EE8A8E6" w14:textId="707D60DB" w:rsidR="003A1A3D" w:rsidRDefault="00BC0914" w:rsidP="00A84AEC">
      <w:pPr>
        <w:jc w:val="both"/>
      </w:pPr>
      <w:r>
        <w:t>T</w:t>
      </w:r>
      <w:r w:rsidRPr="00732A08">
        <w:t xml:space="preserve">he meeting was adjourned at </w:t>
      </w:r>
      <w:r w:rsidR="00F47A4B">
        <w:t>10</w:t>
      </w:r>
      <w:r w:rsidR="002A7981">
        <w:t>:</w:t>
      </w:r>
      <w:r w:rsidR="002A3F1C">
        <w:t>52</w:t>
      </w:r>
      <w:r w:rsidR="002A7981">
        <w:t xml:space="preserve"> </w:t>
      </w:r>
      <w:r w:rsidR="00F47A4B">
        <w:t>a</w:t>
      </w:r>
      <w:r w:rsidR="00AF066C">
        <w:t>.m</w:t>
      </w:r>
      <w:r w:rsidR="006A0C8F">
        <w:t>.</w:t>
      </w:r>
    </w:p>
    <w:p w14:paraId="3EA47F02" w14:textId="77777777" w:rsidR="00812001" w:rsidRDefault="00812001" w:rsidP="00A84AEC">
      <w:pPr>
        <w:jc w:val="both"/>
      </w:pPr>
    </w:p>
    <w:p w14:paraId="47A94884" w14:textId="77777777" w:rsidR="00812001" w:rsidRDefault="00812001" w:rsidP="00A84AEC">
      <w:pPr>
        <w:jc w:val="both"/>
      </w:pPr>
    </w:p>
    <w:p w14:paraId="44EE3101" w14:textId="77777777" w:rsidR="00DA010A" w:rsidRDefault="00DA010A" w:rsidP="00A84AEC">
      <w:pPr>
        <w:jc w:val="both"/>
      </w:pPr>
    </w:p>
    <w:p w14:paraId="14853092" w14:textId="3E1B1315" w:rsidR="0032636C" w:rsidRDefault="00A84AEC" w:rsidP="00A84AEC">
      <w:pPr>
        <w:jc w:val="both"/>
      </w:pPr>
      <w:r>
        <w:rPr>
          <w:u w:val="single"/>
        </w:rPr>
        <w:tab/>
      </w:r>
      <w:r>
        <w:rPr>
          <w:u w:val="single"/>
        </w:rPr>
        <w:tab/>
      </w:r>
      <w:r>
        <w:rPr>
          <w:u w:val="single"/>
        </w:rPr>
        <w:tab/>
      </w:r>
      <w:r>
        <w:rPr>
          <w:u w:val="single"/>
        </w:rPr>
        <w:tab/>
      </w:r>
      <w:r>
        <w:rPr>
          <w:u w:val="single"/>
        </w:rPr>
        <w:tab/>
      </w:r>
      <w:r>
        <w:rPr>
          <w:u w:val="single"/>
        </w:rPr>
        <w:tab/>
      </w:r>
      <w:r>
        <w:rPr>
          <w:u w:val="single"/>
        </w:rPr>
        <w:tab/>
      </w:r>
      <w:r>
        <w:tab/>
      </w:r>
      <w:r w:rsidR="009639F9">
        <w:tab/>
      </w:r>
    </w:p>
    <w:p w14:paraId="39A4A2B6" w14:textId="77777777" w:rsidR="00A84AEC" w:rsidRDefault="00F47A4B" w:rsidP="00A84AEC">
      <w:pPr>
        <w:jc w:val="both"/>
      </w:pPr>
      <w:r>
        <w:t>Mick Thompson</w:t>
      </w:r>
    </w:p>
    <w:p w14:paraId="17CEEE1A" w14:textId="77777777" w:rsidR="00A84AEC" w:rsidRDefault="00A84AEC" w:rsidP="00A84AEC">
      <w:pPr>
        <w:jc w:val="both"/>
      </w:pPr>
    </w:p>
    <w:p w14:paraId="73999B80" w14:textId="77777777" w:rsidR="00A84AEC" w:rsidRDefault="00A84AEC" w:rsidP="00A84AEC">
      <w:pPr>
        <w:jc w:val="both"/>
      </w:pPr>
    </w:p>
    <w:p w14:paraId="3D970E49" w14:textId="77777777" w:rsidR="00A84AEC" w:rsidRDefault="00A84AEC" w:rsidP="00A84AEC">
      <w:pPr>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22303C3A" w14:textId="2B3223E0" w:rsidR="00AF066C" w:rsidRDefault="00F5605C" w:rsidP="00A84AEC">
      <w:pPr>
        <w:jc w:val="both"/>
      </w:pPr>
      <w:r>
        <w:t>Tyrel McCain</w:t>
      </w:r>
    </w:p>
    <w:p w14:paraId="4A9FFE24" w14:textId="77777777" w:rsidR="00A84AEC" w:rsidRDefault="00A84AEC" w:rsidP="00A84AEC">
      <w:pPr>
        <w:jc w:val="both"/>
      </w:pPr>
    </w:p>
    <w:p w14:paraId="5EBB9672" w14:textId="77777777" w:rsidR="00A84AEC" w:rsidRDefault="00A84AEC" w:rsidP="00A84AEC">
      <w:pPr>
        <w:jc w:val="both"/>
      </w:pPr>
    </w:p>
    <w:p w14:paraId="1B570C45" w14:textId="77777777" w:rsidR="00A84AEC" w:rsidRDefault="00A84AEC" w:rsidP="00A84AEC">
      <w:pPr>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67B7D2D2" w14:textId="757E8423" w:rsidR="00A84AEC" w:rsidRDefault="00A84AEC" w:rsidP="00A84AEC">
      <w:pPr>
        <w:jc w:val="both"/>
      </w:pPr>
      <w:r>
        <w:t>Steve Rasmussen</w:t>
      </w:r>
    </w:p>
    <w:p w14:paraId="472211E6" w14:textId="77777777" w:rsidR="00A84AEC" w:rsidRDefault="00A84AEC" w:rsidP="00A84AEC">
      <w:pPr>
        <w:jc w:val="both"/>
      </w:pPr>
    </w:p>
    <w:p w14:paraId="2F1AABD3" w14:textId="77777777" w:rsidR="00A84AEC" w:rsidRDefault="00A84AEC" w:rsidP="00A84AEC">
      <w:pPr>
        <w:jc w:val="both"/>
      </w:pPr>
    </w:p>
    <w:p w14:paraId="52585BB3" w14:textId="66051FAD" w:rsidR="00A84AEC" w:rsidRDefault="00A84AEC" w:rsidP="00A84AEC">
      <w:pPr>
        <w:jc w:val="both"/>
      </w:pPr>
      <w:r>
        <w:rPr>
          <w:u w:val="single"/>
        </w:rPr>
        <w:tab/>
      </w:r>
      <w:r>
        <w:rPr>
          <w:u w:val="single"/>
        </w:rPr>
        <w:tab/>
      </w:r>
      <w:r>
        <w:rPr>
          <w:u w:val="single"/>
        </w:rPr>
        <w:tab/>
      </w:r>
      <w:r>
        <w:rPr>
          <w:u w:val="single"/>
        </w:rPr>
        <w:tab/>
      </w:r>
      <w:r>
        <w:rPr>
          <w:u w:val="single"/>
        </w:rPr>
        <w:tab/>
      </w:r>
      <w:r>
        <w:rPr>
          <w:u w:val="single"/>
        </w:rPr>
        <w:tab/>
      </w:r>
      <w:r>
        <w:rPr>
          <w:u w:val="single"/>
        </w:rPr>
        <w:tab/>
      </w:r>
    </w:p>
    <w:p w14:paraId="34707A5A" w14:textId="6A6780C6" w:rsidR="002A7981" w:rsidRDefault="00A84AEC" w:rsidP="00A84AEC">
      <w:pPr>
        <w:jc w:val="both"/>
      </w:pPr>
      <w:r>
        <w:t>Gina Wilson</w:t>
      </w:r>
    </w:p>
    <w:sectPr w:rsidR="002A7981" w:rsidSect="00DA010A">
      <w:footerReference w:type="default" r:id="rId11"/>
      <w:type w:val="continuous"/>
      <w:pgSz w:w="12240" w:h="15840"/>
      <w:pgMar w:top="810" w:right="1296" w:bottom="1350" w:left="1296" w:header="1440"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B44F8" w14:textId="77777777" w:rsidR="009E3B94" w:rsidRDefault="009E3B94">
      <w:r>
        <w:separator/>
      </w:r>
    </w:p>
  </w:endnote>
  <w:endnote w:type="continuationSeparator" w:id="0">
    <w:p w14:paraId="3F075DE5" w14:textId="77777777" w:rsidR="009E3B94" w:rsidRDefault="009E3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F280F" w14:textId="77777777" w:rsidR="007C0FC2" w:rsidRDefault="007C0FC2">
    <w:pPr>
      <w:spacing w:line="240" w:lineRule="exact"/>
    </w:pPr>
  </w:p>
  <w:p w14:paraId="1F80B6B8" w14:textId="30D3CC02" w:rsidR="007C0FC2" w:rsidRDefault="007C0FC2">
    <w:pPr>
      <w:framePr w:w="9361" w:wrap="notBeside" w:vAnchor="text" w:hAnchor="text" w:x="1" w:y="1"/>
      <w:jc w:val="center"/>
    </w:pPr>
    <w:r>
      <w:fldChar w:fldCharType="begin"/>
    </w:r>
    <w:r>
      <w:instrText xml:space="preserve">PAGE </w:instrText>
    </w:r>
    <w:r>
      <w:fldChar w:fldCharType="separate"/>
    </w:r>
    <w:r w:rsidR="00553EC9">
      <w:rPr>
        <w:noProof/>
      </w:rPr>
      <w:t>4</w:t>
    </w:r>
    <w:r>
      <w:fldChar w:fldCharType="end"/>
    </w:r>
  </w:p>
  <w:p w14:paraId="27EE8092" w14:textId="77777777" w:rsidR="007C0FC2" w:rsidRDefault="007C0F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65359" w14:textId="77777777" w:rsidR="009E3B94" w:rsidRDefault="009E3B94">
      <w:r>
        <w:separator/>
      </w:r>
    </w:p>
  </w:footnote>
  <w:footnote w:type="continuationSeparator" w:id="0">
    <w:p w14:paraId="3F38CCBB" w14:textId="77777777" w:rsidR="009E3B94" w:rsidRDefault="009E3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62D"/>
    <w:multiLevelType w:val="hybridMultilevel"/>
    <w:tmpl w:val="05922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1A7609"/>
    <w:multiLevelType w:val="hybridMultilevel"/>
    <w:tmpl w:val="1F288D42"/>
    <w:lvl w:ilvl="0" w:tplc="500086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7F5208"/>
    <w:multiLevelType w:val="hybridMultilevel"/>
    <w:tmpl w:val="7FD811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0B778B"/>
    <w:multiLevelType w:val="hybridMultilevel"/>
    <w:tmpl w:val="B9987468"/>
    <w:lvl w:ilvl="0" w:tplc="C7D82C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970CB5"/>
    <w:multiLevelType w:val="hybridMultilevel"/>
    <w:tmpl w:val="58C28B7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DFA6C98"/>
    <w:multiLevelType w:val="hybridMultilevel"/>
    <w:tmpl w:val="756895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427EAE"/>
    <w:multiLevelType w:val="hybridMultilevel"/>
    <w:tmpl w:val="C21C246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F72B16"/>
    <w:multiLevelType w:val="hybridMultilevel"/>
    <w:tmpl w:val="6E9027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DC6775"/>
    <w:multiLevelType w:val="hybridMultilevel"/>
    <w:tmpl w:val="6292EBA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4DB550F"/>
    <w:multiLevelType w:val="hybridMultilevel"/>
    <w:tmpl w:val="519C284E"/>
    <w:lvl w:ilvl="0" w:tplc="C02261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5D82E6C"/>
    <w:multiLevelType w:val="hybridMultilevel"/>
    <w:tmpl w:val="CC100A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DC36DD"/>
    <w:multiLevelType w:val="hybridMultilevel"/>
    <w:tmpl w:val="3A5C4DFE"/>
    <w:lvl w:ilvl="0" w:tplc="80D4C4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F134F94"/>
    <w:multiLevelType w:val="hybridMultilevel"/>
    <w:tmpl w:val="7E84046C"/>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C925E8"/>
    <w:multiLevelType w:val="hybridMultilevel"/>
    <w:tmpl w:val="2F46E7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CBCD2DC">
      <w:start w:val="1"/>
      <w:numFmt w:val="lowerRoman"/>
      <w:lvlText w:val="%4."/>
      <w:lvlJc w:val="left"/>
      <w:pPr>
        <w:ind w:left="2880" w:hanging="360"/>
      </w:pPr>
      <w:rPr>
        <w:rFonts w:ascii="Times New Roman" w:eastAsiaTheme="minorEastAsia" w:hAnsi="Times New Roman" w:cs="Times New Roman"/>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C92F47"/>
    <w:multiLevelType w:val="hybridMultilevel"/>
    <w:tmpl w:val="1F288D42"/>
    <w:lvl w:ilvl="0" w:tplc="500086A0">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5D914AD0"/>
    <w:multiLevelType w:val="hybridMultilevel"/>
    <w:tmpl w:val="84B2321E"/>
    <w:lvl w:ilvl="0" w:tplc="4CCA36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1D91EA8"/>
    <w:multiLevelType w:val="hybridMultilevel"/>
    <w:tmpl w:val="ED86AB56"/>
    <w:lvl w:ilvl="0" w:tplc="F12E2A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DF10409"/>
    <w:multiLevelType w:val="hybridMultilevel"/>
    <w:tmpl w:val="96769040"/>
    <w:lvl w:ilvl="0" w:tplc="F0D820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AD223B"/>
    <w:multiLevelType w:val="hybridMultilevel"/>
    <w:tmpl w:val="51269460"/>
    <w:lvl w:ilvl="0" w:tplc="C4CC4C1A">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761257"/>
    <w:multiLevelType w:val="hybridMultilevel"/>
    <w:tmpl w:val="817E1D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F606E6"/>
    <w:multiLevelType w:val="hybridMultilevel"/>
    <w:tmpl w:val="CF64C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657883"/>
    <w:multiLevelType w:val="hybridMultilevel"/>
    <w:tmpl w:val="2A6A7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C9085C"/>
    <w:multiLevelType w:val="hybridMultilevel"/>
    <w:tmpl w:val="FE4E8C68"/>
    <w:lvl w:ilvl="0" w:tplc="02F6CFFE">
      <w:start w:val="5"/>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6541414">
    <w:abstractNumId w:val="0"/>
  </w:num>
  <w:num w:numId="2" w16cid:durableId="410470696">
    <w:abstractNumId w:val="7"/>
  </w:num>
  <w:num w:numId="3" w16cid:durableId="456726072">
    <w:abstractNumId w:val="14"/>
  </w:num>
  <w:num w:numId="4" w16cid:durableId="1226259944">
    <w:abstractNumId w:val="1"/>
  </w:num>
  <w:num w:numId="5" w16cid:durableId="1644311355">
    <w:abstractNumId w:val="15"/>
  </w:num>
  <w:num w:numId="6" w16cid:durableId="1245605859">
    <w:abstractNumId w:val="21"/>
  </w:num>
  <w:num w:numId="7" w16cid:durableId="1724712557">
    <w:abstractNumId w:val="3"/>
  </w:num>
  <w:num w:numId="8" w16cid:durableId="533612695">
    <w:abstractNumId w:val="6"/>
  </w:num>
  <w:num w:numId="9" w16cid:durableId="302739440">
    <w:abstractNumId w:val="17"/>
  </w:num>
  <w:num w:numId="10" w16cid:durableId="701593101">
    <w:abstractNumId w:val="16"/>
  </w:num>
  <w:num w:numId="11" w16cid:durableId="1463768581">
    <w:abstractNumId w:val="2"/>
  </w:num>
  <w:num w:numId="12" w16cid:durableId="1767456230">
    <w:abstractNumId w:val="18"/>
  </w:num>
  <w:num w:numId="13" w16cid:durableId="1459644793">
    <w:abstractNumId w:val="12"/>
  </w:num>
  <w:num w:numId="14" w16cid:durableId="2031833093">
    <w:abstractNumId w:val="20"/>
  </w:num>
  <w:num w:numId="15" w16cid:durableId="1373262882">
    <w:abstractNumId w:val="8"/>
  </w:num>
  <w:num w:numId="16" w16cid:durableId="1597447855">
    <w:abstractNumId w:val="4"/>
  </w:num>
  <w:num w:numId="17" w16cid:durableId="446781116">
    <w:abstractNumId w:val="10"/>
  </w:num>
  <w:num w:numId="18" w16cid:durableId="636182533">
    <w:abstractNumId w:val="9"/>
  </w:num>
  <w:num w:numId="19" w16cid:durableId="228735051">
    <w:abstractNumId w:val="11"/>
  </w:num>
  <w:num w:numId="20" w16cid:durableId="949357557">
    <w:abstractNumId w:val="5"/>
  </w:num>
  <w:num w:numId="21" w16cid:durableId="1916472514">
    <w:abstractNumId w:val="19"/>
  </w:num>
  <w:num w:numId="22" w16cid:durableId="247348968">
    <w:abstractNumId w:val="13"/>
  </w:num>
  <w:num w:numId="23" w16cid:durableId="169630099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59A"/>
    <w:rsid w:val="0000335C"/>
    <w:rsid w:val="00005BEF"/>
    <w:rsid w:val="000072D2"/>
    <w:rsid w:val="00007E3C"/>
    <w:rsid w:val="00010BA1"/>
    <w:rsid w:val="00010C82"/>
    <w:rsid w:val="000115C7"/>
    <w:rsid w:val="0001188C"/>
    <w:rsid w:val="00011DF4"/>
    <w:rsid w:val="00013570"/>
    <w:rsid w:val="00013A3F"/>
    <w:rsid w:val="00022B1D"/>
    <w:rsid w:val="0002468E"/>
    <w:rsid w:val="00025489"/>
    <w:rsid w:val="0002566E"/>
    <w:rsid w:val="0002596E"/>
    <w:rsid w:val="00031462"/>
    <w:rsid w:val="000338FB"/>
    <w:rsid w:val="0004151B"/>
    <w:rsid w:val="0004247F"/>
    <w:rsid w:val="00043ED3"/>
    <w:rsid w:val="00045145"/>
    <w:rsid w:val="00047CD5"/>
    <w:rsid w:val="0005111A"/>
    <w:rsid w:val="00054B01"/>
    <w:rsid w:val="00056389"/>
    <w:rsid w:val="00056798"/>
    <w:rsid w:val="000628BB"/>
    <w:rsid w:val="00066896"/>
    <w:rsid w:val="0006764F"/>
    <w:rsid w:val="000707AF"/>
    <w:rsid w:val="00070B68"/>
    <w:rsid w:val="00071A21"/>
    <w:rsid w:val="00071D1A"/>
    <w:rsid w:val="00071E40"/>
    <w:rsid w:val="00072445"/>
    <w:rsid w:val="0007406A"/>
    <w:rsid w:val="0007633F"/>
    <w:rsid w:val="00077840"/>
    <w:rsid w:val="000814B6"/>
    <w:rsid w:val="00082F4C"/>
    <w:rsid w:val="00084957"/>
    <w:rsid w:val="000877B0"/>
    <w:rsid w:val="0009049A"/>
    <w:rsid w:val="00090553"/>
    <w:rsid w:val="000906F0"/>
    <w:rsid w:val="00092799"/>
    <w:rsid w:val="00093163"/>
    <w:rsid w:val="00093660"/>
    <w:rsid w:val="00093E21"/>
    <w:rsid w:val="00095A74"/>
    <w:rsid w:val="00097D71"/>
    <w:rsid w:val="000A11D8"/>
    <w:rsid w:val="000A3DE5"/>
    <w:rsid w:val="000B463D"/>
    <w:rsid w:val="000B6DCE"/>
    <w:rsid w:val="000C0253"/>
    <w:rsid w:val="000C095F"/>
    <w:rsid w:val="000C1E8B"/>
    <w:rsid w:val="000C274F"/>
    <w:rsid w:val="000C44AD"/>
    <w:rsid w:val="000D0266"/>
    <w:rsid w:val="000D0634"/>
    <w:rsid w:val="000D0CF1"/>
    <w:rsid w:val="000D0E81"/>
    <w:rsid w:val="000D1296"/>
    <w:rsid w:val="000D1DFE"/>
    <w:rsid w:val="000D3CA5"/>
    <w:rsid w:val="000D49F9"/>
    <w:rsid w:val="000E1ADB"/>
    <w:rsid w:val="000E20FB"/>
    <w:rsid w:val="000E2A32"/>
    <w:rsid w:val="000E3768"/>
    <w:rsid w:val="000E3A5C"/>
    <w:rsid w:val="000E4DA6"/>
    <w:rsid w:val="000E5044"/>
    <w:rsid w:val="000E72D2"/>
    <w:rsid w:val="000F4C1A"/>
    <w:rsid w:val="000F4C4A"/>
    <w:rsid w:val="000F51FC"/>
    <w:rsid w:val="000F6249"/>
    <w:rsid w:val="000F7EDC"/>
    <w:rsid w:val="001047B5"/>
    <w:rsid w:val="00105B0A"/>
    <w:rsid w:val="00106A34"/>
    <w:rsid w:val="00107633"/>
    <w:rsid w:val="00107877"/>
    <w:rsid w:val="0011050A"/>
    <w:rsid w:val="00111B8D"/>
    <w:rsid w:val="00111E14"/>
    <w:rsid w:val="00114324"/>
    <w:rsid w:val="0011548C"/>
    <w:rsid w:val="00116099"/>
    <w:rsid w:val="00123210"/>
    <w:rsid w:val="00123B35"/>
    <w:rsid w:val="00123C5C"/>
    <w:rsid w:val="00125C62"/>
    <w:rsid w:val="00131BBD"/>
    <w:rsid w:val="00132D59"/>
    <w:rsid w:val="00133124"/>
    <w:rsid w:val="00135AF4"/>
    <w:rsid w:val="00135DC3"/>
    <w:rsid w:val="001368AA"/>
    <w:rsid w:val="00136E48"/>
    <w:rsid w:val="001372DB"/>
    <w:rsid w:val="00140D46"/>
    <w:rsid w:val="00141620"/>
    <w:rsid w:val="00143D0C"/>
    <w:rsid w:val="001469B0"/>
    <w:rsid w:val="001545FD"/>
    <w:rsid w:val="00154BD4"/>
    <w:rsid w:val="00154E92"/>
    <w:rsid w:val="00155232"/>
    <w:rsid w:val="00155C27"/>
    <w:rsid w:val="001613DF"/>
    <w:rsid w:val="00162967"/>
    <w:rsid w:val="001632E0"/>
    <w:rsid w:val="00163488"/>
    <w:rsid w:val="001701BE"/>
    <w:rsid w:val="001709CE"/>
    <w:rsid w:val="001749B7"/>
    <w:rsid w:val="0017517F"/>
    <w:rsid w:val="0017744D"/>
    <w:rsid w:val="001777C3"/>
    <w:rsid w:val="00180B18"/>
    <w:rsid w:val="00181F47"/>
    <w:rsid w:val="00182A19"/>
    <w:rsid w:val="00183A6D"/>
    <w:rsid w:val="00184E12"/>
    <w:rsid w:val="00190E6A"/>
    <w:rsid w:val="00192579"/>
    <w:rsid w:val="001929CB"/>
    <w:rsid w:val="001965C8"/>
    <w:rsid w:val="0019726F"/>
    <w:rsid w:val="001A0281"/>
    <w:rsid w:val="001A45AF"/>
    <w:rsid w:val="001A49F2"/>
    <w:rsid w:val="001A5D65"/>
    <w:rsid w:val="001A72D5"/>
    <w:rsid w:val="001A7F5A"/>
    <w:rsid w:val="001B0EE2"/>
    <w:rsid w:val="001B1C4C"/>
    <w:rsid w:val="001B1C98"/>
    <w:rsid w:val="001B1D76"/>
    <w:rsid w:val="001B3596"/>
    <w:rsid w:val="001B63E9"/>
    <w:rsid w:val="001C203D"/>
    <w:rsid w:val="001C22CA"/>
    <w:rsid w:val="001C356E"/>
    <w:rsid w:val="001C4DDF"/>
    <w:rsid w:val="001D24F0"/>
    <w:rsid w:val="001D2F14"/>
    <w:rsid w:val="001D32E8"/>
    <w:rsid w:val="001D3BAC"/>
    <w:rsid w:val="001D49EA"/>
    <w:rsid w:val="001D6105"/>
    <w:rsid w:val="001D6E79"/>
    <w:rsid w:val="001E3EBD"/>
    <w:rsid w:val="001E474B"/>
    <w:rsid w:val="001E5E56"/>
    <w:rsid w:val="001E760F"/>
    <w:rsid w:val="001F2E9F"/>
    <w:rsid w:val="001F32BB"/>
    <w:rsid w:val="001F6BD0"/>
    <w:rsid w:val="00200057"/>
    <w:rsid w:val="00203DA3"/>
    <w:rsid w:val="00205725"/>
    <w:rsid w:val="00206B5D"/>
    <w:rsid w:val="00207D99"/>
    <w:rsid w:val="00211735"/>
    <w:rsid w:val="002146D5"/>
    <w:rsid w:val="00223747"/>
    <w:rsid w:val="00226354"/>
    <w:rsid w:val="00226DDD"/>
    <w:rsid w:val="00227EED"/>
    <w:rsid w:val="00231CAA"/>
    <w:rsid w:val="00232555"/>
    <w:rsid w:val="00232BDE"/>
    <w:rsid w:val="002353AA"/>
    <w:rsid w:val="002358B0"/>
    <w:rsid w:val="002413A2"/>
    <w:rsid w:val="002420C5"/>
    <w:rsid w:val="0024289D"/>
    <w:rsid w:val="00246921"/>
    <w:rsid w:val="002477C4"/>
    <w:rsid w:val="00251825"/>
    <w:rsid w:val="0025454D"/>
    <w:rsid w:val="002555F9"/>
    <w:rsid w:val="00256D59"/>
    <w:rsid w:val="002621F4"/>
    <w:rsid w:val="0026324D"/>
    <w:rsid w:val="00270594"/>
    <w:rsid w:val="00272D03"/>
    <w:rsid w:val="00281A89"/>
    <w:rsid w:val="002822A3"/>
    <w:rsid w:val="00282ECB"/>
    <w:rsid w:val="0028537F"/>
    <w:rsid w:val="00286529"/>
    <w:rsid w:val="00291DC3"/>
    <w:rsid w:val="00291E1B"/>
    <w:rsid w:val="00296AB1"/>
    <w:rsid w:val="00296D8B"/>
    <w:rsid w:val="002977C8"/>
    <w:rsid w:val="002A3F1C"/>
    <w:rsid w:val="002A5014"/>
    <w:rsid w:val="002A6370"/>
    <w:rsid w:val="002A69BD"/>
    <w:rsid w:val="002A74B7"/>
    <w:rsid w:val="002A7981"/>
    <w:rsid w:val="002A7E43"/>
    <w:rsid w:val="002B0719"/>
    <w:rsid w:val="002B221F"/>
    <w:rsid w:val="002B37D0"/>
    <w:rsid w:val="002B3A11"/>
    <w:rsid w:val="002B41A5"/>
    <w:rsid w:val="002B4834"/>
    <w:rsid w:val="002B4C42"/>
    <w:rsid w:val="002B6A46"/>
    <w:rsid w:val="002B7373"/>
    <w:rsid w:val="002C2005"/>
    <w:rsid w:val="002C44DE"/>
    <w:rsid w:val="002C59AB"/>
    <w:rsid w:val="002C643F"/>
    <w:rsid w:val="002D0B02"/>
    <w:rsid w:val="002D107D"/>
    <w:rsid w:val="002D15F4"/>
    <w:rsid w:val="002D3FF6"/>
    <w:rsid w:val="002D6388"/>
    <w:rsid w:val="002D70FE"/>
    <w:rsid w:val="002E3D10"/>
    <w:rsid w:val="002E7501"/>
    <w:rsid w:val="002F06C7"/>
    <w:rsid w:val="002F0A8C"/>
    <w:rsid w:val="002F3422"/>
    <w:rsid w:val="0030305B"/>
    <w:rsid w:val="003034F1"/>
    <w:rsid w:val="00305CEE"/>
    <w:rsid w:val="00312729"/>
    <w:rsid w:val="003129DD"/>
    <w:rsid w:val="00313594"/>
    <w:rsid w:val="00314A1B"/>
    <w:rsid w:val="003158F6"/>
    <w:rsid w:val="0031718A"/>
    <w:rsid w:val="00325AED"/>
    <w:rsid w:val="0032636C"/>
    <w:rsid w:val="00326452"/>
    <w:rsid w:val="00333015"/>
    <w:rsid w:val="00333999"/>
    <w:rsid w:val="00333FD1"/>
    <w:rsid w:val="00336869"/>
    <w:rsid w:val="003401DA"/>
    <w:rsid w:val="0034137B"/>
    <w:rsid w:val="00341F50"/>
    <w:rsid w:val="00343DCB"/>
    <w:rsid w:val="00343F1A"/>
    <w:rsid w:val="00345F00"/>
    <w:rsid w:val="00346680"/>
    <w:rsid w:val="00346DCE"/>
    <w:rsid w:val="00350257"/>
    <w:rsid w:val="00351148"/>
    <w:rsid w:val="00354A40"/>
    <w:rsid w:val="0035515C"/>
    <w:rsid w:val="00365BEB"/>
    <w:rsid w:val="00371865"/>
    <w:rsid w:val="00372825"/>
    <w:rsid w:val="00375660"/>
    <w:rsid w:val="003809AE"/>
    <w:rsid w:val="003812F7"/>
    <w:rsid w:val="00382B60"/>
    <w:rsid w:val="00384FAD"/>
    <w:rsid w:val="003866AC"/>
    <w:rsid w:val="00390CE1"/>
    <w:rsid w:val="00390CEF"/>
    <w:rsid w:val="0039230E"/>
    <w:rsid w:val="003933BA"/>
    <w:rsid w:val="0039389A"/>
    <w:rsid w:val="003938DB"/>
    <w:rsid w:val="00396187"/>
    <w:rsid w:val="003965EF"/>
    <w:rsid w:val="00396CE5"/>
    <w:rsid w:val="0039775B"/>
    <w:rsid w:val="003A045F"/>
    <w:rsid w:val="003A1A3D"/>
    <w:rsid w:val="003A56F4"/>
    <w:rsid w:val="003A7927"/>
    <w:rsid w:val="003B031D"/>
    <w:rsid w:val="003B3699"/>
    <w:rsid w:val="003C01CE"/>
    <w:rsid w:val="003C0AB7"/>
    <w:rsid w:val="003C456D"/>
    <w:rsid w:val="003D05EF"/>
    <w:rsid w:val="003D3DFD"/>
    <w:rsid w:val="003D59DB"/>
    <w:rsid w:val="003D60A3"/>
    <w:rsid w:val="003D6FED"/>
    <w:rsid w:val="003E24FE"/>
    <w:rsid w:val="003E3DE2"/>
    <w:rsid w:val="003E4B2C"/>
    <w:rsid w:val="003E56CD"/>
    <w:rsid w:val="003F071E"/>
    <w:rsid w:val="003F4D2C"/>
    <w:rsid w:val="003F5996"/>
    <w:rsid w:val="003F6653"/>
    <w:rsid w:val="00400CE1"/>
    <w:rsid w:val="004010CA"/>
    <w:rsid w:val="004057C7"/>
    <w:rsid w:val="004058BE"/>
    <w:rsid w:val="004077D1"/>
    <w:rsid w:val="00410D5D"/>
    <w:rsid w:val="004113D7"/>
    <w:rsid w:val="00412B6B"/>
    <w:rsid w:val="00413CE8"/>
    <w:rsid w:val="0041548A"/>
    <w:rsid w:val="00415ED1"/>
    <w:rsid w:val="00416FEE"/>
    <w:rsid w:val="004236BF"/>
    <w:rsid w:val="004308EB"/>
    <w:rsid w:val="004312E2"/>
    <w:rsid w:val="00432B8C"/>
    <w:rsid w:val="00433952"/>
    <w:rsid w:val="00435A76"/>
    <w:rsid w:val="00444331"/>
    <w:rsid w:val="004503C8"/>
    <w:rsid w:val="00452399"/>
    <w:rsid w:val="00453781"/>
    <w:rsid w:val="004552FA"/>
    <w:rsid w:val="00460AED"/>
    <w:rsid w:val="00461AF9"/>
    <w:rsid w:val="00462B10"/>
    <w:rsid w:val="004718C7"/>
    <w:rsid w:val="00475D29"/>
    <w:rsid w:val="00483B09"/>
    <w:rsid w:val="00485F21"/>
    <w:rsid w:val="0049082A"/>
    <w:rsid w:val="0049311B"/>
    <w:rsid w:val="00494931"/>
    <w:rsid w:val="00494DFC"/>
    <w:rsid w:val="004953A6"/>
    <w:rsid w:val="00496268"/>
    <w:rsid w:val="0049686B"/>
    <w:rsid w:val="00497381"/>
    <w:rsid w:val="00497707"/>
    <w:rsid w:val="004A065A"/>
    <w:rsid w:val="004A098A"/>
    <w:rsid w:val="004A3CAA"/>
    <w:rsid w:val="004A54D1"/>
    <w:rsid w:val="004A6111"/>
    <w:rsid w:val="004A6AB1"/>
    <w:rsid w:val="004B1130"/>
    <w:rsid w:val="004B3204"/>
    <w:rsid w:val="004B3375"/>
    <w:rsid w:val="004B4AFA"/>
    <w:rsid w:val="004B514B"/>
    <w:rsid w:val="004B5748"/>
    <w:rsid w:val="004B5BB1"/>
    <w:rsid w:val="004B7274"/>
    <w:rsid w:val="004C015A"/>
    <w:rsid w:val="004C2396"/>
    <w:rsid w:val="004C32C4"/>
    <w:rsid w:val="004C3B74"/>
    <w:rsid w:val="004C62D8"/>
    <w:rsid w:val="004C642A"/>
    <w:rsid w:val="004C68A0"/>
    <w:rsid w:val="004D1E42"/>
    <w:rsid w:val="004D22A3"/>
    <w:rsid w:val="004D3A53"/>
    <w:rsid w:val="004D3C87"/>
    <w:rsid w:val="004E3C1B"/>
    <w:rsid w:val="004E5502"/>
    <w:rsid w:val="004E787E"/>
    <w:rsid w:val="004E78FB"/>
    <w:rsid w:val="004F0508"/>
    <w:rsid w:val="004F21E8"/>
    <w:rsid w:val="004F3E8D"/>
    <w:rsid w:val="004F5F89"/>
    <w:rsid w:val="004F624B"/>
    <w:rsid w:val="004F6C41"/>
    <w:rsid w:val="004F777A"/>
    <w:rsid w:val="0050318A"/>
    <w:rsid w:val="00504560"/>
    <w:rsid w:val="00507019"/>
    <w:rsid w:val="00507B84"/>
    <w:rsid w:val="005112A0"/>
    <w:rsid w:val="00512DB3"/>
    <w:rsid w:val="00515567"/>
    <w:rsid w:val="00520BF8"/>
    <w:rsid w:val="00523EDC"/>
    <w:rsid w:val="0052738B"/>
    <w:rsid w:val="00531B7F"/>
    <w:rsid w:val="00532992"/>
    <w:rsid w:val="0053424D"/>
    <w:rsid w:val="00536DA8"/>
    <w:rsid w:val="00540A64"/>
    <w:rsid w:val="005431E8"/>
    <w:rsid w:val="0054337B"/>
    <w:rsid w:val="005434DB"/>
    <w:rsid w:val="005447D2"/>
    <w:rsid w:val="0054595B"/>
    <w:rsid w:val="00545FD5"/>
    <w:rsid w:val="00547048"/>
    <w:rsid w:val="00553381"/>
    <w:rsid w:val="00553EC9"/>
    <w:rsid w:val="005570CE"/>
    <w:rsid w:val="005611AD"/>
    <w:rsid w:val="005620DB"/>
    <w:rsid w:val="0056331F"/>
    <w:rsid w:val="00564C19"/>
    <w:rsid w:val="00565778"/>
    <w:rsid w:val="00565CB2"/>
    <w:rsid w:val="0056688B"/>
    <w:rsid w:val="00572DB7"/>
    <w:rsid w:val="00573F31"/>
    <w:rsid w:val="00575F5D"/>
    <w:rsid w:val="0058176B"/>
    <w:rsid w:val="00587912"/>
    <w:rsid w:val="005905AA"/>
    <w:rsid w:val="005911FB"/>
    <w:rsid w:val="00591A07"/>
    <w:rsid w:val="00591E04"/>
    <w:rsid w:val="00592627"/>
    <w:rsid w:val="00592C0D"/>
    <w:rsid w:val="005959CE"/>
    <w:rsid w:val="00596394"/>
    <w:rsid w:val="005A1BC6"/>
    <w:rsid w:val="005A4FC9"/>
    <w:rsid w:val="005A61F9"/>
    <w:rsid w:val="005A71B4"/>
    <w:rsid w:val="005A75C3"/>
    <w:rsid w:val="005B0294"/>
    <w:rsid w:val="005B0352"/>
    <w:rsid w:val="005B08F1"/>
    <w:rsid w:val="005B1772"/>
    <w:rsid w:val="005B297A"/>
    <w:rsid w:val="005B55CC"/>
    <w:rsid w:val="005B5F45"/>
    <w:rsid w:val="005B65FB"/>
    <w:rsid w:val="005C1C32"/>
    <w:rsid w:val="005C444D"/>
    <w:rsid w:val="005C4D75"/>
    <w:rsid w:val="005C4FBB"/>
    <w:rsid w:val="005C5BA5"/>
    <w:rsid w:val="005C75BE"/>
    <w:rsid w:val="005C7659"/>
    <w:rsid w:val="005D1984"/>
    <w:rsid w:val="005D2768"/>
    <w:rsid w:val="005D2C02"/>
    <w:rsid w:val="005E265B"/>
    <w:rsid w:val="005E287D"/>
    <w:rsid w:val="005E3D24"/>
    <w:rsid w:val="005E42A9"/>
    <w:rsid w:val="005E6F39"/>
    <w:rsid w:val="005E74FF"/>
    <w:rsid w:val="005F291E"/>
    <w:rsid w:val="005F2AD1"/>
    <w:rsid w:val="005F47BB"/>
    <w:rsid w:val="005F4C4E"/>
    <w:rsid w:val="005F4C8C"/>
    <w:rsid w:val="005F645E"/>
    <w:rsid w:val="006048CB"/>
    <w:rsid w:val="00606AC6"/>
    <w:rsid w:val="0060709F"/>
    <w:rsid w:val="006073E9"/>
    <w:rsid w:val="006117D5"/>
    <w:rsid w:val="006247ED"/>
    <w:rsid w:val="00624ADF"/>
    <w:rsid w:val="00626CEE"/>
    <w:rsid w:val="0063015B"/>
    <w:rsid w:val="0063112C"/>
    <w:rsid w:val="00631754"/>
    <w:rsid w:val="00633C2F"/>
    <w:rsid w:val="00634C39"/>
    <w:rsid w:val="00635FE6"/>
    <w:rsid w:val="006369ED"/>
    <w:rsid w:val="006427CD"/>
    <w:rsid w:val="00642A7F"/>
    <w:rsid w:val="00646FB2"/>
    <w:rsid w:val="006529D2"/>
    <w:rsid w:val="00654BFB"/>
    <w:rsid w:val="00656254"/>
    <w:rsid w:val="00662153"/>
    <w:rsid w:val="00664623"/>
    <w:rsid w:val="00665A9A"/>
    <w:rsid w:val="00666003"/>
    <w:rsid w:val="00666D71"/>
    <w:rsid w:val="006734F5"/>
    <w:rsid w:val="00673FCF"/>
    <w:rsid w:val="00674345"/>
    <w:rsid w:val="00676168"/>
    <w:rsid w:val="00676293"/>
    <w:rsid w:val="006851BA"/>
    <w:rsid w:val="0069153F"/>
    <w:rsid w:val="00693095"/>
    <w:rsid w:val="00696256"/>
    <w:rsid w:val="00696291"/>
    <w:rsid w:val="006A0C8F"/>
    <w:rsid w:val="006A177E"/>
    <w:rsid w:val="006A17A7"/>
    <w:rsid w:val="006A247B"/>
    <w:rsid w:val="006A29ED"/>
    <w:rsid w:val="006A309C"/>
    <w:rsid w:val="006A7544"/>
    <w:rsid w:val="006B0A8F"/>
    <w:rsid w:val="006B245D"/>
    <w:rsid w:val="006B6E52"/>
    <w:rsid w:val="006B7336"/>
    <w:rsid w:val="006C0222"/>
    <w:rsid w:val="006C3CE6"/>
    <w:rsid w:val="006C5C44"/>
    <w:rsid w:val="006C7295"/>
    <w:rsid w:val="006D2AAA"/>
    <w:rsid w:val="006D4368"/>
    <w:rsid w:val="006D504E"/>
    <w:rsid w:val="006E2BDD"/>
    <w:rsid w:val="006E2C23"/>
    <w:rsid w:val="006E6D78"/>
    <w:rsid w:val="006E7E42"/>
    <w:rsid w:val="006F02A3"/>
    <w:rsid w:val="006F0947"/>
    <w:rsid w:val="006F123F"/>
    <w:rsid w:val="006F12E4"/>
    <w:rsid w:val="006F4B03"/>
    <w:rsid w:val="006F5B99"/>
    <w:rsid w:val="006F5DFE"/>
    <w:rsid w:val="0070089C"/>
    <w:rsid w:val="00701535"/>
    <w:rsid w:val="00701547"/>
    <w:rsid w:val="00703304"/>
    <w:rsid w:val="0071023E"/>
    <w:rsid w:val="007111D0"/>
    <w:rsid w:val="00722CCE"/>
    <w:rsid w:val="007249F5"/>
    <w:rsid w:val="0072533E"/>
    <w:rsid w:val="0073102A"/>
    <w:rsid w:val="00732A08"/>
    <w:rsid w:val="0073676D"/>
    <w:rsid w:val="00737FBA"/>
    <w:rsid w:val="0074086C"/>
    <w:rsid w:val="0074152E"/>
    <w:rsid w:val="0074539A"/>
    <w:rsid w:val="0074601C"/>
    <w:rsid w:val="00746D37"/>
    <w:rsid w:val="00746EE9"/>
    <w:rsid w:val="0075122B"/>
    <w:rsid w:val="00751AD6"/>
    <w:rsid w:val="00752C8B"/>
    <w:rsid w:val="00753001"/>
    <w:rsid w:val="00753B03"/>
    <w:rsid w:val="007541F4"/>
    <w:rsid w:val="00755FE1"/>
    <w:rsid w:val="00756EB2"/>
    <w:rsid w:val="007608B7"/>
    <w:rsid w:val="007609B5"/>
    <w:rsid w:val="00760D83"/>
    <w:rsid w:val="007617B5"/>
    <w:rsid w:val="00762F76"/>
    <w:rsid w:val="00765D3F"/>
    <w:rsid w:val="00765DDE"/>
    <w:rsid w:val="00766634"/>
    <w:rsid w:val="007678AC"/>
    <w:rsid w:val="00767BA3"/>
    <w:rsid w:val="00774ECB"/>
    <w:rsid w:val="00775048"/>
    <w:rsid w:val="00775132"/>
    <w:rsid w:val="00775680"/>
    <w:rsid w:val="00780B47"/>
    <w:rsid w:val="00782931"/>
    <w:rsid w:val="007839D2"/>
    <w:rsid w:val="00783F0B"/>
    <w:rsid w:val="0078656A"/>
    <w:rsid w:val="007867A1"/>
    <w:rsid w:val="00791B98"/>
    <w:rsid w:val="00791EAB"/>
    <w:rsid w:val="00792599"/>
    <w:rsid w:val="00793AF1"/>
    <w:rsid w:val="00795E11"/>
    <w:rsid w:val="00796441"/>
    <w:rsid w:val="007A64C0"/>
    <w:rsid w:val="007B051E"/>
    <w:rsid w:val="007B09DA"/>
    <w:rsid w:val="007B12A0"/>
    <w:rsid w:val="007B176B"/>
    <w:rsid w:val="007B1E8D"/>
    <w:rsid w:val="007B2021"/>
    <w:rsid w:val="007B206A"/>
    <w:rsid w:val="007B6EE3"/>
    <w:rsid w:val="007B7AF8"/>
    <w:rsid w:val="007B7CD5"/>
    <w:rsid w:val="007C0FC2"/>
    <w:rsid w:val="007C1383"/>
    <w:rsid w:val="007C1460"/>
    <w:rsid w:val="007C264B"/>
    <w:rsid w:val="007C48B2"/>
    <w:rsid w:val="007C4F42"/>
    <w:rsid w:val="007C6155"/>
    <w:rsid w:val="007D007D"/>
    <w:rsid w:val="007D0E92"/>
    <w:rsid w:val="007D0EBF"/>
    <w:rsid w:val="007D25FA"/>
    <w:rsid w:val="007D2868"/>
    <w:rsid w:val="007D3C3F"/>
    <w:rsid w:val="007D3D76"/>
    <w:rsid w:val="007D421A"/>
    <w:rsid w:val="007D5ED5"/>
    <w:rsid w:val="007D7120"/>
    <w:rsid w:val="007D7856"/>
    <w:rsid w:val="007E20CE"/>
    <w:rsid w:val="007E38EA"/>
    <w:rsid w:val="007E51B2"/>
    <w:rsid w:val="007E5823"/>
    <w:rsid w:val="007F0D79"/>
    <w:rsid w:val="007F0FBF"/>
    <w:rsid w:val="007F47D3"/>
    <w:rsid w:val="007F4B80"/>
    <w:rsid w:val="007F69B6"/>
    <w:rsid w:val="00800B22"/>
    <w:rsid w:val="00801464"/>
    <w:rsid w:val="00801B8D"/>
    <w:rsid w:val="00804D58"/>
    <w:rsid w:val="008051E0"/>
    <w:rsid w:val="0080559C"/>
    <w:rsid w:val="00807E05"/>
    <w:rsid w:val="00812001"/>
    <w:rsid w:val="008132D1"/>
    <w:rsid w:val="008166FC"/>
    <w:rsid w:val="0081709D"/>
    <w:rsid w:val="00817341"/>
    <w:rsid w:val="00817C48"/>
    <w:rsid w:val="00823D5C"/>
    <w:rsid w:val="008257E0"/>
    <w:rsid w:val="00826871"/>
    <w:rsid w:val="00826C97"/>
    <w:rsid w:val="00830C33"/>
    <w:rsid w:val="00832DF2"/>
    <w:rsid w:val="00834CA4"/>
    <w:rsid w:val="00835C5E"/>
    <w:rsid w:val="00836D88"/>
    <w:rsid w:val="00836D8A"/>
    <w:rsid w:val="00840523"/>
    <w:rsid w:val="008420BD"/>
    <w:rsid w:val="00842AD3"/>
    <w:rsid w:val="0084338B"/>
    <w:rsid w:val="00844A8E"/>
    <w:rsid w:val="0084587C"/>
    <w:rsid w:val="008479E8"/>
    <w:rsid w:val="00850406"/>
    <w:rsid w:val="00851D97"/>
    <w:rsid w:val="00853AD6"/>
    <w:rsid w:val="008542EA"/>
    <w:rsid w:val="008558A1"/>
    <w:rsid w:val="0085655A"/>
    <w:rsid w:val="00863282"/>
    <w:rsid w:val="00864366"/>
    <w:rsid w:val="0086472E"/>
    <w:rsid w:val="008652DF"/>
    <w:rsid w:val="008656AB"/>
    <w:rsid w:val="00866F5C"/>
    <w:rsid w:val="00873277"/>
    <w:rsid w:val="00874BA7"/>
    <w:rsid w:val="008755F1"/>
    <w:rsid w:val="00877C64"/>
    <w:rsid w:val="00877F43"/>
    <w:rsid w:val="008814A7"/>
    <w:rsid w:val="00882A5E"/>
    <w:rsid w:val="008833C4"/>
    <w:rsid w:val="008839BC"/>
    <w:rsid w:val="00885DA1"/>
    <w:rsid w:val="0088790F"/>
    <w:rsid w:val="0089332F"/>
    <w:rsid w:val="00894160"/>
    <w:rsid w:val="00895124"/>
    <w:rsid w:val="008A0F01"/>
    <w:rsid w:val="008A16A1"/>
    <w:rsid w:val="008A1C10"/>
    <w:rsid w:val="008A5388"/>
    <w:rsid w:val="008A5BEF"/>
    <w:rsid w:val="008B0BE5"/>
    <w:rsid w:val="008B1278"/>
    <w:rsid w:val="008B2095"/>
    <w:rsid w:val="008B29B8"/>
    <w:rsid w:val="008B2F4D"/>
    <w:rsid w:val="008B344C"/>
    <w:rsid w:val="008B626F"/>
    <w:rsid w:val="008B7EC8"/>
    <w:rsid w:val="008C05FB"/>
    <w:rsid w:val="008C3FEA"/>
    <w:rsid w:val="008C413B"/>
    <w:rsid w:val="008C7089"/>
    <w:rsid w:val="008C76F2"/>
    <w:rsid w:val="008C79C0"/>
    <w:rsid w:val="008D08C6"/>
    <w:rsid w:val="008D25D5"/>
    <w:rsid w:val="008D2A2D"/>
    <w:rsid w:val="008D7D01"/>
    <w:rsid w:val="008E0877"/>
    <w:rsid w:val="008E27AE"/>
    <w:rsid w:val="008E5B61"/>
    <w:rsid w:val="008E649E"/>
    <w:rsid w:val="008F1124"/>
    <w:rsid w:val="008F3E11"/>
    <w:rsid w:val="008F5014"/>
    <w:rsid w:val="008F7849"/>
    <w:rsid w:val="009046BE"/>
    <w:rsid w:val="00904C53"/>
    <w:rsid w:val="0090715C"/>
    <w:rsid w:val="00910AE8"/>
    <w:rsid w:val="00910FAC"/>
    <w:rsid w:val="00911451"/>
    <w:rsid w:val="009138B9"/>
    <w:rsid w:val="009167D6"/>
    <w:rsid w:val="009173DE"/>
    <w:rsid w:val="0091777A"/>
    <w:rsid w:val="00917C3A"/>
    <w:rsid w:val="00921556"/>
    <w:rsid w:val="009215A8"/>
    <w:rsid w:val="009234C9"/>
    <w:rsid w:val="00924C20"/>
    <w:rsid w:val="0092505D"/>
    <w:rsid w:val="00927DF8"/>
    <w:rsid w:val="009318D2"/>
    <w:rsid w:val="009347EB"/>
    <w:rsid w:val="00937326"/>
    <w:rsid w:val="00942386"/>
    <w:rsid w:val="00945982"/>
    <w:rsid w:val="00950659"/>
    <w:rsid w:val="0095093B"/>
    <w:rsid w:val="00951DBA"/>
    <w:rsid w:val="00952B78"/>
    <w:rsid w:val="00953784"/>
    <w:rsid w:val="00954983"/>
    <w:rsid w:val="009551E5"/>
    <w:rsid w:val="00957F6E"/>
    <w:rsid w:val="0096066A"/>
    <w:rsid w:val="009639F9"/>
    <w:rsid w:val="00972539"/>
    <w:rsid w:val="00973122"/>
    <w:rsid w:val="009732B6"/>
    <w:rsid w:val="0098002C"/>
    <w:rsid w:val="009800CD"/>
    <w:rsid w:val="00980534"/>
    <w:rsid w:val="00982832"/>
    <w:rsid w:val="009832EA"/>
    <w:rsid w:val="0098373D"/>
    <w:rsid w:val="00983C36"/>
    <w:rsid w:val="00985395"/>
    <w:rsid w:val="00985C07"/>
    <w:rsid w:val="009877CB"/>
    <w:rsid w:val="0099570D"/>
    <w:rsid w:val="009957FC"/>
    <w:rsid w:val="00996275"/>
    <w:rsid w:val="00996D9B"/>
    <w:rsid w:val="009A1E6F"/>
    <w:rsid w:val="009A4602"/>
    <w:rsid w:val="009A4A63"/>
    <w:rsid w:val="009A6D34"/>
    <w:rsid w:val="009A7CE9"/>
    <w:rsid w:val="009B007A"/>
    <w:rsid w:val="009B09E3"/>
    <w:rsid w:val="009B1306"/>
    <w:rsid w:val="009B2E73"/>
    <w:rsid w:val="009B50B5"/>
    <w:rsid w:val="009B6212"/>
    <w:rsid w:val="009B7659"/>
    <w:rsid w:val="009C08BB"/>
    <w:rsid w:val="009C25DC"/>
    <w:rsid w:val="009C3F09"/>
    <w:rsid w:val="009C45AB"/>
    <w:rsid w:val="009C6B2D"/>
    <w:rsid w:val="009D1FA3"/>
    <w:rsid w:val="009D3115"/>
    <w:rsid w:val="009D4D15"/>
    <w:rsid w:val="009D5A41"/>
    <w:rsid w:val="009E15C6"/>
    <w:rsid w:val="009E3B94"/>
    <w:rsid w:val="009E428C"/>
    <w:rsid w:val="009E4E44"/>
    <w:rsid w:val="009E5143"/>
    <w:rsid w:val="009E550B"/>
    <w:rsid w:val="009E7411"/>
    <w:rsid w:val="009E7F3B"/>
    <w:rsid w:val="009F04B2"/>
    <w:rsid w:val="009F3AC9"/>
    <w:rsid w:val="009F3B59"/>
    <w:rsid w:val="009F7FD7"/>
    <w:rsid w:val="00A001E0"/>
    <w:rsid w:val="00A02825"/>
    <w:rsid w:val="00A02DF8"/>
    <w:rsid w:val="00A03A99"/>
    <w:rsid w:val="00A04266"/>
    <w:rsid w:val="00A05F6D"/>
    <w:rsid w:val="00A074CB"/>
    <w:rsid w:val="00A075DC"/>
    <w:rsid w:val="00A11580"/>
    <w:rsid w:val="00A12E40"/>
    <w:rsid w:val="00A13054"/>
    <w:rsid w:val="00A13FB5"/>
    <w:rsid w:val="00A15B56"/>
    <w:rsid w:val="00A21538"/>
    <w:rsid w:val="00A22E85"/>
    <w:rsid w:val="00A25BEC"/>
    <w:rsid w:val="00A27C1F"/>
    <w:rsid w:val="00A30386"/>
    <w:rsid w:val="00A30C72"/>
    <w:rsid w:val="00A328A3"/>
    <w:rsid w:val="00A34FC3"/>
    <w:rsid w:val="00A3689E"/>
    <w:rsid w:val="00A36ADF"/>
    <w:rsid w:val="00A42958"/>
    <w:rsid w:val="00A4419F"/>
    <w:rsid w:val="00A44AE2"/>
    <w:rsid w:val="00A4558B"/>
    <w:rsid w:val="00A45F08"/>
    <w:rsid w:val="00A47816"/>
    <w:rsid w:val="00A5115C"/>
    <w:rsid w:val="00A51493"/>
    <w:rsid w:val="00A52A53"/>
    <w:rsid w:val="00A52AA0"/>
    <w:rsid w:val="00A52B38"/>
    <w:rsid w:val="00A54CDB"/>
    <w:rsid w:val="00A57B47"/>
    <w:rsid w:val="00A612B7"/>
    <w:rsid w:val="00A61631"/>
    <w:rsid w:val="00A61A61"/>
    <w:rsid w:val="00A61AC8"/>
    <w:rsid w:val="00A62D53"/>
    <w:rsid w:val="00A66E15"/>
    <w:rsid w:val="00A679E6"/>
    <w:rsid w:val="00A701FE"/>
    <w:rsid w:val="00A74650"/>
    <w:rsid w:val="00A7783C"/>
    <w:rsid w:val="00A77E77"/>
    <w:rsid w:val="00A8057C"/>
    <w:rsid w:val="00A82740"/>
    <w:rsid w:val="00A82B39"/>
    <w:rsid w:val="00A841C6"/>
    <w:rsid w:val="00A84AEC"/>
    <w:rsid w:val="00A858E5"/>
    <w:rsid w:val="00A85DD8"/>
    <w:rsid w:val="00A8742E"/>
    <w:rsid w:val="00A875CB"/>
    <w:rsid w:val="00A90CD6"/>
    <w:rsid w:val="00A94D53"/>
    <w:rsid w:val="00A973BE"/>
    <w:rsid w:val="00AA1ABA"/>
    <w:rsid w:val="00AA1AC0"/>
    <w:rsid w:val="00AB1075"/>
    <w:rsid w:val="00AB1694"/>
    <w:rsid w:val="00AB3444"/>
    <w:rsid w:val="00AB4576"/>
    <w:rsid w:val="00AB4C38"/>
    <w:rsid w:val="00AB4C64"/>
    <w:rsid w:val="00AB6142"/>
    <w:rsid w:val="00AB630D"/>
    <w:rsid w:val="00AB6E58"/>
    <w:rsid w:val="00AC0139"/>
    <w:rsid w:val="00AC34E1"/>
    <w:rsid w:val="00AC61AA"/>
    <w:rsid w:val="00AC657B"/>
    <w:rsid w:val="00AD1A91"/>
    <w:rsid w:val="00AD6312"/>
    <w:rsid w:val="00AD68B4"/>
    <w:rsid w:val="00AD6CFE"/>
    <w:rsid w:val="00AE4459"/>
    <w:rsid w:val="00AE57DB"/>
    <w:rsid w:val="00AE5BF0"/>
    <w:rsid w:val="00AE674F"/>
    <w:rsid w:val="00AE6C20"/>
    <w:rsid w:val="00AE733E"/>
    <w:rsid w:val="00AF066C"/>
    <w:rsid w:val="00AF07F7"/>
    <w:rsid w:val="00AF0E71"/>
    <w:rsid w:val="00AF1301"/>
    <w:rsid w:val="00AF2976"/>
    <w:rsid w:val="00AF4B0D"/>
    <w:rsid w:val="00AF6757"/>
    <w:rsid w:val="00AF759E"/>
    <w:rsid w:val="00AF7D93"/>
    <w:rsid w:val="00B02635"/>
    <w:rsid w:val="00B0319D"/>
    <w:rsid w:val="00B03EAB"/>
    <w:rsid w:val="00B05085"/>
    <w:rsid w:val="00B05267"/>
    <w:rsid w:val="00B052A3"/>
    <w:rsid w:val="00B16200"/>
    <w:rsid w:val="00B22690"/>
    <w:rsid w:val="00B24265"/>
    <w:rsid w:val="00B2456B"/>
    <w:rsid w:val="00B25257"/>
    <w:rsid w:val="00B30664"/>
    <w:rsid w:val="00B31A9C"/>
    <w:rsid w:val="00B3272E"/>
    <w:rsid w:val="00B32A27"/>
    <w:rsid w:val="00B32CBC"/>
    <w:rsid w:val="00B34131"/>
    <w:rsid w:val="00B35BCA"/>
    <w:rsid w:val="00B3609D"/>
    <w:rsid w:val="00B3699B"/>
    <w:rsid w:val="00B37056"/>
    <w:rsid w:val="00B40812"/>
    <w:rsid w:val="00B4186A"/>
    <w:rsid w:val="00B42910"/>
    <w:rsid w:val="00B45E49"/>
    <w:rsid w:val="00B46FE6"/>
    <w:rsid w:val="00B50214"/>
    <w:rsid w:val="00B50C55"/>
    <w:rsid w:val="00B51A2F"/>
    <w:rsid w:val="00B51EFF"/>
    <w:rsid w:val="00B52414"/>
    <w:rsid w:val="00B54659"/>
    <w:rsid w:val="00B54A82"/>
    <w:rsid w:val="00B578D2"/>
    <w:rsid w:val="00B57EAB"/>
    <w:rsid w:val="00B6184A"/>
    <w:rsid w:val="00B629B2"/>
    <w:rsid w:val="00B632ED"/>
    <w:rsid w:val="00B63C78"/>
    <w:rsid w:val="00B65862"/>
    <w:rsid w:val="00B66CDB"/>
    <w:rsid w:val="00B679B3"/>
    <w:rsid w:val="00B713DA"/>
    <w:rsid w:val="00B72F37"/>
    <w:rsid w:val="00B742E7"/>
    <w:rsid w:val="00B7459C"/>
    <w:rsid w:val="00B745EC"/>
    <w:rsid w:val="00B74A22"/>
    <w:rsid w:val="00B8075D"/>
    <w:rsid w:val="00B82D86"/>
    <w:rsid w:val="00B84CA2"/>
    <w:rsid w:val="00B8785D"/>
    <w:rsid w:val="00B8787E"/>
    <w:rsid w:val="00B916AF"/>
    <w:rsid w:val="00B9317F"/>
    <w:rsid w:val="00BA09AA"/>
    <w:rsid w:val="00BA27B5"/>
    <w:rsid w:val="00BA5449"/>
    <w:rsid w:val="00BA60F4"/>
    <w:rsid w:val="00BB13EA"/>
    <w:rsid w:val="00BB2E48"/>
    <w:rsid w:val="00BB34D3"/>
    <w:rsid w:val="00BC0914"/>
    <w:rsid w:val="00BC7424"/>
    <w:rsid w:val="00BC7E50"/>
    <w:rsid w:val="00BD4060"/>
    <w:rsid w:val="00BD4541"/>
    <w:rsid w:val="00BD686D"/>
    <w:rsid w:val="00BD6B8D"/>
    <w:rsid w:val="00BD723B"/>
    <w:rsid w:val="00BE02CD"/>
    <w:rsid w:val="00BE14FD"/>
    <w:rsid w:val="00BE1E61"/>
    <w:rsid w:val="00BE3DCD"/>
    <w:rsid w:val="00BE3F08"/>
    <w:rsid w:val="00BE515F"/>
    <w:rsid w:val="00BF2720"/>
    <w:rsid w:val="00BF573B"/>
    <w:rsid w:val="00BF6166"/>
    <w:rsid w:val="00BF65BE"/>
    <w:rsid w:val="00BF752E"/>
    <w:rsid w:val="00C003BF"/>
    <w:rsid w:val="00C01952"/>
    <w:rsid w:val="00C01976"/>
    <w:rsid w:val="00C03DBA"/>
    <w:rsid w:val="00C06FD5"/>
    <w:rsid w:val="00C1151D"/>
    <w:rsid w:val="00C2355D"/>
    <w:rsid w:val="00C254F7"/>
    <w:rsid w:val="00C25F17"/>
    <w:rsid w:val="00C26F29"/>
    <w:rsid w:val="00C305AB"/>
    <w:rsid w:val="00C35A72"/>
    <w:rsid w:val="00C362AD"/>
    <w:rsid w:val="00C36634"/>
    <w:rsid w:val="00C36B66"/>
    <w:rsid w:val="00C40F59"/>
    <w:rsid w:val="00C437BC"/>
    <w:rsid w:val="00C4417F"/>
    <w:rsid w:val="00C46BBE"/>
    <w:rsid w:val="00C4795E"/>
    <w:rsid w:val="00C528C7"/>
    <w:rsid w:val="00C5317F"/>
    <w:rsid w:val="00C537E6"/>
    <w:rsid w:val="00C56BBD"/>
    <w:rsid w:val="00C57778"/>
    <w:rsid w:val="00C6460B"/>
    <w:rsid w:val="00C7011D"/>
    <w:rsid w:val="00C735C0"/>
    <w:rsid w:val="00C7396E"/>
    <w:rsid w:val="00C73F8A"/>
    <w:rsid w:val="00C76E59"/>
    <w:rsid w:val="00C77505"/>
    <w:rsid w:val="00C80D74"/>
    <w:rsid w:val="00C841DA"/>
    <w:rsid w:val="00C84C84"/>
    <w:rsid w:val="00C91AF2"/>
    <w:rsid w:val="00C9404B"/>
    <w:rsid w:val="00C941CC"/>
    <w:rsid w:val="00C95099"/>
    <w:rsid w:val="00C96082"/>
    <w:rsid w:val="00CA2E26"/>
    <w:rsid w:val="00CB187E"/>
    <w:rsid w:val="00CB3E58"/>
    <w:rsid w:val="00CB4AF3"/>
    <w:rsid w:val="00CB6DAF"/>
    <w:rsid w:val="00CC2B38"/>
    <w:rsid w:val="00CC54E2"/>
    <w:rsid w:val="00CC6409"/>
    <w:rsid w:val="00CC6B09"/>
    <w:rsid w:val="00CC75AC"/>
    <w:rsid w:val="00CD1FB3"/>
    <w:rsid w:val="00CD2277"/>
    <w:rsid w:val="00CD57DC"/>
    <w:rsid w:val="00CE2CAA"/>
    <w:rsid w:val="00CE34C9"/>
    <w:rsid w:val="00CE3CE1"/>
    <w:rsid w:val="00CE5D63"/>
    <w:rsid w:val="00CE747E"/>
    <w:rsid w:val="00CF1D9B"/>
    <w:rsid w:val="00CF79FE"/>
    <w:rsid w:val="00D03FA2"/>
    <w:rsid w:val="00D04991"/>
    <w:rsid w:val="00D069CD"/>
    <w:rsid w:val="00D12A03"/>
    <w:rsid w:val="00D13409"/>
    <w:rsid w:val="00D14B34"/>
    <w:rsid w:val="00D17063"/>
    <w:rsid w:val="00D171AF"/>
    <w:rsid w:val="00D17709"/>
    <w:rsid w:val="00D2089F"/>
    <w:rsid w:val="00D20F3B"/>
    <w:rsid w:val="00D21CF1"/>
    <w:rsid w:val="00D2295E"/>
    <w:rsid w:val="00D23503"/>
    <w:rsid w:val="00D256EC"/>
    <w:rsid w:val="00D27988"/>
    <w:rsid w:val="00D31F0E"/>
    <w:rsid w:val="00D321C2"/>
    <w:rsid w:val="00D32246"/>
    <w:rsid w:val="00D33D59"/>
    <w:rsid w:val="00D35BFE"/>
    <w:rsid w:val="00D36F6E"/>
    <w:rsid w:val="00D414F0"/>
    <w:rsid w:val="00D4217D"/>
    <w:rsid w:val="00D435D9"/>
    <w:rsid w:val="00D45901"/>
    <w:rsid w:val="00D45A52"/>
    <w:rsid w:val="00D46236"/>
    <w:rsid w:val="00D46F54"/>
    <w:rsid w:val="00D506ED"/>
    <w:rsid w:val="00D50C3B"/>
    <w:rsid w:val="00D52B3E"/>
    <w:rsid w:val="00D5541B"/>
    <w:rsid w:val="00D566E5"/>
    <w:rsid w:val="00D56CA8"/>
    <w:rsid w:val="00D57118"/>
    <w:rsid w:val="00D578CB"/>
    <w:rsid w:val="00D57C96"/>
    <w:rsid w:val="00D60DA4"/>
    <w:rsid w:val="00D61568"/>
    <w:rsid w:val="00D620C3"/>
    <w:rsid w:val="00D62906"/>
    <w:rsid w:val="00D62BEA"/>
    <w:rsid w:val="00D66401"/>
    <w:rsid w:val="00D70F0C"/>
    <w:rsid w:val="00D732E7"/>
    <w:rsid w:val="00D733B5"/>
    <w:rsid w:val="00D74515"/>
    <w:rsid w:val="00D7601A"/>
    <w:rsid w:val="00D827FC"/>
    <w:rsid w:val="00D84E7F"/>
    <w:rsid w:val="00D85A3B"/>
    <w:rsid w:val="00D85EC6"/>
    <w:rsid w:val="00D86779"/>
    <w:rsid w:val="00D86A35"/>
    <w:rsid w:val="00D900A3"/>
    <w:rsid w:val="00D906F7"/>
    <w:rsid w:val="00D95316"/>
    <w:rsid w:val="00D964AE"/>
    <w:rsid w:val="00DA010A"/>
    <w:rsid w:val="00DA29BF"/>
    <w:rsid w:val="00DA34DD"/>
    <w:rsid w:val="00DA3B20"/>
    <w:rsid w:val="00DA6385"/>
    <w:rsid w:val="00DB2CCC"/>
    <w:rsid w:val="00DB50F0"/>
    <w:rsid w:val="00DB5A67"/>
    <w:rsid w:val="00DB5B93"/>
    <w:rsid w:val="00DB78DC"/>
    <w:rsid w:val="00DC0B3E"/>
    <w:rsid w:val="00DC1407"/>
    <w:rsid w:val="00DC4717"/>
    <w:rsid w:val="00DD08FF"/>
    <w:rsid w:val="00DD097E"/>
    <w:rsid w:val="00DD1437"/>
    <w:rsid w:val="00DD28A2"/>
    <w:rsid w:val="00DD2AE4"/>
    <w:rsid w:val="00DD3628"/>
    <w:rsid w:val="00DD3D32"/>
    <w:rsid w:val="00DE0FDE"/>
    <w:rsid w:val="00DE2BA7"/>
    <w:rsid w:val="00DE4A3B"/>
    <w:rsid w:val="00DF09BC"/>
    <w:rsid w:val="00DF0D5A"/>
    <w:rsid w:val="00DF2D32"/>
    <w:rsid w:val="00DF369F"/>
    <w:rsid w:val="00DF5937"/>
    <w:rsid w:val="00DF682F"/>
    <w:rsid w:val="00DF69C7"/>
    <w:rsid w:val="00E02E28"/>
    <w:rsid w:val="00E031F8"/>
    <w:rsid w:val="00E03476"/>
    <w:rsid w:val="00E03690"/>
    <w:rsid w:val="00E06914"/>
    <w:rsid w:val="00E07A0C"/>
    <w:rsid w:val="00E10D1F"/>
    <w:rsid w:val="00E14AB5"/>
    <w:rsid w:val="00E1529E"/>
    <w:rsid w:val="00E15341"/>
    <w:rsid w:val="00E17965"/>
    <w:rsid w:val="00E20273"/>
    <w:rsid w:val="00E20285"/>
    <w:rsid w:val="00E22D57"/>
    <w:rsid w:val="00E25D57"/>
    <w:rsid w:val="00E32975"/>
    <w:rsid w:val="00E33A60"/>
    <w:rsid w:val="00E3459A"/>
    <w:rsid w:val="00E35EED"/>
    <w:rsid w:val="00E35F53"/>
    <w:rsid w:val="00E37E63"/>
    <w:rsid w:val="00E44C5F"/>
    <w:rsid w:val="00E45557"/>
    <w:rsid w:val="00E50547"/>
    <w:rsid w:val="00E53CFD"/>
    <w:rsid w:val="00E541F0"/>
    <w:rsid w:val="00E63697"/>
    <w:rsid w:val="00E65326"/>
    <w:rsid w:val="00E665F7"/>
    <w:rsid w:val="00E67727"/>
    <w:rsid w:val="00E72098"/>
    <w:rsid w:val="00E729D5"/>
    <w:rsid w:val="00E73171"/>
    <w:rsid w:val="00E7579A"/>
    <w:rsid w:val="00E77CD7"/>
    <w:rsid w:val="00E81A89"/>
    <w:rsid w:val="00E81CBC"/>
    <w:rsid w:val="00E8202B"/>
    <w:rsid w:val="00E82AA2"/>
    <w:rsid w:val="00E83260"/>
    <w:rsid w:val="00E83821"/>
    <w:rsid w:val="00E85484"/>
    <w:rsid w:val="00E85854"/>
    <w:rsid w:val="00E90152"/>
    <w:rsid w:val="00E90B0D"/>
    <w:rsid w:val="00E9191C"/>
    <w:rsid w:val="00E92D3E"/>
    <w:rsid w:val="00E932A8"/>
    <w:rsid w:val="00E94855"/>
    <w:rsid w:val="00E953A3"/>
    <w:rsid w:val="00EA5B0F"/>
    <w:rsid w:val="00EA7E12"/>
    <w:rsid w:val="00EB08C1"/>
    <w:rsid w:val="00EB09EA"/>
    <w:rsid w:val="00EB5222"/>
    <w:rsid w:val="00EB52C0"/>
    <w:rsid w:val="00EB60C2"/>
    <w:rsid w:val="00EC137E"/>
    <w:rsid w:val="00EC1AF9"/>
    <w:rsid w:val="00EC33A9"/>
    <w:rsid w:val="00EC47BB"/>
    <w:rsid w:val="00EC7E54"/>
    <w:rsid w:val="00ED0F83"/>
    <w:rsid w:val="00ED1208"/>
    <w:rsid w:val="00ED3E8B"/>
    <w:rsid w:val="00ED5DCB"/>
    <w:rsid w:val="00ED5EC5"/>
    <w:rsid w:val="00ED6101"/>
    <w:rsid w:val="00EE1071"/>
    <w:rsid w:val="00EE1EF9"/>
    <w:rsid w:val="00EE3771"/>
    <w:rsid w:val="00EE3E5F"/>
    <w:rsid w:val="00EE4A0D"/>
    <w:rsid w:val="00EE7761"/>
    <w:rsid w:val="00EE7FE3"/>
    <w:rsid w:val="00EF1EB1"/>
    <w:rsid w:val="00EF2467"/>
    <w:rsid w:val="00EF41DA"/>
    <w:rsid w:val="00EF4B1A"/>
    <w:rsid w:val="00EF4BC0"/>
    <w:rsid w:val="00EF4F13"/>
    <w:rsid w:val="00EF5D05"/>
    <w:rsid w:val="00F018F8"/>
    <w:rsid w:val="00F037C7"/>
    <w:rsid w:val="00F06C2E"/>
    <w:rsid w:val="00F12BD3"/>
    <w:rsid w:val="00F14AD3"/>
    <w:rsid w:val="00F14DA1"/>
    <w:rsid w:val="00F2211B"/>
    <w:rsid w:val="00F221BB"/>
    <w:rsid w:val="00F2302A"/>
    <w:rsid w:val="00F2361C"/>
    <w:rsid w:val="00F27BD3"/>
    <w:rsid w:val="00F27D5A"/>
    <w:rsid w:val="00F31C7F"/>
    <w:rsid w:val="00F320A2"/>
    <w:rsid w:val="00F322BE"/>
    <w:rsid w:val="00F32B59"/>
    <w:rsid w:val="00F32FA1"/>
    <w:rsid w:val="00F34D96"/>
    <w:rsid w:val="00F36CA8"/>
    <w:rsid w:val="00F43003"/>
    <w:rsid w:val="00F43088"/>
    <w:rsid w:val="00F43BE1"/>
    <w:rsid w:val="00F44799"/>
    <w:rsid w:val="00F47A4B"/>
    <w:rsid w:val="00F52E3D"/>
    <w:rsid w:val="00F53CE0"/>
    <w:rsid w:val="00F54203"/>
    <w:rsid w:val="00F542E0"/>
    <w:rsid w:val="00F54976"/>
    <w:rsid w:val="00F5605C"/>
    <w:rsid w:val="00F56647"/>
    <w:rsid w:val="00F57A7E"/>
    <w:rsid w:val="00F605E6"/>
    <w:rsid w:val="00F61F9F"/>
    <w:rsid w:val="00F628FD"/>
    <w:rsid w:val="00F652E4"/>
    <w:rsid w:val="00F726E1"/>
    <w:rsid w:val="00F727F5"/>
    <w:rsid w:val="00F75057"/>
    <w:rsid w:val="00F75703"/>
    <w:rsid w:val="00F75FE4"/>
    <w:rsid w:val="00F77246"/>
    <w:rsid w:val="00F80C1B"/>
    <w:rsid w:val="00F84237"/>
    <w:rsid w:val="00F905E3"/>
    <w:rsid w:val="00F913FE"/>
    <w:rsid w:val="00F92FCA"/>
    <w:rsid w:val="00F93F24"/>
    <w:rsid w:val="00F94E63"/>
    <w:rsid w:val="00F96645"/>
    <w:rsid w:val="00F9772F"/>
    <w:rsid w:val="00FA0A76"/>
    <w:rsid w:val="00FA0B67"/>
    <w:rsid w:val="00FA28E5"/>
    <w:rsid w:val="00FA2C71"/>
    <w:rsid w:val="00FA575D"/>
    <w:rsid w:val="00FA5CAB"/>
    <w:rsid w:val="00FB3A07"/>
    <w:rsid w:val="00FB4290"/>
    <w:rsid w:val="00FB5614"/>
    <w:rsid w:val="00FC2B8A"/>
    <w:rsid w:val="00FC38D6"/>
    <w:rsid w:val="00FC3B2C"/>
    <w:rsid w:val="00FC4A73"/>
    <w:rsid w:val="00FC6D7D"/>
    <w:rsid w:val="00FC79C6"/>
    <w:rsid w:val="00FD5F3A"/>
    <w:rsid w:val="00FD5FDC"/>
    <w:rsid w:val="00FD700F"/>
    <w:rsid w:val="00FE0378"/>
    <w:rsid w:val="00FE34FC"/>
    <w:rsid w:val="00FE6D60"/>
    <w:rsid w:val="00FE79C9"/>
    <w:rsid w:val="00FF0020"/>
    <w:rsid w:val="00FF0C07"/>
    <w:rsid w:val="00FF2722"/>
    <w:rsid w:val="00FF2D83"/>
    <w:rsid w:val="00FF35A9"/>
    <w:rsid w:val="00FF4FA6"/>
    <w:rsid w:val="00FF5315"/>
    <w:rsid w:val="00FF6560"/>
    <w:rsid w:val="00FF6954"/>
    <w:rsid w:val="00FF705A"/>
    <w:rsid w:val="00FF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6E5DC1"/>
  <w15:chartTrackingRefBased/>
  <w15:docId w15:val="{D8818EEC-815E-40AB-BA84-A1A108E41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605C"/>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BalloonText">
    <w:name w:val="Balloon Text"/>
    <w:basedOn w:val="Normal"/>
    <w:link w:val="BalloonTextChar"/>
    <w:uiPriority w:val="99"/>
    <w:semiHidden/>
    <w:rsid w:val="00C528C7"/>
    <w:rPr>
      <w:rFonts w:ascii="Tahoma" w:hAnsi="Tahoma" w:cs="Tahoma"/>
      <w:sz w:val="16"/>
      <w:szCs w:val="16"/>
    </w:rPr>
  </w:style>
  <w:style w:type="table" w:styleId="TableGrid">
    <w:name w:val="Table Grid"/>
    <w:basedOn w:val="TableNormal"/>
    <w:rsid w:val="00B3066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3115"/>
    <w:pPr>
      <w:widowControl/>
      <w:autoSpaceDE/>
      <w:autoSpaceDN/>
      <w:adjustRightInd/>
      <w:spacing w:before="100" w:beforeAutospacing="1" w:after="100" w:afterAutospacing="1"/>
    </w:pPr>
  </w:style>
  <w:style w:type="paragraph" w:styleId="Header">
    <w:name w:val="header"/>
    <w:basedOn w:val="Normal"/>
    <w:link w:val="HeaderChar"/>
    <w:rsid w:val="00A612B7"/>
    <w:pPr>
      <w:tabs>
        <w:tab w:val="center" w:pos="4680"/>
        <w:tab w:val="right" w:pos="9360"/>
      </w:tabs>
    </w:pPr>
  </w:style>
  <w:style w:type="character" w:customStyle="1" w:styleId="HeaderChar">
    <w:name w:val="Header Char"/>
    <w:link w:val="Header"/>
    <w:rsid w:val="00A612B7"/>
    <w:rPr>
      <w:sz w:val="24"/>
      <w:szCs w:val="24"/>
    </w:rPr>
  </w:style>
  <w:style w:type="paragraph" w:styleId="Footer">
    <w:name w:val="footer"/>
    <w:basedOn w:val="Normal"/>
    <w:link w:val="FooterChar"/>
    <w:rsid w:val="00A612B7"/>
    <w:pPr>
      <w:tabs>
        <w:tab w:val="center" w:pos="4680"/>
        <w:tab w:val="right" w:pos="9360"/>
      </w:tabs>
    </w:pPr>
  </w:style>
  <w:style w:type="character" w:customStyle="1" w:styleId="FooterChar">
    <w:name w:val="Footer Char"/>
    <w:link w:val="Footer"/>
    <w:rsid w:val="00A612B7"/>
    <w:rPr>
      <w:sz w:val="24"/>
      <w:szCs w:val="24"/>
    </w:rPr>
  </w:style>
  <w:style w:type="paragraph" w:styleId="ListParagraph">
    <w:name w:val="List Paragraph"/>
    <w:basedOn w:val="Normal"/>
    <w:uiPriority w:val="34"/>
    <w:qFormat/>
    <w:rsid w:val="00C91AF2"/>
    <w:pPr>
      <w:autoSpaceDE/>
      <w:autoSpaceDN/>
      <w:adjustRightInd/>
      <w:ind w:left="720"/>
    </w:pPr>
    <w:rPr>
      <w:snapToGrid w:val="0"/>
      <w:szCs w:val="20"/>
    </w:rPr>
  </w:style>
  <w:style w:type="character" w:customStyle="1" w:styleId="f101">
    <w:name w:val="f101"/>
    <w:rsid w:val="007B6EE3"/>
    <w:rPr>
      <w:sz w:val="20"/>
      <w:szCs w:val="20"/>
    </w:rPr>
  </w:style>
  <w:style w:type="character" w:customStyle="1" w:styleId="BalloonTextChar">
    <w:name w:val="Balloon Text Char"/>
    <w:basedOn w:val="DefaultParagraphFont"/>
    <w:link w:val="BalloonText"/>
    <w:uiPriority w:val="99"/>
    <w:semiHidden/>
    <w:rsid w:val="00A778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27983">
      <w:bodyDiv w:val="1"/>
      <w:marLeft w:val="0"/>
      <w:marRight w:val="0"/>
      <w:marTop w:val="0"/>
      <w:marBottom w:val="0"/>
      <w:divBdr>
        <w:top w:val="none" w:sz="0" w:space="0" w:color="auto"/>
        <w:left w:val="none" w:sz="0" w:space="0" w:color="auto"/>
        <w:bottom w:val="none" w:sz="0" w:space="0" w:color="auto"/>
        <w:right w:val="none" w:sz="0" w:space="0" w:color="auto"/>
      </w:divBdr>
    </w:div>
    <w:div w:id="1213693219">
      <w:bodyDiv w:val="1"/>
      <w:marLeft w:val="0"/>
      <w:marRight w:val="0"/>
      <w:marTop w:val="0"/>
      <w:marBottom w:val="0"/>
      <w:divBdr>
        <w:top w:val="none" w:sz="0" w:space="0" w:color="auto"/>
        <w:left w:val="none" w:sz="0" w:space="0" w:color="auto"/>
        <w:bottom w:val="none" w:sz="0" w:space="0" w:color="auto"/>
        <w:right w:val="none" w:sz="0" w:space="0" w:color="auto"/>
      </w:divBdr>
    </w:div>
    <w:div w:id="144195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2e16ab4-fe30-4d47-a870-2dbb7bb9ffcf" xsi:nil="true"/>
    <lcf76f155ced4ddcb4097134ff3c332f xmlns="8cd0924c-7cb9-4b79-a050-9c27ad6fa38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786708E2152FD4F9EF7768B2DB6D206" ma:contentTypeVersion="13" ma:contentTypeDescription="Create a new document." ma:contentTypeScope="" ma:versionID="f95de801db03680a809e6b67f9d0f68d">
  <xsd:schema xmlns:xsd="http://www.w3.org/2001/XMLSchema" xmlns:xs="http://www.w3.org/2001/XMLSchema" xmlns:p="http://schemas.microsoft.com/office/2006/metadata/properties" xmlns:ns1="http://schemas.microsoft.com/sharepoint/v3" xmlns:ns2="8cd0924c-7cb9-4b79-a050-9c27ad6fa388" xmlns:ns3="52e16ab4-fe30-4d47-a870-2dbb7bb9ffcf" targetNamespace="http://schemas.microsoft.com/office/2006/metadata/properties" ma:root="true" ma:fieldsID="07b2e27ab193fb26162f47d760a66f1e" ns1:_="" ns2:_="" ns3:_="">
    <xsd:import namespace="http://schemas.microsoft.com/sharepoint/v3"/>
    <xsd:import namespace="8cd0924c-7cb9-4b79-a050-9c27ad6fa388"/>
    <xsd:import namespace="52e16ab4-fe30-4d47-a870-2dbb7bb9ffcf"/>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d0924c-7cb9-4b79-a050-9c27ad6fa3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e16ab4-fe30-4d47-a870-2dbb7bb9ffc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117fec-c229-4f19-9a99-025ea77edc23}" ma:internalName="TaxCatchAll" ma:showField="CatchAllData" ma:web="52e16ab4-fe30-4d47-a870-2dbb7bb9ff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B44B4D-4EE1-438E-9B58-CF1E3C31DBB9}">
  <ds:schemaRefs>
    <ds:schemaRef ds:uri="http://schemas.openxmlformats.org/officeDocument/2006/bibliography"/>
  </ds:schemaRefs>
</ds:datastoreItem>
</file>

<file path=customXml/itemProps2.xml><?xml version="1.0" encoding="utf-8"?>
<ds:datastoreItem xmlns:ds="http://schemas.openxmlformats.org/officeDocument/2006/customXml" ds:itemID="{0A1FEC8C-3261-464D-822B-DEBF89EB867D}">
  <ds:schemaRefs>
    <ds:schemaRef ds:uri="http://schemas.microsoft.com/sharepoint/v3/contenttype/forms"/>
  </ds:schemaRefs>
</ds:datastoreItem>
</file>

<file path=customXml/itemProps3.xml><?xml version="1.0" encoding="utf-8"?>
<ds:datastoreItem xmlns:ds="http://schemas.openxmlformats.org/officeDocument/2006/customXml" ds:itemID="{389A263B-4D36-4131-B5E9-69A9CF6136AA}">
  <ds:schemaRef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7db043c9-652f-45e2-8eaf-cb36c8ab1918"/>
    <ds:schemaRef ds:uri="c6356ee8-f406-4018-b431-8b88620506c2"/>
    <ds:schemaRef ds:uri="http://www.w3.org/XML/1998/namespace"/>
    <ds:schemaRef ds:uri="http://purl.org/dc/terms/"/>
  </ds:schemaRefs>
</ds:datastoreItem>
</file>

<file path=customXml/itemProps4.xml><?xml version="1.0" encoding="utf-8"?>
<ds:datastoreItem xmlns:ds="http://schemas.openxmlformats.org/officeDocument/2006/customXml" ds:itemID="{282A0BCD-D80B-460B-87D5-44BB07EA3C9A}"/>
</file>

<file path=docProps/app.xml><?xml version="1.0" encoding="utf-8"?>
<Properties xmlns="http://schemas.openxmlformats.org/officeDocument/2006/extended-properties" xmlns:vt="http://schemas.openxmlformats.org/officeDocument/2006/docPropsVTypes">
  <Template>Normal.dotm</Template>
  <TotalTime>60</TotalTime>
  <Pages>3</Pages>
  <Words>694</Words>
  <Characters>3821</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dc:creator>
  <cp:keywords/>
  <cp:lastModifiedBy>Regina Rainey</cp:lastModifiedBy>
  <cp:revision>10</cp:revision>
  <cp:lastPrinted>2018-12-18T20:36:00Z</cp:lastPrinted>
  <dcterms:created xsi:type="dcterms:W3CDTF">2025-05-20T16:53:00Z</dcterms:created>
  <dcterms:modified xsi:type="dcterms:W3CDTF">2025-06-16T16:05:00Z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0x0101006786708E2152FD4F9EF7768B2DB6D206</vt:lpwstr>
  </property>
</Properties>
</file>